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2"/>
          <w:szCs w:val="32"/>
        </w:rPr>
        <w:t xml:space="preserve">DBMS – PRODUCT REVIEW AND RATING MANAGEMENT</w:t>
      </w:r>
    </w:p>
    <w:p>
      <w:pPr>
        <w:spacing w:after="80"/>
      </w:pPr>
      <w:r>
        <w:rPr>
          <w:rFonts w:ascii="Calibri" w:cs="Calibri" w:eastAsia="Calibri" w:hAnsi="Calibri"/>
          <w:b/>
          <w:bCs/>
          <w:sz w:val="26"/>
          <w:szCs w:val="26"/>
        </w:rPr>
        <w:t xml:space="preserve">Project Title: Nykaa – Beauty &amp; Wellness E-Commerce Management System</w:t>
      </w:r>
    </w:p>
    <w:p>
      <w:pPr>
        <w:spacing w:after="80"/>
      </w:pPr>
      <w:r>
        <w:rPr>
          <w:rFonts w:ascii="Calibri" w:cs="Calibri" w:eastAsia="Calibri" w:hAnsi="Calibri"/>
          <w:b/>
          <w:bCs/>
          <w:sz w:val="24"/>
          <w:szCs w:val="24"/>
        </w:rPr>
        <w:t xml:space="preserve">Skill Task: DBMS</w:t>
      </w:r>
    </w:p>
    <w:p>
      <w:pPr>
        <w:pBdr>
          <w:bottom w:val="single" w:color="C2185B" w:sz="8" w:space="6"/>
        </w:pBdr>
        <w:spacing w:after="200"/>
      </w:pPr>
      <w:r>
        <w:rPr>
          <w:rFonts w:ascii="Calibri" w:cs="Calibri" w:eastAsia="Calibri" w:hAnsi="Calibri"/>
          <w:b/>
          <w:bCs/>
          <w:sz w:val="24"/>
          <w:szCs w:val="24"/>
        </w:rPr>
        <w:t xml:space="preserve">Week: 6</w:t>
      </w:r>
    </w:p>
    <w:p>
      <w:pPr>
        <w:pStyle w:val="Heading1"/>
        <w:keepNext/>
        <w:spacing w:after="140" w:before="300"/>
      </w:pPr>
      <w:r>
        <w:rPr>
          <w:rFonts w:ascii="Calibri" w:cs="Calibri" w:eastAsia="Calibri" w:hAnsi="Calibri"/>
          <w:b/>
          <w:bCs/>
          <w:sz w:val="28"/>
          <w:szCs w:val="28"/>
        </w:rPr>
        <w:t xml:space="preserve">1. Database Design</w:t>
      </w:r>
    </w:p>
    <w:p>
      <w:pPr>
        <w:pStyle w:val="Heading2"/>
        <w:keepNext/>
        <w:spacing w:after="100" w:before="200"/>
      </w:pPr>
      <w:r>
        <w:rPr>
          <w:rFonts w:ascii="Calibri" w:cs="Calibri" w:eastAsia="Calibri" w:hAnsi="Calibri"/>
          <w:b/>
          <w:bCs/>
          <w:sz w:val="24"/>
          <w:szCs w:val="24"/>
        </w:rPr>
        <w:t xml:space="preserve">1.1 Review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Attribute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Data Type</w:t>
            </w:r>
          </w:p>
        </w:tc>
        <w:tc>
          <w:tcPr>
            <w:tcW w:type="dxa" w:w="3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Constraint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Review_ID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NUMBER(10)</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Primary Key</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Customer_ID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NUMBER(10)</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Foreign Key</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Product_ID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NUMBER(10)</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Foreign Key</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Review_Text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VARCHAR2(500)</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NOT NULL</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Review_Date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DATE</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NOT NULL</w:t>
            </w:r>
          </w:p>
        </w:tc>
      </w:tr>
    </w:tbl>
    <w:p>
      <w:pPr>
        <w:spacing w:after="100"/>
      </w:pPr>
    </w:p>
    <w:p>
      <w:pPr>
        <w:pStyle w:val="Heading2"/>
        <w:keepNext/>
        <w:spacing w:after="100" w:before="200"/>
      </w:pPr>
      <w:r>
        <w:rPr>
          <w:rFonts w:ascii="Calibri" w:cs="Calibri" w:eastAsia="Calibri" w:hAnsi="Calibri"/>
          <w:b/>
          <w:bCs/>
          <w:sz w:val="24"/>
          <w:szCs w:val="24"/>
        </w:rPr>
        <w:t xml:space="preserve">1.2 Rating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Attribute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Data Type</w:t>
            </w:r>
          </w:p>
        </w:tc>
        <w:tc>
          <w:tcPr>
            <w:tcW w:type="dxa" w:w="3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Constraint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Rating_ID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NUMBER(10)</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Primary Key</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Customer_ID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NUMBER(10)</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Foreign Key</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Product_ID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NUMBER(10)</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Foreign Key</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Rating_Value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NUMBER(1)</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NOT NULL, CHECK (1 to 5)</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Rating_Date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DATE</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NOT NULL</w:t>
            </w:r>
          </w:p>
        </w:tc>
      </w:tr>
    </w:tbl>
    <w:p>
      <w:pPr>
        <w:pStyle w:val="Heading1"/>
        <w:keepNext/>
        <w:spacing w:after="140" w:before="300"/>
      </w:pPr>
      <w:r>
        <w:rPr>
          <w:rFonts w:ascii="Calibri" w:cs="Calibri" w:eastAsia="Calibri" w:hAnsi="Calibri"/>
          <w:b/>
          <w:bCs/>
          <w:sz w:val="28"/>
          <w:szCs w:val="28"/>
        </w:rPr>
        <w:t xml:space="preserve">2. Table Relationships</w:t>
      </w:r>
    </w:p>
    <w:p>
      <w:pPr>
        <w:spacing w:after="120"/>
        <w:jc w:val="center"/>
      </w:pPr>
      <w:r>
        <w:drawing>
          <wp:inline distT="0" distB="0" distL="0" distR="0">
            <wp:extent cx="4476750" cy="2990850"/>
            <wp:effectExtent t="0" r="0" b="0" l="0"/>
            <wp:docPr id="1" name="er" descr="Nykaa Week 6 table relationships"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990850"/>
                    </a:xfrm>
                    <a:prstGeom prst="rect">
                      <a:avLst/>
                    </a:prstGeom>
                  </pic:spPr>
                </pic:pic>
              </a:graphicData>
            </a:graphic>
          </wp:inline>
        </w:drawing>
      </w:r>
    </w:p>
    <w:p>
      <w:pPr>
        <w:spacing w:after="120" w:line="290"/>
      </w:pPr>
      <w:r>
        <w:rPr>
          <w:rFonts w:ascii="Calibri" w:cs="Calibri" w:eastAsia="Calibri" w:hAnsi="Calibri"/>
          <w:sz w:val="22"/>
          <w:szCs w:val="22"/>
        </w:rPr>
        <w:t xml:space="preserve">One customer can write many reviews and give many ratings. One product can receive many reviews and many ratings. Review and Rating both reference the Customer and Product tables through foreign keys, as defined in the Entity Analysis of the Nykaa E-Commerce Management System.</w:t>
      </w:r>
    </w:p>
    <w:p>
      <w:pPr>
        <w:pStyle w:val="Heading1"/>
        <w:keepNext/>
        <w:spacing w:after="140" w:before="300"/>
      </w:pPr>
      <w:r>
        <w:rPr>
          <w:rFonts w:ascii="Calibri" w:cs="Calibri" w:eastAsia="Calibri" w:hAnsi="Calibri"/>
          <w:b/>
          <w:bCs/>
          <w:sz w:val="28"/>
          <w:szCs w:val="28"/>
        </w:rPr>
        <w:t xml:space="preserve">3. Table Creation</w:t>
      </w:r>
    </w:p>
    <w:p>
      <w:pPr>
        <w:pStyle w:val="Heading2"/>
        <w:keepNext/>
        <w:spacing w:after="100" w:before="200"/>
      </w:pPr>
      <w:r>
        <w:rPr>
          <w:rFonts w:ascii="Calibri" w:cs="Calibri" w:eastAsia="Calibri" w:hAnsi="Calibri"/>
          <w:b/>
          <w:bCs/>
          <w:sz w:val="24"/>
          <w:szCs w:val="24"/>
        </w:rPr>
        <w:t xml:space="preserve">3.1 Create Review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none" w:color="FFFFFF" w:sz="0"/>
              <w:left w:val="none" w:color="FFFFFF" w:sz="0"/>
              <w:bottom w:val="none" w:color="FFFFFF" w:sz="0"/>
              <w:right w:val="none" w:color="FFFFFF" w:sz="0"/>
            </w:tcBorders>
            <w:shd w:fill="1E1E1E" w:color="auto" w:val="clear"/>
            <w:tcMar>
              <w:top w:type="dxa" w:w="120"/>
              <w:left w:type="dxa" w:w="150"/>
              <w:bottom w:type="dxa" w:w="120"/>
              <w:right w:type="dxa" w:w="150"/>
            </w:tcMar>
          </w:tcPr>
          <w:p>
            <w:pPr>
              <w:spacing w:after="0"/>
            </w:pPr>
            <w:r>
              <w:rPr>
                <w:rFonts w:ascii="Consolas" w:cs="Consolas" w:eastAsia="Consolas" w:hAnsi="Consolas"/>
                <w:color w:val="E6E6E6"/>
                <w:sz w:val="15"/>
                <w:szCs w:val="15"/>
              </w:rPr>
              <w:t xml:space="preserve">SQL&gt; CREATE TABLE Review (</w:t>
            </w:r>
          </w:p>
          <w:p>
            <w:pPr>
              <w:spacing w:after="0"/>
            </w:pPr>
            <w:r>
              <w:rPr>
                <w:rFonts w:ascii="Consolas" w:cs="Consolas" w:eastAsia="Consolas" w:hAnsi="Consolas"/>
                <w:color w:val="E6E6E6"/>
                <w:sz w:val="15"/>
                <w:szCs w:val="15"/>
              </w:rPr>
              <w:t xml:space="preserve">    Review_ID NUMBER(10) PRIMARY KEY,</w:t>
            </w:r>
          </w:p>
          <w:p>
            <w:pPr>
              <w:spacing w:after="0"/>
            </w:pPr>
            <w:r>
              <w:rPr>
                <w:rFonts w:ascii="Consolas" w:cs="Consolas" w:eastAsia="Consolas" w:hAnsi="Consolas"/>
                <w:color w:val="E6E6E6"/>
                <w:sz w:val="15"/>
                <w:szCs w:val="15"/>
              </w:rPr>
              <w:t xml:space="preserve">    Customer_ID NUMBER(10) NOT NULL,</w:t>
            </w:r>
          </w:p>
          <w:p>
            <w:pPr>
              <w:spacing w:after="0"/>
            </w:pPr>
            <w:r>
              <w:rPr>
                <w:rFonts w:ascii="Consolas" w:cs="Consolas" w:eastAsia="Consolas" w:hAnsi="Consolas"/>
                <w:color w:val="E6E6E6"/>
                <w:sz w:val="15"/>
                <w:szCs w:val="15"/>
              </w:rPr>
              <w:t xml:space="preserve">    Product_ID NUMBER(10) NOT NULL,</w:t>
            </w:r>
          </w:p>
          <w:p>
            <w:pPr>
              <w:spacing w:after="0"/>
            </w:pPr>
            <w:r>
              <w:rPr>
                <w:rFonts w:ascii="Consolas" w:cs="Consolas" w:eastAsia="Consolas" w:hAnsi="Consolas"/>
                <w:color w:val="E6E6E6"/>
                <w:sz w:val="15"/>
                <w:szCs w:val="15"/>
              </w:rPr>
              <w:t xml:space="preserve">    Review_Text VARCHAR2(500) NOT NULL,</w:t>
            </w:r>
          </w:p>
          <w:p>
            <w:pPr>
              <w:spacing w:after="0"/>
            </w:pPr>
            <w:r>
              <w:rPr>
                <w:rFonts w:ascii="Consolas" w:cs="Consolas" w:eastAsia="Consolas" w:hAnsi="Consolas"/>
                <w:color w:val="E6E6E6"/>
                <w:sz w:val="15"/>
                <w:szCs w:val="15"/>
              </w:rPr>
              <w:t xml:space="preserve">    Review_Date DATE NOT NULL,</w:t>
            </w:r>
          </w:p>
          <w:p>
            <w:pPr>
              <w:spacing w:after="0"/>
            </w:pPr>
            <w:r>
              <w:rPr>
                <w:rFonts w:ascii="Consolas" w:cs="Consolas" w:eastAsia="Consolas" w:hAnsi="Consolas"/>
                <w:color w:val="E6E6E6"/>
                <w:sz w:val="15"/>
                <w:szCs w:val="15"/>
              </w:rPr>
              <w:t xml:space="preserve">    CONSTRAINT fk_review_customer FOREIGN KEY (Customer_ID)</w:t>
            </w:r>
          </w:p>
          <w:p>
            <w:pPr>
              <w:spacing w:after="0"/>
            </w:pPr>
            <w:r>
              <w:rPr>
                <w:rFonts w:ascii="Consolas" w:cs="Consolas" w:eastAsia="Consolas" w:hAnsi="Consolas"/>
                <w:color w:val="E6E6E6"/>
                <w:sz w:val="15"/>
                <w:szCs w:val="15"/>
              </w:rPr>
              <w:t xml:space="preserve">        REFERENCES Customer(Customer_ID),</w:t>
            </w:r>
          </w:p>
          <w:p>
            <w:pPr>
              <w:spacing w:after="0"/>
            </w:pPr>
            <w:r>
              <w:rPr>
                <w:rFonts w:ascii="Consolas" w:cs="Consolas" w:eastAsia="Consolas" w:hAnsi="Consolas"/>
                <w:color w:val="E6E6E6"/>
                <w:sz w:val="15"/>
                <w:szCs w:val="15"/>
              </w:rPr>
              <w:t xml:space="preserve">    CONSTRAINT fk_review_product FOREIGN KEY (Product_ID)</w:t>
            </w:r>
          </w:p>
          <w:p>
            <w:pPr>
              <w:spacing w:after="0"/>
            </w:pPr>
            <w:r>
              <w:rPr>
                <w:rFonts w:ascii="Consolas" w:cs="Consolas" w:eastAsia="Consolas" w:hAnsi="Consolas"/>
                <w:color w:val="E6E6E6"/>
                <w:sz w:val="15"/>
                <w:szCs w:val="15"/>
              </w:rPr>
              <w:t xml:space="preserve">        REFERENCES Product(Product_ID)</w:t>
            </w:r>
          </w:p>
          <w:p>
            <w:pPr>
              <w:spacing w:after="0"/>
            </w:pPr>
            <w:r>
              <w:rPr>
                <w:rFonts w:ascii="Consolas" w:cs="Consolas" w:eastAsia="Consolas" w:hAnsi="Consolas"/>
                <w:color w:val="E6E6E6"/>
                <w:sz w:val="15"/>
                <w:szCs w:val="15"/>
              </w:rPr>
              <w:t xml:space="preserv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Table created.</w:t>
            </w:r>
          </w:p>
        </w:tc>
      </w:tr>
    </w:tbl>
    <w:p>
      <w:pPr>
        <w:spacing w:after="100"/>
      </w:pPr>
    </w:p>
    <w:p>
      <w:pPr>
        <w:pStyle w:val="Heading2"/>
        <w:keepNext/>
        <w:spacing w:after="100" w:before="200"/>
      </w:pPr>
      <w:r>
        <w:rPr>
          <w:rFonts w:ascii="Calibri" w:cs="Calibri" w:eastAsia="Calibri" w:hAnsi="Calibri"/>
          <w:b/>
          <w:bCs/>
          <w:sz w:val="24"/>
          <w:szCs w:val="24"/>
        </w:rPr>
        <w:t xml:space="preserve">3.2 Create Rating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none" w:color="FFFFFF" w:sz="0"/>
              <w:left w:val="none" w:color="FFFFFF" w:sz="0"/>
              <w:bottom w:val="none" w:color="FFFFFF" w:sz="0"/>
              <w:right w:val="none" w:color="FFFFFF" w:sz="0"/>
            </w:tcBorders>
            <w:shd w:fill="1E1E1E" w:color="auto" w:val="clear"/>
            <w:tcMar>
              <w:top w:type="dxa" w:w="120"/>
              <w:left w:type="dxa" w:w="150"/>
              <w:bottom w:type="dxa" w:w="120"/>
              <w:right w:type="dxa" w:w="150"/>
            </w:tcMar>
          </w:tcPr>
          <w:p>
            <w:pPr>
              <w:spacing w:after="0"/>
            </w:pPr>
            <w:r>
              <w:rPr>
                <w:rFonts w:ascii="Consolas" w:cs="Consolas" w:eastAsia="Consolas" w:hAnsi="Consolas"/>
                <w:color w:val="E6E6E6"/>
                <w:sz w:val="15"/>
                <w:szCs w:val="15"/>
              </w:rPr>
              <w:t xml:space="preserve">SQL&gt; CREATE TABLE Rating (</w:t>
            </w:r>
          </w:p>
          <w:p>
            <w:pPr>
              <w:spacing w:after="0"/>
            </w:pPr>
            <w:r>
              <w:rPr>
                <w:rFonts w:ascii="Consolas" w:cs="Consolas" w:eastAsia="Consolas" w:hAnsi="Consolas"/>
                <w:color w:val="E6E6E6"/>
                <w:sz w:val="15"/>
                <w:szCs w:val="15"/>
              </w:rPr>
              <w:t xml:space="preserve">    Rating_ID NUMBER(10) PRIMARY KEY,</w:t>
            </w:r>
          </w:p>
          <w:p>
            <w:pPr>
              <w:spacing w:after="0"/>
            </w:pPr>
            <w:r>
              <w:rPr>
                <w:rFonts w:ascii="Consolas" w:cs="Consolas" w:eastAsia="Consolas" w:hAnsi="Consolas"/>
                <w:color w:val="E6E6E6"/>
                <w:sz w:val="15"/>
                <w:szCs w:val="15"/>
              </w:rPr>
              <w:t xml:space="preserve">    Customer_ID NUMBER(10) NOT NULL,</w:t>
            </w:r>
          </w:p>
          <w:p>
            <w:pPr>
              <w:spacing w:after="0"/>
            </w:pPr>
            <w:r>
              <w:rPr>
                <w:rFonts w:ascii="Consolas" w:cs="Consolas" w:eastAsia="Consolas" w:hAnsi="Consolas"/>
                <w:color w:val="E6E6E6"/>
                <w:sz w:val="15"/>
                <w:szCs w:val="15"/>
              </w:rPr>
              <w:t xml:space="preserve">    Product_ID NUMBER(10) NOT NULL,</w:t>
            </w:r>
          </w:p>
          <w:p>
            <w:pPr>
              <w:spacing w:after="0"/>
            </w:pPr>
            <w:r>
              <w:rPr>
                <w:rFonts w:ascii="Consolas" w:cs="Consolas" w:eastAsia="Consolas" w:hAnsi="Consolas"/>
                <w:color w:val="E6E6E6"/>
                <w:sz w:val="15"/>
                <w:szCs w:val="15"/>
              </w:rPr>
              <w:t xml:space="preserve">    Rating_Value NUMBER(1) NOT NULL CHECK (Rating_Value BETWEEN 1 AND 5),</w:t>
            </w:r>
          </w:p>
          <w:p>
            <w:pPr>
              <w:spacing w:after="0"/>
            </w:pPr>
            <w:r>
              <w:rPr>
                <w:rFonts w:ascii="Consolas" w:cs="Consolas" w:eastAsia="Consolas" w:hAnsi="Consolas"/>
                <w:color w:val="E6E6E6"/>
                <w:sz w:val="15"/>
                <w:szCs w:val="15"/>
              </w:rPr>
              <w:t xml:space="preserve">    Rating_Date DATE NOT NULL,</w:t>
            </w:r>
          </w:p>
          <w:p>
            <w:pPr>
              <w:spacing w:after="0"/>
            </w:pPr>
            <w:r>
              <w:rPr>
                <w:rFonts w:ascii="Consolas" w:cs="Consolas" w:eastAsia="Consolas" w:hAnsi="Consolas"/>
                <w:color w:val="E6E6E6"/>
                <w:sz w:val="15"/>
                <w:szCs w:val="15"/>
              </w:rPr>
              <w:t xml:space="preserve">    CONSTRAINT fk_rating_customer FOREIGN KEY (Customer_ID)</w:t>
            </w:r>
          </w:p>
          <w:p>
            <w:pPr>
              <w:spacing w:after="0"/>
            </w:pPr>
            <w:r>
              <w:rPr>
                <w:rFonts w:ascii="Consolas" w:cs="Consolas" w:eastAsia="Consolas" w:hAnsi="Consolas"/>
                <w:color w:val="E6E6E6"/>
                <w:sz w:val="15"/>
                <w:szCs w:val="15"/>
              </w:rPr>
              <w:t xml:space="preserve">        REFERENCES Customer(Customer_ID),</w:t>
            </w:r>
          </w:p>
          <w:p>
            <w:pPr>
              <w:spacing w:after="0"/>
            </w:pPr>
            <w:r>
              <w:rPr>
                <w:rFonts w:ascii="Consolas" w:cs="Consolas" w:eastAsia="Consolas" w:hAnsi="Consolas"/>
                <w:color w:val="E6E6E6"/>
                <w:sz w:val="15"/>
                <w:szCs w:val="15"/>
              </w:rPr>
              <w:t xml:space="preserve">    CONSTRAINT fk_rating_product FOREIGN KEY (Product_ID)</w:t>
            </w:r>
          </w:p>
          <w:p>
            <w:pPr>
              <w:spacing w:after="0"/>
            </w:pPr>
            <w:r>
              <w:rPr>
                <w:rFonts w:ascii="Consolas" w:cs="Consolas" w:eastAsia="Consolas" w:hAnsi="Consolas"/>
                <w:color w:val="E6E6E6"/>
                <w:sz w:val="15"/>
                <w:szCs w:val="15"/>
              </w:rPr>
              <w:t xml:space="preserve">        REFERENCES Product(Product_ID)</w:t>
            </w:r>
          </w:p>
          <w:p>
            <w:pPr>
              <w:spacing w:after="0"/>
            </w:pPr>
            <w:r>
              <w:rPr>
                <w:rFonts w:ascii="Consolas" w:cs="Consolas" w:eastAsia="Consolas" w:hAnsi="Consolas"/>
                <w:color w:val="E6E6E6"/>
                <w:sz w:val="15"/>
                <w:szCs w:val="15"/>
              </w:rPr>
              <w:t xml:space="preserv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Table created.</w:t>
            </w:r>
          </w:p>
        </w:tc>
      </w:tr>
    </w:tbl>
    <w:p>
      <w:pPr>
        <w:spacing w:after="100"/>
      </w:pPr>
    </w:p>
    <w:p>
      <w:pPr>
        <w:pStyle w:val="Heading1"/>
        <w:keepNext/>
        <w:spacing w:after="140" w:before="300"/>
      </w:pPr>
      <w:r>
        <w:rPr>
          <w:rFonts w:ascii="Calibri" w:cs="Calibri" w:eastAsia="Calibri" w:hAnsi="Calibri"/>
          <w:b/>
          <w:bCs/>
          <w:sz w:val="28"/>
          <w:szCs w:val="28"/>
        </w:rPr>
        <w:t xml:space="preserve">4. Review Data Insertion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none" w:color="FFFFFF" w:sz="0"/>
              <w:left w:val="none" w:color="FFFFFF" w:sz="0"/>
              <w:bottom w:val="none" w:color="FFFFFF" w:sz="0"/>
              <w:right w:val="none" w:color="FFFFFF" w:sz="0"/>
            </w:tcBorders>
            <w:shd w:fill="1E1E1E" w:color="auto" w:val="clear"/>
            <w:tcMar>
              <w:top w:type="dxa" w:w="120"/>
              <w:left w:type="dxa" w:w="150"/>
              <w:bottom w:type="dxa" w:w="120"/>
              <w:right w:type="dxa" w:w="150"/>
            </w:tcMar>
          </w:tcPr>
          <w:p>
            <w:pPr>
              <w:spacing w:after="0"/>
            </w:pPr>
            <w:r>
              <w:rPr>
                <w:rFonts w:ascii="Consolas" w:cs="Consolas" w:eastAsia="Consolas" w:hAnsi="Consolas"/>
                <w:color w:val="E6E6E6"/>
                <w:sz w:val="15"/>
                <w:szCs w:val="15"/>
              </w:rPr>
              <w:t xml:space="preserve">SQL&gt; INSERT INTO Review (Review_ID, Customer_ID, Product_ID, Review_Text, Review_Date)</w:t>
            </w:r>
          </w:p>
          <w:p>
            <w:pPr>
              <w:spacing w:after="0"/>
            </w:pPr>
            <w:r>
              <w:rPr>
                <w:rFonts w:ascii="Consolas" w:cs="Consolas" w:eastAsia="Consolas" w:hAnsi="Consolas"/>
                <w:color w:val="E6E6E6"/>
                <w:sz w:val="15"/>
                <w:szCs w:val="15"/>
              </w:rPr>
              <w:t xml:space="preserve">VALUES (1, 1, 1001, 'Very good product and suitable for my skin',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Review (Review_ID, Customer_ID, Product_ID, Review_Text, Review_Date)</w:t>
            </w:r>
          </w:p>
          <w:p>
            <w:pPr>
              <w:spacing w:after="0"/>
            </w:pPr>
            <w:r>
              <w:rPr>
                <w:rFonts w:ascii="Consolas" w:cs="Consolas" w:eastAsia="Consolas" w:hAnsi="Consolas"/>
                <w:color w:val="E6E6E6"/>
                <w:sz w:val="15"/>
                <w:szCs w:val="15"/>
              </w:rPr>
              <w:t xml:space="preserve">VALUES (2, 2, 1002, 'The product quality is excellent',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Review (Review_ID, Customer_ID, Product_ID, Review_Text, Review_Date)</w:t>
            </w:r>
          </w:p>
          <w:p>
            <w:pPr>
              <w:spacing w:after="0"/>
            </w:pPr>
            <w:r>
              <w:rPr>
                <w:rFonts w:ascii="Consolas" w:cs="Consolas" w:eastAsia="Consolas" w:hAnsi="Consolas"/>
                <w:color w:val="E6E6E6"/>
                <w:sz w:val="15"/>
                <w:szCs w:val="15"/>
              </w:rPr>
              <w:t xml:space="preserve">VALUES (3, 3, 1003, 'Good product with a pleasant fragrance',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Review (Review_ID, Customer_ID, Product_ID, Review_Text, Review_Date)</w:t>
            </w:r>
          </w:p>
          <w:p>
            <w:pPr>
              <w:spacing w:after="0"/>
            </w:pPr>
            <w:r>
              <w:rPr>
                <w:rFonts w:ascii="Consolas" w:cs="Consolas" w:eastAsia="Consolas" w:hAnsi="Consolas"/>
                <w:color w:val="E6E6E6"/>
                <w:sz w:val="15"/>
                <w:szCs w:val="15"/>
              </w:rPr>
              <w:t xml:space="preserve">VALUES (4, 4, 1004, 'The product is useful and effective',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Review (Review_ID, Customer_ID, Product_ID, Review_Text, Review_Date)</w:t>
            </w:r>
          </w:p>
          <w:p>
            <w:pPr>
              <w:spacing w:after="0"/>
            </w:pPr>
            <w:r>
              <w:rPr>
                <w:rFonts w:ascii="Consolas" w:cs="Consolas" w:eastAsia="Consolas" w:hAnsi="Consolas"/>
                <w:color w:val="E6E6E6"/>
                <w:sz w:val="15"/>
                <w:szCs w:val="15"/>
              </w:rPr>
              <w:t xml:space="preserve">VALUES (5, 5, 1005, 'Nice product and good quality',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Review (Review_ID, Customer_ID, Product_ID, Review_Text, Review_Date)</w:t>
            </w:r>
          </w:p>
          <w:p>
            <w:pPr>
              <w:spacing w:after="0"/>
            </w:pPr>
            <w:r>
              <w:rPr>
                <w:rFonts w:ascii="Consolas" w:cs="Consolas" w:eastAsia="Consolas" w:hAnsi="Consolas"/>
                <w:color w:val="E6E6E6"/>
                <w:sz w:val="15"/>
                <w:szCs w:val="15"/>
              </w:rPr>
              <w:t xml:space="preserve">VALUES (6, 1, 1006, 'Very effective face pack',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Review (Review_ID, Customer_ID, Product_ID, Review_Text, Review_Date)</w:t>
            </w:r>
          </w:p>
          <w:p>
            <w:pPr>
              <w:spacing w:after="0"/>
            </w:pPr>
            <w:r>
              <w:rPr>
                <w:rFonts w:ascii="Consolas" w:cs="Consolas" w:eastAsia="Consolas" w:hAnsi="Consolas"/>
                <w:color w:val="E6E6E6"/>
                <w:sz w:val="15"/>
                <w:szCs w:val="15"/>
              </w:rPr>
              <w:t xml:space="preserve">VALUES (7, 2, 1007, 'Good moisturizer for daily use',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Review (Review_ID, Customer_ID, Product_ID, Review_Text, Review_Date)</w:t>
            </w:r>
          </w:p>
          <w:p>
            <w:pPr>
              <w:spacing w:after="0"/>
            </w:pPr>
            <w:r>
              <w:rPr>
                <w:rFonts w:ascii="Consolas" w:cs="Consolas" w:eastAsia="Consolas" w:hAnsi="Consolas"/>
                <w:color w:val="E6E6E6"/>
                <w:sz w:val="15"/>
                <w:szCs w:val="15"/>
              </w:rPr>
              <w:t xml:space="preserve">VALUES (8, 3, 1008, 'Gentle and refreshing cleanser',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COMMIT;</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Commit complete.</w:t>
            </w:r>
          </w:p>
        </w:tc>
      </w:tr>
    </w:tbl>
    <w:p>
      <w:pPr>
        <w:spacing w:after="100"/>
      </w:pPr>
    </w:p>
    <w:p>
      <w:pPr>
        <w:pStyle w:val="Heading1"/>
        <w:keepNext/>
        <w:spacing w:after="140" w:before="300"/>
      </w:pPr>
      <w:r>
        <w:rPr>
          <w:rFonts w:ascii="Calibri" w:cs="Calibri" w:eastAsia="Calibri" w:hAnsi="Calibri"/>
          <w:b/>
          <w:bCs/>
          <w:sz w:val="28"/>
          <w:szCs w:val="28"/>
        </w:rPr>
        <w:t xml:space="preserve">5. Rating Data Insertion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none" w:color="FFFFFF" w:sz="0"/>
              <w:left w:val="none" w:color="FFFFFF" w:sz="0"/>
              <w:bottom w:val="none" w:color="FFFFFF" w:sz="0"/>
              <w:right w:val="none" w:color="FFFFFF" w:sz="0"/>
            </w:tcBorders>
            <w:shd w:fill="1E1E1E" w:color="auto" w:val="clear"/>
            <w:tcMar>
              <w:top w:type="dxa" w:w="120"/>
              <w:left w:type="dxa" w:w="150"/>
              <w:bottom w:type="dxa" w:w="120"/>
              <w:right w:type="dxa" w:w="150"/>
            </w:tcMar>
          </w:tcPr>
          <w:p>
            <w:pPr>
              <w:spacing w:after="0"/>
            </w:pPr>
            <w:r>
              <w:rPr>
                <w:rFonts w:ascii="Consolas" w:cs="Consolas" w:eastAsia="Consolas" w:hAnsi="Consolas"/>
                <w:color w:val="E6E6E6"/>
                <w:sz w:val="15"/>
                <w:szCs w:val="15"/>
              </w:rPr>
              <w:t xml:space="preserve">SQL&gt; INSERT INTO Rating (Rating_ID, Customer_ID, Product_ID, Rating_Value, Rating_Date)</w:t>
            </w:r>
          </w:p>
          <w:p>
            <w:pPr>
              <w:spacing w:after="0"/>
            </w:pPr>
            <w:r>
              <w:rPr>
                <w:rFonts w:ascii="Consolas" w:cs="Consolas" w:eastAsia="Consolas" w:hAnsi="Consolas"/>
                <w:color w:val="E6E6E6"/>
                <w:sz w:val="15"/>
                <w:szCs w:val="15"/>
              </w:rPr>
              <w:t xml:space="preserve">VALUES (1, 1, 1001, 5,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Rating (Rating_ID, Customer_ID, Product_ID, Rating_Value, Rating_Date)</w:t>
            </w:r>
          </w:p>
          <w:p>
            <w:pPr>
              <w:spacing w:after="0"/>
            </w:pPr>
            <w:r>
              <w:rPr>
                <w:rFonts w:ascii="Consolas" w:cs="Consolas" w:eastAsia="Consolas" w:hAnsi="Consolas"/>
                <w:color w:val="E6E6E6"/>
                <w:sz w:val="15"/>
                <w:szCs w:val="15"/>
              </w:rPr>
              <w:t xml:space="preserve">VALUES (2, 2, 1002, 4,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Rating (Rating_ID, Customer_ID, Product_ID, Rating_Value, Rating_Date)</w:t>
            </w:r>
          </w:p>
          <w:p>
            <w:pPr>
              <w:spacing w:after="0"/>
            </w:pPr>
            <w:r>
              <w:rPr>
                <w:rFonts w:ascii="Consolas" w:cs="Consolas" w:eastAsia="Consolas" w:hAnsi="Consolas"/>
                <w:color w:val="E6E6E6"/>
                <w:sz w:val="15"/>
                <w:szCs w:val="15"/>
              </w:rPr>
              <w:t xml:space="preserve">VALUES (3, 3, 1003, 5,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Rating (Rating_ID, Customer_ID, Product_ID, Rating_Value, Rating_Date)</w:t>
            </w:r>
          </w:p>
          <w:p>
            <w:pPr>
              <w:spacing w:after="0"/>
            </w:pPr>
            <w:r>
              <w:rPr>
                <w:rFonts w:ascii="Consolas" w:cs="Consolas" w:eastAsia="Consolas" w:hAnsi="Consolas"/>
                <w:color w:val="E6E6E6"/>
                <w:sz w:val="15"/>
                <w:szCs w:val="15"/>
              </w:rPr>
              <w:t xml:space="preserve">VALUES (4, 4, 1004, 4,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Rating (Rating_ID, Customer_ID, Product_ID, Rating_Value, Rating_Date)</w:t>
            </w:r>
          </w:p>
          <w:p>
            <w:pPr>
              <w:spacing w:after="0"/>
            </w:pPr>
            <w:r>
              <w:rPr>
                <w:rFonts w:ascii="Consolas" w:cs="Consolas" w:eastAsia="Consolas" w:hAnsi="Consolas"/>
                <w:color w:val="E6E6E6"/>
                <w:sz w:val="15"/>
                <w:szCs w:val="15"/>
              </w:rPr>
              <w:t xml:space="preserve">VALUES (5, 5, 1005, 3,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Rating (Rating_ID, Customer_ID, Product_ID, Rating_Value, Rating_Date)</w:t>
            </w:r>
          </w:p>
          <w:p>
            <w:pPr>
              <w:spacing w:after="0"/>
            </w:pPr>
            <w:r>
              <w:rPr>
                <w:rFonts w:ascii="Consolas" w:cs="Consolas" w:eastAsia="Consolas" w:hAnsi="Consolas"/>
                <w:color w:val="E6E6E6"/>
                <w:sz w:val="15"/>
                <w:szCs w:val="15"/>
              </w:rPr>
              <w:t xml:space="preserve">VALUES (6, 1, 1006, 4,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Rating (Rating_ID, Customer_ID, Product_ID, Rating_Value, Rating_Date)</w:t>
            </w:r>
          </w:p>
          <w:p>
            <w:pPr>
              <w:spacing w:after="0"/>
            </w:pPr>
            <w:r>
              <w:rPr>
                <w:rFonts w:ascii="Consolas" w:cs="Consolas" w:eastAsia="Consolas" w:hAnsi="Consolas"/>
                <w:color w:val="E6E6E6"/>
                <w:sz w:val="15"/>
                <w:szCs w:val="15"/>
              </w:rPr>
              <w:t xml:space="preserve">VALUES (7, 2, 1007, 5,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Rating (Rating_ID, Customer_ID, Product_ID, Rating_Value, Rating_Date)</w:t>
            </w:r>
          </w:p>
          <w:p>
            <w:pPr>
              <w:spacing w:after="0"/>
            </w:pPr>
            <w:r>
              <w:rPr>
                <w:rFonts w:ascii="Consolas" w:cs="Consolas" w:eastAsia="Consolas" w:hAnsi="Consolas"/>
                <w:color w:val="E6E6E6"/>
                <w:sz w:val="15"/>
                <w:szCs w:val="15"/>
              </w:rPr>
              <w:t xml:space="preserve">VALUES (8, 3, 1008, 3,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Rating (Rating_ID, Customer_ID, Product_ID, Rating_Value, Rating_Date)</w:t>
            </w:r>
          </w:p>
          <w:p>
            <w:pPr>
              <w:spacing w:after="0"/>
            </w:pPr>
            <w:r>
              <w:rPr>
                <w:rFonts w:ascii="Consolas" w:cs="Consolas" w:eastAsia="Consolas" w:hAnsi="Consolas"/>
                <w:color w:val="E6E6E6"/>
                <w:sz w:val="15"/>
                <w:szCs w:val="15"/>
              </w:rPr>
              <w:t xml:space="preserve">VALUES (9, 4, 1001, 4,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INSERT INTO Rating (Rating_ID, Customer_ID, Product_ID, Rating_Value, Rating_Date)</w:t>
            </w:r>
          </w:p>
          <w:p>
            <w:pPr>
              <w:spacing w:after="0"/>
            </w:pPr>
            <w:r>
              <w:rPr>
                <w:rFonts w:ascii="Consolas" w:cs="Consolas" w:eastAsia="Consolas" w:hAnsi="Consolas"/>
                <w:color w:val="E6E6E6"/>
                <w:sz w:val="15"/>
                <w:szCs w:val="15"/>
              </w:rPr>
              <w:t xml:space="preserve">VALUES (10, 5, 1003, 4, SYSDATE);</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 row created.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SQL&gt; COMMIT;</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Commit complete.</w:t>
            </w:r>
          </w:p>
        </w:tc>
      </w:tr>
    </w:tbl>
    <w:p>
      <w:pPr>
        <w:spacing w:after="100"/>
      </w:pPr>
    </w:p>
    <w:p>
      <w:pPr>
        <w:pStyle w:val="Heading1"/>
        <w:keepNext/>
        <w:spacing w:after="140" w:before="300"/>
      </w:pPr>
      <w:r>
        <w:rPr>
          <w:rFonts w:ascii="Calibri" w:cs="Calibri" w:eastAsia="Calibri" w:hAnsi="Calibri"/>
          <w:b/>
          <w:bCs/>
          <w:sz w:val="28"/>
          <w:szCs w:val="28"/>
        </w:rPr>
        <w:t xml:space="preserve">6. Retrieve Product Review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none" w:color="FFFFFF" w:sz="0"/>
              <w:left w:val="none" w:color="FFFFFF" w:sz="0"/>
              <w:bottom w:val="none" w:color="FFFFFF" w:sz="0"/>
              <w:right w:val="none" w:color="FFFFFF" w:sz="0"/>
            </w:tcBorders>
            <w:shd w:fill="1E1E1E" w:color="auto" w:val="clear"/>
            <w:tcMar>
              <w:top w:type="dxa" w:w="120"/>
              <w:left w:type="dxa" w:w="150"/>
              <w:bottom w:type="dxa" w:w="120"/>
              <w:right w:type="dxa" w:w="150"/>
            </w:tcMar>
          </w:tcPr>
          <w:p>
            <w:pPr>
              <w:spacing w:after="0"/>
            </w:pPr>
            <w:r>
              <w:rPr>
                <w:rFonts w:ascii="Consolas" w:cs="Consolas" w:eastAsia="Consolas" w:hAnsi="Consolas"/>
                <w:color w:val="E6E6E6"/>
                <w:sz w:val="15"/>
                <w:szCs w:val="15"/>
              </w:rPr>
              <w:t xml:space="preserve">SQL&gt; SET LINESIZE 200</w:t>
            </w:r>
          </w:p>
          <w:p>
            <w:pPr>
              <w:spacing w:after="0"/>
            </w:pPr>
            <w:r>
              <w:rPr>
                <w:rFonts w:ascii="Consolas" w:cs="Consolas" w:eastAsia="Consolas" w:hAnsi="Consolas"/>
                <w:color w:val="E6E6E6"/>
                <w:sz w:val="15"/>
                <w:szCs w:val="15"/>
              </w:rPr>
              <w:t xml:space="preserve">SQL&gt; COLUMN First_Name FORMAT A12</w:t>
            </w:r>
          </w:p>
          <w:p>
            <w:pPr>
              <w:spacing w:after="0"/>
            </w:pPr>
            <w:r>
              <w:rPr>
                <w:rFonts w:ascii="Consolas" w:cs="Consolas" w:eastAsia="Consolas" w:hAnsi="Consolas"/>
                <w:color w:val="E6E6E6"/>
                <w:sz w:val="15"/>
                <w:szCs w:val="15"/>
              </w:rPr>
              <w:t xml:space="preserve">SQL&gt; COLUMN Review_Text FORMAT A42</w:t>
            </w:r>
          </w:p>
          <w:p>
            <w:pPr>
              <w:spacing w:after="0"/>
            </w:pPr>
            <w:r>
              <w:rPr>
                <w:rFonts w:ascii="Consolas" w:cs="Consolas" w:eastAsia="Consolas" w:hAnsi="Consolas"/>
                <w:color w:val="E6E6E6"/>
                <w:sz w:val="15"/>
                <w:szCs w:val="15"/>
              </w:rPr>
              <w:t xml:space="preserve">SQL&gt; SELECT r.Review_ID, c.First_Name, r.Product_ID, r.Review_Text, r.Review_Date</w:t>
            </w:r>
          </w:p>
          <w:p>
            <w:pPr>
              <w:spacing w:after="0"/>
            </w:pPr>
            <w:r>
              <w:rPr>
                <w:rFonts w:ascii="Consolas" w:cs="Consolas" w:eastAsia="Consolas" w:hAnsi="Consolas"/>
                <w:color w:val="E6E6E6"/>
                <w:sz w:val="15"/>
                <w:szCs w:val="15"/>
              </w:rPr>
              <w:t xml:space="preserve">FROM Review r JOIN Customer c ON r.Customer_ID = c.Customer_ID</w:t>
            </w:r>
          </w:p>
          <w:p>
            <w:pPr>
              <w:spacing w:after="0"/>
            </w:pPr>
            <w:r>
              <w:rPr>
                <w:rFonts w:ascii="Consolas" w:cs="Consolas" w:eastAsia="Consolas" w:hAnsi="Consolas"/>
                <w:color w:val="E6E6E6"/>
                <w:sz w:val="15"/>
                <w:szCs w:val="15"/>
              </w:rPr>
              <w:t xml:space="preserve">ORDER BY r.Review_Date DESC, r.Review_ID;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REVIEW_ID FIRST_NAME   PRODUCT_ID REVIEW_TEXT                                REVIEW_DATE</w:t>
            </w:r>
          </w:p>
          <w:p>
            <w:pPr>
              <w:spacing w:after="0"/>
            </w:pPr>
            <w:r>
              <w:rPr>
                <w:rFonts w:ascii="Consolas" w:cs="Consolas" w:eastAsia="Consolas" w:hAnsi="Consolas"/>
                <w:color w:val="E6E6E6"/>
                <w:sz w:val="15"/>
                <w:szCs w:val="15"/>
              </w:rPr>
              <w:t xml:space="preserve">--------- ------------ ---------- ------------------------------------------ -----------</w:t>
            </w:r>
          </w:p>
          <w:p>
            <w:pPr>
              <w:spacing w:after="0"/>
            </w:pPr>
            <w:r>
              <w:rPr>
                <w:rFonts w:ascii="Consolas" w:cs="Consolas" w:eastAsia="Consolas" w:hAnsi="Consolas"/>
                <w:color w:val="E6E6E6"/>
                <w:sz w:val="15"/>
                <w:szCs w:val="15"/>
              </w:rPr>
              <w:t xml:space="preserve">1         Ananya       1001       Very good product and suitable for my skin 07-OCT-26</w:t>
            </w:r>
          </w:p>
          <w:p>
            <w:pPr>
              <w:spacing w:after="0"/>
            </w:pPr>
            <w:r>
              <w:rPr>
                <w:rFonts w:ascii="Consolas" w:cs="Consolas" w:eastAsia="Consolas" w:hAnsi="Consolas"/>
                <w:color w:val="E6E6E6"/>
                <w:sz w:val="15"/>
                <w:szCs w:val="15"/>
              </w:rPr>
              <w:t xml:space="preserve">2         Priya        1002       The product quality is excellent           07-OCT-26</w:t>
            </w:r>
          </w:p>
          <w:p>
            <w:pPr>
              <w:spacing w:after="0"/>
            </w:pPr>
            <w:r>
              <w:rPr>
                <w:rFonts w:ascii="Consolas" w:cs="Consolas" w:eastAsia="Consolas" w:hAnsi="Consolas"/>
                <w:color w:val="E6E6E6"/>
                <w:sz w:val="15"/>
                <w:szCs w:val="15"/>
              </w:rPr>
              <w:t xml:space="preserve">3         Divya        1003       Good product with a pleasant fragrance     07-OCT-26</w:t>
            </w:r>
          </w:p>
          <w:p>
            <w:pPr>
              <w:spacing w:after="0"/>
            </w:pPr>
            <w:r>
              <w:rPr>
                <w:rFonts w:ascii="Consolas" w:cs="Consolas" w:eastAsia="Consolas" w:hAnsi="Consolas"/>
                <w:color w:val="E6E6E6"/>
                <w:sz w:val="15"/>
                <w:szCs w:val="15"/>
              </w:rPr>
              <w:t xml:space="preserve">4         Meena        1004       The product is useful and effective        07-OCT-26</w:t>
            </w:r>
          </w:p>
          <w:p>
            <w:pPr>
              <w:spacing w:after="0"/>
            </w:pPr>
            <w:r>
              <w:rPr>
                <w:rFonts w:ascii="Consolas" w:cs="Consolas" w:eastAsia="Consolas" w:hAnsi="Consolas"/>
                <w:color w:val="E6E6E6"/>
                <w:sz w:val="15"/>
                <w:szCs w:val="15"/>
              </w:rPr>
              <w:t xml:space="preserve">5         Kavya        1005       Nice product and good quality              07-OCT-26</w:t>
            </w:r>
          </w:p>
          <w:p>
            <w:pPr>
              <w:spacing w:after="0"/>
            </w:pPr>
            <w:r>
              <w:rPr>
                <w:rFonts w:ascii="Consolas" w:cs="Consolas" w:eastAsia="Consolas" w:hAnsi="Consolas"/>
                <w:color w:val="E6E6E6"/>
                <w:sz w:val="15"/>
                <w:szCs w:val="15"/>
              </w:rPr>
              <w:t xml:space="preserve">6         Ananya       1006       Very effective face pack                   07-OCT-26</w:t>
            </w:r>
          </w:p>
          <w:p>
            <w:pPr>
              <w:spacing w:after="0"/>
            </w:pPr>
            <w:r>
              <w:rPr>
                <w:rFonts w:ascii="Consolas" w:cs="Consolas" w:eastAsia="Consolas" w:hAnsi="Consolas"/>
                <w:color w:val="E6E6E6"/>
                <w:sz w:val="15"/>
                <w:szCs w:val="15"/>
              </w:rPr>
              <w:t xml:space="preserve">7         Priya        1007       Good moisturizer for daily use             07-OCT-26</w:t>
            </w:r>
          </w:p>
          <w:p>
            <w:pPr>
              <w:spacing w:after="0"/>
            </w:pPr>
            <w:r>
              <w:rPr>
                <w:rFonts w:ascii="Consolas" w:cs="Consolas" w:eastAsia="Consolas" w:hAnsi="Consolas"/>
                <w:color w:val="E6E6E6"/>
                <w:sz w:val="15"/>
                <w:szCs w:val="15"/>
              </w:rPr>
              <w:t xml:space="preserve">8         Divya        1008       Gentle and refreshing cleanser             07-OCT-26</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8 rows selected.</w:t>
            </w:r>
          </w:p>
        </w:tc>
      </w:tr>
    </w:tbl>
    <w:p>
      <w:pPr>
        <w:spacing w:after="100"/>
      </w:pPr>
    </w:p>
    <w:p>
      <w:pPr>
        <w:pStyle w:val="Heading1"/>
        <w:keepNext/>
        <w:spacing w:after="140" w:before="300"/>
      </w:pPr>
      <w:r>
        <w:rPr>
          <w:rFonts w:ascii="Calibri" w:cs="Calibri" w:eastAsia="Calibri" w:hAnsi="Calibri"/>
          <w:b/>
          <w:bCs/>
          <w:sz w:val="28"/>
          <w:szCs w:val="28"/>
        </w:rPr>
        <w:t xml:space="preserve">7. Calculate Average Product Ratings</w:t>
      </w:r>
    </w:p>
    <w:p>
      <w:pPr>
        <w:spacing w:after="120" w:line="290"/>
      </w:pPr>
      <w:r>
        <w:rPr>
          <w:rFonts w:ascii="Calibri" w:cs="Calibri" w:eastAsia="Calibri" w:hAnsi="Calibri"/>
          <w:sz w:val="22"/>
          <w:szCs w:val="22"/>
        </w:rPr>
        <w:t xml:space="preserve">This uses the AVG() aggregate function with GROUP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none" w:color="FFFFFF" w:sz="0"/>
              <w:left w:val="none" w:color="FFFFFF" w:sz="0"/>
              <w:bottom w:val="none" w:color="FFFFFF" w:sz="0"/>
              <w:right w:val="none" w:color="FFFFFF" w:sz="0"/>
            </w:tcBorders>
            <w:shd w:fill="1E1E1E" w:color="auto" w:val="clear"/>
            <w:tcMar>
              <w:top w:type="dxa" w:w="120"/>
              <w:left w:type="dxa" w:w="150"/>
              <w:bottom w:type="dxa" w:w="120"/>
              <w:right w:type="dxa" w:w="150"/>
            </w:tcMar>
          </w:tcPr>
          <w:p>
            <w:pPr>
              <w:spacing w:after="0"/>
            </w:pPr>
            <w:r>
              <w:rPr>
                <w:rFonts w:ascii="Consolas" w:cs="Consolas" w:eastAsia="Consolas" w:hAnsi="Consolas"/>
                <w:color w:val="E6E6E6"/>
                <w:sz w:val="15"/>
                <w:szCs w:val="15"/>
              </w:rPr>
              <w:t xml:space="preserve">SQL&gt; SELECT Product_ID, ROUND(AVG(Rating_Value), 2) AS Average_Rating</w:t>
            </w:r>
          </w:p>
          <w:p>
            <w:pPr>
              <w:spacing w:after="0"/>
            </w:pPr>
            <w:r>
              <w:rPr>
                <w:rFonts w:ascii="Consolas" w:cs="Consolas" w:eastAsia="Consolas" w:hAnsi="Consolas"/>
                <w:color w:val="E6E6E6"/>
                <w:sz w:val="15"/>
                <w:szCs w:val="15"/>
              </w:rPr>
              <w:t xml:space="preserve">FROM Rating GROUP BY Product_ID</w:t>
            </w:r>
          </w:p>
          <w:p>
            <w:pPr>
              <w:spacing w:after="0"/>
            </w:pPr>
            <w:r>
              <w:rPr>
                <w:rFonts w:ascii="Consolas" w:cs="Consolas" w:eastAsia="Consolas" w:hAnsi="Consolas"/>
                <w:color w:val="E6E6E6"/>
                <w:sz w:val="15"/>
                <w:szCs w:val="15"/>
              </w:rPr>
              <w:t xml:space="preserve">ORDER BY Average_Rating DESC, Product_ID;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PRODUCT_ID AVERAGE_RATING</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1007                    5</w:t>
            </w:r>
          </w:p>
          <w:p>
            <w:pPr>
              <w:spacing w:after="0"/>
            </w:pPr>
            <w:r>
              <w:rPr>
                <w:rFonts w:ascii="Consolas" w:cs="Consolas" w:eastAsia="Consolas" w:hAnsi="Consolas"/>
                <w:color w:val="E6E6E6"/>
                <w:sz w:val="15"/>
                <w:szCs w:val="15"/>
              </w:rPr>
              <w:t xml:space="preserve">1001                  4.5</w:t>
            </w:r>
          </w:p>
          <w:p>
            <w:pPr>
              <w:spacing w:after="0"/>
            </w:pPr>
            <w:r>
              <w:rPr>
                <w:rFonts w:ascii="Consolas" w:cs="Consolas" w:eastAsia="Consolas" w:hAnsi="Consolas"/>
                <w:color w:val="E6E6E6"/>
                <w:sz w:val="15"/>
                <w:szCs w:val="15"/>
              </w:rPr>
              <w:t xml:space="preserve">1003                  4.5</w:t>
            </w:r>
          </w:p>
          <w:p>
            <w:pPr>
              <w:spacing w:after="0"/>
            </w:pPr>
            <w:r>
              <w:rPr>
                <w:rFonts w:ascii="Consolas" w:cs="Consolas" w:eastAsia="Consolas" w:hAnsi="Consolas"/>
                <w:color w:val="E6E6E6"/>
                <w:sz w:val="15"/>
                <w:szCs w:val="15"/>
              </w:rPr>
              <w:t xml:space="preserve">1002                    4</w:t>
            </w:r>
          </w:p>
          <w:p>
            <w:pPr>
              <w:spacing w:after="0"/>
            </w:pPr>
            <w:r>
              <w:rPr>
                <w:rFonts w:ascii="Consolas" w:cs="Consolas" w:eastAsia="Consolas" w:hAnsi="Consolas"/>
                <w:color w:val="E6E6E6"/>
                <w:sz w:val="15"/>
                <w:szCs w:val="15"/>
              </w:rPr>
              <w:t xml:space="preserve">1004                    4</w:t>
            </w:r>
          </w:p>
          <w:p>
            <w:pPr>
              <w:spacing w:after="0"/>
            </w:pPr>
            <w:r>
              <w:rPr>
                <w:rFonts w:ascii="Consolas" w:cs="Consolas" w:eastAsia="Consolas" w:hAnsi="Consolas"/>
                <w:color w:val="E6E6E6"/>
                <w:sz w:val="15"/>
                <w:szCs w:val="15"/>
              </w:rPr>
              <w:t xml:space="preserve">1006                    4</w:t>
            </w:r>
          </w:p>
          <w:p>
            <w:pPr>
              <w:spacing w:after="0"/>
            </w:pPr>
            <w:r>
              <w:rPr>
                <w:rFonts w:ascii="Consolas" w:cs="Consolas" w:eastAsia="Consolas" w:hAnsi="Consolas"/>
                <w:color w:val="E6E6E6"/>
                <w:sz w:val="15"/>
                <w:szCs w:val="15"/>
              </w:rPr>
              <w:t xml:space="preserve">1005                    3</w:t>
            </w:r>
          </w:p>
          <w:p>
            <w:pPr>
              <w:spacing w:after="0"/>
            </w:pPr>
            <w:r>
              <w:rPr>
                <w:rFonts w:ascii="Consolas" w:cs="Consolas" w:eastAsia="Consolas" w:hAnsi="Consolas"/>
                <w:color w:val="E6E6E6"/>
                <w:sz w:val="15"/>
                <w:szCs w:val="15"/>
              </w:rPr>
              <w:t xml:space="preserve">1008                    3</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8 rows selected.</w:t>
            </w:r>
          </w:p>
        </w:tc>
      </w:tr>
    </w:tbl>
    <w:p>
      <w:pPr>
        <w:spacing w:after="100"/>
      </w:pPr>
    </w:p>
    <w:p>
      <w:pPr>
        <w:pStyle w:val="Heading1"/>
        <w:keepNext/>
        <w:spacing w:after="140" w:before="300"/>
      </w:pPr>
      <w:r>
        <w:rPr>
          <w:rFonts w:ascii="Calibri" w:cs="Calibri" w:eastAsia="Calibri" w:hAnsi="Calibri"/>
          <w:b/>
          <w:bCs/>
          <w:sz w:val="28"/>
          <w:szCs w:val="28"/>
        </w:rPr>
        <w:t xml:space="preserve">8. Identify Highly Rated Products</w:t>
      </w:r>
    </w:p>
    <w:p>
      <w:pPr>
        <w:spacing w:after="120" w:line="290"/>
      </w:pPr>
      <w:r>
        <w:rPr>
          <w:rFonts w:ascii="Calibri" w:cs="Calibri" w:eastAsia="Calibri" w:hAnsi="Calibri"/>
          <w:sz w:val="22"/>
          <w:szCs w:val="22"/>
        </w:rPr>
        <w:t xml:space="preserve">Products with an average rating of 4 or above can be displayed using HAVING.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none" w:color="FFFFFF" w:sz="0"/>
              <w:left w:val="none" w:color="FFFFFF" w:sz="0"/>
              <w:bottom w:val="none" w:color="FFFFFF" w:sz="0"/>
              <w:right w:val="none" w:color="FFFFFF" w:sz="0"/>
            </w:tcBorders>
            <w:shd w:fill="1E1E1E" w:color="auto" w:val="clear"/>
            <w:tcMar>
              <w:top w:type="dxa" w:w="120"/>
              <w:left w:type="dxa" w:w="150"/>
              <w:bottom w:type="dxa" w:w="120"/>
              <w:right w:type="dxa" w:w="150"/>
            </w:tcMar>
          </w:tcPr>
          <w:p>
            <w:pPr>
              <w:spacing w:after="0"/>
            </w:pPr>
            <w:r>
              <w:rPr>
                <w:rFonts w:ascii="Consolas" w:cs="Consolas" w:eastAsia="Consolas" w:hAnsi="Consolas"/>
                <w:color w:val="E6E6E6"/>
                <w:sz w:val="15"/>
                <w:szCs w:val="15"/>
              </w:rPr>
              <w:t xml:space="preserve">SQL&gt; SELECT Product_ID, ROUND(AVG(Rating_Value), 2) AS Average_Rating</w:t>
            </w:r>
          </w:p>
          <w:p>
            <w:pPr>
              <w:spacing w:after="0"/>
            </w:pPr>
            <w:r>
              <w:rPr>
                <w:rFonts w:ascii="Consolas" w:cs="Consolas" w:eastAsia="Consolas" w:hAnsi="Consolas"/>
                <w:color w:val="E6E6E6"/>
                <w:sz w:val="15"/>
                <w:szCs w:val="15"/>
              </w:rPr>
              <w:t xml:space="preserve">FROM Rating GROUP BY Product_ID</w:t>
            </w:r>
          </w:p>
          <w:p>
            <w:pPr>
              <w:spacing w:after="0"/>
            </w:pPr>
            <w:r>
              <w:rPr>
                <w:rFonts w:ascii="Consolas" w:cs="Consolas" w:eastAsia="Consolas" w:hAnsi="Consolas"/>
                <w:color w:val="E6E6E6"/>
                <w:sz w:val="15"/>
                <w:szCs w:val="15"/>
              </w:rPr>
              <w:t xml:space="preserve">HAVING AVG(Rating_Value) &gt;= 4</w:t>
            </w:r>
          </w:p>
          <w:p>
            <w:pPr>
              <w:spacing w:after="0"/>
            </w:pPr>
            <w:r>
              <w:rPr>
                <w:rFonts w:ascii="Consolas" w:cs="Consolas" w:eastAsia="Consolas" w:hAnsi="Consolas"/>
                <w:color w:val="E6E6E6"/>
                <w:sz w:val="15"/>
                <w:szCs w:val="15"/>
              </w:rPr>
              <w:t xml:space="preserve">ORDER BY Average_Rating DESC, Product_ID;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PRODUCT_ID AVERAGE_RATING</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1007                    5</w:t>
            </w:r>
          </w:p>
          <w:p>
            <w:pPr>
              <w:spacing w:after="0"/>
            </w:pPr>
            <w:r>
              <w:rPr>
                <w:rFonts w:ascii="Consolas" w:cs="Consolas" w:eastAsia="Consolas" w:hAnsi="Consolas"/>
                <w:color w:val="E6E6E6"/>
                <w:sz w:val="15"/>
                <w:szCs w:val="15"/>
              </w:rPr>
              <w:t xml:space="preserve">1001                  4.5</w:t>
            </w:r>
          </w:p>
          <w:p>
            <w:pPr>
              <w:spacing w:after="0"/>
            </w:pPr>
            <w:r>
              <w:rPr>
                <w:rFonts w:ascii="Consolas" w:cs="Consolas" w:eastAsia="Consolas" w:hAnsi="Consolas"/>
                <w:color w:val="E6E6E6"/>
                <w:sz w:val="15"/>
                <w:szCs w:val="15"/>
              </w:rPr>
              <w:t xml:space="preserve">1003                  4.5</w:t>
            </w:r>
          </w:p>
          <w:p>
            <w:pPr>
              <w:spacing w:after="0"/>
            </w:pPr>
            <w:r>
              <w:rPr>
                <w:rFonts w:ascii="Consolas" w:cs="Consolas" w:eastAsia="Consolas" w:hAnsi="Consolas"/>
                <w:color w:val="E6E6E6"/>
                <w:sz w:val="15"/>
                <w:szCs w:val="15"/>
              </w:rPr>
              <w:t xml:space="preserve">1002                    4</w:t>
            </w:r>
          </w:p>
          <w:p>
            <w:pPr>
              <w:spacing w:after="0"/>
            </w:pPr>
            <w:r>
              <w:rPr>
                <w:rFonts w:ascii="Consolas" w:cs="Consolas" w:eastAsia="Consolas" w:hAnsi="Consolas"/>
                <w:color w:val="E6E6E6"/>
                <w:sz w:val="15"/>
                <w:szCs w:val="15"/>
              </w:rPr>
              <w:t xml:space="preserve">1004                    4</w:t>
            </w:r>
          </w:p>
          <w:p>
            <w:pPr>
              <w:spacing w:after="0"/>
            </w:pPr>
            <w:r>
              <w:rPr>
                <w:rFonts w:ascii="Consolas" w:cs="Consolas" w:eastAsia="Consolas" w:hAnsi="Consolas"/>
                <w:color w:val="E6E6E6"/>
                <w:sz w:val="15"/>
                <w:szCs w:val="15"/>
              </w:rPr>
              <w:t xml:space="preserve">1006                    4</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6 rows selected.</w:t>
            </w:r>
          </w:p>
        </w:tc>
      </w:tr>
    </w:tbl>
    <w:p>
      <w:pPr>
        <w:spacing w:after="100"/>
      </w:pPr>
    </w:p>
    <w:p>
      <w:pPr>
        <w:pStyle w:val="Heading1"/>
        <w:keepNext/>
        <w:spacing w:after="140" w:before="300"/>
      </w:pPr>
      <w:r>
        <w:rPr>
          <w:rFonts w:ascii="Calibri" w:cs="Calibri" w:eastAsia="Calibri" w:hAnsi="Calibri"/>
          <w:b/>
          <w:bCs/>
          <w:sz w:val="28"/>
          <w:szCs w:val="28"/>
        </w:rPr>
        <w:t xml:space="preserve">9. Product Rating Report</w:t>
      </w:r>
    </w:p>
    <w:p>
      <w:pPr>
        <w:spacing w:after="120" w:line="290"/>
      </w:pPr>
      <w:r>
        <w:rPr>
          <w:rFonts w:ascii="Calibri" w:cs="Calibri" w:eastAsia="Calibri" w:hAnsi="Calibri"/>
          <w:sz w:val="22"/>
          <w:szCs w:val="22"/>
        </w:rPr>
        <w:t xml:space="preserve">A combined report can be generated using the Rating and Product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none" w:color="FFFFFF" w:sz="0"/>
              <w:left w:val="none" w:color="FFFFFF" w:sz="0"/>
              <w:bottom w:val="none" w:color="FFFFFF" w:sz="0"/>
              <w:right w:val="none" w:color="FFFFFF" w:sz="0"/>
            </w:tcBorders>
            <w:shd w:fill="1E1E1E" w:color="auto" w:val="clear"/>
            <w:tcMar>
              <w:top w:type="dxa" w:w="120"/>
              <w:left w:type="dxa" w:w="150"/>
              <w:bottom w:type="dxa" w:w="120"/>
              <w:right w:type="dxa" w:w="150"/>
            </w:tcMar>
          </w:tcPr>
          <w:p>
            <w:pPr>
              <w:spacing w:after="0"/>
            </w:pPr>
            <w:r>
              <w:rPr>
                <w:rFonts w:ascii="Consolas" w:cs="Consolas" w:eastAsia="Consolas" w:hAnsi="Consolas"/>
                <w:color w:val="E6E6E6"/>
                <w:sz w:val="15"/>
                <w:szCs w:val="15"/>
              </w:rPr>
              <w:t xml:space="preserve">SQL&gt; COLUMN Product_Name FORMAT A22</w:t>
            </w:r>
          </w:p>
          <w:p>
            <w:pPr>
              <w:spacing w:after="0"/>
            </w:pPr>
            <w:r>
              <w:rPr>
                <w:rFonts w:ascii="Consolas" w:cs="Consolas" w:eastAsia="Consolas" w:hAnsi="Consolas"/>
                <w:color w:val="E6E6E6"/>
                <w:sz w:val="15"/>
                <w:szCs w:val="15"/>
              </w:rPr>
              <w:t xml:space="preserve">SQL&gt; SELECT p.Product_ID, p.Product_Name,</w:t>
            </w:r>
          </w:p>
          <w:p>
            <w:pPr>
              <w:spacing w:after="0"/>
            </w:pPr>
            <w:r>
              <w:rPr>
                <w:rFonts w:ascii="Consolas" w:cs="Consolas" w:eastAsia="Consolas" w:hAnsi="Consolas"/>
                <w:color w:val="E6E6E6"/>
                <w:sz w:val="15"/>
                <w:szCs w:val="15"/>
              </w:rPr>
              <w:t xml:space="preserve">COUNT(r.Rating_ID) AS Total_Ratings,</w:t>
            </w:r>
          </w:p>
          <w:p>
            <w:pPr>
              <w:spacing w:after="0"/>
            </w:pPr>
            <w:r>
              <w:rPr>
                <w:rFonts w:ascii="Consolas" w:cs="Consolas" w:eastAsia="Consolas" w:hAnsi="Consolas"/>
                <w:color w:val="E6E6E6"/>
                <w:sz w:val="15"/>
                <w:szCs w:val="15"/>
              </w:rPr>
              <w:t xml:space="preserve">ROUND(AVG(r.Rating_Value), 2) AS Average_Rating,</w:t>
            </w:r>
          </w:p>
          <w:p>
            <w:pPr>
              <w:spacing w:after="0"/>
            </w:pPr>
            <w:r>
              <w:rPr>
                <w:rFonts w:ascii="Consolas" w:cs="Consolas" w:eastAsia="Consolas" w:hAnsi="Consolas"/>
                <w:color w:val="E6E6E6"/>
                <w:sz w:val="15"/>
                <w:szCs w:val="15"/>
              </w:rPr>
              <w:t xml:space="preserve">MAX(r.Rating_Value) AS Highest_Rating,</w:t>
            </w:r>
          </w:p>
          <w:p>
            <w:pPr>
              <w:spacing w:after="0"/>
            </w:pPr>
            <w:r>
              <w:rPr>
                <w:rFonts w:ascii="Consolas" w:cs="Consolas" w:eastAsia="Consolas" w:hAnsi="Consolas"/>
                <w:color w:val="E6E6E6"/>
                <w:sz w:val="15"/>
                <w:szCs w:val="15"/>
              </w:rPr>
              <w:t xml:space="preserve">MIN(r.Rating_Value) AS Lowest_Rating</w:t>
            </w:r>
          </w:p>
          <w:p>
            <w:pPr>
              <w:spacing w:after="0"/>
            </w:pPr>
            <w:r>
              <w:rPr>
                <w:rFonts w:ascii="Consolas" w:cs="Consolas" w:eastAsia="Consolas" w:hAnsi="Consolas"/>
                <w:color w:val="E6E6E6"/>
                <w:sz w:val="15"/>
                <w:szCs w:val="15"/>
              </w:rPr>
              <w:t xml:space="preserve">FROM Rating r JOIN Product p ON r.Product_ID = p.Product_ID</w:t>
            </w:r>
          </w:p>
          <w:p>
            <w:pPr>
              <w:spacing w:after="0"/>
            </w:pPr>
            <w:r>
              <w:rPr>
                <w:rFonts w:ascii="Consolas" w:cs="Consolas" w:eastAsia="Consolas" w:hAnsi="Consolas"/>
                <w:color w:val="E6E6E6"/>
                <w:sz w:val="15"/>
                <w:szCs w:val="15"/>
              </w:rPr>
              <w:t xml:space="preserve">GROUP BY p.Product_ID, p.Product_Name</w:t>
            </w:r>
          </w:p>
          <w:p>
            <w:pPr>
              <w:spacing w:after="0"/>
            </w:pPr>
            <w:r>
              <w:rPr>
                <w:rFonts w:ascii="Consolas" w:cs="Consolas" w:eastAsia="Consolas" w:hAnsi="Consolas"/>
                <w:color w:val="E6E6E6"/>
                <w:sz w:val="15"/>
                <w:szCs w:val="15"/>
              </w:rPr>
              <w:t xml:space="preserve">ORDER BY Average_Rating DESC, p.Product_ID;</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PRODUCT_ID PRODUCT_NAME           TOTAL_RATINGS AVERAGE_RATING HIGHEST_RATING LOWEST_RATING</w:t>
            </w:r>
          </w:p>
          <w:p>
            <w:pPr>
              <w:spacing w:after="0"/>
            </w:pPr>
            <w:r>
              <w:rPr>
                <w:rFonts w:ascii="Consolas" w:cs="Consolas" w:eastAsia="Consolas" w:hAnsi="Consolas"/>
                <w:color w:val="E6E6E6"/>
                <w:sz w:val="15"/>
                <w:szCs w:val="15"/>
              </w:rPr>
              <w:t xml:space="preserve">---------- ------------           ------------- -------------- -------------- -------------</w:t>
            </w:r>
          </w:p>
          <w:p>
            <w:pPr>
              <w:spacing w:after="0"/>
            </w:pPr>
            <w:r>
              <w:rPr>
                <w:rFonts w:ascii="Consolas" w:cs="Consolas" w:eastAsia="Consolas" w:hAnsi="Consolas"/>
                <w:color w:val="E6E6E6"/>
                <w:sz w:val="15"/>
                <w:szCs w:val="15"/>
              </w:rPr>
              <w:t xml:space="preserve">1007       Cucumber Moisturizer               1              5              5             5</w:t>
            </w:r>
          </w:p>
          <w:p>
            <w:pPr>
              <w:spacing w:after="0"/>
            </w:pPr>
            <w:r>
              <w:rPr>
                <w:rFonts w:ascii="Consolas" w:cs="Consolas" w:eastAsia="Consolas" w:hAnsi="Consolas"/>
                <w:color w:val="E6E6E6"/>
                <w:sz w:val="15"/>
                <w:szCs w:val="15"/>
              </w:rPr>
              <w:t xml:space="preserve">1001       Aloe Vera Face Wash                2            4.5              5             4</w:t>
            </w:r>
          </w:p>
          <w:p>
            <w:pPr>
              <w:spacing w:after="0"/>
            </w:pPr>
            <w:r>
              <w:rPr>
                <w:rFonts w:ascii="Consolas" w:cs="Consolas" w:eastAsia="Consolas" w:hAnsi="Consolas"/>
                <w:color w:val="E6E6E6"/>
                <w:sz w:val="15"/>
                <w:szCs w:val="15"/>
              </w:rPr>
              <w:t xml:space="preserve">1003       Coconut Hair Oil                   2            4.5              5             4</w:t>
            </w:r>
          </w:p>
          <w:p>
            <w:pPr>
              <w:spacing w:after="0"/>
            </w:pPr>
            <w:r>
              <w:rPr>
                <w:rFonts w:ascii="Consolas" w:cs="Consolas" w:eastAsia="Consolas" w:hAnsi="Consolas"/>
                <w:color w:val="E6E6E6"/>
                <w:sz w:val="15"/>
                <w:szCs w:val="15"/>
              </w:rPr>
              <w:t xml:space="preserve">1002       Rose Face Cream                    1              4              4             4</w:t>
            </w:r>
          </w:p>
          <w:p>
            <w:pPr>
              <w:spacing w:after="0"/>
            </w:pPr>
            <w:r>
              <w:rPr>
                <w:rFonts w:ascii="Consolas" w:cs="Consolas" w:eastAsia="Consolas" w:hAnsi="Consolas"/>
                <w:color w:val="E6E6E6"/>
                <w:sz w:val="15"/>
                <w:szCs w:val="15"/>
              </w:rPr>
              <w:t xml:space="preserve">1004       Herbal Body Wash                   1              4              4             4</w:t>
            </w:r>
          </w:p>
          <w:p>
            <w:pPr>
              <w:spacing w:after="0"/>
            </w:pPr>
            <w:r>
              <w:rPr>
                <w:rFonts w:ascii="Consolas" w:cs="Consolas" w:eastAsia="Consolas" w:hAnsi="Consolas"/>
                <w:color w:val="E6E6E6"/>
                <w:sz w:val="15"/>
                <w:szCs w:val="15"/>
              </w:rPr>
              <w:t xml:space="preserve">1006       Neem Face Pack                     1              4              4             4</w:t>
            </w:r>
          </w:p>
          <w:p>
            <w:pPr>
              <w:spacing w:after="0"/>
            </w:pPr>
            <w:r>
              <w:rPr>
                <w:rFonts w:ascii="Consolas" w:cs="Consolas" w:eastAsia="Consolas" w:hAnsi="Consolas"/>
                <w:color w:val="E6E6E6"/>
                <w:sz w:val="15"/>
                <w:szCs w:val="15"/>
              </w:rPr>
              <w:t xml:space="preserve">1005       Natural Lip Balm                   1              3              3             3</w:t>
            </w:r>
          </w:p>
          <w:p>
            <w:pPr>
              <w:spacing w:after="0"/>
            </w:pPr>
            <w:r>
              <w:rPr>
                <w:rFonts w:ascii="Consolas" w:cs="Consolas" w:eastAsia="Consolas" w:hAnsi="Consolas"/>
                <w:color w:val="E6E6E6"/>
                <w:sz w:val="15"/>
                <w:szCs w:val="15"/>
              </w:rPr>
              <w:t xml:space="preserve">1008       Natural Face Cleanser              1              3              3             3</w:t>
            </w:r>
          </w:p>
          <w:p>
            <w:pPr>
              <w:spacing w:after="0"/>
            </w:pPr>
            <w:r>
              <w:rPr>
                <w:rFonts w:ascii="Consolas" w:cs="Consolas" w:eastAsia="Consolas" w:hAnsi="Consolas"/>
                <w:color w:val="E6E6E6"/>
                <w:sz w:val="15"/>
                <w:szCs w:val="15"/>
              </w:rPr>
              <w:t xml:space="preserve"> </w:t>
            </w:r>
          </w:p>
          <w:p>
            <w:pPr>
              <w:spacing w:after="0"/>
            </w:pPr>
            <w:r>
              <w:rPr>
                <w:rFonts w:ascii="Consolas" w:cs="Consolas" w:eastAsia="Consolas" w:hAnsi="Consolas"/>
                <w:color w:val="E6E6E6"/>
                <w:sz w:val="15"/>
                <w:szCs w:val="15"/>
              </w:rPr>
              <w:t xml:space="preserve">8 rows selected.</w:t>
            </w:r>
          </w:p>
        </w:tc>
      </w:tr>
    </w:tbl>
    <w:p>
      <w:pPr>
        <w:spacing w:after="100"/>
      </w:pPr>
    </w:p>
    <w:p>
      <w:pPr>
        <w:pStyle w:val="Heading1"/>
        <w:keepNext/>
        <w:spacing w:after="140" w:before="300"/>
      </w:pPr>
      <w:r>
        <w:rPr>
          <w:rFonts w:ascii="Calibri" w:cs="Calibri" w:eastAsia="Calibri" w:hAnsi="Calibri"/>
          <w:b/>
          <w:bCs/>
          <w:sz w:val="28"/>
          <w:szCs w:val="28"/>
        </w:rPr>
        <w:t xml:space="preserve">10. Conclusion</w:t>
      </w:r>
    </w:p>
    <w:p>
      <w:pPr>
        <w:spacing w:after="120" w:line="290"/>
      </w:pPr>
      <w:r>
        <w:rPr>
          <w:rFonts w:ascii="Calibri" w:cs="Calibri" w:eastAsia="Calibri" w:hAnsi="Calibri"/>
          <w:sz w:val="22"/>
          <w:szCs w:val="22"/>
        </w:rPr>
        <w:t xml:space="preserve">The Product Review and Rating Management System stores customer feedback and ratings for Nykaa products in a structured way. Foreign keys and the CHECK constraint maintain data integrity, while JOIN, AVG(), COUNT(), MAX(), MIN(), GROUP BY and HAVING make it possible to retrieve reviews, calculate average ratings and identify highly rated products.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sz w:val="28"/>
      <w:szCs w:val="28"/>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d663af4450dee8fbf79707e4a1d50a3c4179db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2026-10-07T14:19:49.709Z</dcterms:created>
  <dcterms:modified xsi:type="dcterms:W3CDTF">2026-10-07T14:19:49.709Z</dcterms:modified>
</cp:coreProperties>
</file>

<file path=docProps/custom.xml><?xml version="1.0" encoding="utf-8"?>
<Properties xmlns="http://schemas.openxmlformats.org/officeDocument/2006/custom-properties" xmlns:vt="http://schemas.openxmlformats.org/officeDocument/2006/docPropsVTypes"/>
</file>