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5"/>
        <w:jc w:val="center"/>
        <w:spacing w:after="240"/>
        <w:rPr>
          <w:rStyle w:val="668"/>
          <w:sz w:val="36"/>
          <w:szCs w:val="36"/>
        </w:rPr>
      </w:pPr>
      <w:r>
        <w:rPr>
          <w:rStyle w:val="668"/>
          <w:sz w:val="36"/>
          <w:szCs w:val="36"/>
        </w:rPr>
        <w:t xml:space="preserve">Лабораторная №8</w:t>
      </w:r>
      <w:r>
        <w:rPr>
          <w:rStyle w:val="668"/>
          <w:sz w:val="36"/>
          <w:szCs w:val="36"/>
        </w:rPr>
      </w:r>
    </w:p>
    <w:p>
      <w:pPr>
        <w:pStyle w:val="665"/>
        <w:jc w:val="center"/>
        <w:spacing w:after="240"/>
        <w:rPr>
          <w:rStyle w:val="668"/>
          <w:sz w:val="36"/>
          <w:szCs w:val="36"/>
        </w:rPr>
      </w:pPr>
      <w:r>
        <w:rPr>
          <w:rStyle w:val="668"/>
          <w:sz w:val="36"/>
          <w:szCs w:val="36"/>
        </w:rPr>
        <w:t xml:space="preserve">«</w:t>
      </w:r>
      <w:r>
        <w:rPr>
          <w:rStyle w:val="668"/>
          <w:sz w:val="36"/>
          <w:szCs w:val="36"/>
        </w:rPr>
        <w:t xml:space="preserve">Хэллоу</w:t>
      </w:r>
      <w:r>
        <w:rPr>
          <w:rStyle w:val="668"/>
          <w:sz w:val="36"/>
          <w:szCs w:val="36"/>
        </w:rPr>
        <w:t xml:space="preserve">, Америка с другого берега!</w:t>
      </w:r>
      <w:r>
        <w:rPr>
          <w:rStyle w:val="668"/>
          <w:sz w:val="36"/>
          <w:szCs w:val="36"/>
        </w:rPr>
        <w:t xml:space="preserve">»</w:t>
      </w:r>
      <w:r>
        <w:rPr>
          <w:rStyle w:val="668"/>
          <w:sz w:val="36"/>
          <w:szCs w:val="36"/>
        </w:rPr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Проводятся секретные и</w:t>
      </w:r>
      <w:r>
        <w:rPr>
          <w:sz w:val="24"/>
          <w:szCs w:val="24"/>
        </w:rPr>
        <w:t xml:space="preserve">спытани</w:t>
      </w:r>
      <w:r>
        <w:rPr>
          <w:sz w:val="24"/>
          <w:szCs w:val="24"/>
        </w:rPr>
        <w:t xml:space="preserve">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новой интеллектуальной межконтинентальной </w:t>
      </w:r>
      <w:r>
        <w:rPr>
          <w:sz w:val="24"/>
          <w:szCs w:val="24"/>
        </w:rPr>
        <w:t xml:space="preserve">баллистической ракеты</w:t>
      </w:r>
      <w:r>
        <w:rPr>
          <w:sz w:val="24"/>
          <w:szCs w:val="24"/>
        </w:rPr>
        <w:t xml:space="preserve"> «Колокольчик». Эта ракета умеет</w:t>
      </w:r>
      <w:r>
        <w:rPr>
          <w:sz w:val="24"/>
          <w:szCs w:val="24"/>
        </w:rPr>
        <w:t xml:space="preserve"> по ходу движения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уточнять и </w:t>
      </w:r>
      <w:r>
        <w:rPr>
          <w:sz w:val="24"/>
          <w:szCs w:val="24"/>
        </w:rPr>
        <w:t xml:space="preserve">перепросчитывать</w:t>
      </w:r>
      <w:r>
        <w:rPr>
          <w:sz w:val="24"/>
          <w:szCs w:val="24"/>
        </w:rPr>
        <w:t xml:space="preserve"> свою траекторию до цели в зависимости от корректировок со спутника и от воздействия внешних условий среды.</w:t>
      </w:r>
      <w:r>
        <w:rPr>
          <w:sz w:val="24"/>
          <w:szCs w:val="24"/>
        </w:rPr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Необходимо провести стресс-тест системы обмена сообщениями между </w:t>
      </w:r>
      <w:r>
        <w:rPr>
          <w:sz w:val="24"/>
          <w:szCs w:val="24"/>
        </w:rPr>
        <w:t xml:space="preserve">ии</w:t>
      </w:r>
      <w:r>
        <w:rPr>
          <w:sz w:val="24"/>
          <w:szCs w:val="24"/>
        </w:rPr>
        <w:t xml:space="preserve">-ракеты, центром принятия решений, системой навигации и связи со спутниками. Испытание засекречено под кодовым названием: «По ком звонит Колокольчик»</w:t>
      </w:r>
      <w:r>
        <w:rPr>
          <w:sz w:val="24"/>
          <w:szCs w:val="24"/>
        </w:rPr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Задача</w:t>
      </w:r>
      <w:r>
        <w:rPr>
          <w:b/>
          <w:sz w:val="24"/>
          <w:szCs w:val="24"/>
        </w:rPr>
      </w:r>
    </w:p>
    <w:p>
      <w:pPr>
        <w:pStyle w:val="66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Взять реализацию </w:t>
      </w:r>
      <w:r>
        <w:rPr>
          <w:sz w:val="24"/>
          <w:szCs w:val="24"/>
          <w:lang w:val="en-US"/>
        </w:rPr>
        <w:t xml:space="preserve">lock</w:t>
      </w:r>
      <w:r>
        <w:rPr>
          <w:sz w:val="24"/>
          <w:szCs w:val="24"/>
        </w:rPr>
        <w:t xml:space="preserve">-</w:t>
      </w:r>
      <w:r>
        <w:rPr>
          <w:sz w:val="24"/>
          <w:szCs w:val="24"/>
          <w:lang w:val="en-US"/>
        </w:rPr>
        <w:t xml:space="preserve">free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стека из лекции и добавить в свой проект. Разрешается изменить </w:t>
      </w:r>
      <w:r>
        <w:rPr>
          <w:sz w:val="24"/>
          <w:szCs w:val="24"/>
          <w:lang w:val="en-US"/>
        </w:rPr>
        <w:t xml:space="preserve">CAS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получения указателя на начало стека на более оптимальное решение. А также изменить на более оптимальное удаление </w:t>
      </w:r>
      <w:r>
        <w:rPr>
          <w:sz w:val="24"/>
          <w:szCs w:val="24"/>
        </w:rPr>
        <w:t xml:space="preserve">мусора 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см. лекции)</w:t>
      </w:r>
      <w:r>
        <w:rPr>
          <w:sz w:val="24"/>
          <w:szCs w:val="24"/>
        </w:rPr>
        <w:t xml:space="preserve">. Но оптимизировать и менять код не обязательно!</w:t>
      </w:r>
      <w:r>
        <w:rPr>
          <w:sz w:val="24"/>
          <w:szCs w:val="24"/>
        </w:rPr>
      </w:r>
    </w:p>
    <w:p>
      <w:pPr>
        <w:pStyle w:val="66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качестве типа данных передаются координаты ракеты следующего вида:</w:t>
      </w:r>
      <w:r>
        <w:rPr>
          <w:sz w:val="24"/>
          <w:szCs w:val="24"/>
        </w:rPr>
      </w:r>
    </w:p>
    <w:p>
      <w:pPr>
        <w:pStyle w:val="669"/>
        <w:jc w:val="both"/>
        <w:rPr>
          <w:i/>
          <w:color w:val="0070c0"/>
          <w:sz w:val="24"/>
          <w:szCs w:val="24"/>
          <w:lang w:val="en-US"/>
        </w:rPr>
      </w:pPr>
      <w:r>
        <w:rPr>
          <w:i/>
          <w:color w:val="0070c0"/>
          <w:sz w:val="24"/>
          <w:szCs w:val="24"/>
          <w:lang w:val="en-US"/>
        </w:rPr>
        <w:t xml:space="preserve">struct </w:t>
      </w:r>
      <w:r>
        <w:rPr>
          <w:i/>
          <w:color w:val="0070c0"/>
          <w:sz w:val="24"/>
          <w:szCs w:val="24"/>
          <w:lang w:val="en-US"/>
        </w:rPr>
        <w:t xml:space="preserve">Position{</w:t>
      </w:r>
      <w:r>
        <w:rPr>
          <w:i/>
          <w:color w:val="0070c0"/>
          <w:sz w:val="24"/>
          <w:szCs w:val="24"/>
          <w:lang w:val="en-US"/>
        </w:rPr>
      </w:r>
    </w:p>
    <w:p>
      <w:pPr>
        <w:pStyle w:val="669"/>
        <w:jc w:val="both"/>
        <w:rPr>
          <w:i/>
          <w:color w:val="0070c0"/>
          <w:sz w:val="24"/>
          <w:szCs w:val="24"/>
          <w:lang w:val="en-US"/>
        </w:rPr>
      </w:pPr>
      <w:r>
        <w:rPr>
          <w:i/>
          <w:color w:val="0070c0"/>
          <w:sz w:val="24"/>
          <w:szCs w:val="24"/>
          <w:lang w:val="en-US"/>
        </w:rPr>
        <w:tab/>
        <w:t xml:space="preserve">double x;</w:t>
      </w:r>
      <w:r>
        <w:rPr>
          <w:i/>
          <w:color w:val="0070c0"/>
          <w:sz w:val="24"/>
          <w:szCs w:val="24"/>
          <w:lang w:val="en-US"/>
        </w:rPr>
      </w:r>
    </w:p>
    <w:p>
      <w:pPr>
        <w:pStyle w:val="669"/>
        <w:jc w:val="both"/>
        <w:rPr>
          <w:i/>
          <w:color w:val="0070c0"/>
          <w:sz w:val="24"/>
          <w:szCs w:val="24"/>
          <w:lang w:val="en-US"/>
        </w:rPr>
      </w:pPr>
      <w:r>
        <w:rPr>
          <w:i/>
          <w:color w:val="0070c0"/>
          <w:sz w:val="24"/>
          <w:szCs w:val="24"/>
          <w:lang w:val="en-US"/>
        </w:rPr>
        <w:tab/>
        <w:t xml:space="preserve">double y;</w:t>
      </w:r>
      <w:r>
        <w:rPr>
          <w:i/>
          <w:color w:val="0070c0"/>
          <w:sz w:val="24"/>
          <w:szCs w:val="24"/>
          <w:lang w:val="en-US"/>
        </w:rPr>
      </w:r>
    </w:p>
    <w:p>
      <w:pPr>
        <w:pStyle w:val="669"/>
        <w:jc w:val="both"/>
        <w:rPr>
          <w:i/>
          <w:color w:val="0070c0"/>
          <w:sz w:val="24"/>
          <w:szCs w:val="24"/>
        </w:rPr>
      </w:pPr>
      <w:r>
        <w:rPr>
          <w:i/>
          <w:color w:val="0070c0"/>
          <w:sz w:val="24"/>
          <w:szCs w:val="24"/>
          <w:lang w:val="en-US"/>
        </w:rPr>
        <w:t xml:space="preserve">};</w:t>
      </w:r>
      <w:r>
        <w:rPr>
          <w:i/>
          <w:color w:val="0070c0"/>
          <w:sz w:val="24"/>
          <w:szCs w:val="24"/>
        </w:rPr>
        <w:t xml:space="preserve"> </w:t>
      </w:r>
      <w:r>
        <w:rPr>
          <w:i/>
          <w:color w:val="0070c0"/>
          <w:sz w:val="24"/>
          <w:szCs w:val="24"/>
        </w:rPr>
      </w:r>
    </w:p>
    <w:p>
      <w:pPr>
        <w:pStyle w:val="669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Координаты задаются </w:t>
      </w:r>
      <w:r>
        <w:rPr>
          <w:sz w:val="24"/>
          <w:szCs w:val="24"/>
        </w:rPr>
        <w:t xml:space="preserve">параболой,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представленной на изображении снизу.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055635" cy="2028825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7058621" cy="20296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55.56pt;height:159.7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4"/>
          <w:szCs w:val="24"/>
        </w:rPr>
      </w:r>
    </w:p>
    <w:p>
      <w:pPr>
        <w:pStyle w:val="66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Ракета стартует из точки </w:t>
      </w:r>
      <w:r>
        <w:rPr>
          <w:sz w:val="24"/>
          <w:szCs w:val="24"/>
          <w:lang w:val="en-US"/>
        </w:rPr>
        <w:t xml:space="preserve">P</w:t>
      </w:r>
      <w:r>
        <w:rPr>
          <w:sz w:val="24"/>
          <w:szCs w:val="24"/>
        </w:rPr>
        <w:t xml:space="preserve">1</w:t>
      </w:r>
      <w:r>
        <w:rPr>
          <w:sz w:val="24"/>
          <w:szCs w:val="24"/>
        </w:rPr>
        <w:t xml:space="preserve">(0,0), и приземляется в точку </w:t>
      </w:r>
      <w:r>
        <w:rPr>
          <w:sz w:val="24"/>
          <w:szCs w:val="24"/>
          <w:lang w:val="en-US"/>
        </w:rPr>
        <w:t xml:space="preserve">P</w:t>
      </w: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 xml:space="preserve">(4, 0)</w:t>
      </w:r>
      <w:r>
        <w:rPr>
          <w:sz w:val="24"/>
          <w:szCs w:val="24"/>
        </w:rPr>
      </w:r>
    </w:p>
    <w:p>
      <w:pPr>
        <w:pStyle w:val="66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Пишущий поток должен генерировать последовательно точки параболы на отрезке </w:t>
      </w:r>
      <w:r>
        <w:rPr>
          <w:sz w:val="24"/>
          <w:szCs w:val="24"/>
        </w:rPr>
        <w:t xml:space="preserve">[</w:t>
      </w:r>
      <w:r>
        <w:rPr>
          <w:sz w:val="24"/>
          <w:szCs w:val="24"/>
          <w:lang w:val="en-US"/>
        </w:rPr>
        <w:t xml:space="preserve">P</w:t>
      </w:r>
      <w:r>
        <w:rPr>
          <w:sz w:val="24"/>
          <w:szCs w:val="24"/>
        </w:rPr>
        <w:t xml:space="preserve">1 </w:t>
      </w:r>
      <w:r>
        <w:rPr>
          <w:sz w:val="24"/>
          <w:szCs w:val="24"/>
          <w:lang w:val="en-US"/>
        </w:rPr>
        <w:t xml:space="preserve">P</w:t>
      </w:r>
      <w:r>
        <w:rPr>
          <w:sz w:val="24"/>
          <w:szCs w:val="24"/>
        </w:rPr>
        <w:t xml:space="preserve">2]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</w:r>
    </w:p>
    <w:p>
      <w:pPr>
        <w:pStyle w:val="66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тестирования пишущий поток </w:t>
      </w:r>
      <w:r>
        <w:rPr>
          <w:sz w:val="24"/>
          <w:szCs w:val="24"/>
        </w:rPr>
        <w:t xml:space="preserve">должен д</w:t>
      </w:r>
      <w:r>
        <w:rPr>
          <w:sz w:val="24"/>
          <w:szCs w:val="24"/>
        </w:rPr>
        <w:t xml:space="preserve">обавлять </w:t>
      </w:r>
      <w:r>
        <w:rPr>
          <w:sz w:val="24"/>
          <w:szCs w:val="24"/>
        </w:rPr>
        <w:t xml:space="preserve">сгенерированные точки</w:t>
      </w:r>
      <w:r>
        <w:rPr>
          <w:sz w:val="24"/>
          <w:szCs w:val="24"/>
        </w:rPr>
        <w:t xml:space="preserve"> в стек,</w:t>
      </w:r>
      <w:r>
        <w:rPr>
          <w:sz w:val="24"/>
          <w:szCs w:val="24"/>
        </w:rPr>
        <w:t xml:space="preserve"> удалять произвольное количество точек из стека, и снова добавлять произвольное количество.</w:t>
      </w:r>
      <w:r>
        <w:rPr>
          <w:sz w:val="24"/>
          <w:szCs w:val="24"/>
        </w:rPr>
        <w:t xml:space="preserve"> Последовательность точек задается значениями </w:t>
      </w:r>
      <w:r>
        <w:rPr>
          <w:sz w:val="24"/>
          <w:szCs w:val="24"/>
          <w:lang w:val="en-US"/>
        </w:rPr>
        <w:t xml:space="preserve">x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0 до 4. Шаг выбирается произвольно, либо задается заранее.</w:t>
      </w:r>
      <w:r>
        <w:rPr>
          <w:sz w:val="24"/>
          <w:szCs w:val="24"/>
        </w:rPr>
      </w:r>
    </w:p>
    <w:p>
      <w:pPr>
        <w:pStyle w:val="66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Читающие потоки. </w:t>
      </w:r>
      <w:r>
        <w:rPr>
          <w:sz w:val="24"/>
          <w:szCs w:val="24"/>
        </w:rPr>
        <w:t xml:space="preserve">Сгенерировать кол-во читающих потоков не менее 4х. </w:t>
      </w:r>
      <w:r>
        <w:rPr>
          <w:sz w:val="24"/>
          <w:szCs w:val="24"/>
        </w:rPr>
        <w:t xml:space="preserve">Каждый читающий поток должен обращаться к стеку за чтением самой последней версии. Каждая прочтенная версия стека должна проверяться на </w:t>
      </w:r>
      <w:r>
        <w:rPr>
          <w:sz w:val="24"/>
          <w:szCs w:val="24"/>
        </w:rPr>
        <w:t xml:space="preserve">консистентность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</w:r>
    </w:p>
    <w:p>
      <w:pPr>
        <w:pStyle w:val="66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Что является </w:t>
      </w:r>
      <w:r>
        <w:rPr>
          <w:sz w:val="24"/>
          <w:szCs w:val="24"/>
        </w:rPr>
        <w:t xml:space="preserve">консистентностью</w:t>
      </w:r>
      <w:r>
        <w:rPr>
          <w:sz w:val="24"/>
          <w:szCs w:val="24"/>
        </w:rPr>
        <w:t xml:space="preserve">? </w:t>
      </w:r>
      <w:r>
        <w:rPr>
          <w:sz w:val="24"/>
          <w:szCs w:val="24"/>
        </w:rPr>
      </w:r>
    </w:p>
    <w:p>
      <w:pPr>
        <w:pStyle w:val="669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Каждая точка принадлежит уравнению на рис. выше. Т.е. при </w:t>
      </w:r>
      <w:r>
        <w:rPr>
          <w:sz w:val="24"/>
          <w:szCs w:val="24"/>
        </w:rPr>
        <w:t xml:space="preserve">подставлении</w:t>
      </w:r>
      <w:r>
        <w:rPr>
          <w:sz w:val="24"/>
          <w:szCs w:val="24"/>
        </w:rPr>
        <w:t xml:space="preserve"> значения Х точки в уравнение, мы должны получить </w:t>
      </w:r>
      <w:r>
        <w:rPr>
          <w:sz w:val="24"/>
          <w:szCs w:val="24"/>
          <w:lang w:val="en-US"/>
        </w:rPr>
        <w:t xml:space="preserve">Y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</w:r>
    </w:p>
    <w:p>
      <w:pPr>
        <w:pStyle w:val="669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Должна соблюдаться линейная последовательность по оси </w:t>
      </w:r>
      <w:r>
        <w:rPr>
          <w:sz w:val="24"/>
          <w:szCs w:val="24"/>
          <w:lang w:val="en-US"/>
        </w:rPr>
        <w:t xml:space="preserve">Ox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постоянным шагом. Т.к. в стеке первый элемент, это последний добавленный, то значение координаты Х должно уменьшаться на константу равную размеру заданного шага. (В лекционном примере каждый последующий элемент отличается от предыдущего на -1) </w:t>
      </w:r>
      <w:r>
        <w:rPr>
          <w:sz w:val="24"/>
          <w:szCs w:val="24"/>
        </w:rPr>
      </w:r>
    </w:p>
    <w:p>
      <w:pPr>
        <w:pStyle w:val="669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Провести эксперимент. Запустить </w:t>
      </w:r>
      <w:r>
        <w:rPr>
          <w:sz w:val="24"/>
          <w:szCs w:val="24"/>
          <w:lang w:val="en-US"/>
        </w:rPr>
        <w:t xml:space="preserve">lockfree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стек с вашим тестом. Составить подробный отчет, в котором отражено:</w:t>
      </w:r>
      <w:r>
        <w:rPr>
          <w:sz w:val="24"/>
          <w:szCs w:val="24"/>
        </w:rPr>
      </w:r>
    </w:p>
    <w:p>
      <w:pPr>
        <w:pStyle w:val="669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Параметры составленного теста. Как выбирался шаг по оси </w:t>
      </w:r>
      <w:r>
        <w:rPr>
          <w:sz w:val="24"/>
          <w:szCs w:val="24"/>
          <w:lang w:val="en-US"/>
        </w:rPr>
        <w:t xml:space="preserve">Ox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Как проверяется </w:t>
      </w:r>
      <w:r>
        <w:rPr>
          <w:sz w:val="24"/>
          <w:szCs w:val="24"/>
        </w:rPr>
        <w:t xml:space="preserve">консистентность</w:t>
      </w:r>
      <w:r>
        <w:rPr>
          <w:sz w:val="24"/>
          <w:szCs w:val="24"/>
        </w:rPr>
        <w:t xml:space="preserve"> данных.</w:t>
      </w:r>
      <w:r>
        <w:rPr>
          <w:sz w:val="24"/>
          <w:szCs w:val="24"/>
        </w:rPr>
      </w:r>
    </w:p>
    <w:p>
      <w:pPr>
        <w:pStyle w:val="669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Сколько версий успел создать пишущий поток. </w:t>
      </w:r>
      <w:r>
        <w:rPr>
          <w:sz w:val="24"/>
          <w:szCs w:val="24"/>
        </w:rPr>
      </w:r>
    </w:p>
    <w:p>
      <w:pPr>
        <w:pStyle w:val="669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Сколько в среднем оперативной памяти заняла программа. (Для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тех</w:t>
      </w:r>
      <w:r>
        <w:rPr>
          <w:sz w:val="24"/>
          <w:szCs w:val="24"/>
        </w:rPr>
        <w:t xml:space="preserve"> у кого </w:t>
      </w:r>
      <w:r>
        <w:rPr>
          <w:sz w:val="24"/>
          <w:szCs w:val="24"/>
          <w:lang w:val="en-US"/>
        </w:rPr>
        <w:t xml:space="preserve">macos</w:t>
      </w:r>
      <w:r>
        <w:rPr>
          <w:sz w:val="24"/>
          <w:szCs w:val="24"/>
        </w:rPr>
        <w:t xml:space="preserve">,</w:t>
      </w:r>
      <w:r>
        <w:rPr>
          <w:sz w:val="24"/>
          <w:szCs w:val="24"/>
        </w:rPr>
        <w:t xml:space="preserve"> этот пункт можно пропустить</w:t>
      </w:r>
      <w:r>
        <w:rPr>
          <w:sz w:val="24"/>
          <w:szCs w:val="24"/>
        </w:rPr>
        <w:t xml:space="preserve">)</w:t>
      </w:r>
      <w:r>
        <w:rPr>
          <w:sz w:val="24"/>
          <w:szCs w:val="24"/>
        </w:rPr>
      </w:r>
    </w:p>
    <w:p>
      <w:pPr>
        <w:pStyle w:val="669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Количество</w:t>
      </w:r>
      <w:r>
        <w:rPr>
          <w:sz w:val="24"/>
          <w:szCs w:val="24"/>
        </w:rPr>
        <w:t xml:space="preserve"> читающих</w:t>
      </w:r>
      <w:r>
        <w:rPr>
          <w:sz w:val="24"/>
          <w:szCs w:val="24"/>
        </w:rPr>
        <w:t xml:space="preserve"> потоков. </w:t>
      </w:r>
      <w:r>
        <w:rPr>
          <w:sz w:val="24"/>
          <w:szCs w:val="24"/>
        </w:rPr>
        <w:t xml:space="preserve">Сколько версий смог прочесть каждый из потоков.</w:t>
      </w:r>
      <w:r>
        <w:rPr>
          <w:sz w:val="24"/>
          <w:szCs w:val="24"/>
        </w:rPr>
      </w:r>
    </w:p>
    <w:p>
      <w:pPr>
        <w:pStyle w:val="669"/>
        <w:jc w:val="both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66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итоге ваша задача, это повторить эксперимент из лекции. Код </w:t>
      </w:r>
      <w:r>
        <w:rPr>
          <w:sz w:val="24"/>
          <w:szCs w:val="24"/>
          <w:lang w:val="en-US"/>
        </w:rPr>
        <w:t xml:space="preserve">lock</w:t>
      </w:r>
      <w:r>
        <w:rPr>
          <w:sz w:val="24"/>
          <w:szCs w:val="24"/>
        </w:rPr>
        <w:t xml:space="preserve">-</w:t>
      </w:r>
      <w:r>
        <w:rPr>
          <w:sz w:val="24"/>
          <w:szCs w:val="24"/>
          <w:lang w:val="en-US"/>
        </w:rPr>
        <w:t xml:space="preserve">free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стека взять из видео. Самостоятельная часть работы: </w:t>
      </w:r>
      <w:r>
        <w:rPr>
          <w:sz w:val="24"/>
          <w:szCs w:val="24"/>
        </w:rPr>
      </w:r>
    </w:p>
    <w:p>
      <w:pPr>
        <w:pStyle w:val="669"/>
        <w:ind w:firstLine="69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Подставить тип данных </w:t>
      </w:r>
      <w:r>
        <w:rPr>
          <w:i/>
          <w:color w:val="0070c0"/>
          <w:sz w:val="24"/>
          <w:szCs w:val="24"/>
          <w:lang w:val="en-US"/>
        </w:rPr>
        <w:t xml:space="preserve">struct</w:t>
      </w:r>
      <w:r>
        <w:rPr>
          <w:i/>
          <w:color w:val="0070c0"/>
          <w:sz w:val="24"/>
          <w:szCs w:val="24"/>
        </w:rPr>
        <w:t xml:space="preserve"> </w:t>
      </w:r>
      <w:r>
        <w:rPr>
          <w:i/>
          <w:color w:val="0070c0"/>
          <w:sz w:val="24"/>
          <w:szCs w:val="24"/>
          <w:lang w:val="en-US"/>
        </w:rPr>
        <w:t xml:space="preserve">Position</w:t>
      </w:r>
      <w:r>
        <w:rPr>
          <w:i/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Переделать генерацию данных согласно пункту 2.</w:t>
      </w:r>
      <w:r>
        <w:rPr>
          <w:sz w:val="24"/>
          <w:szCs w:val="24"/>
        </w:rPr>
        <w:t xml:space="preserve"> Написать свою функцию проверки данных. Запустить решение</w:t>
      </w:r>
      <w:bookmarkStart w:id="0" w:name="_GoBack"/>
      <w:r/>
      <w:bookmarkEnd w:id="0"/>
      <w:r>
        <w:rPr>
          <w:sz w:val="24"/>
          <w:szCs w:val="24"/>
        </w:rPr>
        <w:t xml:space="preserve"> и составить отчет.</w:t>
      </w:r>
      <w:r>
        <w:rPr>
          <w:sz w:val="24"/>
          <w:szCs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57"/>
    <w:next w:val="65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5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57"/>
    <w:next w:val="65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5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57"/>
    <w:next w:val="65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5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57"/>
    <w:next w:val="65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5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57"/>
    <w:next w:val="65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5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57"/>
    <w:next w:val="65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5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57"/>
    <w:next w:val="65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5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57"/>
    <w:next w:val="65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5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57"/>
    <w:next w:val="65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5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58"/>
    <w:link w:val="665"/>
    <w:uiPriority w:val="10"/>
    <w:rPr>
      <w:sz w:val="48"/>
      <w:szCs w:val="48"/>
    </w:rPr>
  </w:style>
  <w:style w:type="paragraph" w:styleId="36">
    <w:name w:val="Subtitle"/>
    <w:basedOn w:val="657"/>
    <w:next w:val="65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58"/>
    <w:link w:val="36"/>
    <w:uiPriority w:val="11"/>
    <w:rPr>
      <w:sz w:val="24"/>
      <w:szCs w:val="24"/>
    </w:rPr>
  </w:style>
  <w:style w:type="paragraph" w:styleId="38">
    <w:name w:val="Quote"/>
    <w:basedOn w:val="657"/>
    <w:next w:val="65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57"/>
    <w:next w:val="65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58"/>
    <w:link w:val="661"/>
    <w:uiPriority w:val="99"/>
  </w:style>
  <w:style w:type="character" w:styleId="45">
    <w:name w:val="Footer Char"/>
    <w:basedOn w:val="658"/>
    <w:link w:val="663"/>
    <w:uiPriority w:val="99"/>
  </w:style>
  <w:style w:type="paragraph" w:styleId="46">
    <w:name w:val="Caption"/>
    <w:basedOn w:val="657"/>
    <w:next w:val="65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63"/>
    <w:uiPriority w:val="99"/>
  </w:style>
  <w:style w:type="table" w:styleId="48">
    <w:name w:val="Table Grid"/>
    <w:basedOn w:val="65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5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5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5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5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58"/>
    <w:uiPriority w:val="99"/>
    <w:unhideWhenUsed/>
    <w:rPr>
      <w:vertAlign w:val="superscript"/>
    </w:rPr>
  </w:style>
  <w:style w:type="paragraph" w:styleId="178">
    <w:name w:val="endnote text"/>
    <w:basedOn w:val="65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58"/>
    <w:uiPriority w:val="99"/>
    <w:semiHidden/>
    <w:unhideWhenUsed/>
    <w:rPr>
      <w:vertAlign w:val="superscript"/>
    </w:rPr>
  </w:style>
  <w:style w:type="paragraph" w:styleId="181">
    <w:name w:val="toc 1"/>
    <w:basedOn w:val="657"/>
    <w:next w:val="65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57"/>
    <w:next w:val="65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57"/>
    <w:next w:val="65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57"/>
    <w:next w:val="65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57"/>
    <w:next w:val="65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57"/>
    <w:next w:val="65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57"/>
    <w:next w:val="65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57"/>
    <w:next w:val="65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57"/>
    <w:next w:val="65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57"/>
    <w:next w:val="657"/>
    <w:uiPriority w:val="99"/>
    <w:unhideWhenUsed/>
    <w:pPr>
      <w:spacing w:after="0" w:afterAutospacing="0"/>
    </w:pPr>
  </w:style>
  <w:style w:type="paragraph" w:styleId="657" w:default="1">
    <w:name w:val="Normal"/>
    <w:qFormat/>
  </w:style>
  <w:style w:type="character" w:styleId="658" w:default="1">
    <w:name w:val="Default Paragraph Font"/>
    <w:uiPriority w:val="1"/>
    <w:semiHidden/>
    <w:unhideWhenUsed/>
  </w:style>
  <w:style w:type="table" w:styleId="65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0" w:default="1">
    <w:name w:val="No List"/>
    <w:uiPriority w:val="99"/>
    <w:semiHidden/>
    <w:unhideWhenUsed/>
  </w:style>
  <w:style w:type="paragraph" w:styleId="661">
    <w:name w:val="Header"/>
    <w:basedOn w:val="657"/>
    <w:link w:val="662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62" w:customStyle="1">
    <w:name w:val="Верхний колонтитул Знак"/>
    <w:basedOn w:val="658"/>
    <w:link w:val="661"/>
    <w:uiPriority w:val="99"/>
  </w:style>
  <w:style w:type="paragraph" w:styleId="663">
    <w:name w:val="Footer"/>
    <w:basedOn w:val="657"/>
    <w:link w:val="664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64" w:customStyle="1">
    <w:name w:val="Нижний колонтитул Знак"/>
    <w:basedOn w:val="658"/>
    <w:link w:val="663"/>
    <w:uiPriority w:val="99"/>
  </w:style>
  <w:style w:type="paragraph" w:styleId="665">
    <w:name w:val="Title"/>
    <w:basedOn w:val="657"/>
    <w:next w:val="657"/>
    <w:link w:val="666"/>
    <w:uiPriority w:val="10"/>
    <w:qFormat/>
    <w:pPr>
      <w:contextualSpacing/>
      <w:spacing w:after="0" w:line="240" w:lineRule="auto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66" w:customStyle="1">
    <w:name w:val="Заголовок Знак"/>
    <w:basedOn w:val="658"/>
    <w:link w:val="665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67">
    <w:name w:val="Subtle Emphasis"/>
    <w:basedOn w:val="658"/>
    <w:uiPriority w:val="19"/>
    <w:qFormat/>
    <w:rPr>
      <w:i/>
      <w:iCs/>
      <w:color w:val="404040" w:themeColor="text1" w:themeTint="BF"/>
    </w:rPr>
  </w:style>
  <w:style w:type="character" w:styleId="668">
    <w:name w:val="Book Title"/>
    <w:basedOn w:val="658"/>
    <w:uiPriority w:val="33"/>
    <w:qFormat/>
    <w:rPr>
      <w:b/>
      <w:bCs/>
      <w:i/>
      <w:iCs/>
      <w:spacing w:val="5"/>
    </w:rPr>
  </w:style>
  <w:style w:type="paragraph" w:styleId="669">
    <w:name w:val="List Paragraph"/>
    <w:basedOn w:val="657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r7-office/2024.3.2.622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333topol.m@mail.ru</cp:lastModifiedBy>
  <cp:revision>3</cp:revision>
  <dcterms:created xsi:type="dcterms:W3CDTF">2024-11-17T18:28:00Z</dcterms:created>
  <dcterms:modified xsi:type="dcterms:W3CDTF">2024-11-17T21:40:01Z</dcterms:modified>
</cp:coreProperties>
</file>