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B8BA" w14:textId="380532D8" w:rsidR="005F6978" w:rsidRPr="00E05575" w:rsidRDefault="005F6978" w:rsidP="005F6978">
      <w:pPr>
        <w:pStyle w:val="1"/>
        <w:bidi/>
        <w:jc w:val="center"/>
        <w:rPr>
          <w:sz w:val="36"/>
          <w:szCs w:val="36"/>
          <w:rtl/>
        </w:rPr>
      </w:pPr>
      <w:r w:rsidRPr="00E05575">
        <w:rPr>
          <w:rFonts w:hint="cs"/>
          <w:sz w:val="36"/>
          <w:szCs w:val="36"/>
          <w:rtl/>
        </w:rPr>
        <w:t>עקרונות שפות תכנות - עבודה 1</w:t>
      </w:r>
    </w:p>
    <w:p w14:paraId="48FB0C73" w14:textId="77777777" w:rsidR="005F6978" w:rsidRDefault="005F6978" w:rsidP="00E05575">
      <w:pPr>
        <w:bidi/>
        <w:jc w:val="center"/>
        <w:rPr>
          <w:rtl/>
        </w:rPr>
      </w:pPr>
    </w:p>
    <w:p w14:paraId="72C2A563" w14:textId="7398D346" w:rsidR="005F6978" w:rsidRPr="005F6978" w:rsidRDefault="005F6978" w:rsidP="00E05575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305324C7" wp14:editId="6B848AE4">
                <wp:extent cx="1827530" cy="1404620"/>
                <wp:effectExtent l="0" t="0" r="20320" b="16510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27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E8B6" w14:textId="493CEE37" w:rsidR="005F6978" w:rsidRDefault="005F6978" w:rsidP="005F6978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50E61643" w14:textId="600A62F6" w:rsidR="005F6978" w:rsidRDefault="005F6978" w:rsidP="005F6978">
                            <w:pPr>
                              <w:bidi/>
                              <w:rPr>
                                <w:rtl/>
                                <w:cs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5324C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width:143.9pt;height:110.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">
                <v:textbox style="mso-fit-shape-to-text:t">
                  <w:txbxContent>
                    <w:p w14:paraId="218CE8B6" w14:textId="493CEE37" w:rsidR="005F6978" w:rsidRDefault="005F6978" w:rsidP="005F6978">
                      <w:pPr>
                        <w:bidi/>
                        <w:rPr>
                          <w:rtl/>
                        </w:rPr>
                      </w:pPr>
                    </w:p>
                    <w:p w14:paraId="50E61643" w14:textId="600A62F6" w:rsidR="005F6978" w:rsidRDefault="005F6978" w:rsidP="005F6978">
                      <w:pPr>
                        <w:bidi/>
                        <w:rPr>
                          <w:rtl/>
                          <w:cs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47B3C95B" w14:textId="77777777" w:rsidR="00E05575" w:rsidRDefault="00E05575" w:rsidP="005F6978">
      <w:pPr>
        <w:bidi/>
        <w:rPr>
          <w:b/>
          <w:bCs/>
          <w:u w:val="single"/>
          <w:rtl/>
        </w:rPr>
      </w:pPr>
    </w:p>
    <w:p w14:paraId="71E715BD" w14:textId="4CA2706D" w:rsidR="00AD6179" w:rsidRPr="00C20D1A" w:rsidRDefault="001A4F6C" w:rsidP="00E05575">
      <w:pPr>
        <w:bidi/>
        <w:rPr>
          <w:b/>
          <w:bCs/>
          <w:u w:val="single"/>
          <w:rtl/>
        </w:rPr>
      </w:pPr>
      <w:r w:rsidRPr="004B3E07">
        <w:rPr>
          <w:rFonts w:hint="cs"/>
          <w:b/>
          <w:bCs/>
          <w:u w:val="single"/>
          <w:rtl/>
        </w:rPr>
        <w:t>שאלה 1</w:t>
      </w:r>
    </w:p>
    <w:p w14:paraId="1C393724" w14:textId="60DD9108" w:rsidR="0035121E" w:rsidRPr="008C540D" w:rsidRDefault="00AD6179" w:rsidP="00AD6179">
      <w:pPr>
        <w:pStyle w:val="a3"/>
        <w:numPr>
          <w:ilvl w:val="0"/>
          <w:numId w:val="1"/>
        </w:numPr>
        <w:bidi/>
      </w:pPr>
      <w:r>
        <w:rPr>
          <w:rFonts w:hint="cs"/>
        </w:rPr>
        <w:t>D</w:t>
      </w:r>
      <w:r>
        <w:t>omain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לאילו סוגי אפליקציות </w:t>
      </w:r>
      <w:r w:rsidR="007004DB">
        <w:rPr>
          <w:rFonts w:hint="cs"/>
          <w:rtl/>
        </w:rPr>
        <w:t xml:space="preserve">מתאימות יותר שפות השייכות לפרדיגמה מסוימת. </w:t>
      </w:r>
      <w:r w:rsidR="008C540D">
        <w:rPr>
          <w:rFonts w:hint="cs"/>
          <w:rtl/>
        </w:rPr>
        <w:t>למשל:</w:t>
      </w:r>
    </w:p>
    <w:p w14:paraId="2F11CD14" w14:textId="5846C446" w:rsidR="008C540D" w:rsidRPr="00775F8C" w:rsidRDefault="008C540D" w:rsidP="00E166D2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לתשאול </w:t>
      </w:r>
      <w:r>
        <w:t>DBs</w:t>
      </w:r>
      <w:r>
        <w:rPr>
          <w:rFonts w:hint="cs"/>
          <w:rtl/>
        </w:rPr>
        <w:t xml:space="preserve"> מתאימות יותר שפות השייכות ל </w:t>
      </w:r>
      <w:r>
        <w:t>Declarative paradigm</w:t>
      </w:r>
      <w:r>
        <w:rPr>
          <w:rFonts w:hint="cs"/>
          <w:rtl/>
        </w:rPr>
        <w:t xml:space="preserve"> כדוגמת </w:t>
      </w:r>
      <w:r>
        <w:rPr>
          <w:rFonts w:hint="cs"/>
        </w:rPr>
        <w:t>SQL</w:t>
      </w:r>
      <w:r w:rsidR="00E166D2">
        <w:rPr>
          <w:rFonts w:hint="cs"/>
          <w:rtl/>
        </w:rPr>
        <w:t xml:space="preserve">, כי לא </w:t>
      </w:r>
      <w:r w:rsidR="004A37A4">
        <w:rPr>
          <w:rFonts w:hint="cs"/>
          <w:rtl/>
        </w:rPr>
        <w:t xml:space="preserve">בהכרח </w:t>
      </w:r>
      <w:r w:rsidR="00E166D2">
        <w:rPr>
          <w:rFonts w:hint="cs"/>
          <w:rtl/>
        </w:rPr>
        <w:t xml:space="preserve">מעניין מימוש השליפה, אלא </w:t>
      </w:r>
      <w:r w:rsidR="00927984">
        <w:rPr>
          <w:rFonts w:hint="cs"/>
          <w:rtl/>
        </w:rPr>
        <w:t>בעיקר</w:t>
      </w:r>
      <w:r w:rsidR="00E166D2">
        <w:rPr>
          <w:rFonts w:hint="cs"/>
          <w:rtl/>
        </w:rPr>
        <w:t xml:space="preserve"> התוצאה שלה.</w:t>
      </w:r>
      <w:r w:rsidRPr="00E166D2">
        <w:t xml:space="preserve"> </w:t>
      </w:r>
    </w:p>
    <w:p w14:paraId="2DE48B6C" w14:textId="1125A36A" w:rsidR="00775F8C" w:rsidRPr="00586D94" w:rsidRDefault="00775F8C" w:rsidP="00775F8C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לכתיבה של רכיבי חומרה יותר מתאימות שפות </w:t>
      </w:r>
      <w:r w:rsidR="00513F86">
        <w:rPr>
          <w:rFonts w:hint="cs"/>
          <w:rtl/>
        </w:rPr>
        <w:t xml:space="preserve">השייכות ל </w:t>
      </w:r>
      <w:r w:rsidR="00513F86">
        <w:t>Imperative paradigm</w:t>
      </w:r>
      <w:r w:rsidR="00513F86">
        <w:rPr>
          <w:rFonts w:hint="cs"/>
          <w:rtl/>
        </w:rPr>
        <w:t xml:space="preserve"> כדוגמת אסמבלי, </w:t>
      </w:r>
      <w:r w:rsidR="00513F86">
        <w:t>basic</w:t>
      </w:r>
      <w:r w:rsidR="00513F86">
        <w:rPr>
          <w:rFonts w:hint="cs"/>
          <w:rtl/>
        </w:rPr>
        <w:t xml:space="preserve"> וכו'. </w:t>
      </w:r>
    </w:p>
    <w:p w14:paraId="6BFADA2B" w14:textId="7BB6457E" w:rsidR="00586D94" w:rsidRPr="0025309C" w:rsidRDefault="00586D94" w:rsidP="00586D9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עבור כתיבת תוכנה שנדרש להוכיח את הנכונות שלה מתמטית, נעדיף להשתמש בשפה פונקציונלית </w:t>
      </w:r>
      <w:r w:rsidR="00397516">
        <w:rPr>
          <w:rFonts w:hint="cs"/>
          <w:rtl/>
        </w:rPr>
        <w:t xml:space="preserve">כי היא מאפשרת לבצע זאת באופן הקל והנוח ביותר. </w:t>
      </w:r>
    </w:p>
    <w:p w14:paraId="1A94E544" w14:textId="6DBBDD87" w:rsidR="0025309C" w:rsidRDefault="0025309C" w:rsidP="0025309C">
      <w:pPr>
        <w:bidi/>
        <w:rPr>
          <w:rtl/>
        </w:rPr>
      </w:pPr>
    </w:p>
    <w:p w14:paraId="5B2E6DD7" w14:textId="676700BF" w:rsidR="0025309C" w:rsidRPr="003578CC" w:rsidRDefault="0025309C" w:rsidP="0025309C">
      <w:pPr>
        <w:pStyle w:val="a3"/>
        <w:numPr>
          <w:ilvl w:val="0"/>
          <w:numId w:val="1"/>
        </w:numPr>
        <w:bidi/>
      </w:pPr>
      <w:r>
        <w:rPr>
          <w:rFonts w:hint="cs"/>
        </w:rPr>
        <w:t>C</w:t>
      </w:r>
      <w:r>
        <w:t xml:space="preserve">oupling and </w:t>
      </w:r>
      <w:r w:rsidR="00E17084">
        <w:t>reuse</w:t>
      </w:r>
      <w:r w:rsidR="00E17084">
        <w:rPr>
          <w:rFonts w:hint="cs"/>
          <w:rtl/>
        </w:rPr>
        <w:t xml:space="preserve"> </w:t>
      </w:r>
      <w:r w:rsidR="00E17084">
        <w:rPr>
          <w:rtl/>
        </w:rPr>
        <w:t>–</w:t>
      </w:r>
      <w:r w:rsidR="00E17084">
        <w:rPr>
          <w:rFonts w:hint="cs"/>
          <w:rtl/>
        </w:rPr>
        <w:t xml:space="preserve"> באיזו </w:t>
      </w:r>
      <w:r w:rsidR="006D7A09">
        <w:rPr>
          <w:rFonts w:hint="cs"/>
          <w:rtl/>
        </w:rPr>
        <w:t xml:space="preserve">מידה </w:t>
      </w:r>
      <w:r w:rsidR="003578CC">
        <w:rPr>
          <w:rFonts w:hint="cs"/>
          <w:rtl/>
        </w:rPr>
        <w:t>ניתן</w:t>
      </w:r>
      <w:r w:rsidR="006D7A09">
        <w:rPr>
          <w:rFonts w:hint="cs"/>
          <w:rtl/>
        </w:rPr>
        <w:t xml:space="preserve"> לבצע </w:t>
      </w:r>
      <w:r w:rsidR="006D7A09">
        <w:t>reuse</w:t>
      </w:r>
      <w:r w:rsidR="006D7A09">
        <w:rPr>
          <w:rFonts w:hint="cs"/>
          <w:rtl/>
        </w:rPr>
        <w:t xml:space="preserve"> לקוד בחלקים שונים של התוכנית</w:t>
      </w:r>
      <w:r w:rsidR="00EB5403">
        <w:rPr>
          <w:rFonts w:hint="cs"/>
          <w:rtl/>
        </w:rPr>
        <w:t>.</w:t>
      </w:r>
      <w:r w:rsidR="003578CC">
        <w:rPr>
          <w:rFonts w:hint="cs"/>
          <w:rtl/>
        </w:rPr>
        <w:t xml:space="preserve"> למשל:</w:t>
      </w:r>
    </w:p>
    <w:p w14:paraId="1C7CC66B" w14:textId="7FB3AD36" w:rsidR="003578CC" w:rsidRPr="001C0E56" w:rsidRDefault="003578CC" w:rsidP="0000691E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בשפות השייכות ל </w:t>
      </w:r>
      <w:r>
        <w:t>Structured paradigm</w:t>
      </w:r>
      <w:r>
        <w:rPr>
          <w:rFonts w:hint="cs"/>
          <w:rtl/>
        </w:rPr>
        <w:t xml:space="preserve"> </w:t>
      </w:r>
      <w:r>
        <w:t xml:space="preserve"> </w:t>
      </w:r>
      <w:r w:rsidR="00871302">
        <w:rPr>
          <w:rFonts w:hint="cs"/>
          <w:rtl/>
        </w:rPr>
        <w:t xml:space="preserve">(כמו </w:t>
      </w:r>
      <w:r w:rsidR="00871302">
        <w:rPr>
          <w:rFonts w:hint="cs"/>
        </w:rPr>
        <w:t>C</w:t>
      </w:r>
      <w:r w:rsidR="00871302">
        <w:rPr>
          <w:rFonts w:hint="cs"/>
          <w:rtl/>
        </w:rPr>
        <w:t xml:space="preserve">) נשתמש בלולאות </w:t>
      </w:r>
      <w:r w:rsidR="009E76D7">
        <w:rPr>
          <w:rFonts w:hint="cs"/>
          <w:rtl/>
        </w:rPr>
        <w:t>ובפונקציות</w:t>
      </w:r>
      <w:r w:rsidR="00662D0D">
        <w:rPr>
          <w:rFonts w:hint="cs"/>
          <w:rtl/>
        </w:rPr>
        <w:t>, המאפשר</w:t>
      </w:r>
      <w:r w:rsidR="0000691E">
        <w:rPr>
          <w:rFonts w:hint="cs"/>
          <w:rtl/>
        </w:rPr>
        <w:t>ות</w:t>
      </w:r>
      <w:r w:rsidR="00662D0D">
        <w:rPr>
          <w:rFonts w:hint="cs"/>
          <w:rtl/>
        </w:rPr>
        <w:t xml:space="preserve"> לחלק את הקוד ליחידות קטנות המבצעות פעולות בסיסיות, ולהשתמש בהן לאורך התוכנית בנוחות. </w:t>
      </w:r>
    </w:p>
    <w:p w14:paraId="5196C732" w14:textId="0955E405" w:rsidR="001C0E56" w:rsidRPr="00497ABA" w:rsidRDefault="001C0E56" w:rsidP="001C0E56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בשפות אימפרטיביות</w:t>
      </w:r>
      <w:r w:rsidR="0005219F">
        <w:rPr>
          <w:rFonts w:hint="cs"/>
          <w:rtl/>
        </w:rPr>
        <w:t xml:space="preserve">, </w:t>
      </w:r>
      <w:r w:rsidR="007C18BA">
        <w:rPr>
          <w:rFonts w:hint="cs"/>
          <w:rtl/>
        </w:rPr>
        <w:t xml:space="preserve">קשה לחלק את הקוד ליחידות קטנות (ניתן לבצע קפיצות למקומות שונים) דבר שמקשה לעשות </w:t>
      </w:r>
      <w:r w:rsidR="007C18BA">
        <w:t>reuse</w:t>
      </w:r>
      <w:r w:rsidR="007C18BA">
        <w:rPr>
          <w:rFonts w:hint="cs"/>
          <w:rtl/>
        </w:rPr>
        <w:t xml:space="preserve"> </w:t>
      </w:r>
      <w:r w:rsidR="00536972">
        <w:rPr>
          <w:rFonts w:hint="cs"/>
          <w:rtl/>
        </w:rPr>
        <w:t xml:space="preserve">לקוד. </w:t>
      </w:r>
    </w:p>
    <w:p w14:paraId="3F194831" w14:textId="0E371AA1" w:rsidR="00497ABA" w:rsidRPr="002A1B5F" w:rsidRDefault="00497ABA" w:rsidP="00497AB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בתכנות פונקציונלי</w:t>
      </w:r>
      <w:r w:rsidR="0071420A">
        <w:rPr>
          <w:rFonts w:hint="cs"/>
          <w:rtl/>
        </w:rPr>
        <w:t xml:space="preserve"> קל לעשות שימוש חוזר בקוד על</w:t>
      </w:r>
      <w:r w:rsidR="0000691E">
        <w:rPr>
          <w:rFonts w:hint="cs"/>
          <w:rtl/>
        </w:rPr>
        <w:t xml:space="preserve"> ידי קריאה לפונקציות.</w:t>
      </w:r>
    </w:p>
    <w:p w14:paraId="5078D2E4" w14:textId="0CFD9AAD" w:rsidR="002A1B5F" w:rsidRDefault="002A1B5F" w:rsidP="002A1B5F">
      <w:pPr>
        <w:bidi/>
        <w:rPr>
          <w:rtl/>
        </w:rPr>
      </w:pPr>
    </w:p>
    <w:p w14:paraId="78239FCF" w14:textId="450504C8" w:rsidR="002A1B5F" w:rsidRPr="00335047" w:rsidRDefault="002A1B5F" w:rsidP="002A1B5F">
      <w:pPr>
        <w:pStyle w:val="a3"/>
        <w:numPr>
          <w:ilvl w:val="0"/>
          <w:numId w:val="1"/>
        </w:numPr>
        <w:bidi/>
      </w:pPr>
      <w:r>
        <w:t>Syntax</w:t>
      </w:r>
      <w:r>
        <w:rPr>
          <w:rFonts w:hint="cs"/>
          <w:rtl/>
        </w:rPr>
        <w:t xml:space="preserve"> </w:t>
      </w:r>
      <w:r w:rsidR="00CE42E1">
        <w:rPr>
          <w:rtl/>
        </w:rPr>
        <w:t>–</w:t>
      </w:r>
      <w:r>
        <w:rPr>
          <w:rFonts w:hint="cs"/>
          <w:rtl/>
        </w:rPr>
        <w:t xml:space="preserve"> </w:t>
      </w:r>
      <w:r w:rsidR="00CE42E1">
        <w:rPr>
          <w:rFonts w:hint="cs"/>
          <w:rtl/>
        </w:rPr>
        <w:t>כמה נוח ו</w:t>
      </w:r>
      <w:r w:rsidR="00077FF8">
        <w:rPr>
          <w:rFonts w:hint="cs"/>
          <w:rtl/>
        </w:rPr>
        <w:t>טבעי לקרוא קוד שנכתב על ידי שפה מסוימת, ומה מידת החופש של המתכנת</w:t>
      </w:r>
      <w:r w:rsidR="005A3F2C">
        <w:rPr>
          <w:rFonts w:hint="cs"/>
          <w:rtl/>
        </w:rPr>
        <w:t xml:space="preserve"> בהרחבת השפה. </w:t>
      </w:r>
      <w:r w:rsidR="00335047">
        <w:rPr>
          <w:rFonts w:hint="cs"/>
          <w:rtl/>
        </w:rPr>
        <w:t>למשל:</w:t>
      </w:r>
    </w:p>
    <w:p w14:paraId="6C95424C" w14:textId="5DDD2BB3" w:rsidR="00335047" w:rsidRPr="00864514" w:rsidRDefault="00335047" w:rsidP="00335047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בשפה אימפרטיבית, כמו אסמבלי, קשה מאד להרחיב את השפה וכן קשה מאד להבין מה מבצעת תוכנית מורכבת</w:t>
      </w:r>
      <w:r w:rsidR="001D34D1">
        <w:rPr>
          <w:rFonts w:hint="cs"/>
          <w:rtl/>
        </w:rPr>
        <w:t xml:space="preserve">. </w:t>
      </w:r>
    </w:p>
    <w:p w14:paraId="45662FD9" w14:textId="77777777" w:rsidR="00711D86" w:rsidRPr="00711D86" w:rsidRDefault="00864514" w:rsidP="0086451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בשפה השייכת ל </w:t>
      </w:r>
      <w:r>
        <w:t>Structured paradigm</w:t>
      </w:r>
      <w:r>
        <w:rPr>
          <w:rFonts w:hint="cs"/>
          <w:rtl/>
        </w:rPr>
        <w:t xml:space="preserve">, </w:t>
      </w:r>
      <w:r w:rsidR="00DF242C">
        <w:rPr>
          <w:rFonts w:hint="cs"/>
          <w:rtl/>
        </w:rPr>
        <w:t xml:space="preserve">קל יותר לקרוא את הקוד בזכות מבנים בשפה כמו לולאות, </w:t>
      </w:r>
      <w:r w:rsidR="00DF242C">
        <w:t>switch-case</w:t>
      </w:r>
      <w:r w:rsidR="00DF242C">
        <w:rPr>
          <w:rFonts w:hint="cs"/>
          <w:rtl/>
        </w:rPr>
        <w:t xml:space="preserve">, </w:t>
      </w:r>
      <w:r w:rsidR="00DF242C">
        <w:t>if-else</w:t>
      </w:r>
      <w:r w:rsidR="00DF242C">
        <w:rPr>
          <w:rFonts w:hint="cs"/>
          <w:rtl/>
        </w:rPr>
        <w:t xml:space="preserve">, מבנים שצורת הכתיבה שלהם גם מזכירה שפה </w:t>
      </w:r>
      <w:r w:rsidR="00C7452D">
        <w:rPr>
          <w:rFonts w:hint="cs"/>
          <w:rtl/>
        </w:rPr>
        <w:t>אנושית.</w:t>
      </w:r>
    </w:p>
    <w:p w14:paraId="08E2505E" w14:textId="5A8491D5" w:rsidR="00864514" w:rsidRDefault="00711D86" w:rsidP="00711D86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בתכנות פונקציונלי, </w:t>
      </w:r>
      <w:r w:rsidR="00572B61">
        <w:rPr>
          <w:rFonts w:hint="cs"/>
          <w:rtl/>
        </w:rPr>
        <w:t>בדרך כלל הקוד יהיה קצר יותר (</w:t>
      </w:r>
      <w:r w:rsidR="00E954C5">
        <w:rPr>
          <w:rFonts w:hint="cs"/>
          <w:rtl/>
        </w:rPr>
        <w:t xml:space="preserve">למשל </w:t>
      </w:r>
      <w:r w:rsidR="00572B61">
        <w:rPr>
          <w:rFonts w:hint="cs"/>
          <w:rtl/>
        </w:rPr>
        <w:t>שימוש בקריאה ל</w:t>
      </w:r>
      <w:r w:rsidR="00572B61">
        <w:t>map</w:t>
      </w:r>
      <w:r w:rsidR="00572B61">
        <w:rPr>
          <w:rFonts w:hint="cs"/>
          <w:rtl/>
        </w:rPr>
        <w:t xml:space="preserve"> במקום בלולאה</w:t>
      </w:r>
      <w:r w:rsidR="00E954C5">
        <w:rPr>
          <w:rFonts w:hint="cs"/>
          <w:rtl/>
        </w:rPr>
        <w:t>)</w:t>
      </w:r>
      <w:r w:rsidR="000F2C19">
        <w:rPr>
          <w:rFonts w:hint="cs"/>
          <w:rtl/>
        </w:rPr>
        <w:t xml:space="preserve"> ולכן עשוי להיות קריא יותר, וגם </w:t>
      </w:r>
      <w:r w:rsidR="00562B39">
        <w:rPr>
          <w:rFonts w:hint="cs"/>
          <w:rtl/>
        </w:rPr>
        <w:t>שימוש בפונקציות בעלות שם אינדיקטיבי</w:t>
      </w:r>
      <w:r w:rsidR="000F2C19">
        <w:rPr>
          <w:rFonts w:hint="cs"/>
          <w:rtl/>
        </w:rPr>
        <w:t xml:space="preserve"> מזכירה שפה אנושית.</w:t>
      </w:r>
    </w:p>
    <w:p w14:paraId="2CBAA35C" w14:textId="77777777" w:rsidR="00E05575" w:rsidRDefault="00E05575" w:rsidP="004B3E07">
      <w:pPr>
        <w:bidi/>
        <w:rPr>
          <w:b/>
          <w:bCs/>
          <w:u w:val="single"/>
          <w:rtl/>
        </w:rPr>
      </w:pPr>
    </w:p>
    <w:p w14:paraId="0F19CC54" w14:textId="77777777" w:rsidR="00E05575" w:rsidRDefault="00E05575" w:rsidP="00E05575">
      <w:pPr>
        <w:bidi/>
        <w:rPr>
          <w:b/>
          <w:bCs/>
          <w:u w:val="single"/>
          <w:rtl/>
        </w:rPr>
      </w:pPr>
    </w:p>
    <w:p w14:paraId="6BC06610" w14:textId="77777777" w:rsidR="00E05575" w:rsidRDefault="00E05575" w:rsidP="00E05575">
      <w:pPr>
        <w:bidi/>
        <w:rPr>
          <w:b/>
          <w:bCs/>
          <w:u w:val="single"/>
          <w:rtl/>
        </w:rPr>
      </w:pPr>
    </w:p>
    <w:p w14:paraId="4F1872D1" w14:textId="77777777" w:rsidR="00E05575" w:rsidRDefault="00E05575" w:rsidP="00E05575">
      <w:pPr>
        <w:bidi/>
        <w:rPr>
          <w:b/>
          <w:bCs/>
          <w:u w:val="single"/>
          <w:rtl/>
        </w:rPr>
      </w:pPr>
    </w:p>
    <w:p w14:paraId="77F99144" w14:textId="77777777" w:rsidR="00E05575" w:rsidRDefault="00E05575" w:rsidP="00E05575">
      <w:pPr>
        <w:bidi/>
        <w:rPr>
          <w:b/>
          <w:bCs/>
          <w:u w:val="single"/>
          <w:rtl/>
        </w:rPr>
      </w:pPr>
    </w:p>
    <w:p w14:paraId="0518067A" w14:textId="77777777" w:rsidR="00E05575" w:rsidRDefault="00E05575" w:rsidP="00E05575">
      <w:pPr>
        <w:bidi/>
        <w:rPr>
          <w:b/>
          <w:bCs/>
          <w:u w:val="single"/>
          <w:rtl/>
        </w:rPr>
      </w:pPr>
    </w:p>
    <w:p w14:paraId="05BD3C02" w14:textId="77777777" w:rsidR="00E05575" w:rsidRDefault="00E05575" w:rsidP="00E05575">
      <w:pPr>
        <w:bidi/>
        <w:rPr>
          <w:b/>
          <w:bCs/>
          <w:u w:val="single"/>
          <w:rtl/>
        </w:rPr>
      </w:pPr>
    </w:p>
    <w:p w14:paraId="5AB248F9" w14:textId="64D3BC85" w:rsidR="001A4F6C" w:rsidRDefault="004B3E07" w:rsidP="00E05575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2</w:t>
      </w:r>
    </w:p>
    <w:p w14:paraId="29F419B4" w14:textId="135A8667" w:rsidR="004B3E07" w:rsidRDefault="00DE01D1" w:rsidP="00DE01D1">
      <w:pPr>
        <w:rPr>
          <w:rtl/>
        </w:rPr>
      </w:pP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78EA" w14:paraId="71612A63" w14:textId="77777777" w:rsidTr="006D78EA">
        <w:tc>
          <w:tcPr>
            <w:tcW w:w="4508" w:type="dxa"/>
          </w:tcPr>
          <w:p w14:paraId="7ECE5D4F" w14:textId="163633A8" w:rsidR="006D78EA" w:rsidRPr="006D78EA" w:rsidRDefault="006D78EA" w:rsidP="00DE01D1">
            <w:pPr>
              <w:rPr>
                <w:b/>
                <w:bCs/>
              </w:rPr>
            </w:pPr>
            <w:r w:rsidRPr="006D78EA">
              <w:rPr>
                <w:b/>
                <w:bCs/>
              </w:rPr>
              <w:t>Expression</w:t>
            </w:r>
          </w:p>
        </w:tc>
        <w:tc>
          <w:tcPr>
            <w:tcW w:w="4508" w:type="dxa"/>
          </w:tcPr>
          <w:p w14:paraId="4DDEA4B2" w14:textId="1DD49BB9" w:rsidR="006D78EA" w:rsidRPr="006D78EA" w:rsidRDefault="006D78EA" w:rsidP="00DE01D1">
            <w:pPr>
              <w:rPr>
                <w:b/>
                <w:bCs/>
              </w:rPr>
            </w:pPr>
            <w:r w:rsidRPr="006D78EA">
              <w:rPr>
                <w:b/>
                <w:bCs/>
              </w:rPr>
              <w:t>Type</w:t>
            </w:r>
          </w:p>
        </w:tc>
      </w:tr>
      <w:tr w:rsidR="006D78EA" w14:paraId="0952B2DA" w14:textId="77777777" w:rsidTr="00756E29">
        <w:trPr>
          <w:trHeight w:val="532"/>
        </w:trPr>
        <w:tc>
          <w:tcPr>
            <w:tcW w:w="4508" w:type="dxa"/>
          </w:tcPr>
          <w:p w14:paraId="37A3FD1E" w14:textId="5EE651B3" w:rsidR="006D78EA" w:rsidRPr="00756E29" w:rsidRDefault="006D78EA" w:rsidP="00DE01D1">
            <w:pPr>
              <w:rPr>
                <w:rFonts w:ascii="Consolas" w:hAnsi="Consolas"/>
              </w:rPr>
            </w:pPr>
            <w:r w:rsidRPr="00756E29">
              <w:rPr>
                <w:rFonts w:ascii="Consolas" w:hAnsi="Consolas"/>
              </w:rPr>
              <w:t xml:space="preserve">(x, y) =&gt; x + y       </w:t>
            </w:r>
          </w:p>
        </w:tc>
        <w:tc>
          <w:tcPr>
            <w:tcW w:w="4508" w:type="dxa"/>
          </w:tcPr>
          <w:p w14:paraId="29324A22" w14:textId="196A28A9" w:rsidR="00105FC1" w:rsidRPr="00756E29" w:rsidRDefault="006D78EA" w:rsidP="009F75E4">
            <w:pPr>
              <w:rPr>
                <w:rFonts w:ascii="Consolas" w:hAnsi="Consolas"/>
                <w:rtl/>
              </w:rPr>
            </w:pPr>
            <w:r w:rsidRPr="00756E29">
              <w:rPr>
                <w:rFonts w:ascii="Consolas" w:hAnsi="Consolas"/>
              </w:rPr>
              <w:t>(x:number, y:number) =&gt; number</w:t>
            </w:r>
          </w:p>
        </w:tc>
      </w:tr>
      <w:tr w:rsidR="006D78EA" w14:paraId="2F4D3E54" w14:textId="77777777" w:rsidTr="00756E29">
        <w:trPr>
          <w:trHeight w:val="567"/>
        </w:trPr>
        <w:tc>
          <w:tcPr>
            <w:tcW w:w="4508" w:type="dxa"/>
          </w:tcPr>
          <w:p w14:paraId="44A40706" w14:textId="382287FA" w:rsidR="006D78EA" w:rsidRPr="00756E29" w:rsidRDefault="00CF46FE" w:rsidP="00DE01D1">
            <w:pPr>
              <w:rPr>
                <w:rFonts w:ascii="Consolas" w:hAnsi="Consolas"/>
              </w:rPr>
            </w:pPr>
            <w:r w:rsidRPr="00756E29">
              <w:rPr>
                <w:rFonts w:ascii="Consolas" w:hAnsi="Consolas"/>
              </w:rPr>
              <w:t>x =&gt; x[0]</w:t>
            </w:r>
          </w:p>
        </w:tc>
        <w:tc>
          <w:tcPr>
            <w:tcW w:w="4508" w:type="dxa"/>
          </w:tcPr>
          <w:p w14:paraId="63AE4300" w14:textId="48CB8D70" w:rsidR="00E2344D" w:rsidRPr="00756E29" w:rsidRDefault="00E2344D" w:rsidP="00DE01D1">
            <w:pPr>
              <w:rPr>
                <w:rFonts w:ascii="Consolas" w:hAnsi="Consolas"/>
              </w:rPr>
            </w:pPr>
            <w:r w:rsidRPr="00E2344D">
              <w:rPr>
                <w:rFonts w:ascii="Consolas" w:hAnsi="Consolas"/>
              </w:rPr>
              <w:t>&lt;T&gt;(x: T[]</w:t>
            </w:r>
            <w:r>
              <w:rPr>
                <w:rFonts w:ascii="Consolas" w:hAnsi="Consolas"/>
              </w:rPr>
              <w:t xml:space="preserve"> </w:t>
            </w:r>
            <w:r w:rsidRPr="00E2344D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 xml:space="preserve"> </w:t>
            </w:r>
            <w:r w:rsidRPr="00E2344D">
              <w:rPr>
                <w:rFonts w:ascii="Consolas" w:hAnsi="Consolas"/>
              </w:rPr>
              <w:t>string) =&gt; T</w:t>
            </w:r>
            <w:r>
              <w:rPr>
                <w:rFonts w:ascii="Consolas" w:hAnsi="Consolas"/>
              </w:rPr>
              <w:t xml:space="preserve"> </w:t>
            </w:r>
            <w:r w:rsidRPr="00E2344D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 xml:space="preserve"> </w:t>
            </w:r>
            <w:r w:rsidRPr="00E2344D">
              <w:rPr>
                <w:rFonts w:ascii="Consolas" w:hAnsi="Consolas"/>
              </w:rPr>
              <w:t>string</w:t>
            </w:r>
          </w:p>
        </w:tc>
      </w:tr>
      <w:tr w:rsidR="006D78EA" w14:paraId="37B48C4C" w14:textId="77777777" w:rsidTr="00756E29">
        <w:trPr>
          <w:trHeight w:val="517"/>
        </w:trPr>
        <w:tc>
          <w:tcPr>
            <w:tcW w:w="4508" w:type="dxa"/>
          </w:tcPr>
          <w:p w14:paraId="415CE280" w14:textId="53AFB36D" w:rsidR="006D78EA" w:rsidRPr="00756E29" w:rsidRDefault="00CF46FE" w:rsidP="00DE01D1">
            <w:pPr>
              <w:rPr>
                <w:rFonts w:ascii="Consolas" w:hAnsi="Consolas"/>
              </w:rPr>
            </w:pPr>
            <w:r w:rsidRPr="00756E29">
              <w:rPr>
                <w:rFonts w:ascii="Consolas" w:hAnsi="Consolas"/>
              </w:rPr>
              <w:t>(x, y) =&gt; x ? y : -y</w:t>
            </w:r>
          </w:p>
        </w:tc>
        <w:tc>
          <w:tcPr>
            <w:tcW w:w="4508" w:type="dxa"/>
          </w:tcPr>
          <w:p w14:paraId="236A1501" w14:textId="4876362D" w:rsidR="006D78EA" w:rsidRPr="00756E29" w:rsidRDefault="00D947E4" w:rsidP="00DE01D1">
            <w:pPr>
              <w:rPr>
                <w:rFonts w:ascii="Consolas" w:hAnsi="Consolas"/>
              </w:rPr>
            </w:pPr>
            <w:r w:rsidRPr="00756E29">
              <w:rPr>
                <w:rFonts w:ascii="Consolas" w:hAnsi="Consolas"/>
              </w:rPr>
              <w:t>(x:</w:t>
            </w:r>
            <w:r w:rsidR="00A7532F" w:rsidRPr="00756E29">
              <w:rPr>
                <w:rFonts w:ascii="Consolas" w:hAnsi="Consolas"/>
              </w:rPr>
              <w:t>boolean</w:t>
            </w:r>
            <w:r w:rsidRPr="00756E29">
              <w:rPr>
                <w:rFonts w:ascii="Consolas" w:hAnsi="Consolas"/>
              </w:rPr>
              <w:t xml:space="preserve"> ,</w:t>
            </w:r>
            <w:r w:rsidR="002B6735" w:rsidRPr="00756E29">
              <w:rPr>
                <w:rFonts w:ascii="Consolas" w:hAnsi="Consolas"/>
              </w:rPr>
              <w:t>y:number) =&gt; number</w:t>
            </w:r>
          </w:p>
        </w:tc>
      </w:tr>
    </w:tbl>
    <w:p w14:paraId="53AAF426" w14:textId="77777777" w:rsidR="006D78EA" w:rsidRDefault="006D78EA" w:rsidP="00DE01D1"/>
    <w:p w14:paraId="4258D58E" w14:textId="77777777" w:rsidR="003D2C80" w:rsidRDefault="003D2C80" w:rsidP="003D2C80">
      <w:pPr>
        <w:bidi/>
        <w:rPr>
          <w:b/>
          <w:bCs/>
          <w:u w:val="single"/>
        </w:rPr>
      </w:pPr>
    </w:p>
    <w:p w14:paraId="2E91522F" w14:textId="47A92375" w:rsidR="00EA3E05" w:rsidRDefault="00EA3E05" w:rsidP="003D2C8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14:paraId="2F997E5C" w14:textId="1C9D5CC0" w:rsidR="00EA3E05" w:rsidRDefault="00026F3F" w:rsidP="00026F3F">
      <w:pPr>
        <w:bidi/>
        <w:rPr>
          <w:rtl/>
        </w:rPr>
      </w:pPr>
      <w:r>
        <w:t>Shortcut semantics</w:t>
      </w:r>
      <w:r>
        <w:rPr>
          <w:rFonts w:hint="cs"/>
          <w:rtl/>
        </w:rPr>
        <w:t xml:space="preserve"> הוא אופן הערכה (</w:t>
      </w:r>
      <w:r>
        <w:t>evaluation</w:t>
      </w:r>
      <w:r>
        <w:rPr>
          <w:rFonts w:hint="cs"/>
          <w:rtl/>
        </w:rPr>
        <w:t>) של סדרת ביטויים בוליאניים כך שברגע שנתקלים בביטוי שהערכה שלו קובעת בוודאות את ערך הביטוי הכולל, מיד מחזירים את הערך הזה מבלי להעריך את שאר הביטויים שנותרו.</w:t>
      </w:r>
    </w:p>
    <w:p w14:paraId="5BFBE00E" w14:textId="7B0293A4" w:rsidR="00026F3F" w:rsidRDefault="00026F3F" w:rsidP="00E33C8B">
      <w:pPr>
        <w:bidi/>
        <w:rPr>
          <w:rtl/>
        </w:rPr>
      </w:pPr>
      <w:r>
        <w:rPr>
          <w:rFonts w:hint="cs"/>
          <w:rtl/>
        </w:rPr>
        <w:t xml:space="preserve">לדוגמה, בסדרת הביטויים </w:t>
      </w:r>
      <w:r w:rsidRPr="00026F3F">
        <w:rPr>
          <w:rFonts w:ascii="Consolas" w:hAnsi="Consolas"/>
        </w:rPr>
        <w:t xml:space="preserve">false || 1 === 3 || </w:t>
      </w:r>
      <w:r w:rsidRPr="00026F3F">
        <w:rPr>
          <w:rFonts w:ascii="Consolas" w:hAnsi="Consolas"/>
          <w:color w:val="4472C4" w:themeColor="accent1"/>
        </w:rPr>
        <w:t xml:space="preserve">true </w:t>
      </w:r>
      <w:r w:rsidRPr="00026F3F">
        <w:rPr>
          <w:rFonts w:ascii="Consolas" w:hAnsi="Consolas"/>
        </w:rPr>
        <w:t xml:space="preserve">|| </w:t>
      </w:r>
      <w:r w:rsidRPr="00E33C8B">
        <w:rPr>
          <w:rFonts w:ascii="Consolas" w:hAnsi="Consolas"/>
          <w:color w:val="ED7D31" w:themeColor="accent2"/>
        </w:rPr>
        <w:t>8 === 8</w:t>
      </w:r>
      <w:r w:rsidRPr="00026F3F">
        <w:rPr>
          <w:rFonts w:ascii="Consolas" w:hAnsi="Consolas"/>
        </w:rPr>
        <w:t xml:space="preserve"> || </w:t>
      </w:r>
      <w:r w:rsidRPr="00E33C8B">
        <w:rPr>
          <w:rFonts w:ascii="Consolas" w:hAnsi="Consolas"/>
          <w:color w:val="ED7D31" w:themeColor="accent2"/>
        </w:rPr>
        <w:t>true === false</w:t>
      </w:r>
      <w:r w:rsidR="00E33C8B">
        <w:rPr>
          <w:rFonts w:ascii="Consolas" w:hAnsi="Consolas"/>
          <w:rtl/>
        </w:rPr>
        <w:br/>
      </w:r>
      <w:r w:rsidR="00E33C8B">
        <w:rPr>
          <w:rFonts w:hint="cs"/>
          <w:rtl/>
        </w:rPr>
        <w:t>תת-</w:t>
      </w:r>
      <w:r>
        <w:rPr>
          <w:rFonts w:hint="cs"/>
          <w:rtl/>
        </w:rPr>
        <w:t xml:space="preserve">הביטוי </w:t>
      </w:r>
      <w:r w:rsidR="00E33C8B">
        <w:rPr>
          <w:rFonts w:hint="cs"/>
          <w:rtl/>
        </w:rPr>
        <w:t>ה</w:t>
      </w:r>
      <w:r>
        <w:rPr>
          <w:rFonts w:hint="cs"/>
          <w:rtl/>
        </w:rPr>
        <w:t>כחול</w:t>
      </w:r>
      <w:r w:rsidR="00E33C8B">
        <w:rPr>
          <w:rFonts w:hint="cs"/>
          <w:rtl/>
        </w:rPr>
        <w:t xml:space="preserve"> קובע את ערכו של הביטוי הכולל כ-</w:t>
      </w:r>
      <w:r w:rsidR="00E33C8B">
        <w:t>true</w:t>
      </w:r>
      <w:r w:rsidR="00E33C8B">
        <w:rPr>
          <w:rFonts w:hint="cs"/>
          <w:rtl/>
        </w:rPr>
        <w:t xml:space="preserve"> ולכן אין צורך להמשיך להעריך את שאר תתי-הביטויים (בכתום).</w:t>
      </w:r>
    </w:p>
    <w:p w14:paraId="2CE6FA68" w14:textId="7802814F" w:rsidR="00E33C8B" w:rsidRPr="00DE01D1" w:rsidRDefault="00E33C8B" w:rsidP="0049470B">
      <w:pPr>
        <w:bidi/>
        <w:rPr>
          <w:rtl/>
        </w:rPr>
      </w:pPr>
      <w:r>
        <w:rPr>
          <w:rFonts w:hint="cs"/>
          <w:rtl/>
        </w:rPr>
        <w:t xml:space="preserve">דוגמה נוספת היא פונקציית </w:t>
      </w:r>
      <w:r>
        <w:t>every</w:t>
      </w:r>
      <w:r>
        <w:rPr>
          <w:rFonts w:hint="cs"/>
          <w:rtl/>
        </w:rPr>
        <w:t xml:space="preserve"> </w:t>
      </w:r>
      <w:r w:rsidR="0049470B">
        <w:rPr>
          <w:rFonts w:hint="cs"/>
          <w:rtl/>
        </w:rPr>
        <w:t>ב-</w:t>
      </w:r>
      <w:r w:rsidR="0049470B">
        <w:t>Javascript</w:t>
      </w:r>
      <w:r w:rsidR="0049470B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שמופעלת על מערך ומקבלת פרדיקט, אשר עוברת על איברי המערך </w:t>
      </w:r>
      <w:r w:rsidR="0049470B">
        <w:rPr>
          <w:rFonts w:hint="cs"/>
          <w:rtl/>
        </w:rPr>
        <w:t xml:space="preserve">(לא בהכרח על כולם) </w:t>
      </w:r>
      <w:r>
        <w:rPr>
          <w:rFonts w:hint="cs"/>
          <w:rtl/>
        </w:rPr>
        <w:t xml:space="preserve">ומחזירה </w:t>
      </w:r>
      <w:r>
        <w:t>false</w:t>
      </w:r>
      <w:r>
        <w:rPr>
          <w:rFonts w:hint="cs"/>
          <w:rtl/>
        </w:rPr>
        <w:t xml:space="preserve"> ברגע שהיא </w:t>
      </w:r>
      <w:r w:rsidR="0049470B">
        <w:rPr>
          <w:rFonts w:hint="cs"/>
          <w:rtl/>
        </w:rPr>
        <w:t>מעבדת</w:t>
      </w:r>
      <w:r>
        <w:rPr>
          <w:rFonts w:hint="cs"/>
          <w:rtl/>
        </w:rPr>
        <w:t xml:space="preserve"> איבר שלא מקיים (</w:t>
      </w:r>
      <w:r>
        <w:t>satisfies</w:t>
      </w:r>
      <w:r>
        <w:rPr>
          <w:rFonts w:hint="cs"/>
          <w:rtl/>
        </w:rPr>
        <w:t>) את הפרדיקט.</w:t>
      </w:r>
      <w:r w:rsidR="0049470B">
        <w:rPr>
          <w:rFonts w:hint="cs"/>
          <w:rtl/>
        </w:rPr>
        <w:t xml:space="preserve"> היא תחזיר </w:t>
      </w:r>
      <w:r w:rsidR="0049470B">
        <w:t>true</w:t>
      </w:r>
      <w:r w:rsidR="0049470B">
        <w:rPr>
          <w:rFonts w:hint="cs"/>
          <w:rtl/>
        </w:rPr>
        <w:t xml:space="preserve"> רק עם כל האיברים מקיימים את הפרדיקט.</w:t>
      </w:r>
    </w:p>
    <w:sectPr w:rsidR="00E33C8B" w:rsidRPr="00DE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403AF" w14:textId="77777777" w:rsidR="003F6347" w:rsidRDefault="003F6347" w:rsidP="004B3E07">
      <w:pPr>
        <w:spacing w:after="0" w:line="240" w:lineRule="auto"/>
      </w:pPr>
      <w:r>
        <w:separator/>
      </w:r>
    </w:p>
  </w:endnote>
  <w:endnote w:type="continuationSeparator" w:id="0">
    <w:p w14:paraId="423CCBD6" w14:textId="77777777" w:rsidR="003F6347" w:rsidRDefault="003F6347" w:rsidP="004B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9A59F" w14:textId="77777777" w:rsidR="003F6347" w:rsidRDefault="003F6347" w:rsidP="004B3E07">
      <w:pPr>
        <w:spacing w:after="0" w:line="240" w:lineRule="auto"/>
      </w:pPr>
      <w:r>
        <w:separator/>
      </w:r>
    </w:p>
  </w:footnote>
  <w:footnote w:type="continuationSeparator" w:id="0">
    <w:p w14:paraId="15DFE1EC" w14:textId="77777777" w:rsidR="003F6347" w:rsidRDefault="003F6347" w:rsidP="004B3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83F1D"/>
    <w:multiLevelType w:val="hybridMultilevel"/>
    <w:tmpl w:val="1CCE60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6C"/>
    <w:rsid w:val="0000691E"/>
    <w:rsid w:val="00026F3F"/>
    <w:rsid w:val="000517C7"/>
    <w:rsid w:val="0005219F"/>
    <w:rsid w:val="00077FF8"/>
    <w:rsid w:val="000F2C19"/>
    <w:rsid w:val="00105FC1"/>
    <w:rsid w:val="001A4F6C"/>
    <w:rsid w:val="001C0E56"/>
    <w:rsid w:val="001D34D1"/>
    <w:rsid w:val="001D4D67"/>
    <w:rsid w:val="00227596"/>
    <w:rsid w:val="0025309C"/>
    <w:rsid w:val="002A1B5F"/>
    <w:rsid w:val="002B6735"/>
    <w:rsid w:val="00335047"/>
    <w:rsid w:val="00347A24"/>
    <w:rsid w:val="0035121E"/>
    <w:rsid w:val="003578CC"/>
    <w:rsid w:val="00397516"/>
    <w:rsid w:val="003D2C80"/>
    <w:rsid w:val="003E0B35"/>
    <w:rsid w:val="003F6347"/>
    <w:rsid w:val="004123C2"/>
    <w:rsid w:val="00486AD3"/>
    <w:rsid w:val="0049470B"/>
    <w:rsid w:val="00497ABA"/>
    <w:rsid w:val="004A37A4"/>
    <w:rsid w:val="004B3E07"/>
    <w:rsid w:val="004C2BD9"/>
    <w:rsid w:val="00513F86"/>
    <w:rsid w:val="00522754"/>
    <w:rsid w:val="005332AC"/>
    <w:rsid w:val="00536972"/>
    <w:rsid w:val="00562B39"/>
    <w:rsid w:val="00572B61"/>
    <w:rsid w:val="00586D94"/>
    <w:rsid w:val="005A3F2C"/>
    <w:rsid w:val="005C676B"/>
    <w:rsid w:val="005C7B46"/>
    <w:rsid w:val="005F6978"/>
    <w:rsid w:val="00662D0D"/>
    <w:rsid w:val="00682819"/>
    <w:rsid w:val="006D78EA"/>
    <w:rsid w:val="006D7A09"/>
    <w:rsid w:val="006F56CD"/>
    <w:rsid w:val="007004DB"/>
    <w:rsid w:val="00711D86"/>
    <w:rsid w:val="0071420A"/>
    <w:rsid w:val="00756E29"/>
    <w:rsid w:val="007646C9"/>
    <w:rsid w:val="00775F8C"/>
    <w:rsid w:val="007C18BA"/>
    <w:rsid w:val="007D6DE0"/>
    <w:rsid w:val="007E685B"/>
    <w:rsid w:val="00864514"/>
    <w:rsid w:val="00871302"/>
    <w:rsid w:val="008732CA"/>
    <w:rsid w:val="008C540D"/>
    <w:rsid w:val="009221B4"/>
    <w:rsid w:val="00927984"/>
    <w:rsid w:val="009303E7"/>
    <w:rsid w:val="009545AD"/>
    <w:rsid w:val="00977A56"/>
    <w:rsid w:val="009B0DE0"/>
    <w:rsid w:val="009E76D7"/>
    <w:rsid w:val="009F6D4E"/>
    <w:rsid w:val="009F75E4"/>
    <w:rsid w:val="00A004AE"/>
    <w:rsid w:val="00A7532F"/>
    <w:rsid w:val="00AC684D"/>
    <w:rsid w:val="00AC7345"/>
    <w:rsid w:val="00AD6179"/>
    <w:rsid w:val="00B649EF"/>
    <w:rsid w:val="00C20D1A"/>
    <w:rsid w:val="00C63CA0"/>
    <w:rsid w:val="00C7452D"/>
    <w:rsid w:val="00CA115F"/>
    <w:rsid w:val="00CD2AC7"/>
    <w:rsid w:val="00CD69D7"/>
    <w:rsid w:val="00CE42E1"/>
    <w:rsid w:val="00CF2229"/>
    <w:rsid w:val="00CF46FE"/>
    <w:rsid w:val="00D947E4"/>
    <w:rsid w:val="00DE01D1"/>
    <w:rsid w:val="00DF242C"/>
    <w:rsid w:val="00E05575"/>
    <w:rsid w:val="00E166D2"/>
    <w:rsid w:val="00E17084"/>
    <w:rsid w:val="00E2344D"/>
    <w:rsid w:val="00E271B7"/>
    <w:rsid w:val="00E33C8B"/>
    <w:rsid w:val="00E954C5"/>
    <w:rsid w:val="00EA3E05"/>
    <w:rsid w:val="00EB5403"/>
    <w:rsid w:val="00EB59D5"/>
    <w:rsid w:val="00ED600E"/>
    <w:rsid w:val="00ED7DFB"/>
    <w:rsid w:val="00F1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CF1B"/>
  <w15:chartTrackingRefBased/>
  <w15:docId w15:val="{C2AAFB41-0A09-4454-AB5C-D2E02F8C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6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F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B3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B3E07"/>
  </w:style>
  <w:style w:type="paragraph" w:styleId="a6">
    <w:name w:val="footer"/>
    <w:basedOn w:val="a"/>
    <w:link w:val="a7"/>
    <w:uiPriority w:val="99"/>
    <w:unhideWhenUsed/>
    <w:rsid w:val="004B3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B3E07"/>
  </w:style>
  <w:style w:type="table" w:styleId="a8">
    <w:name w:val="Table Grid"/>
    <w:basedOn w:val="a1"/>
    <w:uiPriority w:val="39"/>
    <w:rsid w:val="006D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5F6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FA9F91739AE245B44CF3283569EF71" ma:contentTypeVersion="2" ma:contentTypeDescription="צור מסמך חדש." ma:contentTypeScope="" ma:versionID="05c03f1c5db6c24780aff476e29adbf6">
  <xsd:schema xmlns:xsd="http://www.w3.org/2001/XMLSchema" xmlns:xs="http://www.w3.org/2001/XMLSchema" xmlns:p="http://schemas.microsoft.com/office/2006/metadata/properties" xmlns:ns3="d7964076-5ced-40b8-8b7e-8af491164767" targetNamespace="http://schemas.microsoft.com/office/2006/metadata/properties" ma:root="true" ma:fieldsID="0ee5672a6cd9a3e306f4d8ad38c117a8" ns3:_="">
    <xsd:import namespace="d7964076-5ced-40b8-8b7e-8af4911647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64076-5ced-40b8-8b7e-8af491164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DA7751-9BE1-4F92-AD14-FF20BE823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64076-5ced-40b8-8b7e-8af491164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F22893-7146-4855-B455-6BD589FB92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3CFBA3-C03C-4FC9-8CF4-0579168864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375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Heller</dc:creator>
  <cp:keywords/>
  <dc:description/>
  <cp:lastModifiedBy>S</cp:lastModifiedBy>
  <cp:revision>12</cp:revision>
  <dcterms:created xsi:type="dcterms:W3CDTF">2020-03-30T10:33:00Z</dcterms:created>
  <dcterms:modified xsi:type="dcterms:W3CDTF">2021-04-06T16:11:00Z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0x01010072FA9F91739AE245B44CF3283569EF71</vt:lpwstr>
  </property>
</Properties>
</file>