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left"/>
      </w:pPr>
      <w:r>
        <w:rPr>
          <w:rFonts w:ascii="Arial" w:cs="Arial" w:eastAsia="Arial" w:hAnsi="Arial"/>
          <w:color w:val="666d66"/>
          <w:sz w:val="20"/>
          <w:szCs w:val="20"/>
          <w:rtl/>
        </w:rPr>
        <w:t xml:space="preserve">מיישם אוטומציה עסקית מתקדמת באמצעות כלי AI</w:t>
      </w:r>
    </w:p>
    <w:p>
      <w:pPr>
        <w:bidi/>
        <w:spacing w:after="60"/>
        <w:jc w:val="left"/>
      </w:pPr>
      <w:r>
        <w:rPr>
          <w:rFonts w:ascii="Arial" w:cs="Arial" w:eastAsia="Arial" w:hAnsi="Arial"/>
          <w:b/>
          <w:bCs/>
          <w:color w:val="111510"/>
          <w:sz w:val="48"/>
          <w:szCs w:val="48"/>
          <w:rtl/>
        </w:rPr>
        <w:t xml:space="preserve">מפגש 2 · מסמך הגשה</w:t>
      </w:r>
    </w:p>
    <w:p>
      <w:pPr>
        <w:bidi/>
        <w:spacing w:after="260"/>
        <w:jc w:val="left"/>
      </w:pPr>
      <w:r>
        <w:rPr>
          <w:rFonts w:ascii="Arial" w:cs="Arial" w:eastAsia="Arial" w:hAnsi="Arial"/>
          <w:color w:val="2457ff"/>
          <w:sz w:val="26"/>
          <w:szCs w:val="26"/>
          <w:rtl/>
        </w:rPr>
        <w:t xml:space="preserve">אפיון תהליכים ויסודות טכניים</w:t>
      </w:r>
    </w:p>
    <w:p>
      <w:pPr>
        <w:pBdr>
          <w:bottom w:val="single" w:color="d0d3ca" w:sz="6" w:space="6"/>
        </w:pBdr>
        <w:bidi/>
        <w:spacing w:after="60"/>
        <w:jc w:val="left"/>
      </w:pPr>
      <w:r>
        <w:rPr>
          <w:rFonts w:ascii="Arial" w:cs="Arial" w:eastAsia="Arial" w:hAnsi="Arial"/>
          <w:b/>
          <w:bCs/>
          <w:color w:val="111510"/>
          <w:sz w:val="24"/>
          <w:szCs w:val="24"/>
          <w:rtl/>
        </w:rPr>
        <w:t xml:space="preserve">שם מלא: </w:t>
      </w:r>
    </w:p>
    <w:p>
      <w:pPr>
        <w:pBdr>
          <w:bottom w:val="single" w:color="d0d3ca" w:sz="6" w:space="6"/>
        </w:pBdr>
        <w:bidi/>
        <w:spacing w:after="260"/>
        <w:jc w:val="left"/>
      </w:pPr>
      <w:r>
        <w:rPr>
          <w:rFonts w:ascii="Arial" w:cs="Arial" w:eastAsia="Arial" w:hAnsi="Arial"/>
          <w:b/>
          <w:bCs/>
          <w:color w:val="111510"/>
          <w:sz w:val="24"/>
          <w:szCs w:val="24"/>
          <w:rtl/>
        </w:rPr>
        <w:t xml:space="preserve">תאריך / שם בן-הזוג: </w:t>
      </w:r>
    </w:p>
    <w:p>
      <w:pPr>
        <w:pBdr>
          <w:left w:val="single" w:color="2457ff" w:sz="24" w:space="8"/>
        </w:pBdr>
        <w:shd w:fill="eef3ff" w:val="clear"/>
        <w:bidi/>
        <w:spacing w:after="120" w:before="60"/>
        <w:jc w:val="left"/>
      </w:pPr>
      <w:r>
        <w:rPr>
          <w:rFonts w:ascii="Arial" w:cs="Arial" w:eastAsia="Arial" w:hAnsi="Arial"/>
          <w:b/>
          <w:bCs/>
          <w:color w:val="2457ff"/>
          <w:sz w:val="22"/>
          <w:szCs w:val="22"/>
          <w:rtl/>
        </w:rPr>
        <w:t xml:space="preserve">התוצר שמגישים: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מלאו את כל ששת החלקים למטה, שמרו כקובץ Word או PDF, ושלחו בקבוצת הקורס.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color w:val="666d66"/>
          <w:sz w:val="22"/>
          <w:szCs w:val="22"/>
          <w:rtl/>
        </w:rPr>
        <w:t xml:space="preserve">לכל תרגיל: כתבו את התשובה או הדביקו צילום מסך במסגרת המיועדת. אפשר להדביק תמונות ישירות ל-Word.</w:t>
      </w:r>
    </w:p>
    <w:p>
      <w:r>
        <w:br w:type="page"/>
      </w:r>
    </w:p>
    <w:p>
      <w:pPr>
        <w:bidi/>
        <w:spacing w:after="20" w:before="260"/>
        <w:jc w:val="left"/>
      </w:pPr>
      <w:r>
        <w:rPr>
          <w:rFonts w:ascii="Arial" w:cs="Arial" w:eastAsia="Arial" w:hAnsi="Arial"/>
          <w:b/>
          <w:bCs/>
          <w:caps w:val="false"/>
          <w:color w:val="2457ff"/>
          <w:sz w:val="18"/>
          <w:szCs w:val="18"/>
          <w:rtl/>
        </w:rPr>
        <w:t xml:space="preserve">תרגיל 1</w:t>
      </w:r>
    </w:p>
    <w:p>
      <w:pPr>
        <w:pStyle w:val="Heading2"/>
        <w:bidi/>
        <w:spacing w:after="120" w:before="320"/>
        <w:jc w:val="left"/>
      </w:pPr>
      <w:r>
        <w:rPr>
          <w:rFonts w:ascii="Arial" w:cs="Arial" w:eastAsia="Arial" w:hAnsi="Arial"/>
          <w:b/>
          <w:bCs/>
          <w:color w:val="111510"/>
          <w:sz w:val="30"/>
          <w:szCs w:val="30"/>
          <w:rtl/>
        </w:rPr>
        <w:t xml:space="preserve">אפיון תהליך ההחזרות</w:t>
      </w:r>
    </w:p>
    <w:p>
      <w:pPr>
        <w:pBdr>
          <w:left w:val="single" w:color="2457ff" w:sz="24" w:space="8"/>
        </w:pBdr>
        <w:shd w:fill="eef3ff" w:val="clear"/>
        <w:bidi/>
        <w:spacing w:after="120" w:before="60"/>
        <w:jc w:val="left"/>
      </w:pPr>
      <w:r>
        <w:rPr>
          <w:rFonts w:ascii="Arial" w:cs="Arial" w:eastAsia="Arial" w:hAnsi="Arial"/>
          <w:b/>
          <w:bCs/>
          <w:color w:val="2457ff"/>
          <w:sz w:val="22"/>
          <w:szCs w:val="22"/>
          <w:rtl/>
        </w:rPr>
        <w:t xml:space="preserve">התוצר שמגישים: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מסמך אפיון של עמוד אחד: As-Is, To-Be (תרשים), ניקוד ו-ROI.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1. שלבי התהליך כפי שהוא קורה היום (As-Is)</w:t>
      </w:r>
    </w:p>
    <w:p>
      <w:pPr>
        <w:pBdr>
          <w:top w:val="single" w:color="d0d3ca" w:sz="6" w:space="10"/>
          <w:left w:val="single" w:color="d0d3ca" w:sz="6" w:space="10"/>
          <w:bottom w:val="single" w:color="d0d3ca" w:sz="6" w:space="10"/>
          <w:right w:val="single" w:color="d0d3ca" w:sz="6" w:space="10"/>
        </w:pBdr>
        <w:bidi/>
        <w:spacing w:after="220" w:before="80"/>
        <w:jc w:val="left"/>
      </w:pPr>
      <w:r>
        <w:rPr>
          <w:rFonts w:ascii="Arial" w:cs="Arial" w:eastAsia="Arial" w:hAnsi="Arial"/>
          <w:i/>
          <w:iCs/>
          <w:color w:val="666d66"/>
          <w:sz w:val="20"/>
          <w:szCs w:val="20"/>
          <w:rtl/>
        </w:rPr>
        <w:t xml:space="preserve">כתבו כאן את השלבים בנקודות…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2. תרשים To-Be (הדביקו קוד Mermaid או צילום מסך מ-Claude)</w:t>
      </w:r>
    </w:p>
    <w:p>
      <w:pPr>
        <w:pBdr>
          <w:top w:val="single" w:color="d0d3ca" w:sz="6" w:space="10"/>
          <w:left w:val="single" w:color="d0d3ca" w:sz="6" w:space="10"/>
          <w:bottom w:val="single" w:color="d0d3ca" w:sz="6" w:space="10"/>
          <w:right w:val="single" w:color="d0d3ca" w:sz="6" w:space="10"/>
        </w:pBdr>
        <w:bidi/>
        <w:spacing w:after="220" w:before="80"/>
        <w:jc w:val="left"/>
      </w:pPr>
      <w:r>
        <w:rPr>
          <w:rFonts w:ascii="Arial" w:cs="Arial" w:eastAsia="Arial" w:hAnsi="Arial"/>
          <w:i/>
          <w:iCs/>
          <w:color w:val="666d66"/>
          <w:sz w:val="20"/>
          <w:szCs w:val="20"/>
          <w:rtl/>
        </w:rPr>
        <w:t xml:space="preserve">הדביקו כאן…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3. ניקוד — מה לאטמט קודם</w:t>
      </w:r>
    </w:p>
    <w:tbl>
      <w:tblPr>
        <w:bidiVisual/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700"/>
      </w:tblGrid>
      <w:tr>
        <w:tc>
          <w:tcPr>
            <w:tcW w:type="dxa" w:w="3000"/>
            <w:shd w:fill="eef0ea" w:val="clear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11510"/>
                <w:sz w:val="20"/>
                <w:szCs w:val="20"/>
                <w:rtl/>
              </w:rPr>
              <w:t xml:space="preserve">שלב בתהליך</w:t>
            </w:r>
          </w:p>
        </w:tc>
        <w:tc>
          <w:tcPr>
            <w:tcW w:type="dxa" w:w="1700"/>
            <w:shd w:fill="eef0ea" w:val="clear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11510"/>
                <w:sz w:val="20"/>
                <w:szCs w:val="20"/>
                <w:rtl/>
              </w:rPr>
              <w:t xml:space="preserve">ערך 1-5</w:t>
            </w:r>
          </w:p>
        </w:tc>
        <w:tc>
          <w:tcPr>
            <w:tcW w:type="dxa" w:w="1700"/>
            <w:shd w:fill="eef0ea" w:val="clear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11510"/>
                <w:sz w:val="20"/>
                <w:szCs w:val="20"/>
                <w:rtl/>
              </w:rPr>
              <w:t xml:space="preserve">קלות 1-5</w:t>
            </w:r>
          </w:p>
        </w:tc>
        <w:tc>
          <w:tcPr>
            <w:tcW w:type="dxa" w:w="1700"/>
            <w:shd w:fill="eef0ea" w:val="clear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11510"/>
                <w:sz w:val="20"/>
                <w:szCs w:val="20"/>
                <w:rtl/>
              </w:rPr>
              <w:t xml:space="preserve">עדיפות</w:t>
            </w:r>
          </w:p>
        </w:tc>
      </w:tr>
      <w:tr>
        <w:tc>
          <w:tcPr>
            <w:tcW w:type="dxa" w:w="3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לדוגמה: בדיקת זכאות במסמך</w:t>
            </w:r>
          </w:p>
        </w:tc>
        <w:tc>
          <w:tcPr>
            <w:tcW w:type="dxa" w:w="17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7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7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גבוהה</w:t>
            </w:r>
          </w:p>
        </w:tc>
      </w:tr>
      <w:tr>
        <w:tc>
          <w:tcPr>
            <w:tcW w:type="dxa" w:w="3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7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7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7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 </w:t>
            </w:r>
          </w:p>
        </w:tc>
      </w:tr>
      <w:tr>
        <w:tc>
          <w:tcPr>
            <w:tcW w:type="dxa" w:w="3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7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7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17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510"/>
                <w:sz w:val="20"/>
                <w:szCs w:val="20"/>
                <w:rtl/>
              </w:rPr>
              <w:t xml:space="preserve"> </w:t>
            </w:r>
          </w:p>
        </w:tc>
      </w:tr>
    </w:tbl>
    <w:p>
      <w:pPr>
        <w:spacing w:after="160"/>
      </w:pP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4. חישוב ROI לשלב שבחרתם  (פעמים בחודש × דקות × עלות שעה ÷ 60)</w:t>
      </w:r>
    </w:p>
    <w:p>
      <w:pPr>
        <w:pBdr>
          <w:top w:val="single" w:color="d0d3ca" w:sz="6" w:space="10"/>
          <w:left w:val="single" w:color="d0d3ca" w:sz="6" w:space="10"/>
          <w:bottom w:val="single" w:color="d0d3ca" w:sz="6" w:space="10"/>
          <w:right w:val="single" w:color="d0d3ca" w:sz="6" w:space="10"/>
        </w:pBdr>
        <w:bidi/>
        <w:spacing w:after="220" w:before="80"/>
        <w:jc w:val="left"/>
      </w:pPr>
      <w:r>
        <w:rPr>
          <w:rFonts w:ascii="Arial" w:cs="Arial" w:eastAsia="Arial" w:hAnsi="Arial"/>
          <w:i/>
          <w:iCs/>
          <w:color w:val="666d66"/>
          <w:sz w:val="20"/>
          <w:szCs w:val="20"/>
          <w:rtl/>
        </w:rPr>
        <w:t xml:space="preserve">לדוגמה: 120 × 6 × (60 ÷ 60) = 720 ₪ לחודש. החישוב שלי:</w:t>
      </w:r>
    </w:p>
    <w:p>
      <w:r>
        <w:br w:type="page"/>
      </w:r>
    </w:p>
    <w:p>
      <w:pPr>
        <w:bidi/>
        <w:spacing w:after="20" w:before="260"/>
        <w:jc w:val="left"/>
      </w:pPr>
      <w:r>
        <w:rPr>
          <w:rFonts w:ascii="Arial" w:cs="Arial" w:eastAsia="Arial" w:hAnsi="Arial"/>
          <w:b/>
          <w:bCs/>
          <w:caps w:val="false"/>
          <w:color w:val="2457ff"/>
          <w:sz w:val="18"/>
          <w:szCs w:val="18"/>
          <w:rtl/>
        </w:rPr>
        <w:t xml:space="preserve">תרגיל 2</w:t>
      </w:r>
    </w:p>
    <w:p>
      <w:pPr>
        <w:pStyle w:val="Heading2"/>
        <w:bidi/>
        <w:spacing w:after="120" w:before="320"/>
        <w:jc w:val="left"/>
      </w:pPr>
      <w:r>
        <w:rPr>
          <w:rFonts w:ascii="Arial" w:cs="Arial" w:eastAsia="Arial" w:hAnsi="Arial"/>
          <w:b/>
          <w:bCs/>
          <w:color w:val="111510"/>
          <w:sz w:val="30"/>
          <w:szCs w:val="30"/>
          <w:rtl/>
        </w:rPr>
        <w:t xml:space="preserve">מצאו את הטעות ב-JSON</w:t>
      </w:r>
    </w:p>
    <w:p>
      <w:pPr>
        <w:pBdr>
          <w:left w:val="single" w:color="2457ff" w:sz="24" w:space="8"/>
        </w:pBdr>
        <w:shd w:fill="eef3ff" w:val="clear"/>
        <w:bidi/>
        <w:spacing w:after="120" w:before="60"/>
        <w:jc w:val="left"/>
      </w:pPr>
      <w:r>
        <w:rPr>
          <w:rFonts w:ascii="Arial" w:cs="Arial" w:eastAsia="Arial" w:hAnsi="Arial"/>
          <w:b/>
          <w:bCs/>
          <w:color w:val="2457ff"/>
          <w:sz w:val="22"/>
          <w:szCs w:val="22"/>
          <w:rtl/>
        </w:rPr>
        <w:t xml:space="preserve">התוצר שמגישים: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ארבעת התיקונים, עם שם כל טעות.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כתבו לכל קטע (א–ד) את הטעות ואת התיקון. ארבע הטעויות: פסיק חסר · גרש במקום מירכאות · פסיק מיותר בסוף · מפתח בלי מירכאות</w:t>
      </w:r>
    </w:p>
    <w:p>
      <w:pPr>
        <w:pBdr>
          <w:top w:val="single" w:color="d0d3ca" w:sz="6" w:space="10"/>
          <w:left w:val="single" w:color="d0d3ca" w:sz="6" w:space="10"/>
          <w:bottom w:val="single" w:color="d0d3ca" w:sz="6" w:space="10"/>
          <w:right w:val="single" w:color="d0d3ca" w:sz="6" w:space="10"/>
        </w:pBdr>
        <w:bidi/>
        <w:spacing w:after="220" w:before="80"/>
        <w:jc w:val="left"/>
      </w:pPr>
      <w:r>
        <w:rPr>
          <w:rFonts w:ascii="Arial" w:cs="Arial" w:eastAsia="Arial" w:hAnsi="Arial"/>
          <w:i/>
          <w:iCs/>
          <w:color w:val="666d66"/>
          <w:sz w:val="20"/>
          <w:szCs w:val="20"/>
          <w:rtl/>
        </w:rPr>
        <w:t xml:space="preserve">התשובות שלי…</w:t>
      </w:r>
    </w:p>
    <w:p>
      <w:r>
        <w:br w:type="page"/>
      </w:r>
    </w:p>
    <w:p>
      <w:pPr>
        <w:bidi/>
        <w:spacing w:after="20" w:before="260"/>
        <w:jc w:val="left"/>
      </w:pPr>
      <w:r>
        <w:rPr>
          <w:rFonts w:ascii="Arial" w:cs="Arial" w:eastAsia="Arial" w:hAnsi="Arial"/>
          <w:b/>
          <w:bCs/>
          <w:caps w:val="false"/>
          <w:color w:val="2457ff"/>
          <w:sz w:val="18"/>
          <w:szCs w:val="18"/>
          <w:rtl/>
        </w:rPr>
        <w:t xml:space="preserve">תרגיל 3</w:t>
      </w:r>
    </w:p>
    <w:p>
      <w:pPr>
        <w:pStyle w:val="Heading2"/>
        <w:bidi/>
        <w:spacing w:after="120" w:before="320"/>
        <w:jc w:val="left"/>
      </w:pPr>
      <w:r>
        <w:rPr>
          <w:rFonts w:ascii="Arial" w:cs="Arial" w:eastAsia="Arial" w:hAnsi="Arial"/>
          <w:b/>
          <w:bCs/>
          <w:color w:val="111510"/>
          <w:sz w:val="30"/>
          <w:szCs w:val="30"/>
          <w:rtl/>
        </w:rPr>
        <w:t xml:space="preserve">בקשות API אמיתיות ב-Hoppscotch</w:t>
      </w:r>
    </w:p>
    <w:p>
      <w:pPr>
        <w:pBdr>
          <w:left w:val="single" w:color="2457ff" w:sz="24" w:space="8"/>
        </w:pBdr>
        <w:shd w:fill="eef3ff" w:val="clear"/>
        <w:bidi/>
        <w:spacing w:after="120" w:before="60"/>
        <w:jc w:val="left"/>
      </w:pPr>
      <w:r>
        <w:rPr>
          <w:rFonts w:ascii="Arial" w:cs="Arial" w:eastAsia="Arial" w:hAnsi="Arial"/>
          <w:b/>
          <w:bCs/>
          <w:color w:val="2457ff"/>
          <w:sz w:val="22"/>
          <w:szCs w:val="22"/>
          <w:rtl/>
        </w:rPr>
        <w:t xml:space="preserve">התוצר שמגישים: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צילום GET (קוד 200), צילום POST (קוד 201), וזיהוי השדה temperature_2m.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צילום מסך — בקשת GET של מזג האוויר (קוד 200)</w:t>
      </w:r>
    </w:p>
    <w:p>
      <w:pPr>
        <w:pBdr>
          <w:top w:val="single" w:color="d0d3ca" w:sz="6" w:space="10"/>
          <w:left w:val="single" w:color="d0d3ca" w:sz="6" w:space="10"/>
          <w:bottom w:val="single" w:color="d0d3ca" w:sz="6" w:space="10"/>
          <w:right w:val="single" w:color="d0d3ca" w:sz="6" w:space="10"/>
        </w:pBdr>
        <w:bidi/>
        <w:spacing w:after="220" w:before="80"/>
        <w:jc w:val="left"/>
      </w:pPr>
      <w:r>
        <w:rPr>
          <w:rFonts w:ascii="Arial" w:cs="Arial" w:eastAsia="Arial" w:hAnsi="Arial"/>
          <w:i/>
          <w:iCs/>
          <w:color w:val="666d66"/>
          <w:sz w:val="20"/>
          <w:szCs w:val="20"/>
          <w:rtl/>
        </w:rPr>
        <w:t xml:space="preserve">הדביקו צילום כאן…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צילום מסך — בקשת POST (קוד 201)</w:t>
      </w:r>
    </w:p>
    <w:p>
      <w:pPr>
        <w:pBdr>
          <w:top w:val="single" w:color="d0d3ca" w:sz="6" w:space="10"/>
          <w:left w:val="single" w:color="d0d3ca" w:sz="6" w:space="10"/>
          <w:bottom w:val="single" w:color="d0d3ca" w:sz="6" w:space="10"/>
          <w:right w:val="single" w:color="d0d3ca" w:sz="6" w:space="10"/>
        </w:pBdr>
        <w:bidi/>
        <w:spacing w:after="220" w:before="80"/>
        <w:jc w:val="left"/>
      </w:pPr>
      <w:r>
        <w:rPr>
          <w:rFonts w:ascii="Arial" w:cs="Arial" w:eastAsia="Arial" w:hAnsi="Arial"/>
          <w:i/>
          <w:iCs/>
          <w:color w:val="666d66"/>
          <w:sz w:val="20"/>
          <w:szCs w:val="20"/>
          <w:rtl/>
        </w:rPr>
        <w:t xml:space="preserve">הדביקו צילום כאן…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מה הייתה הטמפרטורה שקיבלתם, ובאיזה נתיב מצאתם אותה?</w:t>
      </w:r>
    </w:p>
    <w:p>
      <w:pPr>
        <w:pBdr>
          <w:top w:val="single" w:color="d0d3ca" w:sz="6" w:space="10"/>
          <w:left w:val="single" w:color="d0d3ca" w:sz="6" w:space="10"/>
          <w:bottom w:val="single" w:color="d0d3ca" w:sz="6" w:space="10"/>
          <w:right w:val="single" w:color="d0d3ca" w:sz="6" w:space="10"/>
        </w:pBdr>
        <w:bidi/>
        <w:spacing w:after="220" w:before="80"/>
        <w:jc w:val="left"/>
      </w:pPr>
      <w:r>
        <w:rPr>
          <w:rFonts w:ascii="Arial" w:cs="Arial" w:eastAsia="Arial" w:hAnsi="Arial"/>
          <w:i/>
          <w:iCs/>
          <w:color w:val="666d66"/>
          <w:sz w:val="20"/>
          <w:szCs w:val="20"/>
          <w:rtl/>
        </w:rPr>
        <w:t xml:space="preserve">temperature_2m = …</w:t>
      </w:r>
    </w:p>
    <w:p>
      <w:r>
        <w:br w:type="page"/>
      </w:r>
    </w:p>
    <w:p>
      <w:pPr>
        <w:bidi/>
        <w:spacing w:after="20" w:before="260"/>
        <w:jc w:val="left"/>
      </w:pPr>
      <w:r>
        <w:rPr>
          <w:rFonts w:ascii="Arial" w:cs="Arial" w:eastAsia="Arial" w:hAnsi="Arial"/>
          <w:b/>
          <w:bCs/>
          <w:caps w:val="false"/>
          <w:color w:val="2457ff"/>
          <w:sz w:val="18"/>
          <w:szCs w:val="18"/>
          <w:rtl/>
        </w:rPr>
        <w:t xml:space="preserve">תרגיל 4</w:t>
      </w:r>
    </w:p>
    <w:p>
      <w:pPr>
        <w:pStyle w:val="Heading2"/>
        <w:bidi/>
        <w:spacing w:after="120" w:before="320"/>
        <w:jc w:val="left"/>
      </w:pPr>
      <w:r>
        <w:rPr>
          <w:rFonts w:ascii="Arial" w:cs="Arial" w:eastAsia="Arial" w:hAnsi="Arial"/>
          <w:b/>
          <w:bCs/>
          <w:color w:val="111510"/>
          <w:sz w:val="30"/>
          <w:szCs w:val="30"/>
          <w:rtl/>
        </w:rPr>
        <w:t xml:space="preserve">סבב API-ים חינמיים</w:t>
      </w:r>
    </w:p>
    <w:p>
      <w:pPr>
        <w:pBdr>
          <w:left w:val="single" w:color="2457ff" w:sz="24" w:space="8"/>
        </w:pBdr>
        <w:shd w:fill="eef3ff" w:val="clear"/>
        <w:bidi/>
        <w:spacing w:after="120" w:before="60"/>
        <w:jc w:val="left"/>
      </w:pPr>
      <w:r>
        <w:rPr>
          <w:rFonts w:ascii="Arial" w:cs="Arial" w:eastAsia="Arial" w:hAnsi="Arial"/>
          <w:b/>
          <w:bCs/>
          <w:color w:val="2457ff"/>
          <w:sz w:val="22"/>
          <w:szCs w:val="22"/>
          <w:rtl/>
        </w:rPr>
        <w:t xml:space="preserve">התוצר שמגישים: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צילום של אחת התשובות, עם סימון הנתיב לערך שמצאתם.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רשמו את הערכים שמצאתם: טמפרטורה בירושלים · שער דולר-שקל · מחיר ביטקוין · גיל שנוחש. הדביקו צילום אחד.</w:t>
      </w:r>
    </w:p>
    <w:p>
      <w:pPr>
        <w:pBdr>
          <w:top w:val="single" w:color="d0d3ca" w:sz="6" w:space="10"/>
          <w:left w:val="single" w:color="d0d3ca" w:sz="6" w:space="10"/>
          <w:bottom w:val="single" w:color="d0d3ca" w:sz="6" w:space="10"/>
          <w:right w:val="single" w:color="d0d3ca" w:sz="6" w:space="10"/>
        </w:pBdr>
        <w:bidi/>
        <w:spacing w:after="220" w:before="80"/>
        <w:jc w:val="left"/>
      </w:pPr>
      <w:r>
        <w:rPr>
          <w:rFonts w:ascii="Arial" w:cs="Arial" w:eastAsia="Arial" w:hAnsi="Arial"/>
          <w:i/>
          <w:iCs/>
          <w:color w:val="666d66"/>
          <w:sz w:val="20"/>
          <w:szCs w:val="20"/>
          <w:rtl/>
        </w:rPr>
        <w:t xml:space="preserve">הערכים והצילום…</w:t>
      </w:r>
    </w:p>
    <w:p>
      <w:r>
        <w:br w:type="page"/>
      </w:r>
    </w:p>
    <w:p>
      <w:pPr>
        <w:bidi/>
        <w:spacing w:after="20" w:before="260"/>
        <w:jc w:val="left"/>
      </w:pPr>
      <w:r>
        <w:rPr>
          <w:rFonts w:ascii="Arial" w:cs="Arial" w:eastAsia="Arial" w:hAnsi="Arial"/>
          <w:b/>
          <w:bCs/>
          <w:caps w:val="false"/>
          <w:color w:val="2457ff"/>
          <w:sz w:val="18"/>
          <w:szCs w:val="18"/>
          <w:rtl/>
        </w:rPr>
        <w:t xml:space="preserve">תרגיל 5</w:t>
      </w:r>
    </w:p>
    <w:p>
      <w:pPr>
        <w:pStyle w:val="Heading2"/>
        <w:bidi/>
        <w:spacing w:after="120" w:before="320"/>
        <w:jc w:val="left"/>
      </w:pPr>
      <w:r>
        <w:rPr>
          <w:rFonts w:ascii="Arial" w:cs="Arial" w:eastAsia="Arial" w:hAnsi="Arial"/>
          <w:b/>
          <w:bCs/>
          <w:color w:val="111510"/>
          <w:sz w:val="30"/>
          <w:szCs w:val="30"/>
          <w:rtl/>
        </w:rPr>
        <w:t xml:space="preserve">Claude מחלץ נתונים ל-JSON</w:t>
      </w:r>
    </w:p>
    <w:p>
      <w:pPr>
        <w:pBdr>
          <w:left w:val="single" w:color="2457ff" w:sz="24" w:space="8"/>
        </w:pBdr>
        <w:shd w:fill="eef3ff" w:val="clear"/>
        <w:bidi/>
        <w:spacing w:after="120" w:before="60"/>
        <w:jc w:val="left"/>
      </w:pPr>
      <w:r>
        <w:rPr>
          <w:rFonts w:ascii="Arial" w:cs="Arial" w:eastAsia="Arial" w:hAnsi="Arial"/>
          <w:b/>
          <w:bCs/>
          <w:color w:val="2457ff"/>
          <w:sz w:val="22"/>
          <w:szCs w:val="22"/>
          <w:rtl/>
        </w:rPr>
        <w:t xml:space="preserve">התוצר שמגישים: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ה-JSON ש-Claude החזיר ל-3 פניות (אחת עם שדה חסר שחזר null).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הדביקו את שלושת פלטי ה-JSON</w:t>
      </w:r>
    </w:p>
    <w:p>
      <w:pPr>
        <w:pBdr>
          <w:top w:val="single" w:color="d0d3ca" w:sz="6" w:space="10"/>
          <w:left w:val="single" w:color="d0d3ca" w:sz="6" w:space="10"/>
          <w:bottom w:val="single" w:color="d0d3ca" w:sz="6" w:space="10"/>
          <w:right w:val="single" w:color="d0d3ca" w:sz="6" w:space="10"/>
        </w:pBdr>
        <w:bidi/>
        <w:spacing w:after="220" w:before="80"/>
        <w:jc w:val="left"/>
      </w:pPr>
      <w:r>
        <w:rPr>
          <w:rFonts w:ascii="Arial" w:cs="Arial" w:eastAsia="Arial" w:hAnsi="Arial"/>
          <w:i/>
          <w:iCs/>
          <w:color w:val="666d66"/>
          <w:sz w:val="20"/>
          <w:szCs w:val="20"/>
          <w:rtl/>
        </w:rPr>
        <w:t xml:space="preserve">הדביקו כאן…</w:t>
      </w:r>
    </w:p>
    <w:p>
      <w:r>
        <w:br w:type="page"/>
      </w:r>
    </w:p>
    <w:p>
      <w:pPr>
        <w:bidi/>
        <w:spacing w:after="20" w:before="260"/>
        <w:jc w:val="left"/>
      </w:pPr>
      <w:r>
        <w:rPr>
          <w:rFonts w:ascii="Arial" w:cs="Arial" w:eastAsia="Arial" w:hAnsi="Arial"/>
          <w:b/>
          <w:bCs/>
          <w:caps w:val="false"/>
          <w:color w:val="2457ff"/>
          <w:sz w:val="18"/>
          <w:szCs w:val="18"/>
          <w:rtl/>
        </w:rPr>
        <w:t xml:space="preserve">תרגיל 6</w:t>
      </w:r>
    </w:p>
    <w:p>
      <w:pPr>
        <w:pStyle w:val="Heading2"/>
        <w:bidi/>
        <w:spacing w:after="120" w:before="320"/>
        <w:jc w:val="left"/>
      </w:pPr>
      <w:r>
        <w:rPr>
          <w:rFonts w:ascii="Arial" w:cs="Arial" w:eastAsia="Arial" w:hAnsi="Arial"/>
          <w:b/>
          <w:bCs/>
          <w:color w:val="111510"/>
          <w:sz w:val="30"/>
          <w:szCs w:val="30"/>
          <w:rtl/>
        </w:rPr>
        <w:t xml:space="preserve">Claude בונה את תוכנית האוטומציה</w:t>
      </w:r>
    </w:p>
    <w:p>
      <w:pPr>
        <w:pBdr>
          <w:left w:val="single" w:color="2457ff" w:sz="24" w:space="8"/>
        </w:pBdr>
        <w:shd w:fill="eef3ff" w:val="clear"/>
        <w:bidi/>
        <w:spacing w:after="120" w:before="60"/>
        <w:jc w:val="left"/>
      </w:pPr>
      <w:r>
        <w:rPr>
          <w:rFonts w:ascii="Arial" w:cs="Arial" w:eastAsia="Arial" w:hAnsi="Arial"/>
          <w:b/>
          <w:bCs/>
          <w:color w:val="2457ff"/>
          <w:sz w:val="22"/>
          <w:szCs w:val="22"/>
          <w:rtl/>
        </w:rPr>
        <w:t xml:space="preserve">התוצר שמגישים: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תוכנית אוטומציה מ-Claude, עם הערה אחת שלכם.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טבלת המודולים / התוכנית ש-Claude הציע (טריגר, מודולים, נקודת אישור אנושית)</w:t>
      </w:r>
    </w:p>
    <w:p>
      <w:pPr>
        <w:pBdr>
          <w:top w:val="single" w:color="d0d3ca" w:sz="6" w:space="10"/>
          <w:left w:val="single" w:color="d0d3ca" w:sz="6" w:space="10"/>
          <w:bottom w:val="single" w:color="d0d3ca" w:sz="6" w:space="10"/>
          <w:right w:val="single" w:color="d0d3ca" w:sz="6" w:space="10"/>
        </w:pBdr>
        <w:bidi/>
        <w:spacing w:after="220" w:before="80"/>
        <w:jc w:val="left"/>
      </w:pPr>
      <w:r>
        <w:rPr>
          <w:rFonts w:ascii="Arial" w:cs="Arial" w:eastAsia="Arial" w:hAnsi="Arial"/>
          <w:i/>
          <w:iCs/>
          <w:color w:val="666d66"/>
          <w:sz w:val="20"/>
          <w:szCs w:val="20"/>
          <w:rtl/>
        </w:rPr>
        <w:t xml:space="preserve">הדביקו כאן…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11510"/>
          <w:sz w:val="22"/>
          <w:szCs w:val="22"/>
          <w:rtl/>
        </w:rPr>
        <w:t xml:space="preserve">ההערה שלי — מה הייתי משנה בתוכנית</w:t>
      </w:r>
    </w:p>
    <w:p>
      <w:pPr>
        <w:pBdr>
          <w:top w:val="single" w:color="d0d3ca" w:sz="6" w:space="10"/>
          <w:left w:val="single" w:color="d0d3ca" w:sz="6" w:space="10"/>
          <w:bottom w:val="single" w:color="d0d3ca" w:sz="6" w:space="10"/>
          <w:right w:val="single" w:color="d0d3ca" w:sz="6" w:space="10"/>
        </w:pBdr>
        <w:bidi/>
        <w:spacing w:after="220" w:before="80"/>
        <w:jc w:val="left"/>
      </w:pPr>
      <w:r>
        <w:rPr>
          <w:rFonts w:ascii="Arial" w:cs="Arial" w:eastAsia="Arial" w:hAnsi="Arial"/>
          <w:i/>
          <w:iCs/>
          <w:color w:val="666d66"/>
          <w:sz w:val="20"/>
          <w:szCs w:val="20"/>
          <w:rtl/>
        </w:rPr>
        <w:t xml:space="preserve">כתבו כאן…</w:t>
      </w:r>
    </w:p>
    <w:p>
      <w:r>
        <w:br w:type="page"/>
      </w:r>
    </w:p>
    <w:p>
      <w:pPr>
        <w:bidi/>
        <w:spacing w:after="20" w:before="260"/>
        <w:jc w:val="left"/>
      </w:pPr>
      <w:r>
        <w:rPr>
          <w:rFonts w:ascii="Arial" w:cs="Arial" w:eastAsia="Arial" w:hAnsi="Arial"/>
          <w:b/>
          <w:bCs/>
          <w:caps w:val="false"/>
          <w:color w:val="2457ff"/>
          <w:sz w:val="18"/>
          <w:szCs w:val="18"/>
          <w:rtl/>
        </w:rPr>
        <w:t xml:space="preserve">לפני שמסיימים</w:t>
      </w:r>
    </w:p>
    <w:p>
      <w:pPr>
        <w:pStyle w:val="Heading2"/>
        <w:bidi/>
        <w:spacing w:after="120" w:before="320"/>
        <w:jc w:val="left"/>
      </w:pPr>
      <w:r>
        <w:rPr>
          <w:rFonts w:ascii="Arial" w:cs="Arial" w:eastAsia="Arial" w:hAnsi="Arial"/>
          <w:b/>
          <w:bCs/>
          <w:color w:val="111510"/>
          <w:sz w:val="30"/>
          <w:szCs w:val="30"/>
          <w:rtl/>
        </w:rPr>
        <w:t xml:space="preserve">בדיקה עצמית — מה מגישים</w:t>
      </w:r>
    </w:p>
    <w:p>
      <w:pPr>
        <w:bidi/>
        <w:spacing w:after="100"/>
        <w:jc w:val="left"/>
      </w:pPr>
      <w:r>
        <w:rPr>
          <w:rFonts w:ascii="Arial" w:cs="Arial" w:eastAsia="Arial" w:hAnsi="Arial"/>
          <w:color w:val="2457ff"/>
          <w:sz w:val="26"/>
          <w:szCs w:val="26"/>
          <w:rtl/>
        </w:rPr>
        <w:t xml:space="preserve">☐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מסמך אפיון של עמוד אחד, עם As-Is, To-Be ו-ROI</w:t>
      </w:r>
    </w:p>
    <w:p>
      <w:pPr>
        <w:bidi/>
        <w:spacing w:after="100"/>
        <w:jc w:val="left"/>
      </w:pPr>
      <w:r>
        <w:rPr>
          <w:rFonts w:ascii="Arial" w:cs="Arial" w:eastAsia="Arial" w:hAnsi="Arial"/>
          <w:color w:val="2457ff"/>
          <w:sz w:val="26"/>
          <w:szCs w:val="26"/>
          <w:rtl/>
        </w:rPr>
        <w:t xml:space="preserve">☐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צילומי מסך מ-Hoppscotch: בקשת GET (200) ו-POST (201)</w:t>
      </w:r>
    </w:p>
    <w:p>
      <w:pPr>
        <w:bidi/>
        <w:spacing w:after="100"/>
        <w:jc w:val="left"/>
      </w:pPr>
      <w:r>
        <w:rPr>
          <w:rFonts w:ascii="Arial" w:cs="Arial" w:eastAsia="Arial" w:hAnsi="Arial"/>
          <w:color w:val="2457ff"/>
          <w:sz w:val="26"/>
          <w:szCs w:val="26"/>
          <w:rtl/>
        </w:rPr>
        <w:t xml:space="preserve">☐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ה-JSON ש-Claude החזיר לשלוש פניות</w:t>
      </w:r>
    </w:p>
    <w:p>
      <w:pPr>
        <w:bidi/>
        <w:spacing w:after="100"/>
        <w:jc w:val="left"/>
      </w:pPr>
      <w:r>
        <w:rPr>
          <w:rFonts w:ascii="Arial" w:cs="Arial" w:eastAsia="Arial" w:hAnsi="Arial"/>
          <w:color w:val="2457ff"/>
          <w:sz w:val="26"/>
          <w:szCs w:val="26"/>
          <w:rtl/>
        </w:rPr>
        <w:t xml:space="preserve">☐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תוכנית אוטומציה מ-Claude, עם הערה אחת שלי</w:t>
      </w:r>
    </w:p>
    <w:p>
      <w:pPr>
        <w:bidi/>
        <w:spacing w:after="100"/>
        <w:jc w:val="left"/>
      </w:pPr>
      <w:r>
        <w:rPr>
          <w:rFonts w:ascii="Arial" w:cs="Arial" w:eastAsia="Arial" w:hAnsi="Arial"/>
          <w:color w:val="2457ff"/>
          <w:sz w:val="26"/>
          <w:szCs w:val="26"/>
          <w:rtl/>
        </w:rPr>
        <w:t xml:space="preserve">☐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לפחות נקודת אישור אנושית אחת בתוכנית</w:t>
      </w:r>
    </w:p>
    <w:p>
      <w:pPr>
        <w:spacing w:after="220"/>
      </w:pPr>
    </w:p>
    <w:p>
      <w:pPr>
        <w:pBdr>
          <w:left w:val="single" w:color="2457ff" w:sz="24" w:space="8"/>
        </w:pBdr>
        <w:shd w:fill="eef3ff" w:val="clear"/>
        <w:bidi/>
        <w:spacing w:after="120" w:before="60"/>
        <w:jc w:val="left"/>
      </w:pPr>
      <w:r>
        <w:rPr>
          <w:rFonts w:ascii="Arial" w:cs="Arial" w:eastAsia="Arial" w:hAnsi="Arial"/>
          <w:b/>
          <w:bCs/>
          <w:color w:val="2457ff"/>
          <w:sz w:val="22"/>
          <w:szCs w:val="22"/>
          <w:rtl/>
        </w:rPr>
        <w:t xml:space="preserve">התוצר שמגישים:  </w:t>
      </w:r>
      <w:r>
        <w:rPr>
          <w:rFonts w:ascii="Arial" w:cs="Arial" w:eastAsia="Arial" w:hAnsi="Arial"/>
          <w:color w:val="111510"/>
          <w:sz w:val="22"/>
          <w:szCs w:val="22"/>
          <w:rtl/>
        </w:rPr>
        <w:t xml:space="preserve">שמרו, ושלחו את הקובץ בקבוצת הקורס.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מפגש 2 · מסמך הגשה</dc:title>
  <dc:creator>קורס אוטומציה עסקית</dc:creator>
  <cp:lastModifiedBy>Un-named</cp:lastModifiedBy>
  <cp:revision>1</cp:revision>
  <dcterms:created xsi:type="dcterms:W3CDTF">2026-10-28T14:54:03.084Z</dcterms:created>
  <dcterms:modified xsi:type="dcterms:W3CDTF">2026-10-28T14:54:03.085Z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