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A5" w:rsidRDefault="00FF46A5" w:rsidP="00FF46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FF416" wp14:editId="0373A798">
                <wp:simplePos x="0" y="0"/>
                <wp:positionH relativeFrom="column">
                  <wp:posOffset>1219200</wp:posOffset>
                </wp:positionH>
                <wp:positionV relativeFrom="paragraph">
                  <wp:posOffset>-534670</wp:posOffset>
                </wp:positionV>
                <wp:extent cx="3105150" cy="752475"/>
                <wp:effectExtent l="0" t="0" r="0" b="9525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46A5" w:rsidRPr="00FF46A5" w:rsidRDefault="00FF46A5" w:rsidP="00FF46A5">
                            <w:pP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מסמך עיצוב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96pt;margin-top:-42.1pt;width:244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" filled="f" stroked="f">
                <v:fill o:detectmouseclick="t"/>
                <v:textbox>
                  <w:txbxContent>
                    <w:p w:rsidR="00FF46A5" w:rsidRPr="00FF46A5" w:rsidRDefault="00FF46A5" w:rsidP="00FF46A5">
                      <w:pP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מסמך עיצוב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46A5" w:rsidRPr="00FF46A5" w:rsidRDefault="00FF46A5" w:rsidP="00FF46A5">
      <w:pPr>
        <w:rPr>
          <w:sz w:val="30"/>
          <w:szCs w:val="30"/>
        </w:rPr>
      </w:pPr>
    </w:p>
    <w:p w:rsidR="00FF46A5" w:rsidRPr="00FF46A5" w:rsidRDefault="00D57CEB" w:rsidP="00FF46A5">
      <w:pPr>
        <w:rPr>
          <w:rFonts w:hint="cs"/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>מחלקות :</w:t>
      </w:r>
    </w:p>
    <w:p w:rsidR="00D57CEB" w:rsidRPr="00FF46A5" w:rsidRDefault="00D57CEB" w:rsidP="00D57CEB">
      <w:pPr>
        <w:rPr>
          <w:rFonts w:hint="cs"/>
          <w:sz w:val="30"/>
          <w:szCs w:val="30"/>
          <w:rtl/>
        </w:rPr>
      </w:pPr>
      <w:r w:rsidRPr="00FF46A5">
        <w:rPr>
          <w:sz w:val="30"/>
          <w:szCs w:val="30"/>
        </w:rPr>
        <w:t xml:space="preserve">Launcher </w:t>
      </w:r>
      <w:r w:rsidR="00FF46A5" w:rsidRPr="00FF46A5">
        <w:rPr>
          <w:rFonts w:hint="cs"/>
          <w:sz w:val="30"/>
          <w:szCs w:val="30"/>
          <w:rtl/>
        </w:rPr>
        <w:t xml:space="preserve"> </w:t>
      </w:r>
      <w:r w:rsidRPr="00FF46A5">
        <w:rPr>
          <w:sz w:val="30"/>
          <w:szCs w:val="30"/>
          <w:rtl/>
        </w:rPr>
        <w:t>–</w:t>
      </w:r>
      <w:r w:rsidRPr="00FF46A5">
        <w:rPr>
          <w:rFonts w:hint="cs"/>
          <w:sz w:val="30"/>
          <w:szCs w:val="30"/>
          <w:rtl/>
        </w:rPr>
        <w:t xml:space="preserve"> מפעיל את המשחק בעת לחיצה על כפתור ה</w:t>
      </w:r>
      <w:r w:rsidRPr="00FF46A5">
        <w:rPr>
          <w:sz w:val="30"/>
          <w:szCs w:val="30"/>
        </w:rPr>
        <w:t xml:space="preserve">Start </w:t>
      </w:r>
      <w:proofErr w:type="gramStart"/>
      <w:r w:rsidRPr="00FF46A5">
        <w:rPr>
          <w:sz w:val="30"/>
          <w:szCs w:val="30"/>
        </w:rPr>
        <w:t xml:space="preserve">Game </w:t>
      </w:r>
      <w:r w:rsidRPr="00FF46A5">
        <w:rPr>
          <w:rFonts w:hint="cs"/>
          <w:sz w:val="30"/>
          <w:szCs w:val="30"/>
          <w:rtl/>
        </w:rPr>
        <w:t xml:space="preserve"> נבנה</w:t>
      </w:r>
      <w:proofErr w:type="gramEnd"/>
      <w:r w:rsidRPr="00FF46A5">
        <w:rPr>
          <w:rFonts w:hint="cs"/>
          <w:sz w:val="30"/>
          <w:szCs w:val="30"/>
          <w:rtl/>
        </w:rPr>
        <w:t xml:space="preserve"> ב</w:t>
      </w:r>
      <w:r w:rsidRPr="00FF46A5">
        <w:rPr>
          <w:sz w:val="30"/>
          <w:szCs w:val="30"/>
        </w:rPr>
        <w:t xml:space="preserve">Windows Forms </w:t>
      </w:r>
      <w:r w:rsidRPr="00FF46A5">
        <w:rPr>
          <w:rFonts w:hint="cs"/>
          <w:sz w:val="30"/>
          <w:szCs w:val="30"/>
          <w:rtl/>
        </w:rPr>
        <w:t xml:space="preserve"> , מתוכנן על ידי טיימר שיספור את זמן הטעינה עד להפעלה של המשחק.</w:t>
      </w:r>
    </w:p>
    <w:p w:rsidR="00FF46A5" w:rsidRPr="00FF46A5" w:rsidRDefault="00FF46A5" w:rsidP="00FF46A5">
      <w:pPr>
        <w:rPr>
          <w:rFonts w:hint="cs"/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>**רוב המחלקות בנויות על אותו בסיס מכילות את הפונקציות הבסיסיות + פונקציות עזר .**</w:t>
      </w:r>
    </w:p>
    <w:p w:rsidR="00D57CEB" w:rsidRPr="00FF46A5" w:rsidRDefault="00D57CEB" w:rsidP="00D57CEB">
      <w:pPr>
        <w:rPr>
          <w:rFonts w:hint="cs"/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 xml:space="preserve">מחלקת </w:t>
      </w:r>
      <w:r w:rsidRPr="00FF46A5">
        <w:rPr>
          <w:sz w:val="30"/>
          <w:szCs w:val="30"/>
        </w:rPr>
        <w:t xml:space="preserve">MainGame </w:t>
      </w:r>
    </w:p>
    <w:p w:rsidR="00D57CEB" w:rsidRPr="00FF46A5" w:rsidRDefault="00D57CEB" w:rsidP="00D57CEB">
      <w:pPr>
        <w:rPr>
          <w:rFonts w:hint="cs"/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 xml:space="preserve">המחלקה אשר שולטת על כל המשחק , מזמנת מחלקות אחרות ופונקציות אחרות כמו </w:t>
      </w:r>
      <w:r w:rsidRPr="00FF46A5">
        <w:rPr>
          <w:sz w:val="30"/>
          <w:szCs w:val="30"/>
        </w:rPr>
        <w:t xml:space="preserve">Update </w:t>
      </w:r>
      <w:r w:rsidRPr="00FF46A5">
        <w:rPr>
          <w:rFonts w:hint="cs"/>
          <w:sz w:val="30"/>
          <w:szCs w:val="30"/>
          <w:rtl/>
        </w:rPr>
        <w:t xml:space="preserve"> הפונקציות שמעדכנות כל פעם את המשחק </w:t>
      </w:r>
      <w:r w:rsidR="00FF46A5" w:rsidRPr="00FF46A5">
        <w:rPr>
          <w:rFonts w:hint="cs"/>
          <w:sz w:val="30"/>
          <w:szCs w:val="30"/>
          <w:rtl/>
        </w:rPr>
        <w:t>, מכילה את המצבים הבאים :</w:t>
      </w:r>
    </w:p>
    <w:p w:rsidR="00FF46A5" w:rsidRPr="00FF46A5" w:rsidRDefault="00FF46A5" w:rsidP="00D57CEB">
      <w:pPr>
        <w:rPr>
          <w:rFonts w:hint="cs"/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>*משחק</w:t>
      </w:r>
    </w:p>
    <w:p w:rsidR="00FF46A5" w:rsidRPr="00FF46A5" w:rsidRDefault="00FF46A5" w:rsidP="00D57CEB">
      <w:pPr>
        <w:rPr>
          <w:rFonts w:hint="cs"/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>*תפריט</w:t>
      </w:r>
    </w:p>
    <w:p w:rsidR="00C27C34" w:rsidRDefault="00FF46A5" w:rsidP="00C27C34">
      <w:pPr>
        <w:rPr>
          <w:rFonts w:hint="cs"/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>*יציאה</w:t>
      </w:r>
    </w:p>
    <w:p w:rsidR="00C27C34" w:rsidRDefault="00C27C34" w:rsidP="00C27C34">
      <w:pPr>
        <w:rPr>
          <w:rFonts w:hint="cs"/>
          <w:sz w:val="30"/>
          <w:szCs w:val="30"/>
          <w:rtl/>
        </w:rPr>
      </w:pPr>
      <w:r>
        <w:rPr>
          <w:rFonts w:hint="cs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087AD3F9" wp14:editId="6B22A23D">
            <wp:simplePos x="0" y="0"/>
            <wp:positionH relativeFrom="column">
              <wp:posOffset>-1090930</wp:posOffset>
            </wp:positionH>
            <wp:positionV relativeFrom="paragraph">
              <wp:posOffset>301625</wp:posOffset>
            </wp:positionV>
            <wp:extent cx="3495675" cy="3071495"/>
            <wp:effectExtent l="0" t="0" r="952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0"/>
          <w:szCs w:val="30"/>
          <w:rtl/>
        </w:rPr>
        <w:t xml:space="preserve">מחלקת </w:t>
      </w:r>
      <w:r>
        <w:rPr>
          <w:sz w:val="30"/>
          <w:szCs w:val="30"/>
        </w:rPr>
        <w:t>Gun &amp; Sword</w:t>
      </w:r>
    </w:p>
    <w:p w:rsidR="00C27C34" w:rsidRDefault="00C27C34" w:rsidP="00C27C34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הן מחלקות העכבר בעצם כאשר יש אפשרות בחירה בין החרב לאקדח.</w:t>
      </w:r>
    </w:p>
    <w:p w:rsidR="00C27C34" w:rsidRDefault="00C27C34" w:rsidP="00C27C34">
      <w:pPr>
        <w:rPr>
          <w:sz w:val="30"/>
          <w:szCs w:val="30"/>
        </w:rPr>
      </w:pPr>
      <w:r>
        <w:rPr>
          <w:sz w:val="30"/>
          <w:szCs w:val="30"/>
        </w:rPr>
        <w:t>Mouse Point</w:t>
      </w:r>
    </w:p>
    <w:p w:rsidR="00C27C34" w:rsidRDefault="00C27C34" w:rsidP="00C27C34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מקבלת את המיקום של העכבר כל פעם ומחזיר מיקום קודם ומיקום נוכחי.</w:t>
      </w:r>
    </w:p>
    <w:p w:rsidR="00C27C34" w:rsidRDefault="00C27C34" w:rsidP="00C27C34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XNAButton</w:t>
      </w:r>
      <w:proofErr w:type="spellEnd"/>
      <w:r>
        <w:rPr>
          <w:sz w:val="30"/>
          <w:szCs w:val="30"/>
        </w:rPr>
        <w:t xml:space="preserve"> </w:t>
      </w:r>
    </w:p>
    <w:p w:rsidR="00C27C34" w:rsidRDefault="00C27C34" w:rsidP="00C27C34">
      <w:p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>מחלקת כפתור</w:t>
      </w:r>
      <w:r>
        <w:rPr>
          <w:sz w:val="30"/>
          <w:szCs w:val="30"/>
        </w:rPr>
        <w:t xml:space="preserve"> </w:t>
      </w:r>
      <w:r>
        <w:rPr>
          <w:rFonts w:hint="cs"/>
          <w:sz w:val="30"/>
          <w:szCs w:val="30"/>
          <w:rtl/>
        </w:rPr>
        <w:t xml:space="preserve">,שמבוססת </w:t>
      </w:r>
      <w:r>
        <w:rPr>
          <w:sz w:val="30"/>
          <w:szCs w:val="30"/>
        </w:rPr>
        <w:t>XNA</w:t>
      </w:r>
    </w:p>
    <w:p w:rsidR="00C27C34" w:rsidRPr="00C27C34" w:rsidRDefault="00C27C34" w:rsidP="00C27C34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על גבי </w:t>
      </w:r>
      <w:r>
        <w:rPr>
          <w:sz w:val="30"/>
          <w:szCs w:val="30"/>
        </w:rPr>
        <w:t xml:space="preserve">Texture2D  </w:t>
      </w:r>
      <w:r>
        <w:rPr>
          <w:rFonts w:hint="cs"/>
          <w:sz w:val="30"/>
          <w:szCs w:val="30"/>
          <w:rtl/>
        </w:rPr>
        <w:t>, ומקבלת מצב של הכפתור , כמו התחל משחק ,יציאה וכו</w:t>
      </w:r>
      <w:bookmarkStart w:id="0" w:name="_GoBack"/>
      <w:bookmarkEnd w:id="0"/>
    </w:p>
    <w:sectPr w:rsidR="00C27C34" w:rsidRPr="00C27C34" w:rsidSect="009A56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CEB"/>
    <w:rsid w:val="009A5661"/>
    <w:rsid w:val="00C27C34"/>
    <w:rsid w:val="00C6305B"/>
    <w:rsid w:val="00D57CEB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7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57C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7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57C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ED711-D7D2-4625-AD01-A89775F9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2014-09-11T11:00:00Z</dcterms:created>
  <dcterms:modified xsi:type="dcterms:W3CDTF">2014-09-11T11:31:00Z</dcterms:modified>
</cp:coreProperties>
</file>