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LAB 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REG: 180905478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:SAGNIK CHATTERJEE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61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 : 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#include&lt;pthread.h&gt;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#include&lt;semaphore.h&gt;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buf[10], f = 0,r = 0, item, val;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sem_t mutex, full, empty;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*producer(void *arg){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for(i = 0;i &lt; 10; 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sem_wait(&amp;empty);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sem_wait(&amp;mutex);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printf("Produced item is %d\n", 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buf[(++r) % 10] = i;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sem_post(&amp;mutex);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sem_post(&amp;full);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sem_getvalue(&amp;full, &amp;val);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printf("Full : %d \n", val);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*consumer(void *arg){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for(i = 0; i &lt; 10; 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sem_getvalue(&amp;full, &amp;val);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printf("Full:%d \n", val);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sem_wait(&amp;full);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sem_wait(&amp;mutex);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 = buf[(++f) % 10];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printf("Consuming the item %d\n", item);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sleep(1);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sem_post(&amp;mutex);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sem_post(&amp;empty);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main(int argc, char const *argv[]){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pthread_t tid1, tid2;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sem_init(&amp;mutex, 0, 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sem_init(&amp;full, 0,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sem_init(&amp;empty, 0, 10);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pthread_create(&amp;tid1, NULL, producer, NULL);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pthread_create(&amp;tid2, NULL, consumer, NULL);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pthread_join(tid1, NULL);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pthread_join(tid2, NULL);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sem_t wrt;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pthread_mutex_t mutex;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cnt =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numreader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*writer(void *wno){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sem_wait(&amp;wrt);cnt *= 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printf("Writer %d modified 'cnt' to %d\n", (*((int *)wno)), cnt);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sem_post(&amp;wrt);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*reader(void *rno){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numreader++;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if(numreader == 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sem_wait(&amp;wrt);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printf("Reader %d: read 'cnt' as %d\n",*((int *)rno),cnt);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numreader--;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if(numreader == 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sem_post(&amp;wrt);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pthread_t read[10],write[5];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pthread_mutex_init(&amp;mutex, NULL);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sem_init(&amp;wrt,0,1);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int a[10] = {1,2,3,4,5,6,7,8,9,10};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for(int i = 0; i &lt; 10; i++)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pthread_create(&amp;read[i], NULL, reader, &amp;a[i]);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for(int i = 0; i &lt; 5; 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pthread_create(&amp;write[i], NULL, writer, &amp;a[i]);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for(int i = 0; i &lt; 10; i++)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pthread_join(read[i], NULL);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for(int i = 0; i &lt; 5; 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pthread_join(write[i], NULL);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sem_destroy(&amp;wrt);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&lt;sys/sem.h&gt;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#define PERMS 0660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semId;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initSem(int semId, int semNum, int initValue)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semctl(semId, semNum, SETVAL, initValue);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P(int semId, int semNum)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struct sembuf operationList[1];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operationList[0].sem_num = semNum;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operationList[0].sem_op = -1;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operationList[0].sem_flg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semop(semId, operationList, 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V(int semId, int semNum)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struct sembuf operationList[1];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operationList[0].sem_num = semNum;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operationList[0].sem_op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operationList[0].sem_flg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semop(semId, operationList, 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void* funcA(void* nothing)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printf("Thread A try to lock 0...\n");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P(semId, 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printf("Thread A locked 0.\n");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usleep(50*1000);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printf("Thread A try to lock 1...\n");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P(semId, 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printf("Thread A locked 1.\n");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V(semId, 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V(semId, 1);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void* funcB(void* nothing)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printf("Thread B try to lock 1...\n");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P(semId, 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printf("Thread B locked 1.\n");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usleep(5*1000);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printf("Thread B try to lock 0...\n");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P(semId, 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printf("Thread B locked 0.\n");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V(semId, 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V(semId, 1);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semId = semget(ftok(argv[0], 'A'), 2, IPC_CREAT | PERMS);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initSem(semId, 0, 1);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initSem(semId, 1, 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pthread_t thread[2];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pthread_create(&amp;thread[0], NULL, funcA, NULL);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pthread_create(&amp;thread[1], NULL, funcB, NULL);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for (i = 0 ; i &lt; 2 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pthread_join(thread[i], NULL);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printf("This is not printed in case of deadlock\n");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semctl(semId, 0, IPC_RMID, 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semctl(semId, 1, IPC_RMID, 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#define MAX 20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*client(void *param);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void *barber(void *param);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sem_t chairs_mutex;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sem_t sem_client;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sem_t sem_barber;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num_chairs;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int clientWait;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pthread_t barberid;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pthread_t clientids[MAX];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printf("Main thread beginning\n");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int runTime,clients,i;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if (argc != 5){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printf("Please enter 4 arguments: &lt;Program run time&gt; &lt;Number of clients&gt;\n");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printf("&lt;Number of chairs&gt; &lt;Client wait time&gt;\n");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exit(0);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runTime = atoi(argv[1]);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clients = atoi(argv[2]);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num_chairs = atoi(argv[3]);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clientWait = atoi(argv[4]);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sem_init(&amp;chairs_mutex,0,1);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sem_init(&amp;sem_client,0,0);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sem_init(&amp;sem_barber,0,0);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pthread_create(&amp;barberid, NULL, barber, NULL);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printf("Creating barber thread with id %lu\n",barberid);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for (i = 0; i &lt; clients; i++){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pthread_create(&amp;clientids[i], NULL, client, NULL);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printf("Creating client thread with id %lu\n",clientids[i]);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printf("Main thread sleeping for %d seconds\n", runTime);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sleep(runTime);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printf("Main thread exiting\n");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exit(0);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*barber(void *param)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int worktime;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while(1)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sem_wait(&amp;sem_client);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sem_wait(&amp;chairs_mutex);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num_chairs += 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printf("Barber: Taking a client. Number of chairs available = %d\n",num_chairs);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sem_post(&amp;sem_barber);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sem_post(&amp;chairs_mutex);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worktime = (rand() % 4) + 1;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printf("Barber: Cutting hair for %d seconds\n", worktime);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sleep(worktime);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void *client(void *param)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int waittime;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while(1)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sem_wait(&amp;chairs_mutex);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if(num_chairs &lt;= 0){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printf("Client: Thread %u leaving with no haircut\n", (unsigned int)pthread_self());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sem_post(&amp;chairs_mutex);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else{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num_chairs -= 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printf("Client: Thread %u Sitting to wait. Number of chairs left = %d\n",(unsigned int)pthread_self(),num_chairs);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sem_post(&amp;sem_client);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sem_post(&amp;chairs_mutex);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sem_wait(&amp;sem_barber);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printf("Client: Thread %u getting a haircut\n",(unsigned int)pthread_self());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</w:t>
        <w:tab/>
        <w:t xml:space="preserve">waittime = (rand() % clientWait) + 1;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printf("Client: Thread %u waiting %d seconds before attempting next haircut\n",(unsigned int)pthread_self(),waittime);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sleep(waittime);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