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2E6" w:rsidRDefault="005C32E6" w:rsidP="005C32E6">
      <w:pPr>
        <w:pStyle w:val="Heading2"/>
      </w:pPr>
      <w:r>
        <w:t>Exercise 2: E-commerce Platform Search Function</w:t>
      </w:r>
    </w:p>
    <w:p w:rsidR="005C32E6" w:rsidRDefault="005C32E6" w:rsidP="005C32E6">
      <w:pPr>
        <w:pStyle w:val="Heading3"/>
      </w:pPr>
      <w:r>
        <w:t>Step 1: Understand Asymptotic Notation</w:t>
      </w:r>
    </w:p>
    <w:p w:rsidR="005C32E6" w:rsidRDefault="005C32E6" w:rsidP="005C32E6">
      <w:pPr>
        <w:pStyle w:val="Heading4"/>
      </w:pPr>
      <w:r w:rsidRPr="00A87D6B">
        <w:t>Explain Big O notation and how it helps in analyzing algorithms.</w:t>
      </w:r>
    </w:p>
    <w:p w:rsidR="005C32E6" w:rsidRDefault="005C32E6" w:rsidP="005C32E6">
      <w:pPr>
        <w:pStyle w:val="NormalWeb"/>
      </w:pPr>
      <w:r>
        <w:t>Big O notation is a mathematical representation used to describe the upper bound of an algorithm's time or space complexity. It provides a high-level understanding of the algorithm's performance by focusing on its growth rate as the input size increases. Big O notation helps in analyzing and comparing algorithms by indicating the worst-case scenario of their execution time or space requirements.</w:t>
      </w:r>
    </w:p>
    <w:p w:rsidR="005C32E6" w:rsidRDefault="005C32E6" w:rsidP="005C32E6">
      <w:pPr>
        <w:pStyle w:val="Heading4"/>
      </w:pPr>
      <w:r>
        <w:t>Best, Average, and Worst-Case Scenarios</w:t>
      </w:r>
    </w:p>
    <w:p w:rsidR="005C32E6" w:rsidRDefault="005C32E6" w:rsidP="005C32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Best Case</w:t>
      </w:r>
      <w:r>
        <w:t>: The scenario where the algorithm performs the minimum number of operations. For example, in a search operation, the best case is when the target element is the first element in the list.</w:t>
      </w:r>
    </w:p>
    <w:p w:rsidR="005C32E6" w:rsidRDefault="005C32E6" w:rsidP="005C32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Average Case</w:t>
      </w:r>
      <w:r>
        <w:t>: The scenario that represents the expected number of operations performed by the algorithm over all possible inputs. It provides a realistic measure of an algorithm's performance.</w:t>
      </w:r>
    </w:p>
    <w:p w:rsidR="005C32E6" w:rsidRDefault="005C32E6" w:rsidP="005C32E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Worst Case</w:t>
      </w:r>
      <w:r>
        <w:t>: The scenario where the algorithm performs the maximum number of operations. For a search operation, the worst case is when the target element is the last element in the list or not present at all.</w:t>
      </w:r>
    </w:p>
    <w:p w:rsidR="005C32E6" w:rsidRDefault="005C32E6" w:rsidP="005C32E6">
      <w:pPr>
        <w:pStyle w:val="Heading3"/>
      </w:pPr>
      <w:r>
        <w:t>Step 2: Setup</w:t>
      </w:r>
    </w:p>
    <w:p w:rsidR="005C32E6" w:rsidRDefault="005C32E6" w:rsidP="005C32E6">
      <w:pPr>
        <w:pStyle w:val="Heading4"/>
      </w:pPr>
      <w:r>
        <w:t>Define the Product Class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ljs-comment"/>
        </w:rPr>
        <w:t>// Java implementation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productName</w:t>
      </w:r>
      <w:proofErr w:type="spellEnd"/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category;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Product</w:t>
      </w:r>
      <w:r>
        <w:rPr>
          <w:rStyle w:val="hljs-params"/>
        </w:rPr>
        <w:t xml:space="preserve">(String </w:t>
      </w:r>
      <w:proofErr w:type="spellStart"/>
      <w:r>
        <w:rPr>
          <w:rStyle w:val="hljs-params"/>
        </w:rPr>
        <w:t>productId</w:t>
      </w:r>
      <w:proofErr w:type="spellEnd"/>
      <w:r>
        <w:rPr>
          <w:rStyle w:val="hljs-params"/>
        </w:rPr>
        <w:t xml:space="preserve">, String </w:t>
      </w:r>
      <w:proofErr w:type="spellStart"/>
      <w:r>
        <w:rPr>
          <w:rStyle w:val="hljs-params"/>
        </w:rPr>
        <w:t>productName</w:t>
      </w:r>
      <w:proofErr w:type="spellEnd"/>
      <w:r>
        <w:rPr>
          <w:rStyle w:val="hljs-params"/>
        </w:rPr>
        <w:t>, String category)</w:t>
      </w:r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.productId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.productName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productName</w:t>
      </w:r>
      <w:proofErr w:type="spellEnd"/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.category</w:t>
      </w:r>
      <w:proofErr w:type="spellEnd"/>
      <w:r>
        <w:rPr>
          <w:rStyle w:val="HTMLCode"/>
        </w:rPr>
        <w:t xml:space="preserve"> = category;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Getters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getProductId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productId</w:t>
      </w:r>
      <w:proofErr w:type="spellEnd"/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getProductName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productName</w:t>
      </w:r>
      <w:proofErr w:type="spellEnd"/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getCategory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category;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32E6" w:rsidRDefault="005C32E6" w:rsidP="005C32E6">
      <w:pPr>
        <w:pStyle w:val="Heading3"/>
      </w:pPr>
      <w:r>
        <w:t>Step 3: Implementation</w:t>
      </w:r>
    </w:p>
    <w:p w:rsidR="005C32E6" w:rsidRDefault="005C32E6" w:rsidP="005C32E6">
      <w:pPr>
        <w:pStyle w:val="Heading4"/>
      </w:pPr>
      <w:r>
        <w:t>Linear Search Algorithm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ljs-comment"/>
        </w:rPr>
        <w:t>// Java implementation of linear search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Linear</w:t>
      </w:r>
      <w:r>
        <w:rPr>
          <w:rStyle w:val="hljs-title"/>
        </w:rPr>
        <w:t>SearchFunction</w:t>
      </w:r>
      <w:proofErr w:type="spellEnd"/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Product </w:t>
      </w:r>
      <w:proofErr w:type="spellStart"/>
      <w:r>
        <w:rPr>
          <w:rStyle w:val="hljs-title"/>
        </w:rPr>
        <w:t>linearSearch</w:t>
      </w:r>
      <w:proofErr w:type="spellEnd"/>
      <w:r>
        <w:rPr>
          <w:rStyle w:val="hljs-params"/>
        </w:rPr>
        <w:t xml:space="preserve">(Product[] products, String </w:t>
      </w:r>
      <w:proofErr w:type="spellStart"/>
      <w:r>
        <w:rPr>
          <w:rStyle w:val="hljs-params"/>
        </w:rPr>
        <w:t>targetName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(Product </w:t>
      </w:r>
      <w:proofErr w:type="spellStart"/>
      <w:r>
        <w:rPr>
          <w:rStyle w:val="HTMLCode"/>
        </w:rPr>
        <w:t>product</w:t>
      </w:r>
      <w:proofErr w:type="spellEnd"/>
      <w:r>
        <w:rPr>
          <w:rStyle w:val="HTMLCode"/>
        </w:rPr>
        <w:t xml:space="preserve"> : products)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product.getProductName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equalsIgnoreCase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targetName</w:t>
      </w:r>
      <w:proofErr w:type="spellEnd"/>
      <w:r>
        <w:rPr>
          <w:rStyle w:val="HTMLCode"/>
        </w:rPr>
        <w:t>))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product;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C32E6" w:rsidRDefault="005C32E6" w:rsidP="005C32E6">
      <w:pPr>
        <w:pStyle w:val="Heading4"/>
      </w:pPr>
      <w:r>
        <w:t>Binary Search Algorithm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ljs-comment"/>
        </w:rPr>
        <w:t>// Java implementation of binary search</w:t>
      </w:r>
    </w:p>
    <w:p w:rsidR="005C32E6" w:rsidRDefault="005C32E6" w:rsidP="005C32E6">
      <w:pPr>
        <w:pStyle w:val="HTMLPreformatted"/>
        <w:rPr>
          <w:rStyle w:val="HTMLCode"/>
        </w:rPr>
      </w:pPr>
      <w:bookmarkStart w:id="0" w:name="_GoBack"/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java.util.Arrays</w:t>
      </w:r>
      <w:proofErr w:type="spellEnd"/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java.util.Comparator</w:t>
      </w:r>
      <w:proofErr w:type="spellEnd"/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Binary</w:t>
      </w:r>
      <w:r>
        <w:rPr>
          <w:rStyle w:val="hljs-title"/>
        </w:rPr>
        <w:t>SearchFunction</w:t>
      </w:r>
      <w:proofErr w:type="spellEnd"/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Product </w:t>
      </w:r>
      <w:proofErr w:type="spellStart"/>
      <w:r>
        <w:rPr>
          <w:rStyle w:val="hljs-title"/>
        </w:rPr>
        <w:t>binarySearch</w:t>
      </w:r>
      <w:proofErr w:type="spellEnd"/>
      <w:r>
        <w:rPr>
          <w:rStyle w:val="hljs-params"/>
        </w:rPr>
        <w:t xml:space="preserve">(Product[] products, String </w:t>
      </w:r>
      <w:proofErr w:type="spellStart"/>
      <w:r>
        <w:rPr>
          <w:rStyle w:val="hljs-params"/>
        </w:rPr>
        <w:t>targetName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Arrays.sort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products, </w:t>
      </w:r>
      <w:proofErr w:type="spellStart"/>
      <w:r>
        <w:rPr>
          <w:rStyle w:val="HTMLCode"/>
        </w:rPr>
        <w:t>Comparator.comparing</w:t>
      </w:r>
      <w:proofErr w:type="spellEnd"/>
      <w:r>
        <w:rPr>
          <w:rStyle w:val="HTMLCode"/>
        </w:rPr>
        <w:t>(Product::</w:t>
      </w:r>
      <w:proofErr w:type="spellStart"/>
      <w:r>
        <w:rPr>
          <w:rStyle w:val="HTMLCode"/>
        </w:rPr>
        <w:t>getProductName</w:t>
      </w:r>
      <w:proofErr w:type="spellEnd"/>
      <w:r>
        <w:rPr>
          <w:rStyle w:val="HTMLCode"/>
        </w:rPr>
        <w:t>));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left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right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products.length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(left &lt;= right)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mid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left + (right - left) /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comparison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products[mid].</w:t>
      </w:r>
      <w:proofErr w:type="spellStart"/>
      <w:r>
        <w:rPr>
          <w:rStyle w:val="HTMLCode"/>
        </w:rPr>
        <w:t>getProductName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compareToIgnoreCase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targetName</w:t>
      </w:r>
      <w:proofErr w:type="spellEnd"/>
      <w:r>
        <w:rPr>
          <w:rStyle w:val="HTMLCode"/>
        </w:rPr>
        <w:t>);</w:t>
      </w:r>
    </w:p>
    <w:p w:rsidR="005C32E6" w:rsidRDefault="005C32E6" w:rsidP="005C32E6">
      <w:pPr>
        <w:pStyle w:val="HTMLPreformatted"/>
        <w:rPr>
          <w:rStyle w:val="HTMLCode"/>
        </w:rPr>
      </w:pP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(comparison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products[mid];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(comparison &lt;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left</w:t>
      </w:r>
      <w:proofErr w:type="gramEnd"/>
      <w:r>
        <w:rPr>
          <w:rStyle w:val="HTMLCode"/>
        </w:rPr>
        <w:t xml:space="preserve"> = mid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right</w:t>
      </w:r>
      <w:proofErr w:type="gramEnd"/>
      <w:r>
        <w:rPr>
          <w:rStyle w:val="HTMLCode"/>
        </w:rPr>
        <w:t xml:space="preserve"> = mid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C32E6" w:rsidRDefault="005C32E6" w:rsidP="005C32E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bookmarkEnd w:id="0"/>
    <w:p w:rsidR="005C32E6" w:rsidRDefault="005C32E6" w:rsidP="005C32E6">
      <w:pPr>
        <w:pStyle w:val="Heading3"/>
      </w:pPr>
      <w:r>
        <w:lastRenderedPageBreak/>
        <w:t>Step 4: Analysis</w:t>
      </w:r>
    </w:p>
    <w:p w:rsidR="005C32E6" w:rsidRDefault="005C32E6" w:rsidP="005C32E6">
      <w:pPr>
        <w:pStyle w:val="Heading4"/>
      </w:pPr>
      <w:r>
        <w:t>Time Complexity Comparison</w:t>
      </w:r>
    </w:p>
    <w:p w:rsidR="005C32E6" w:rsidRDefault="005C32E6" w:rsidP="005C32E6">
      <w:pPr>
        <w:pStyle w:val="NormalWeb"/>
        <w:numPr>
          <w:ilvl w:val="0"/>
          <w:numId w:val="2"/>
        </w:numPr>
      </w:pPr>
      <w:r>
        <w:rPr>
          <w:rStyle w:val="Strong"/>
        </w:rPr>
        <w:t>Linear Search</w:t>
      </w:r>
      <w:r>
        <w:t>:</w:t>
      </w:r>
    </w:p>
    <w:p w:rsidR="005C32E6" w:rsidRDefault="005C32E6" w:rsidP="005C32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Best Case: O(1) (target element is the first element)</w:t>
      </w:r>
    </w:p>
    <w:p w:rsidR="005C32E6" w:rsidRDefault="005C32E6" w:rsidP="005C32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Average Case: O(n) (target element is somewhere in the middle)</w:t>
      </w:r>
    </w:p>
    <w:p w:rsidR="005C32E6" w:rsidRDefault="005C32E6" w:rsidP="005C32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Worst Case: O(n) (target element is the last element or not present)</w:t>
      </w:r>
    </w:p>
    <w:p w:rsidR="005C32E6" w:rsidRDefault="005C32E6" w:rsidP="005C32E6">
      <w:pPr>
        <w:pStyle w:val="NormalWeb"/>
        <w:numPr>
          <w:ilvl w:val="0"/>
          <w:numId w:val="2"/>
        </w:numPr>
      </w:pPr>
      <w:r>
        <w:rPr>
          <w:rStyle w:val="Strong"/>
        </w:rPr>
        <w:t>Binary Search</w:t>
      </w:r>
      <w:r>
        <w:t>:</w:t>
      </w:r>
    </w:p>
    <w:p w:rsidR="005C32E6" w:rsidRDefault="005C32E6" w:rsidP="005C32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Best Case: O(1) (target element is the middle element)</w:t>
      </w:r>
    </w:p>
    <w:p w:rsidR="005C32E6" w:rsidRDefault="005C32E6" w:rsidP="005C32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Average Case: O(log n) (each step reduces the search space by half)</w:t>
      </w:r>
    </w:p>
    <w:p w:rsidR="005C32E6" w:rsidRDefault="005C32E6" w:rsidP="005C32E6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Worst Case: O(log n) (target element is not present and search space is halved until it is empty)</w:t>
      </w:r>
    </w:p>
    <w:p w:rsidR="005C32E6" w:rsidRDefault="005C32E6" w:rsidP="005C32E6">
      <w:pPr>
        <w:pStyle w:val="Heading4"/>
      </w:pPr>
      <w:r>
        <w:t>Algorithm Suitability</w:t>
      </w:r>
    </w:p>
    <w:p w:rsidR="005C32E6" w:rsidRDefault="005C32E6" w:rsidP="005C32E6">
      <w:pPr>
        <w:pStyle w:val="NormalWeb"/>
      </w:pPr>
      <w:r>
        <w:t>For an e-commerce platform:</w:t>
      </w:r>
    </w:p>
    <w:p w:rsidR="005C32E6" w:rsidRDefault="005C32E6" w:rsidP="005C32E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Linear Search</w:t>
      </w:r>
      <w:r>
        <w:t xml:space="preserve"> is simple and does not require the data to be sorted. However, it is inefficient for large datasets due to its </w:t>
      </w:r>
      <w:proofErr w:type="gramStart"/>
      <w:r>
        <w:t>O(</w:t>
      </w:r>
      <w:proofErr w:type="gramEnd"/>
      <w:r>
        <w:t>n) time complexity.</w:t>
      </w:r>
    </w:p>
    <w:p w:rsidR="005C32E6" w:rsidRDefault="005C32E6" w:rsidP="005C32E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Binary Search</w:t>
      </w:r>
      <w:r>
        <w:t xml:space="preserve"> is more efficient with </w:t>
      </w:r>
      <w:proofErr w:type="gramStart"/>
      <w:r>
        <w:t>O(</w:t>
      </w:r>
      <w:proofErr w:type="gramEnd"/>
      <w:r>
        <w:t xml:space="preserve">log n) time complexity, making it suitable for large datasets. However, it requires the data to be sorted, which adds an additional overhead of </w:t>
      </w:r>
      <w:proofErr w:type="gramStart"/>
      <w:r>
        <w:t>O(</w:t>
      </w:r>
      <w:proofErr w:type="gramEnd"/>
      <w:r>
        <w:t>n log n) for sorting.</w:t>
      </w:r>
    </w:p>
    <w:p w:rsidR="005C32E6" w:rsidRDefault="005C32E6" w:rsidP="005C32E6">
      <w:pPr>
        <w:pStyle w:val="NormalWeb"/>
      </w:pPr>
      <w:r>
        <w:rPr>
          <w:rStyle w:val="Strong"/>
        </w:rPr>
        <w:t>Recommendation</w:t>
      </w:r>
      <w:r>
        <w:t>:</w:t>
      </w:r>
    </w:p>
    <w:p w:rsidR="0038704A" w:rsidRDefault="005C32E6" w:rsidP="005C32E6">
      <w:r>
        <w:t xml:space="preserve">Use </w:t>
      </w:r>
      <w:r>
        <w:rPr>
          <w:rStyle w:val="Strong"/>
        </w:rPr>
        <w:t>binary search</w:t>
      </w:r>
      <w:r>
        <w:t xml:space="preserve"> for a more optimized search functionality, given that the data is sorted. Sorting the data can be done once and maintained with minor adjustments as new products are added or removed.</w:t>
      </w:r>
    </w:p>
    <w:sectPr w:rsidR="0038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390D"/>
    <w:multiLevelType w:val="multilevel"/>
    <w:tmpl w:val="E41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0600"/>
    <w:multiLevelType w:val="multilevel"/>
    <w:tmpl w:val="A536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50EF5"/>
    <w:multiLevelType w:val="multilevel"/>
    <w:tmpl w:val="EAB8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D1"/>
    <w:rsid w:val="0038704A"/>
    <w:rsid w:val="005C32E6"/>
    <w:rsid w:val="00FC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A7E10-0A67-4193-87D7-0FDCEA27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2E6"/>
  </w:style>
  <w:style w:type="paragraph" w:styleId="Heading2">
    <w:name w:val="heading 2"/>
    <w:basedOn w:val="Normal"/>
    <w:link w:val="Heading2Char"/>
    <w:uiPriority w:val="9"/>
    <w:qFormat/>
    <w:rsid w:val="005C32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32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32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2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32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32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2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32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2E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C32E6"/>
  </w:style>
  <w:style w:type="character" w:customStyle="1" w:styleId="hljs-keyword">
    <w:name w:val="hljs-keyword"/>
    <w:basedOn w:val="DefaultParagraphFont"/>
    <w:rsid w:val="005C32E6"/>
  </w:style>
  <w:style w:type="character" w:customStyle="1" w:styleId="hljs-title">
    <w:name w:val="hljs-title"/>
    <w:basedOn w:val="DefaultParagraphFont"/>
    <w:rsid w:val="005C32E6"/>
  </w:style>
  <w:style w:type="character" w:customStyle="1" w:styleId="hljs-type">
    <w:name w:val="hljs-type"/>
    <w:basedOn w:val="DefaultParagraphFont"/>
    <w:rsid w:val="005C32E6"/>
  </w:style>
  <w:style w:type="character" w:customStyle="1" w:styleId="hljs-params">
    <w:name w:val="hljs-params"/>
    <w:basedOn w:val="DefaultParagraphFont"/>
    <w:rsid w:val="005C32E6"/>
  </w:style>
  <w:style w:type="character" w:customStyle="1" w:styleId="hljs-builtin">
    <w:name w:val="hljs-built_in"/>
    <w:basedOn w:val="DefaultParagraphFont"/>
    <w:rsid w:val="005C32E6"/>
  </w:style>
  <w:style w:type="character" w:customStyle="1" w:styleId="hljs-number">
    <w:name w:val="hljs-number"/>
    <w:basedOn w:val="DefaultParagraphFont"/>
    <w:rsid w:val="005C32E6"/>
  </w:style>
  <w:style w:type="character" w:customStyle="1" w:styleId="hljs-literal">
    <w:name w:val="hljs-literal"/>
    <w:basedOn w:val="DefaultParagraphFont"/>
    <w:rsid w:val="005C32E6"/>
  </w:style>
  <w:style w:type="character" w:customStyle="1" w:styleId="hljs-variable">
    <w:name w:val="hljs-variable"/>
    <w:basedOn w:val="DefaultParagraphFont"/>
    <w:rsid w:val="005C32E6"/>
  </w:style>
  <w:style w:type="character" w:customStyle="1" w:styleId="hljs-operator">
    <w:name w:val="hljs-operator"/>
    <w:basedOn w:val="DefaultParagraphFont"/>
    <w:rsid w:val="005C3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2024-07-29T04:21:00Z</dcterms:created>
  <dcterms:modified xsi:type="dcterms:W3CDTF">2024-07-29T04:26:00Z</dcterms:modified>
</cp:coreProperties>
</file>