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color w:val="auto"/>
          <w:sz w:val="32"/>
          <w:szCs w:val="32"/>
          <w:rFonts w:ascii="Cambria" w:eastAsia="Cambria" w:hAnsi="Cambria" w:cs="Cambria"/>
        </w:rPr>
      </w:pPr>
      <w:r>
        <w:rPr>
          <w:color w:val="auto"/>
          <w:sz w:val="32"/>
          <w:szCs w:val="32"/>
          <w:rFonts w:ascii="Cambria" w:eastAsia="Cambria" w:hAnsi="Cambria" w:cs="Cambria"/>
        </w:rPr>
        <w:t>FEATURES</w:t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1. Menu Creation</w:t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448300" cy="3922395"/>
            <wp:effectExtent l="15875" t="15875" r="15875" b="1587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AGNIK/AppData/Roaming/PolarisOffice/ETemp/53400_21216888/fImage14512311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923030"/>
                    </a:xfrm>
                    <a:prstGeom prst="rect"/>
                    <a:ln w="9525" cap="flat" cmpd="sng">
                      <a:solidFill>
                        <a:schemeClr val="tx1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color w:val="auto"/>
          <w:sz w:val="20"/>
          <w:szCs w:val="20"/>
          <w:rFonts w:ascii="Segoe UI" w:eastAsia="Segoe UI" w:hAnsi="Segoe UI" w:cs="Segoe UI"/>
        </w:rPr>
        <w:t xml:space="preserve">2. Feedback Page</w:t>
      </w: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308600" cy="3791585"/>
            <wp:effectExtent l="15875" t="15875" r="15875" b="1587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AGNIK/AppData/Roaming/PolarisOffice/ETemp/53400_21216888/fImage10973812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3792220"/>
                    </a:xfrm>
                    <a:prstGeom prst="rect"/>
                    <a:ln w="9525" cap="flat" cmpd="sng">
                      <a:solidFill>
                        <a:schemeClr val="tx1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451231141.jpeg"></Relationship><Relationship Id="rId6" Type="http://schemas.openxmlformats.org/officeDocument/2006/relationships/image" Target="media/fImage109738128467.jpe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Sagnik Roy</dc:creator>
  <cp:lastModifiedBy>Sagnik Roy</cp:lastModifiedBy>
  <cp:version>9.103.96.45032</cp:version>
</cp:coreProperties>
</file>