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Pr="00B54B18" w:rsidRDefault="00E97402">
      <w:pPr>
        <w:pStyle w:val="Text"/>
        <w:ind w:firstLine="0"/>
        <w:rPr>
          <w:sz w:val="18"/>
          <w:szCs w:val="18"/>
        </w:rPr>
      </w:pPr>
      <w:r w:rsidRPr="00B54B18">
        <w:rPr>
          <w:sz w:val="18"/>
          <w:szCs w:val="18"/>
        </w:rPr>
        <w:footnoteReference w:customMarkFollows="1" w:id="1"/>
        <w:sym w:font="Symbol" w:char="F020"/>
      </w:r>
    </w:p>
    <w:p w14:paraId="415F6376" w14:textId="703A3C33" w:rsidR="00213B62" w:rsidRPr="00B54B18" w:rsidRDefault="000027E6" w:rsidP="00213B62">
      <w:pPr>
        <w:pStyle w:val="Authors"/>
        <w:framePr w:wrap="notBeside"/>
        <w:rPr>
          <w:kern w:val="28"/>
          <w:sz w:val="48"/>
          <w:szCs w:val="48"/>
        </w:rPr>
      </w:pPr>
      <w:r w:rsidRPr="00B54B18">
        <w:rPr>
          <w:kern w:val="28"/>
          <w:sz w:val="48"/>
          <w:szCs w:val="48"/>
        </w:rPr>
        <w:t>ISIT</w:t>
      </w:r>
      <w:r w:rsidR="00213B62" w:rsidRPr="00B54B18">
        <w:rPr>
          <w:kern w:val="28"/>
          <w:sz w:val="48"/>
          <w:szCs w:val="48"/>
        </w:rPr>
        <w:t xml:space="preserve"> 201</w:t>
      </w:r>
      <w:r w:rsidR="00AF7EBE">
        <w:rPr>
          <w:kern w:val="28"/>
          <w:sz w:val="48"/>
          <w:szCs w:val="48"/>
        </w:rPr>
        <w:t>9</w:t>
      </w:r>
      <w:r w:rsidR="00213B62" w:rsidRPr="00B54B18">
        <w:rPr>
          <w:kern w:val="28"/>
          <w:sz w:val="48"/>
          <w:szCs w:val="48"/>
        </w:rPr>
        <w:t xml:space="preserve"> — Hints for Users of MS Word</w:t>
      </w:r>
    </w:p>
    <w:p w14:paraId="7AF23C7F" w14:textId="77777777" w:rsidR="00213B62" w:rsidRPr="00B54B18" w:rsidRDefault="00213B62" w:rsidP="00213B62">
      <w:pPr>
        <w:pStyle w:val="Authors"/>
        <w:framePr w:wrap="notBeside"/>
        <w:spacing w:after="0"/>
      </w:pPr>
      <w:r w:rsidRPr="00B54B18">
        <w:t>Stefan M. Moser</w:t>
      </w:r>
    </w:p>
    <w:p w14:paraId="366A85A2" w14:textId="27D53EC2" w:rsidR="00160BBA" w:rsidRPr="00B54B18" w:rsidRDefault="00160BBA" w:rsidP="00213B62">
      <w:pPr>
        <w:pStyle w:val="Authors"/>
        <w:framePr w:wrap="notBeside"/>
        <w:spacing w:after="0"/>
      </w:pPr>
      <w:r w:rsidRPr="00B54B18">
        <w:t>ETH Zürich</w:t>
      </w:r>
    </w:p>
    <w:p w14:paraId="13FD58C1" w14:textId="0F2F7367" w:rsidR="00213B62" w:rsidRPr="00B54B18" w:rsidRDefault="00213B62" w:rsidP="00213B62">
      <w:pPr>
        <w:pStyle w:val="Authors"/>
        <w:framePr w:wrap="notBeside"/>
        <w:spacing w:after="0"/>
      </w:pPr>
      <w:r w:rsidRPr="00B54B18">
        <w:t>ISI (D-ITET)</w:t>
      </w:r>
      <w:r w:rsidR="00160BBA" w:rsidRPr="00B54B18">
        <w:t xml:space="preserve">, ETH </w:t>
      </w:r>
      <w:proofErr w:type="spellStart"/>
      <w:r w:rsidR="00160BBA" w:rsidRPr="00B54B18">
        <w:t>Zentrum</w:t>
      </w:r>
      <w:proofErr w:type="spellEnd"/>
    </w:p>
    <w:p w14:paraId="7942A48C" w14:textId="77777777" w:rsidR="00213B62" w:rsidRPr="00B54B18" w:rsidRDefault="00213B62" w:rsidP="00213B62">
      <w:pPr>
        <w:pStyle w:val="Authors"/>
        <w:framePr w:wrap="notBeside"/>
        <w:spacing w:after="0"/>
      </w:pPr>
      <w:r w:rsidRPr="00B54B18">
        <w:t>CH-8092 Zürich, Switzerland</w:t>
      </w:r>
    </w:p>
    <w:p w14:paraId="57A655BF" w14:textId="23F5CD64" w:rsidR="00E97402" w:rsidRPr="00B54B18" w:rsidRDefault="00213B62" w:rsidP="00213B62">
      <w:pPr>
        <w:pStyle w:val="Authors"/>
        <w:framePr w:wrap="notBeside"/>
        <w:rPr>
          <w:kern w:val="28"/>
          <w:sz w:val="48"/>
          <w:szCs w:val="48"/>
        </w:rPr>
      </w:pPr>
      <w:r w:rsidRPr="00B54B18">
        <w:t xml:space="preserve">Email: </w:t>
      </w:r>
      <w:hyperlink r:id="rId8" w:history="1">
        <w:r w:rsidRPr="00B54B18">
          <w:rPr>
            <w:rStyle w:val="Hyperlink"/>
          </w:rPr>
          <w:t>moser@isi.ee.ethz.ch</w:t>
        </w:r>
      </w:hyperlink>
    </w:p>
    <w:p w14:paraId="23345CB3" w14:textId="4451B33F" w:rsidR="00E97402" w:rsidRPr="00B54B18" w:rsidRDefault="00E97402" w:rsidP="00B54B18">
      <w:pPr>
        <w:pStyle w:val="p1"/>
        <w:jc w:val="both"/>
        <w:rPr>
          <w:rFonts w:ascii="Times New Roman" w:hAnsi="Times New Roman"/>
        </w:rPr>
      </w:pPr>
      <w:r w:rsidRPr="00B54B18">
        <w:rPr>
          <w:rFonts w:ascii="Times New Roman" w:hAnsi="Times New Roman"/>
          <w:b/>
          <w:i/>
          <w:iCs/>
          <w:sz w:val="18"/>
          <w:szCs w:val="18"/>
        </w:rPr>
        <w:t>Abstract</w:t>
      </w:r>
      <w:r w:rsidRPr="00B54B18">
        <w:rPr>
          <w:rFonts w:ascii="Times New Roman" w:hAnsi="Times New Roman"/>
        </w:rPr>
        <w:t>—</w:t>
      </w:r>
      <w:r w:rsidR="00B54B18">
        <w:rPr>
          <w:rFonts w:ascii="Times New Roman" w:hAnsi="Times New Roman"/>
          <w:b/>
          <w:sz w:val="18"/>
          <w:szCs w:val="18"/>
        </w:rPr>
        <w:t xml:space="preserve"> </w:t>
      </w:r>
      <w:r w:rsidR="00213B62" w:rsidRPr="00B54B18">
        <w:rPr>
          <w:rFonts w:ascii="Times New Roman" w:hAnsi="Times New Roman"/>
          <w:b/>
          <w:bCs/>
          <w:sz w:val="18"/>
          <w:szCs w:val="18"/>
        </w:rPr>
        <w:t>This file may be used as a template for preparing papers for I</w:t>
      </w:r>
      <w:r w:rsidR="00B54B18">
        <w:rPr>
          <w:rFonts w:ascii="Times New Roman" w:hAnsi="Times New Roman"/>
          <w:b/>
          <w:bCs/>
          <w:sz w:val="18"/>
          <w:szCs w:val="18"/>
        </w:rPr>
        <w:t>SIT</w:t>
      </w:r>
      <w:r w:rsidR="00213B62" w:rsidRPr="00B54B18">
        <w:rPr>
          <w:rFonts w:ascii="Times New Roman" w:hAnsi="Times New Roman"/>
          <w:b/>
          <w:bCs/>
          <w:sz w:val="18"/>
          <w:szCs w:val="18"/>
        </w:rPr>
        <w:t xml:space="preserve"> 201</w:t>
      </w:r>
      <w:r w:rsidR="00AF7EBE">
        <w:rPr>
          <w:rFonts w:ascii="Times New Roman" w:hAnsi="Times New Roman"/>
          <w:b/>
          <w:bCs/>
          <w:sz w:val="18"/>
          <w:szCs w:val="18"/>
        </w:rPr>
        <w:t>9</w:t>
      </w:r>
      <w:r w:rsidR="00213B62" w:rsidRPr="00B54B18">
        <w:rPr>
          <w:rFonts w:ascii="Times New Roman" w:hAnsi="Times New Roman"/>
          <w:b/>
          <w:bCs/>
          <w:sz w:val="18"/>
          <w:szCs w:val="18"/>
        </w:rPr>
        <w:t xml:space="preserve"> using MS Word.</w:t>
      </w:r>
    </w:p>
    <w:p w14:paraId="2AD5107A" w14:textId="77777777" w:rsidR="00E97402" w:rsidRPr="00B54B18" w:rsidRDefault="00E97402"/>
    <w:p w14:paraId="1D5B113B" w14:textId="1A1A3293" w:rsidR="00E97402" w:rsidRPr="00B54B18" w:rsidRDefault="00213B62">
      <w:pPr>
        <w:pStyle w:val="Heading1"/>
      </w:pPr>
      <w:r w:rsidRPr="00B54B18">
        <w:t>Submission of Papers for Review</w:t>
      </w:r>
    </w:p>
    <w:p w14:paraId="1F318082" w14:textId="77777777" w:rsidR="00B54B18" w:rsidRDefault="00B54B18" w:rsidP="00B54B18">
      <w:pPr>
        <w:pStyle w:val="Text"/>
      </w:pPr>
      <w:r>
        <w:t>Papers in the form of a PDF file, formatted as described below, may be submitted online at</w:t>
      </w:r>
    </w:p>
    <w:p w14:paraId="491BCB2D" w14:textId="07F5D1D8" w:rsidR="00B54B18" w:rsidRPr="00B54B18" w:rsidRDefault="007036D3" w:rsidP="00B54B18">
      <w:pPr>
        <w:pStyle w:val="Text"/>
        <w:spacing w:before="120" w:after="120"/>
        <w:ind w:firstLine="204"/>
        <w:jc w:val="center"/>
        <w:rPr>
          <w:sz w:val="24"/>
          <w:szCs w:val="24"/>
        </w:rPr>
      </w:pPr>
      <w:hyperlink r:id="rId9" w:history="1">
        <w:r w:rsidR="00AF7EBE">
          <w:rPr>
            <w:rStyle w:val="Hyperlink"/>
          </w:rPr>
          <w:t>http://isit2019.fr/Papers.asp</w:t>
        </w:r>
      </w:hyperlink>
      <w:r w:rsidR="00B54B18">
        <w:rPr>
          <w:sz w:val="24"/>
          <w:szCs w:val="24"/>
        </w:rPr>
        <w:t xml:space="preserve"> </w:t>
      </w:r>
    </w:p>
    <w:p w14:paraId="20C5A96C" w14:textId="77777777" w:rsidR="00AF7EBE" w:rsidRDefault="00AF7EBE" w:rsidP="00AF7EBE">
      <w:pPr>
        <w:pStyle w:val="Text"/>
      </w:pPr>
    </w:p>
    <w:p w14:paraId="004BD935" w14:textId="77D24215" w:rsidR="00213B62" w:rsidRPr="00B54B18" w:rsidRDefault="00AF7EBE" w:rsidP="00AF7EBE">
      <w:pPr>
        <w:pStyle w:val="Text"/>
        <w:ind w:firstLine="0"/>
      </w:pPr>
      <w:r>
        <w:t>The deadline for registering the paper and uploading the manuscript</w:t>
      </w:r>
      <w:r>
        <w:t xml:space="preserve"> </w:t>
      </w:r>
      <w:r w:rsidR="00B54B18">
        <w:t xml:space="preserve">is </w:t>
      </w:r>
      <w:r w:rsidR="00B54B18" w:rsidRPr="00B54B18">
        <w:rPr>
          <w:b/>
        </w:rPr>
        <w:t xml:space="preserve">January </w:t>
      </w:r>
      <w:r>
        <w:rPr>
          <w:b/>
        </w:rPr>
        <w:t>13</w:t>
      </w:r>
      <w:r w:rsidR="00B54B18" w:rsidRPr="00B54B18">
        <w:rPr>
          <w:b/>
        </w:rPr>
        <w:t>, 201</w:t>
      </w:r>
      <w:r>
        <w:rPr>
          <w:b/>
        </w:rPr>
        <w:t>9</w:t>
      </w:r>
      <w:r w:rsidR="00B54B18">
        <w:t>.</w:t>
      </w:r>
    </w:p>
    <w:p w14:paraId="7452DB41" w14:textId="7C36D017" w:rsidR="00B54B18" w:rsidRDefault="00B54B18" w:rsidP="00B54B18">
      <w:pPr>
        <w:pStyle w:val="Text"/>
      </w:pPr>
      <w:r>
        <w:t xml:space="preserve">The papers are restricted in length to five pages (including figures, references, etc.) in the </w:t>
      </w:r>
      <w:proofErr w:type="spellStart"/>
      <w:r>
        <w:t>IEEEtra</w:t>
      </w:r>
      <w:r w:rsidR="00EF3B6E">
        <w:t>n</w:t>
      </w:r>
      <w:proofErr w:type="spellEnd"/>
      <w:r w:rsidR="00EF3B6E">
        <w:t>-conference style as explained below</w:t>
      </w:r>
      <w:r>
        <w:t>.</w:t>
      </w:r>
    </w:p>
    <w:p w14:paraId="4092269F" w14:textId="77BE1584" w:rsidR="00213B62" w:rsidRPr="00B54B18" w:rsidRDefault="00B54B18" w:rsidP="00213B62">
      <w:pPr>
        <w:pStyle w:val="Text"/>
        <w:ind w:firstLine="0"/>
      </w:pPr>
      <w:r>
        <w:t xml:space="preserve">Each paper must be classified as “eligible for student paper award” or “not eligible for student paper award”. </w:t>
      </w:r>
      <w:r w:rsidR="00AF7EBE" w:rsidRPr="00AF7EBE">
        <w:t>Do not include any text concerning the student paper award in the abstract or manuscript.</w:t>
      </w:r>
    </w:p>
    <w:p w14:paraId="41E06B6B" w14:textId="6D4E9B04" w:rsidR="00213B62" w:rsidRPr="00B54B18" w:rsidRDefault="00213B62" w:rsidP="00213B62">
      <w:pPr>
        <w:pStyle w:val="Heading1"/>
      </w:pPr>
      <w:r w:rsidRPr="00B54B18">
        <w:t>Submission of Accepted Papers</w:t>
      </w:r>
    </w:p>
    <w:p w14:paraId="30B77E43" w14:textId="77777777" w:rsidR="00B54B18" w:rsidRDefault="00B54B18" w:rsidP="00B54B18">
      <w:pPr>
        <w:pStyle w:val="Text"/>
      </w:pPr>
      <w:r>
        <w:t>Accepted papers will be published in full (up to five pages in length). A program booklet and a book of abstracts will also be distributed at the Symposium to serve as a guide to the sessions.</w:t>
      </w:r>
    </w:p>
    <w:p w14:paraId="09942EB0" w14:textId="3BC26DC6" w:rsidR="00E97402" w:rsidRPr="00B54B18" w:rsidRDefault="00B54B18" w:rsidP="00B54B18">
      <w:pPr>
        <w:pStyle w:val="Text"/>
      </w:pPr>
      <w:r>
        <w:t>The deadline for the submission of the final camera-ready paper will be announced in due course. Accepted papers not submitted by that date will not appear in the ISIT proceedings and will not be included in the technical program of the ISIT</w:t>
      </w:r>
      <w:r w:rsidR="00213B62" w:rsidRPr="00B54B18">
        <w:t>.</w:t>
      </w:r>
    </w:p>
    <w:p w14:paraId="2366501B" w14:textId="1E9F43CF" w:rsidR="00E97B99" w:rsidRPr="00B54B18" w:rsidRDefault="006F75C7" w:rsidP="00E97B99">
      <w:pPr>
        <w:pStyle w:val="Heading1"/>
      </w:pPr>
      <w:r>
        <w:t>Paper Format</w:t>
      </w:r>
    </w:p>
    <w:p w14:paraId="107DCCE6" w14:textId="77777777" w:rsidR="006F75C7" w:rsidRPr="006F75C7" w:rsidRDefault="006F75C7" w:rsidP="006F75C7">
      <w:pPr>
        <w:pStyle w:val="Text"/>
        <w:numPr>
          <w:ilvl w:val="0"/>
          <w:numId w:val="43"/>
        </w:numPr>
        <w:spacing w:before="120" w:after="60"/>
        <w:ind w:left="357" w:hanging="357"/>
        <w:rPr>
          <w:i/>
        </w:rPr>
      </w:pPr>
      <w:r w:rsidRPr="006F75C7">
        <w:rPr>
          <w:i/>
        </w:rPr>
        <w:t>Using Word</w:t>
      </w:r>
    </w:p>
    <w:p w14:paraId="2C3A24FF" w14:textId="452A4C0D" w:rsidR="00213B62" w:rsidRPr="00B54B18" w:rsidRDefault="00213B62" w:rsidP="006F75C7">
      <w:pPr>
        <w:pStyle w:val="Text"/>
        <w:ind w:firstLine="204"/>
      </w:pPr>
      <w:r w:rsidRPr="00B54B18">
        <w:t xml:space="preserve">The use of Microsoft Word is </w:t>
      </w:r>
      <w:r w:rsidR="00B54B18">
        <w:t>strongly dis</w:t>
      </w:r>
      <w:r w:rsidRPr="00B54B18">
        <w:t xml:space="preserve">couraged, but acceptable formatting may be achieved by using the present document as a template (A4 </w:t>
      </w:r>
      <w:r w:rsidR="00B54B18">
        <w:t xml:space="preserve">or letter </w:t>
      </w:r>
      <w:r w:rsidRPr="00B54B18">
        <w:t>size, double-column format, not exceeding 5 pages).</w:t>
      </w:r>
    </w:p>
    <w:p w14:paraId="421341E6" w14:textId="26BE7151" w:rsidR="00B54B18" w:rsidRDefault="00213B62" w:rsidP="00213B62">
      <w:pPr>
        <w:pStyle w:val="Text"/>
      </w:pPr>
      <w:r w:rsidRPr="00B54B18">
        <w:t xml:space="preserve">The paper layout is defined in the file </w:t>
      </w:r>
      <w:r w:rsidR="00B54B18">
        <w:t>template_isit1</w:t>
      </w:r>
      <w:r w:rsidR="00772A7C">
        <w:t>9</w:t>
      </w:r>
      <w:r w:rsidRPr="00B54B18">
        <w:t xml:space="preserve">.pdf, which is available from the </w:t>
      </w:r>
      <w:r w:rsidR="00B54B18">
        <w:t>ISIT 201</w:t>
      </w:r>
      <w:r w:rsidR="00772A7C">
        <w:t>9</w:t>
      </w:r>
      <w:r w:rsidRPr="00B54B18">
        <w:t xml:space="preserve"> website</w:t>
      </w:r>
      <w:r w:rsidR="00B54B18">
        <w:t>:</w:t>
      </w:r>
    </w:p>
    <w:p w14:paraId="187609FA" w14:textId="549944CA" w:rsidR="00B54B18" w:rsidRDefault="00B54B18" w:rsidP="00B54B18">
      <w:pPr>
        <w:pStyle w:val="Text"/>
        <w:spacing w:before="120" w:after="120"/>
        <w:ind w:firstLine="204"/>
        <w:jc w:val="center"/>
      </w:pPr>
      <w:r w:rsidRPr="00B54B18">
        <w:t>http://</w:t>
      </w:r>
      <w:r w:rsidR="004049BB" w:rsidRPr="00B54B18">
        <w:t xml:space="preserve"> </w:t>
      </w:r>
      <w:r w:rsidRPr="00B54B18">
        <w:t>isit201</w:t>
      </w:r>
      <w:r w:rsidR="004049BB">
        <w:t>9.fr</w:t>
      </w:r>
      <w:r w:rsidRPr="00B54B18">
        <w:t>/</w:t>
      </w:r>
    </w:p>
    <w:p w14:paraId="4DAA218E" w14:textId="110CA5E9" w:rsidR="00213B62" w:rsidRPr="00B54B18" w:rsidRDefault="00B54B18" w:rsidP="00B54B18">
      <w:pPr>
        <w:pStyle w:val="Text"/>
        <w:ind w:firstLine="0"/>
      </w:pPr>
      <w:r>
        <w:t>Note that the organizers of ISIT</w:t>
      </w:r>
      <w:r w:rsidR="00213B62" w:rsidRPr="00B54B18">
        <w:t xml:space="preserve"> cannot answer technical questions about Word or about this template file.</w:t>
      </w:r>
      <w:r>
        <w:t xml:space="preserve"> The officially supported template is based on LaTeX.</w:t>
      </w:r>
    </w:p>
    <w:p w14:paraId="18813BFB" w14:textId="7ECD6BF9" w:rsidR="006F75C7" w:rsidRPr="006F75C7" w:rsidRDefault="006F75C7" w:rsidP="003A488B">
      <w:pPr>
        <w:pStyle w:val="Text"/>
        <w:numPr>
          <w:ilvl w:val="0"/>
          <w:numId w:val="43"/>
        </w:numPr>
        <w:spacing w:before="240" w:after="60"/>
        <w:ind w:left="357" w:hanging="357"/>
        <w:rPr>
          <w:i/>
        </w:rPr>
      </w:pPr>
      <w:r>
        <w:rPr>
          <w:i/>
        </w:rPr>
        <w:t>Formatting</w:t>
      </w:r>
    </w:p>
    <w:p w14:paraId="78F85DA8" w14:textId="291942D4" w:rsidR="006F75C7" w:rsidRDefault="006F75C7" w:rsidP="000D7671">
      <w:pPr>
        <w:pStyle w:val="Text"/>
      </w:pPr>
      <w:r>
        <w:t xml:space="preserve">The style of references, equations, figures, tables, etc., should be the same as for the </w:t>
      </w:r>
      <w:r w:rsidRPr="000D7671">
        <w:rPr>
          <w:i/>
        </w:rPr>
        <w:t>IEEE Transactions on Information Theory</w:t>
      </w:r>
      <w:r>
        <w:t>.</w:t>
      </w:r>
    </w:p>
    <w:p w14:paraId="271BE670" w14:textId="5DFE6586" w:rsidR="00E97B99" w:rsidRDefault="006F75C7" w:rsidP="006F75C7">
      <w:pPr>
        <w:pStyle w:val="Text"/>
      </w:pPr>
      <w:r>
        <w:t xml:space="preserve">Pages should not be numbered and there should be no footer or header (both will be added during the production of the proceedings). The affiliation shown for authors should constitute a sufficient mailing address for persons who wish to write </w:t>
      </w:r>
      <w:bookmarkStart w:id="0" w:name="_GoBack"/>
      <w:bookmarkEnd w:id="0"/>
      <w:r>
        <w:t>for more details about the paper.</w:t>
      </w:r>
    </w:p>
    <w:p w14:paraId="30F35CA8" w14:textId="1177D0DE" w:rsidR="006F75C7" w:rsidRPr="006F75C7" w:rsidRDefault="006F75C7" w:rsidP="003A488B">
      <w:pPr>
        <w:pStyle w:val="Text"/>
        <w:numPr>
          <w:ilvl w:val="0"/>
          <w:numId w:val="43"/>
        </w:numPr>
        <w:spacing w:before="240" w:after="60"/>
        <w:ind w:left="357" w:hanging="357"/>
        <w:rPr>
          <w:i/>
        </w:rPr>
      </w:pPr>
      <w:r>
        <w:rPr>
          <w:i/>
        </w:rPr>
        <w:t>PDF Requirements</w:t>
      </w:r>
    </w:p>
    <w:p w14:paraId="54AAA11B" w14:textId="00C1693F" w:rsidR="006F75C7" w:rsidRPr="00B54B18" w:rsidRDefault="003A488B" w:rsidP="006F75C7">
      <w:pPr>
        <w:pStyle w:val="Text"/>
      </w:pPr>
      <w:r w:rsidRPr="003A488B">
        <w:t>Only electronic submissions in form of a PDF file will be accepted. The PDF file has to be PDF/A compliant. A common problem is missing fonts. Make sure that all fonts are embedded. (In some cases, printing a PDF to a PostScript file, and then creating a new PDF with Acrobat Distiller, may do the trick.) More information (including suitable Acrobat Distiller Settings) is av</w:t>
      </w:r>
      <w:r w:rsidR="00ED2334">
        <w:t>ailable from the IEEE website [1], [2</w:t>
      </w:r>
      <w:r w:rsidRPr="003A488B">
        <w:t>].</w:t>
      </w:r>
    </w:p>
    <w:p w14:paraId="20DD1D60" w14:textId="5FC55BE9" w:rsidR="00E97B99" w:rsidRPr="00B54B18" w:rsidRDefault="003A488B" w:rsidP="00E97B99">
      <w:pPr>
        <w:pStyle w:val="Heading1"/>
      </w:pPr>
      <w:r>
        <w:t>Conclusions</w:t>
      </w:r>
    </w:p>
    <w:p w14:paraId="7B2AFA00" w14:textId="792B4E06" w:rsidR="00213B62" w:rsidRPr="00B54B18" w:rsidRDefault="00427CC3" w:rsidP="00E97B99">
      <w:pPr>
        <w:pStyle w:val="Text"/>
      </w:pPr>
      <w:r w:rsidRPr="00427CC3">
        <w:t>We conclude by pointing out that on the last pag</w:t>
      </w:r>
      <w:r>
        <w:t>e the columns need to balanced.</w:t>
      </w:r>
    </w:p>
    <w:p w14:paraId="6EB9F795" w14:textId="47314369" w:rsidR="005D72BB" w:rsidRPr="00B54B18" w:rsidRDefault="00213B62" w:rsidP="00427CC3">
      <w:pPr>
        <w:pStyle w:val="Heading1"/>
        <w:numPr>
          <w:ilvl w:val="0"/>
          <w:numId w:val="0"/>
        </w:numPr>
      </w:pPr>
      <w:r w:rsidRPr="00B54B18">
        <w:t>Acknowledgment</w:t>
      </w:r>
    </w:p>
    <w:p w14:paraId="368EE69D" w14:textId="06C0F77A" w:rsidR="00213B62" w:rsidRPr="00B54B18" w:rsidRDefault="00213B62" w:rsidP="00213B62">
      <w:pPr>
        <w:pStyle w:val="Text"/>
      </w:pPr>
      <w:r w:rsidRPr="00B54B18">
        <w:t xml:space="preserve">This file was created from </w:t>
      </w:r>
      <w:r w:rsidR="0038114A" w:rsidRPr="00B54B18">
        <w:t>trans-jour</w:t>
      </w:r>
      <w:r w:rsidRPr="00B54B18">
        <w:t>.doc</w:t>
      </w:r>
      <w:r w:rsidR="0038114A" w:rsidRPr="00B54B18">
        <w:t>x</w:t>
      </w:r>
      <w:r w:rsidRPr="00B54B18">
        <w:t xml:space="preserve"> (version </w:t>
      </w:r>
      <w:r w:rsidR="0038114A" w:rsidRPr="00B54B18">
        <w:t>December 2013</w:t>
      </w:r>
      <w:r w:rsidRPr="00B54B18">
        <w:t>) provided by the IEEE [1], [2].</w:t>
      </w:r>
    </w:p>
    <w:p w14:paraId="14B07D6F" w14:textId="77777777" w:rsidR="005D72BB" w:rsidRPr="00B54B18" w:rsidRDefault="005D72BB" w:rsidP="005D72BB">
      <w:pPr>
        <w:pStyle w:val="Text"/>
        <w:ind w:firstLine="0"/>
      </w:pPr>
    </w:p>
    <w:p w14:paraId="20716BEF" w14:textId="77777777" w:rsidR="00E97402" w:rsidRPr="00B54B18" w:rsidRDefault="00E97402">
      <w:pPr>
        <w:pStyle w:val="ReferenceHead"/>
      </w:pPr>
      <w:r w:rsidRPr="00B54B18">
        <w:t>References</w:t>
      </w:r>
    </w:p>
    <w:p w14:paraId="651C8F7C" w14:textId="74069B76" w:rsidR="00213B62" w:rsidRPr="00010904" w:rsidRDefault="000952AD" w:rsidP="00213B62">
      <w:pPr>
        <w:pStyle w:val="References"/>
        <w:rPr>
          <w:lang w:eastAsia="zh-TW"/>
        </w:rPr>
      </w:pPr>
      <w:r w:rsidRPr="00010904">
        <w:t xml:space="preserve">IEEE, </w:t>
      </w:r>
      <w:r w:rsidR="00213B62" w:rsidRPr="00010904">
        <w:rPr>
          <w:i/>
        </w:rPr>
        <w:t>Preparing Conference Content for the IEEE Xplore Digital Library</w:t>
      </w:r>
      <w:r w:rsidRPr="00010904">
        <w:t>.</w:t>
      </w:r>
      <w:r w:rsidR="00213B62" w:rsidRPr="00010904">
        <w:t xml:space="preserve"> </w:t>
      </w:r>
      <w:r w:rsidRPr="00010904">
        <w:t xml:space="preserve">[Online.] </w:t>
      </w:r>
      <w:r w:rsidR="00213B62" w:rsidRPr="00010904">
        <w:t xml:space="preserve">Available: </w:t>
      </w:r>
      <w:hyperlink r:id="rId10" w:history="1">
        <w:r w:rsidRPr="00010904">
          <w:rPr>
            <w:rStyle w:val="Hyperlink"/>
          </w:rPr>
          <w:t>http://www.ieee.org/conferences_events/</w:t>
        </w:r>
        <w:r w:rsidRPr="00010904">
          <w:rPr>
            <w:rStyle w:val="Hyperlink"/>
          </w:rPr>
          <w:br/>
          <w:t>conferences/organizers/pubs/preparing_content.html</w:t>
        </w:r>
      </w:hyperlink>
    </w:p>
    <w:p w14:paraId="36F86F84" w14:textId="66CBAADF" w:rsidR="0037551B" w:rsidRPr="00B54B18" w:rsidRDefault="000952AD" w:rsidP="001A1BD7">
      <w:pPr>
        <w:pStyle w:val="References"/>
        <w:rPr>
          <w:sz w:val="20"/>
          <w:szCs w:val="20"/>
        </w:rPr>
      </w:pPr>
      <w:r w:rsidRPr="00010904">
        <w:t xml:space="preserve">IEEE, </w:t>
      </w:r>
      <w:r w:rsidR="00213B62" w:rsidRPr="00010904">
        <w:rPr>
          <w:i/>
        </w:rPr>
        <w:t>Author Digital Toolbox</w:t>
      </w:r>
      <w:r w:rsidRPr="00010904">
        <w:t>.</w:t>
      </w:r>
      <w:r w:rsidR="00213B62" w:rsidRPr="00010904">
        <w:t xml:space="preserve"> </w:t>
      </w:r>
      <w:r w:rsidRPr="00010904">
        <w:t xml:space="preserve">[Online.] </w:t>
      </w:r>
      <w:r w:rsidR="00213B62" w:rsidRPr="00010904">
        <w:t xml:space="preserve">Available: </w:t>
      </w:r>
      <w:hyperlink r:id="rId11" w:history="1">
        <w:r w:rsidRPr="00010904">
          <w:rPr>
            <w:rStyle w:val="Hyperlink"/>
          </w:rPr>
          <w:t>http://www.ieee.org/</w:t>
        </w:r>
        <w:r w:rsidRPr="00010904">
          <w:rPr>
            <w:rStyle w:val="Hyperlink"/>
          </w:rPr>
          <w:br/>
          <w:t>publications_standards/publications/authors/authors_journals.html</w:t>
        </w:r>
      </w:hyperlink>
      <w:r>
        <w:t xml:space="preserve"> </w:t>
      </w:r>
    </w:p>
    <w:sectPr w:rsidR="0037551B" w:rsidRPr="00B54B18"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DF7BC" w14:textId="77777777" w:rsidR="002C226B" w:rsidRDefault="002C226B">
      <w:r>
        <w:separator/>
      </w:r>
    </w:p>
  </w:endnote>
  <w:endnote w:type="continuationSeparator" w:id="0">
    <w:p w14:paraId="4343C8DC" w14:textId="77777777" w:rsidR="002C226B" w:rsidRDefault="002C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FA09D" w14:textId="77777777" w:rsidR="002C226B" w:rsidRDefault="002C226B"/>
  </w:footnote>
  <w:footnote w:type="continuationSeparator" w:id="0">
    <w:p w14:paraId="0C914FBE" w14:textId="77777777" w:rsidR="002C226B" w:rsidRDefault="002C226B">
      <w:r>
        <w:continuationSeparator/>
      </w:r>
    </w:p>
  </w:footnote>
  <w:footnote w:id="1">
    <w:p w14:paraId="3BB80BC9" w14:textId="0399827B" w:rsidR="00DE07FA" w:rsidRDefault="00DE07FA" w:rsidP="00213B62">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E14AAE"/>
    <w:multiLevelType w:val="multilevel"/>
    <w:tmpl w:val="6612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E312D"/>
    <w:multiLevelType w:val="multilevel"/>
    <w:tmpl w:val="8DE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56713F4"/>
    <w:multiLevelType w:val="hybridMultilevel"/>
    <w:tmpl w:val="53FE95B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2A9CEF88"/>
    <w:lvl w:ilvl="0">
      <w:start w:val="1"/>
      <w:numFmt w:val="decimal"/>
      <w:pStyle w:val="References"/>
      <w:lvlText w:val="[%1]"/>
      <w:lvlJc w:val="left"/>
      <w:pPr>
        <w:tabs>
          <w:tab w:val="num" w:pos="360"/>
        </w:tabs>
        <w:ind w:left="360" w:hanging="360"/>
      </w:pPr>
      <w:rPr>
        <w:sz w:val="16"/>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7"/>
  </w:num>
  <w:num w:numId="15">
    <w:abstractNumId w:val="26"/>
  </w:num>
  <w:num w:numId="16">
    <w:abstractNumId w:val="33"/>
  </w:num>
  <w:num w:numId="17">
    <w:abstractNumId w:val="18"/>
  </w:num>
  <w:num w:numId="18">
    <w:abstractNumId w:val="16"/>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27E6"/>
    <w:rsid w:val="00010904"/>
    <w:rsid w:val="00042E13"/>
    <w:rsid w:val="000952AD"/>
    <w:rsid w:val="000A168B"/>
    <w:rsid w:val="000D2BDE"/>
    <w:rsid w:val="000D7671"/>
    <w:rsid w:val="00104BB0"/>
    <w:rsid w:val="0010794E"/>
    <w:rsid w:val="0013354F"/>
    <w:rsid w:val="00143F2E"/>
    <w:rsid w:val="00144E72"/>
    <w:rsid w:val="00160BBA"/>
    <w:rsid w:val="001768FF"/>
    <w:rsid w:val="001A60B1"/>
    <w:rsid w:val="001B36B1"/>
    <w:rsid w:val="001E7B7A"/>
    <w:rsid w:val="001F4C5C"/>
    <w:rsid w:val="00204478"/>
    <w:rsid w:val="00213B62"/>
    <w:rsid w:val="00214E2E"/>
    <w:rsid w:val="00216141"/>
    <w:rsid w:val="00217186"/>
    <w:rsid w:val="002434A1"/>
    <w:rsid w:val="00263943"/>
    <w:rsid w:val="00267B35"/>
    <w:rsid w:val="002C226B"/>
    <w:rsid w:val="002F7910"/>
    <w:rsid w:val="003427CE"/>
    <w:rsid w:val="00360269"/>
    <w:rsid w:val="0037551B"/>
    <w:rsid w:val="0038114A"/>
    <w:rsid w:val="00392DBA"/>
    <w:rsid w:val="003A488B"/>
    <w:rsid w:val="003C3322"/>
    <w:rsid w:val="003C68C2"/>
    <w:rsid w:val="003D4CAE"/>
    <w:rsid w:val="003F26BD"/>
    <w:rsid w:val="003F52AD"/>
    <w:rsid w:val="004049BB"/>
    <w:rsid w:val="00427CC3"/>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913AF"/>
    <w:rsid w:val="005A2A15"/>
    <w:rsid w:val="005D1B15"/>
    <w:rsid w:val="005D2824"/>
    <w:rsid w:val="005D4F1A"/>
    <w:rsid w:val="005D72BB"/>
    <w:rsid w:val="005E692F"/>
    <w:rsid w:val="0062114B"/>
    <w:rsid w:val="00623698"/>
    <w:rsid w:val="00625E96"/>
    <w:rsid w:val="00647C09"/>
    <w:rsid w:val="00651F2C"/>
    <w:rsid w:val="00693D5D"/>
    <w:rsid w:val="006B7F03"/>
    <w:rsid w:val="006F75C7"/>
    <w:rsid w:val="007036D3"/>
    <w:rsid w:val="00725B45"/>
    <w:rsid w:val="00772A7C"/>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AF7EBE"/>
    <w:rsid w:val="00B47B59"/>
    <w:rsid w:val="00B53F81"/>
    <w:rsid w:val="00B54B18"/>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5463"/>
    <w:rsid w:val="00CD684F"/>
    <w:rsid w:val="00D06623"/>
    <w:rsid w:val="00D14C6B"/>
    <w:rsid w:val="00D46137"/>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D2334"/>
    <w:rsid w:val="00EE6FFC"/>
    <w:rsid w:val="00EF10AC"/>
    <w:rsid w:val="00EF3B6E"/>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213B62"/>
    <w:pPr>
      <w:spacing w:before="100" w:beforeAutospacing="1" w:after="115"/>
    </w:pPr>
    <w:rPr>
      <w:sz w:val="24"/>
      <w:szCs w:val="24"/>
      <w:lang w:eastAsia="zh-TW"/>
    </w:rPr>
  </w:style>
  <w:style w:type="paragraph" w:customStyle="1" w:styleId="p1">
    <w:name w:val="p1"/>
    <w:basedOn w:val="Normal"/>
    <w:rsid w:val="00B54B18"/>
    <w:rPr>
      <w:rFonts w:ascii="Helvetica" w:hAnsi="Helvetica"/>
      <w:color w:val="000000"/>
      <w:sz w:val="14"/>
      <w:szCs w:val="14"/>
      <w:lang w:val="en-GB" w:eastAsia="zh-TW"/>
    </w:rPr>
  </w:style>
  <w:style w:type="character" w:customStyle="1" w:styleId="apple-converted-space">
    <w:name w:val="apple-converted-space"/>
    <w:basedOn w:val="DefaultParagraphFont"/>
    <w:rsid w:val="00B5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165">
      <w:bodyDiv w:val="1"/>
      <w:marLeft w:val="0"/>
      <w:marRight w:val="0"/>
      <w:marTop w:val="0"/>
      <w:marBottom w:val="0"/>
      <w:divBdr>
        <w:top w:val="none" w:sz="0" w:space="0" w:color="auto"/>
        <w:left w:val="none" w:sz="0" w:space="0" w:color="auto"/>
        <w:bottom w:val="none" w:sz="0" w:space="0" w:color="auto"/>
        <w:right w:val="none" w:sz="0" w:space="0" w:color="auto"/>
      </w:divBdr>
    </w:div>
    <w:div w:id="229654160">
      <w:bodyDiv w:val="1"/>
      <w:marLeft w:val="0"/>
      <w:marRight w:val="0"/>
      <w:marTop w:val="0"/>
      <w:marBottom w:val="0"/>
      <w:divBdr>
        <w:top w:val="none" w:sz="0" w:space="0" w:color="auto"/>
        <w:left w:val="none" w:sz="0" w:space="0" w:color="auto"/>
        <w:bottom w:val="none" w:sz="0" w:space="0" w:color="auto"/>
        <w:right w:val="none" w:sz="0" w:space="0" w:color="auto"/>
      </w:divBdr>
    </w:div>
    <w:div w:id="261884448">
      <w:bodyDiv w:val="1"/>
      <w:marLeft w:val="0"/>
      <w:marRight w:val="0"/>
      <w:marTop w:val="0"/>
      <w:marBottom w:val="0"/>
      <w:divBdr>
        <w:top w:val="none" w:sz="0" w:space="0" w:color="auto"/>
        <w:left w:val="none" w:sz="0" w:space="0" w:color="auto"/>
        <w:bottom w:val="none" w:sz="0" w:space="0" w:color="auto"/>
        <w:right w:val="none" w:sz="0" w:space="0" w:color="auto"/>
      </w:divBdr>
    </w:div>
    <w:div w:id="311716990">
      <w:bodyDiv w:val="1"/>
      <w:marLeft w:val="0"/>
      <w:marRight w:val="0"/>
      <w:marTop w:val="0"/>
      <w:marBottom w:val="0"/>
      <w:divBdr>
        <w:top w:val="none" w:sz="0" w:space="0" w:color="auto"/>
        <w:left w:val="none" w:sz="0" w:space="0" w:color="auto"/>
        <w:bottom w:val="none" w:sz="0" w:space="0" w:color="auto"/>
        <w:right w:val="none" w:sz="0" w:space="0" w:color="auto"/>
      </w:divBdr>
    </w:div>
    <w:div w:id="491331419">
      <w:bodyDiv w:val="1"/>
      <w:marLeft w:val="0"/>
      <w:marRight w:val="0"/>
      <w:marTop w:val="0"/>
      <w:marBottom w:val="0"/>
      <w:divBdr>
        <w:top w:val="none" w:sz="0" w:space="0" w:color="auto"/>
        <w:left w:val="none" w:sz="0" w:space="0" w:color="auto"/>
        <w:bottom w:val="none" w:sz="0" w:space="0" w:color="auto"/>
        <w:right w:val="none" w:sz="0" w:space="0" w:color="auto"/>
      </w:divBdr>
    </w:div>
    <w:div w:id="643464346">
      <w:bodyDiv w:val="1"/>
      <w:marLeft w:val="0"/>
      <w:marRight w:val="0"/>
      <w:marTop w:val="0"/>
      <w:marBottom w:val="0"/>
      <w:divBdr>
        <w:top w:val="none" w:sz="0" w:space="0" w:color="auto"/>
        <w:left w:val="none" w:sz="0" w:space="0" w:color="auto"/>
        <w:bottom w:val="none" w:sz="0" w:space="0" w:color="auto"/>
        <w:right w:val="none" w:sz="0" w:space="0" w:color="auto"/>
      </w:divBdr>
    </w:div>
    <w:div w:id="688529904">
      <w:bodyDiv w:val="1"/>
      <w:marLeft w:val="0"/>
      <w:marRight w:val="0"/>
      <w:marTop w:val="0"/>
      <w:marBottom w:val="0"/>
      <w:divBdr>
        <w:top w:val="none" w:sz="0" w:space="0" w:color="auto"/>
        <w:left w:val="none" w:sz="0" w:space="0" w:color="auto"/>
        <w:bottom w:val="none" w:sz="0" w:space="0" w:color="auto"/>
        <w:right w:val="none" w:sz="0" w:space="0" w:color="auto"/>
      </w:divBdr>
    </w:div>
    <w:div w:id="848132550">
      <w:bodyDiv w:val="1"/>
      <w:marLeft w:val="0"/>
      <w:marRight w:val="0"/>
      <w:marTop w:val="0"/>
      <w:marBottom w:val="0"/>
      <w:divBdr>
        <w:top w:val="none" w:sz="0" w:space="0" w:color="auto"/>
        <w:left w:val="none" w:sz="0" w:space="0" w:color="auto"/>
        <w:bottom w:val="none" w:sz="0" w:space="0" w:color="auto"/>
        <w:right w:val="none" w:sz="0" w:space="0" w:color="auto"/>
      </w:divBdr>
    </w:div>
    <w:div w:id="1063411692">
      <w:bodyDiv w:val="1"/>
      <w:marLeft w:val="0"/>
      <w:marRight w:val="0"/>
      <w:marTop w:val="0"/>
      <w:marBottom w:val="0"/>
      <w:divBdr>
        <w:top w:val="none" w:sz="0" w:space="0" w:color="auto"/>
        <w:left w:val="none" w:sz="0" w:space="0" w:color="auto"/>
        <w:bottom w:val="none" w:sz="0" w:space="0" w:color="auto"/>
        <w:right w:val="none" w:sz="0" w:space="0" w:color="auto"/>
      </w:divBdr>
    </w:div>
    <w:div w:id="13615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ser@isi.ee.ethz.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publications_standards/publications/authors/authors_journals.html" TargetMode="External"/><Relationship Id="rId5" Type="http://schemas.openxmlformats.org/officeDocument/2006/relationships/webSettings" Target="webSettings.xml"/><Relationship Id="rId10" Type="http://schemas.openxmlformats.org/officeDocument/2006/relationships/hyperlink" Target="http://www.ieee.org/conferences_events/conferences/organizers/pubs/preparing_content.html" TargetMode="External"/><Relationship Id="rId4" Type="http://schemas.openxmlformats.org/officeDocument/2006/relationships/settings" Target="settings.xml"/><Relationship Id="rId9" Type="http://schemas.openxmlformats.org/officeDocument/2006/relationships/hyperlink" Target="http://isit2019.fr/Paper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72A3A-D3B4-433F-B28B-9441F268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3497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Lance Cotton</cp:lastModifiedBy>
  <cp:revision>12</cp:revision>
  <cp:lastPrinted>2012-08-02T18:53:00Z</cp:lastPrinted>
  <dcterms:created xsi:type="dcterms:W3CDTF">2017-02-13T07:40:00Z</dcterms:created>
  <dcterms:modified xsi:type="dcterms:W3CDTF">2018-09-10T20:32:00Z</dcterms:modified>
</cp:coreProperties>
</file>