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48B59" w14:textId="44433CF3" w:rsidR="00E23F74" w:rsidRDefault="00D73D37" w:rsidP="00D73D37">
      <w:r w:rsidRPr="00A96EA5">
        <w:rPr>
          <w:b/>
          <w:bCs/>
        </w:rPr>
        <w:t>Composite Design Pattern</w:t>
      </w:r>
      <w:r>
        <w:br/>
      </w:r>
      <w:r>
        <w:br/>
      </w:r>
      <w:r w:rsidRPr="00A96EA5">
        <w:rPr>
          <w:sz w:val="20"/>
          <w:szCs w:val="20"/>
        </w:rPr>
        <w:t>Any problem if it can be broken in the format of a tree where we have an object inside an object then we can use composite design pattern.</w:t>
      </w:r>
    </w:p>
    <w:p w14:paraId="7B004773" w14:textId="77777777" w:rsidR="00A96EA5" w:rsidRDefault="00A96EA5" w:rsidP="00D73D37"/>
    <w:p w14:paraId="31566B28" w14:textId="314CCDF5" w:rsidR="00A96EA5" w:rsidRDefault="00A96EA5" w:rsidP="00D73D37">
      <w:r w:rsidRPr="00A96EA5">
        <w:drawing>
          <wp:inline distT="0" distB="0" distL="0" distR="0" wp14:anchorId="6A85F1A4" wp14:editId="1A774732">
            <wp:extent cx="5731510" cy="2922270"/>
            <wp:effectExtent l="0" t="0" r="2540" b="0"/>
            <wp:docPr id="128550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08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37"/>
    <w:rsid w:val="00520F4E"/>
    <w:rsid w:val="005F2A1F"/>
    <w:rsid w:val="00633AED"/>
    <w:rsid w:val="00817231"/>
    <w:rsid w:val="00A96EA5"/>
    <w:rsid w:val="00C7435A"/>
    <w:rsid w:val="00D73D37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3540"/>
  <w15:chartTrackingRefBased/>
  <w15:docId w15:val="{67C41AC3-B3A7-43DB-B1D7-FCF41E73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2</cp:revision>
  <dcterms:created xsi:type="dcterms:W3CDTF">2025-04-26T13:18:00Z</dcterms:created>
  <dcterms:modified xsi:type="dcterms:W3CDTF">2025-04-26T13:24:00Z</dcterms:modified>
</cp:coreProperties>
</file>