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du wp14">
  <w:body>
    <w:p w:rsidRPr="00265782" w:rsidR="119C19B9" w:rsidP="22A41A5F" w:rsidRDefault="119C19B9" w14:paraId="4B8A8104" w14:textId="31D09DCC">
      <w:pPr>
        <w:jc w:val="center"/>
        <w:rPr>
          <w:rFonts w:ascii="Times New Roman" w:hAnsi="Times New Roman" w:cs="Times New Roman"/>
          <w:sz w:val="24"/>
          <w:szCs w:val="24"/>
        </w:rPr>
      </w:pPr>
      <w:r w:rsidRPr="22A41A5F" w:rsidR="119C19B9">
        <w:rPr>
          <w:rFonts w:ascii="Times New Roman" w:hAnsi="Times New Roman" w:eastAsia="Times New Roman" w:cs="Times New Roman"/>
          <w:b w:val="1"/>
          <w:bCs w:val="1"/>
          <w:color w:val="000000" w:themeColor="text1" w:themeTint="FF" w:themeShade="FF"/>
          <w:sz w:val="24"/>
          <w:szCs w:val="24"/>
        </w:rPr>
        <w:t>Analítica Computacional para La Toma de Decisiones</w:t>
      </w:r>
    </w:p>
    <w:p w:rsidRPr="00265782" w:rsidR="119C19B9" w:rsidP="22A41A5F" w:rsidRDefault="119C19B9" w14:paraId="42A22AD7" w14:textId="68D797A5">
      <w:pPr>
        <w:jc w:val="center"/>
        <w:rPr>
          <w:rFonts w:ascii="Times New Roman" w:hAnsi="Times New Roman" w:cs="Times New Roman"/>
          <w:sz w:val="24"/>
          <w:szCs w:val="24"/>
        </w:rPr>
      </w:pPr>
      <w:r w:rsidRPr="22A41A5F" w:rsidR="119C19B9">
        <w:rPr>
          <w:rFonts w:ascii="Times New Roman" w:hAnsi="Times New Roman" w:eastAsia="Times New Roman" w:cs="Times New Roman"/>
          <w:b w:val="1"/>
          <w:bCs w:val="1"/>
          <w:color w:val="000000" w:themeColor="text1" w:themeTint="FF" w:themeShade="FF"/>
          <w:sz w:val="24"/>
          <w:szCs w:val="24"/>
        </w:rPr>
        <w:t>Proyecto 1 – Bicicletas compartidas</w:t>
      </w:r>
    </w:p>
    <w:p w:rsidR="7DB22166" w:rsidP="22A41A5F" w:rsidRDefault="7DB22166" w14:paraId="646E8268" w14:textId="6838227A">
      <w:pPr>
        <w:jc w:val="center"/>
        <w:rPr>
          <w:rFonts w:ascii="Times New Roman" w:hAnsi="Times New Roman" w:eastAsia="Times New Roman" w:cs="Times New Roman"/>
          <w:b w:val="1"/>
          <w:bCs w:val="1"/>
          <w:color w:val="000000" w:themeColor="text1" w:themeTint="FF" w:themeShade="FF"/>
          <w:sz w:val="24"/>
          <w:szCs w:val="24"/>
        </w:rPr>
      </w:pPr>
      <w:r w:rsidRPr="22A41A5F" w:rsidR="7DB22166">
        <w:rPr>
          <w:rFonts w:ascii="Times New Roman" w:hAnsi="Times New Roman" w:eastAsia="Times New Roman" w:cs="Times New Roman"/>
          <w:b w:val="1"/>
          <w:bCs w:val="1"/>
          <w:color w:val="000000" w:themeColor="text1" w:themeTint="FF" w:themeShade="FF"/>
          <w:sz w:val="24"/>
          <w:szCs w:val="24"/>
        </w:rPr>
        <w:t xml:space="preserve">URL del Repositorio: </w:t>
      </w:r>
      <w:hyperlink r:id="R4eb4d68683304e6b">
        <w:r w:rsidRPr="22A41A5F" w:rsidR="304655D7">
          <w:rPr>
            <w:rStyle w:val="Hyperlink"/>
            <w:rFonts w:ascii="Times New Roman" w:hAnsi="Times New Roman" w:eastAsia="Times New Roman" w:cs="Times New Roman"/>
            <w:b w:val="1"/>
            <w:bCs w:val="1"/>
            <w:sz w:val="24"/>
            <w:szCs w:val="24"/>
          </w:rPr>
          <w:t>https://github.com/sagomezg1</w:t>
        </w:r>
      </w:hyperlink>
    </w:p>
    <w:p w:rsidRPr="00265782" w:rsidR="00E019E9" w:rsidP="22A41A5F" w:rsidRDefault="00E019E9" w14:paraId="53DA8625" w14:textId="1D90B90B">
      <w:pPr>
        <w:spacing w:line="360" w:lineRule="auto"/>
        <w:jc w:val="center"/>
        <w:rPr>
          <w:rFonts w:ascii="Times New Roman" w:hAnsi="Times New Roman" w:cs="Times New Roman"/>
          <w:sz w:val="24"/>
          <w:szCs w:val="24"/>
        </w:rPr>
      </w:pPr>
      <w:r w:rsidRPr="22A41A5F" w:rsidR="00E019E9">
        <w:rPr>
          <w:rFonts w:ascii="Times New Roman" w:hAnsi="Times New Roman" w:cs="Times New Roman"/>
          <w:sz w:val="24"/>
          <w:szCs w:val="24"/>
        </w:rPr>
        <w:t xml:space="preserve">Sara Alejandra </w:t>
      </w:r>
      <w:r w:rsidRPr="22A41A5F" w:rsidR="7B4E20B7">
        <w:rPr>
          <w:rFonts w:ascii="Times New Roman" w:hAnsi="Times New Roman" w:cs="Times New Roman"/>
          <w:sz w:val="24"/>
          <w:szCs w:val="24"/>
        </w:rPr>
        <w:t>Gómez</w:t>
      </w:r>
      <w:r w:rsidRPr="22A41A5F" w:rsidR="00E019E9">
        <w:rPr>
          <w:rFonts w:ascii="Times New Roman" w:hAnsi="Times New Roman" w:cs="Times New Roman"/>
          <w:sz w:val="24"/>
          <w:szCs w:val="24"/>
        </w:rPr>
        <w:t xml:space="preserve"> – 202022625</w:t>
      </w:r>
    </w:p>
    <w:p w:rsidR="0CF08629" w:rsidP="22A41A5F" w:rsidRDefault="0CF08629" w14:paraId="6A5F5AD7" w14:textId="65B98D9E">
      <w:pPr>
        <w:spacing w:line="360" w:lineRule="auto"/>
        <w:jc w:val="center"/>
        <w:rPr>
          <w:rFonts w:ascii="Times New Roman" w:hAnsi="Times New Roman" w:cs="Times New Roman"/>
          <w:sz w:val="24"/>
          <w:szCs w:val="24"/>
        </w:rPr>
      </w:pPr>
      <w:r w:rsidRPr="22A41A5F" w:rsidR="0CF08629">
        <w:rPr>
          <w:rFonts w:ascii="Times New Roman" w:hAnsi="Times New Roman" w:cs="Times New Roman"/>
          <w:sz w:val="24"/>
          <w:szCs w:val="24"/>
        </w:rPr>
        <w:t>Andres Felipe Garcia - 202021148</w:t>
      </w:r>
    </w:p>
    <w:p w:rsidRPr="00265782" w:rsidR="00630D8E" w:rsidP="00E202F3" w:rsidRDefault="00630D8E" w14:paraId="4D3212D9" w14:textId="0CFC8155">
      <w:pPr>
        <w:spacing w:line="360" w:lineRule="auto"/>
        <w:jc w:val="both"/>
        <w:rPr>
          <w:rFonts w:ascii="Times New Roman" w:hAnsi="Times New Roman" w:cs="Times New Roman"/>
          <w:b/>
          <w:bCs/>
          <w:sz w:val="24"/>
          <w:szCs w:val="24"/>
        </w:rPr>
      </w:pPr>
      <w:r w:rsidRPr="00265782">
        <w:rPr>
          <w:rFonts w:ascii="Times New Roman" w:hAnsi="Times New Roman" w:cs="Times New Roman"/>
          <w:b/>
          <w:bCs/>
          <w:sz w:val="24"/>
          <w:szCs w:val="24"/>
        </w:rPr>
        <w:t>Roles</w:t>
      </w:r>
      <w:r w:rsidRPr="00265782" w:rsidR="008437D8">
        <w:rPr>
          <w:rFonts w:ascii="Times New Roman" w:hAnsi="Times New Roman" w:cs="Times New Roman"/>
          <w:b/>
          <w:bCs/>
          <w:sz w:val="24"/>
          <w:szCs w:val="24"/>
        </w:rPr>
        <w:t>:</w:t>
      </w:r>
    </w:p>
    <w:p w:rsidRPr="00265782" w:rsidR="00630D8E" w:rsidP="00E202F3" w:rsidRDefault="00630D8E" w14:paraId="13D62017" w14:textId="0D409072">
      <w:pPr>
        <w:spacing w:line="360" w:lineRule="auto"/>
        <w:jc w:val="both"/>
        <w:rPr>
          <w:rFonts w:ascii="Times New Roman" w:hAnsi="Times New Roman" w:cs="Times New Roman"/>
          <w:sz w:val="24"/>
          <w:szCs w:val="24"/>
        </w:rPr>
      </w:pPr>
      <w:r w:rsidRPr="00265782">
        <w:rPr>
          <w:rFonts w:ascii="Times New Roman" w:hAnsi="Times New Roman" w:cs="Times New Roman"/>
          <w:sz w:val="24"/>
          <w:szCs w:val="24"/>
        </w:rPr>
        <w:t>Sara: Ingeniería de datos, Análisis de datos, Despliegue</w:t>
      </w:r>
    </w:p>
    <w:p w:rsidRPr="00265782" w:rsidR="00F23CCA" w:rsidP="00E202F3" w:rsidRDefault="00F23CCA" w14:paraId="1F9B934C" w14:textId="7A3C3460">
      <w:pPr>
        <w:spacing w:line="360" w:lineRule="auto"/>
        <w:jc w:val="both"/>
        <w:rPr>
          <w:rFonts w:ascii="Times New Roman" w:hAnsi="Times New Roman" w:cs="Times New Roman"/>
          <w:sz w:val="24"/>
          <w:szCs w:val="24"/>
        </w:rPr>
      </w:pPr>
      <w:r w:rsidRPr="00265782">
        <w:rPr>
          <w:rFonts w:ascii="Times New Roman" w:hAnsi="Times New Roman" w:cs="Times New Roman"/>
          <w:sz w:val="24"/>
          <w:szCs w:val="24"/>
        </w:rPr>
        <w:t>Andrés: Ciencia de datos, Análisis de negocio, Tablero de datos</w:t>
      </w:r>
    </w:p>
    <w:p w:rsidRPr="00265782" w:rsidR="00EC1412" w:rsidP="00E202F3" w:rsidRDefault="00EC1412" w14:paraId="5D18D97A" w14:textId="192C20AE">
      <w:pPr>
        <w:spacing w:line="360" w:lineRule="auto"/>
        <w:jc w:val="both"/>
        <w:rPr>
          <w:rFonts w:ascii="Times New Roman" w:hAnsi="Times New Roman" w:cs="Times New Roman"/>
          <w:b/>
          <w:bCs/>
          <w:sz w:val="24"/>
          <w:szCs w:val="24"/>
        </w:rPr>
      </w:pPr>
      <w:r w:rsidRPr="00265782">
        <w:rPr>
          <w:rFonts w:ascii="Times New Roman" w:hAnsi="Times New Roman" w:cs="Times New Roman"/>
          <w:b/>
          <w:bCs/>
          <w:sz w:val="24"/>
          <w:szCs w:val="24"/>
        </w:rPr>
        <w:t xml:space="preserve">Cliente </w:t>
      </w:r>
      <w:r w:rsidRPr="00265782" w:rsidR="008437D8">
        <w:rPr>
          <w:rFonts w:ascii="Times New Roman" w:hAnsi="Times New Roman" w:cs="Times New Roman"/>
          <w:b/>
          <w:bCs/>
          <w:sz w:val="24"/>
          <w:szCs w:val="24"/>
        </w:rPr>
        <w:t>Objetivo:</w:t>
      </w:r>
    </w:p>
    <w:p w:rsidRPr="00265782" w:rsidR="00E019E9" w:rsidP="00E202F3" w:rsidRDefault="00390EA0" w14:paraId="11F60B05" w14:textId="4DFA5D2A">
      <w:pPr>
        <w:spacing w:line="360" w:lineRule="auto"/>
        <w:jc w:val="both"/>
        <w:rPr>
          <w:rFonts w:ascii="Times New Roman" w:hAnsi="Times New Roman" w:cs="Times New Roman"/>
          <w:sz w:val="24"/>
          <w:szCs w:val="24"/>
        </w:rPr>
      </w:pPr>
      <w:r w:rsidRPr="00265782">
        <w:rPr>
          <w:rFonts w:ascii="Times New Roman" w:hAnsi="Times New Roman" w:cs="Times New Roman"/>
          <w:sz w:val="24"/>
          <w:szCs w:val="24"/>
        </w:rPr>
        <w:t xml:space="preserve">El diseño de producto se </w:t>
      </w:r>
      <w:r w:rsidRPr="00265782" w:rsidR="00EC1412">
        <w:rPr>
          <w:rFonts w:ascii="Times New Roman" w:hAnsi="Times New Roman" w:cs="Times New Roman"/>
          <w:sz w:val="24"/>
          <w:szCs w:val="24"/>
        </w:rPr>
        <w:t>realizó</w:t>
      </w:r>
      <w:r w:rsidRPr="00265782">
        <w:rPr>
          <w:rFonts w:ascii="Times New Roman" w:hAnsi="Times New Roman" w:cs="Times New Roman"/>
          <w:sz w:val="24"/>
          <w:szCs w:val="24"/>
        </w:rPr>
        <w:t xml:space="preserve"> con </w:t>
      </w:r>
      <w:r w:rsidRPr="00265782" w:rsidR="00EC1412">
        <w:rPr>
          <w:rFonts w:ascii="Times New Roman" w:hAnsi="Times New Roman" w:cs="Times New Roman"/>
          <w:sz w:val="24"/>
          <w:szCs w:val="24"/>
        </w:rPr>
        <w:t>enfoque</w:t>
      </w:r>
      <w:r w:rsidRPr="00265782">
        <w:rPr>
          <w:rFonts w:ascii="Times New Roman" w:hAnsi="Times New Roman" w:cs="Times New Roman"/>
          <w:sz w:val="24"/>
          <w:szCs w:val="24"/>
        </w:rPr>
        <w:t xml:space="preserve"> en un cliente </w:t>
      </w:r>
      <w:r w:rsidRPr="00265782" w:rsidR="003C30D2">
        <w:rPr>
          <w:rFonts w:ascii="Times New Roman" w:hAnsi="Times New Roman" w:cs="Times New Roman"/>
          <w:sz w:val="24"/>
          <w:szCs w:val="24"/>
        </w:rPr>
        <w:t>del área</w:t>
      </w:r>
      <w:r w:rsidRPr="00265782">
        <w:rPr>
          <w:rFonts w:ascii="Times New Roman" w:hAnsi="Times New Roman" w:cs="Times New Roman"/>
          <w:sz w:val="24"/>
          <w:szCs w:val="24"/>
        </w:rPr>
        <w:t xml:space="preserve"> de finanzas del operador del sistema, que debe asegurar que los ingresos</w:t>
      </w:r>
      <w:r w:rsidRPr="00265782" w:rsidR="003C30D2">
        <w:rPr>
          <w:rFonts w:ascii="Times New Roman" w:hAnsi="Times New Roman" w:cs="Times New Roman"/>
          <w:sz w:val="24"/>
          <w:szCs w:val="24"/>
        </w:rPr>
        <w:t xml:space="preserve"> </w:t>
      </w:r>
      <w:r w:rsidRPr="00265782">
        <w:rPr>
          <w:rFonts w:ascii="Times New Roman" w:hAnsi="Times New Roman" w:cs="Times New Roman"/>
          <w:sz w:val="24"/>
          <w:szCs w:val="24"/>
        </w:rPr>
        <w:t>recibidos sean suficientes para</w:t>
      </w:r>
      <w:r w:rsidRPr="00265782" w:rsidR="003C30D2">
        <w:rPr>
          <w:rFonts w:ascii="Times New Roman" w:hAnsi="Times New Roman" w:cs="Times New Roman"/>
          <w:sz w:val="24"/>
          <w:szCs w:val="24"/>
        </w:rPr>
        <w:t xml:space="preserve"> </w:t>
      </w:r>
      <w:r w:rsidRPr="00265782">
        <w:rPr>
          <w:rFonts w:ascii="Times New Roman" w:hAnsi="Times New Roman" w:cs="Times New Roman"/>
          <w:sz w:val="24"/>
          <w:szCs w:val="24"/>
        </w:rPr>
        <w:t>cubrir todos los costos (</w:t>
      </w:r>
      <w:r w:rsidRPr="00265782" w:rsidR="00EC1412">
        <w:rPr>
          <w:rFonts w:ascii="Times New Roman" w:hAnsi="Times New Roman" w:cs="Times New Roman"/>
          <w:sz w:val="24"/>
          <w:szCs w:val="24"/>
        </w:rPr>
        <w:t>operación</w:t>
      </w:r>
      <w:r w:rsidRPr="00265782">
        <w:rPr>
          <w:rFonts w:ascii="Times New Roman" w:hAnsi="Times New Roman" w:cs="Times New Roman"/>
          <w:sz w:val="24"/>
          <w:szCs w:val="24"/>
        </w:rPr>
        <w:t>, mantenimiento,</w:t>
      </w:r>
      <w:r w:rsidRPr="00265782" w:rsidR="003C30D2">
        <w:rPr>
          <w:rFonts w:ascii="Times New Roman" w:hAnsi="Times New Roman" w:cs="Times New Roman"/>
          <w:sz w:val="24"/>
          <w:szCs w:val="24"/>
        </w:rPr>
        <w:t xml:space="preserve"> </w:t>
      </w:r>
      <w:r w:rsidRPr="00265782">
        <w:rPr>
          <w:rFonts w:ascii="Times New Roman" w:hAnsi="Times New Roman" w:cs="Times New Roman"/>
          <w:sz w:val="24"/>
          <w:szCs w:val="24"/>
        </w:rPr>
        <w:t>capital) y alcance la rentabilidad esperada</w:t>
      </w:r>
      <w:r w:rsidRPr="00265782" w:rsidR="008437D8">
        <w:rPr>
          <w:rFonts w:ascii="Times New Roman" w:hAnsi="Times New Roman" w:cs="Times New Roman"/>
          <w:sz w:val="24"/>
          <w:szCs w:val="24"/>
        </w:rPr>
        <w:t>.</w:t>
      </w:r>
    </w:p>
    <w:p w:rsidRPr="00265782" w:rsidR="008437D8" w:rsidP="00E202F3" w:rsidRDefault="1D3D2C83" w14:paraId="3C65BF41" w14:textId="5633AD5D">
      <w:pPr>
        <w:spacing w:line="360" w:lineRule="auto"/>
        <w:jc w:val="both"/>
        <w:rPr>
          <w:rFonts w:ascii="Times New Roman" w:hAnsi="Times New Roman" w:cs="Times New Roman"/>
          <w:b/>
          <w:bCs/>
          <w:sz w:val="24"/>
          <w:szCs w:val="24"/>
        </w:rPr>
      </w:pPr>
      <w:r w:rsidRPr="00265782">
        <w:rPr>
          <w:rFonts w:ascii="Times New Roman" w:hAnsi="Times New Roman" w:cs="Times New Roman"/>
          <w:b/>
          <w:bCs/>
          <w:sz w:val="24"/>
          <w:szCs w:val="24"/>
        </w:rPr>
        <w:t>Preguntas de negocio y plan de acción</w:t>
      </w:r>
    </w:p>
    <w:p w:rsidRPr="00265782" w:rsidR="7A6E9A94" w:rsidP="4D682A3B" w:rsidRDefault="7A6E9A94" w14:paraId="2ECB8FB8" w14:textId="33FB880D">
      <w:pPr>
        <w:jc w:val="both"/>
        <w:rPr>
          <w:rFonts w:ascii="Times New Roman" w:hAnsi="Times New Roman" w:cs="Times New Roman"/>
          <w:sz w:val="24"/>
          <w:szCs w:val="24"/>
        </w:rPr>
      </w:pPr>
      <w:r w:rsidRPr="00265782">
        <w:rPr>
          <w:rFonts w:ascii="Times New Roman" w:hAnsi="Times New Roman" w:eastAsia="Times New Roman" w:cs="Times New Roman"/>
          <w:color w:val="000000" w:themeColor="text1"/>
          <w:sz w:val="24"/>
          <w:szCs w:val="24"/>
        </w:rPr>
        <w:t>Preguntas por responder a través de visualizaciones de los datos y análisis descriptivo:</w:t>
      </w:r>
    </w:p>
    <w:p w:rsidR="3D870B82" w:rsidP="2CE69B2D" w:rsidRDefault="18864167" w14:paraId="4879A64A" w14:textId="16BA26CD">
      <w:pPr>
        <w:pStyle w:val="ListParagraph"/>
        <w:numPr>
          <w:ilvl w:val="0"/>
          <w:numId w:val="4"/>
        </w:numPr>
        <w:spacing w:after="0"/>
        <w:jc w:val="both"/>
        <w:rPr>
          <w:rFonts w:ascii="Times New Roman" w:hAnsi="Times New Roman" w:cs="Times New Roman"/>
          <w:sz w:val="24"/>
          <w:szCs w:val="24"/>
        </w:rPr>
      </w:pPr>
      <w:r w:rsidRPr="2E1CA40E">
        <w:rPr>
          <w:rFonts w:ascii="Times New Roman" w:hAnsi="Times New Roman" w:eastAsia="Times New Roman" w:cs="Times New Roman"/>
          <w:color w:val="000000" w:themeColor="text1"/>
          <w:sz w:val="24"/>
          <w:szCs w:val="24"/>
        </w:rPr>
        <w:t>¿</w:t>
      </w:r>
      <w:r w:rsidRPr="3D870B82">
        <w:rPr>
          <w:rFonts w:ascii="Times New Roman" w:hAnsi="Times New Roman" w:eastAsia="Times New Roman" w:cs="Times New Roman"/>
          <w:color w:val="000000" w:themeColor="text1"/>
          <w:sz w:val="24"/>
          <w:szCs w:val="24"/>
        </w:rPr>
        <w:t>Cómo varía la cantidad de bicicletas alquiladas a lo largo del día? ¿Cuáles son las horas pico de mayor demanda? Gráfico de líneas o de barras que muestre el número de bicicletas alquiladas por hora del día.</w:t>
      </w:r>
    </w:p>
    <w:p w:rsidR="3D870B82" w:rsidP="2CE69B2D" w:rsidRDefault="18864167" w14:paraId="22C64809" w14:textId="29AE0C23">
      <w:pPr>
        <w:pStyle w:val="ListParagraph"/>
        <w:numPr>
          <w:ilvl w:val="0"/>
          <w:numId w:val="4"/>
        </w:numPr>
        <w:spacing w:after="0"/>
        <w:jc w:val="both"/>
        <w:rPr>
          <w:rFonts w:ascii="Times New Roman" w:hAnsi="Times New Roman" w:eastAsia="Times New Roman" w:cs="Times New Roman"/>
          <w:color w:val="000000" w:themeColor="text1"/>
          <w:sz w:val="24"/>
          <w:szCs w:val="24"/>
        </w:rPr>
      </w:pPr>
      <w:r w:rsidRPr="5B9A5F15">
        <w:rPr>
          <w:rFonts w:ascii="Times New Roman" w:hAnsi="Times New Roman" w:eastAsia="Times New Roman" w:cs="Times New Roman"/>
          <w:color w:val="000000" w:themeColor="text1"/>
          <w:sz w:val="24"/>
          <w:szCs w:val="24"/>
        </w:rPr>
        <w:t>¿</w:t>
      </w:r>
      <w:r w:rsidRPr="3D870B82">
        <w:rPr>
          <w:rFonts w:ascii="Times New Roman" w:hAnsi="Times New Roman" w:eastAsia="Times New Roman" w:cs="Times New Roman"/>
          <w:color w:val="000000" w:themeColor="text1"/>
          <w:sz w:val="24"/>
          <w:szCs w:val="24"/>
        </w:rPr>
        <w:t>Cómo cambia la demanda de bicicletas según la estación del año (invierno, primavera, verano, otoño)? Gráfico de barras o boxplot que compare la cantidad de alquileres entre estaciones.</w:t>
      </w:r>
    </w:p>
    <w:p w:rsidR="3D870B82" w:rsidP="2CE69B2D" w:rsidRDefault="18864167" w14:paraId="3DFF77F0" w14:textId="3F4E00F2">
      <w:pPr>
        <w:pStyle w:val="ListParagraph"/>
        <w:numPr>
          <w:ilvl w:val="0"/>
          <w:numId w:val="4"/>
        </w:numPr>
        <w:spacing w:after="0"/>
        <w:jc w:val="both"/>
        <w:rPr>
          <w:rFonts w:ascii="Times New Roman" w:hAnsi="Times New Roman" w:eastAsia="Times New Roman" w:cs="Times New Roman"/>
          <w:color w:val="000000" w:themeColor="text1"/>
          <w:sz w:val="24"/>
          <w:szCs w:val="24"/>
        </w:rPr>
      </w:pPr>
      <w:r w:rsidRPr="3D870B82">
        <w:rPr>
          <w:rFonts w:ascii="Times New Roman" w:hAnsi="Times New Roman" w:eastAsia="Times New Roman" w:cs="Times New Roman"/>
          <w:color w:val="000000" w:themeColor="text1"/>
          <w:sz w:val="24"/>
          <w:szCs w:val="24"/>
        </w:rPr>
        <w:t>¿Qué efecto tienen las condiciones climáticas (temperatura, lluvia, nieve) en la demanda de bicicletas? Gráficos de dispersión o diagramas de caja (boxplots) para comparar la demanda bajo diferentes condiciones climáticas</w:t>
      </w:r>
    </w:p>
    <w:p w:rsidR="3D870B82" w:rsidP="2CE69B2D" w:rsidRDefault="18864167" w14:paraId="43E2D345" w14:textId="59EE4A9B">
      <w:pPr>
        <w:pStyle w:val="ListParagraph"/>
        <w:numPr>
          <w:ilvl w:val="0"/>
          <w:numId w:val="4"/>
        </w:numPr>
        <w:spacing w:after="0"/>
        <w:jc w:val="both"/>
        <w:rPr>
          <w:rFonts w:ascii="Times New Roman" w:hAnsi="Times New Roman" w:eastAsia="Times New Roman" w:cs="Times New Roman"/>
          <w:color w:val="000000" w:themeColor="text1"/>
          <w:sz w:val="24"/>
          <w:szCs w:val="24"/>
        </w:rPr>
      </w:pPr>
      <w:r w:rsidRPr="3D870B82">
        <w:rPr>
          <w:rFonts w:ascii="Times New Roman" w:hAnsi="Times New Roman" w:eastAsia="Times New Roman" w:cs="Times New Roman"/>
          <w:color w:val="000000" w:themeColor="text1"/>
          <w:sz w:val="24"/>
          <w:szCs w:val="24"/>
        </w:rPr>
        <w:t>¿Cuál es la distribución de ingresos diarios y cómo se comparan con los costos operativos? ¿Qué tan frecuente es que los ingresos superen los costos? Histograma o gráfico de densidad para la distribución de ingresos, junto con una comparación frente a los costos en un gráfico de líneas o barras.</w:t>
      </w:r>
    </w:p>
    <w:p w:rsidR="3D870B82" w:rsidP="2CE69B2D" w:rsidRDefault="18864167" w14:paraId="627CD154" w14:textId="79D66198">
      <w:pPr>
        <w:pStyle w:val="ListParagraph"/>
        <w:numPr>
          <w:ilvl w:val="0"/>
          <w:numId w:val="4"/>
        </w:numPr>
        <w:spacing w:after="0"/>
        <w:jc w:val="both"/>
        <w:rPr>
          <w:rFonts w:ascii="Times New Roman" w:hAnsi="Times New Roman" w:eastAsia="Times New Roman" w:cs="Times New Roman"/>
          <w:color w:val="000000" w:themeColor="text1"/>
          <w:sz w:val="24"/>
          <w:szCs w:val="24"/>
        </w:rPr>
      </w:pPr>
      <w:r w:rsidRPr="3D870B82">
        <w:rPr>
          <w:rFonts w:ascii="Times New Roman" w:hAnsi="Times New Roman" w:eastAsia="Times New Roman" w:cs="Times New Roman"/>
          <w:color w:val="000000" w:themeColor="text1"/>
          <w:sz w:val="24"/>
          <w:szCs w:val="24"/>
        </w:rPr>
        <w:t>¿Hay patrones en la demanda de bicicletas durante los diferentes días de la semana? ¿Qué días tienen mayor o menor demanda? Gráfico de barras que muestre el promedio de bicicletas alquiladas por día de la semana.</w:t>
      </w:r>
    </w:p>
    <w:p w:rsidR="18864167" w:rsidP="2CE69B2D" w:rsidRDefault="18864167" w14:paraId="3D537BFE" w14:textId="446323B6">
      <w:pPr>
        <w:pStyle w:val="ListParagraph"/>
        <w:numPr>
          <w:ilvl w:val="0"/>
          <w:numId w:val="4"/>
        </w:numPr>
        <w:spacing w:after="0"/>
        <w:jc w:val="both"/>
        <w:rPr>
          <w:rFonts w:ascii="Times New Roman" w:hAnsi="Times New Roman" w:eastAsia="Times New Roman" w:cs="Times New Roman"/>
          <w:color w:val="000000" w:themeColor="text1"/>
          <w:sz w:val="24"/>
          <w:szCs w:val="24"/>
        </w:rPr>
      </w:pPr>
      <w:r w:rsidRPr="3D870B82">
        <w:rPr>
          <w:rFonts w:ascii="Times New Roman" w:hAnsi="Times New Roman" w:eastAsia="Times New Roman" w:cs="Times New Roman"/>
          <w:color w:val="000000" w:themeColor="text1"/>
          <w:sz w:val="24"/>
          <w:szCs w:val="24"/>
        </w:rPr>
        <w:t>¿Qué variables están más correlacionadas con la demanda de bicicletas? ¿Cómo se relacionan entre sí las variables climáticas y de operación? Matriz de correlación o heatmap para visualizar las relaciones entre diferentes variables.</w:t>
      </w:r>
    </w:p>
    <w:p w:rsidR="3D870B82" w:rsidP="3D870B82" w:rsidRDefault="3D870B82" w14:paraId="681059DA" w14:textId="41A8BF7E">
      <w:pPr>
        <w:spacing w:after="0"/>
        <w:jc w:val="both"/>
      </w:pPr>
    </w:p>
    <w:p w:rsidRPr="00265782" w:rsidR="4D682A3B" w:rsidP="0033BB69" w:rsidRDefault="4D682A3B" w14:paraId="0FE591FA" w14:textId="1B98BB05">
      <w:pPr>
        <w:jc w:val="both"/>
        <w:rPr>
          <w:rFonts w:ascii="Times New Roman" w:hAnsi="Times New Roman" w:cs="Times New Roman"/>
          <w:sz w:val="24"/>
          <w:szCs w:val="24"/>
        </w:rPr>
      </w:pPr>
    </w:p>
    <w:p w:rsidRPr="00265782" w:rsidR="71F5669F" w:rsidP="6A7C077F" w:rsidRDefault="0207EB3F" w14:paraId="663DADD9" w14:textId="29B158D4">
      <w:pPr>
        <w:jc w:val="both"/>
        <w:rPr>
          <w:rFonts w:ascii="Times New Roman" w:hAnsi="Times New Roman" w:eastAsia="Times New Roman" w:cs="Times New Roman"/>
          <w:b/>
          <w:bCs/>
          <w:color w:val="000000" w:themeColor="text1"/>
          <w:sz w:val="24"/>
          <w:szCs w:val="24"/>
        </w:rPr>
      </w:pPr>
      <w:r w:rsidRPr="6A7C077F">
        <w:rPr>
          <w:rFonts w:ascii="Times New Roman" w:hAnsi="Times New Roman" w:eastAsia="Times New Roman" w:cs="Times New Roman"/>
          <w:b/>
          <w:bCs/>
          <w:color w:val="000000" w:themeColor="text1"/>
          <w:sz w:val="24"/>
          <w:szCs w:val="24"/>
        </w:rPr>
        <w:t>Preguntas por responder a través del modelo predictivo de regresión lineal múltiple:</w:t>
      </w:r>
    </w:p>
    <w:p w:rsidRPr="00265782" w:rsidR="04B55B89" w:rsidP="5A00E7C5" w:rsidRDefault="44D9A207" w14:paraId="72C6642A" w14:textId="2DCCE6E3">
      <w:pPr>
        <w:pStyle w:val="ListParagraph"/>
        <w:numPr>
          <w:ilvl w:val="0"/>
          <w:numId w:val="6"/>
        </w:numPr>
        <w:spacing w:after="0" w:line="360" w:lineRule="auto"/>
        <w:jc w:val="both"/>
      </w:pPr>
      <w:r w:rsidRPr="5A00E7C5">
        <w:rPr>
          <w:rFonts w:ascii="Times New Roman" w:hAnsi="Times New Roman" w:eastAsia="Times New Roman" w:cs="Times New Roman"/>
          <w:color w:val="000000" w:themeColor="text1"/>
          <w:sz w:val="24"/>
          <w:szCs w:val="24"/>
        </w:rPr>
        <w:t>¿Cómo podemos predecir los ingresos diarios basados en variables como la cantidad de bicicletas alquiladas, la temporada, el clima (temperatura, humedad, velocidad del viento), y si es un día festivo?</w:t>
      </w:r>
    </w:p>
    <w:p w:rsidRPr="00265782" w:rsidR="04B55B89" w:rsidP="5A00E7C5" w:rsidRDefault="44D9A207" w14:paraId="43E83A05" w14:textId="26EB339A">
      <w:pPr>
        <w:pStyle w:val="ListParagraph"/>
        <w:numPr>
          <w:ilvl w:val="0"/>
          <w:numId w:val="6"/>
        </w:numPr>
        <w:spacing w:after="0" w:line="360" w:lineRule="auto"/>
        <w:jc w:val="both"/>
        <w:rPr>
          <w:rFonts w:ascii="Times New Roman" w:hAnsi="Times New Roman" w:eastAsia="Times New Roman" w:cs="Times New Roman"/>
          <w:color w:val="000000" w:themeColor="text1"/>
          <w:sz w:val="24"/>
          <w:szCs w:val="24"/>
        </w:rPr>
      </w:pPr>
      <w:r w:rsidRPr="5A00E7C5">
        <w:rPr>
          <w:rFonts w:ascii="Times New Roman" w:hAnsi="Times New Roman" w:eastAsia="Times New Roman" w:cs="Times New Roman"/>
          <w:color w:val="000000" w:themeColor="text1"/>
          <w:sz w:val="24"/>
          <w:szCs w:val="24"/>
        </w:rPr>
        <w:t>¿Qué combinación de factores (e.g., hora del día, condiciones climáticas, días festivos) tiene el mayor impacto en el número de bicicletas alquiladas, y por lo tanto en los ingresos?</w:t>
      </w:r>
    </w:p>
    <w:p w:rsidRPr="00265782" w:rsidR="04B55B89" w:rsidP="5A00E7C5" w:rsidRDefault="44D9A207" w14:paraId="70ED6D9D" w14:textId="08CC2DBE">
      <w:pPr>
        <w:pStyle w:val="ListParagraph"/>
        <w:numPr>
          <w:ilvl w:val="0"/>
          <w:numId w:val="6"/>
        </w:numPr>
        <w:spacing w:after="0" w:line="360" w:lineRule="auto"/>
        <w:jc w:val="both"/>
        <w:rPr>
          <w:rFonts w:ascii="Times New Roman" w:hAnsi="Times New Roman" w:eastAsia="Times New Roman" w:cs="Times New Roman"/>
          <w:color w:val="000000" w:themeColor="text1"/>
          <w:sz w:val="24"/>
          <w:szCs w:val="24"/>
        </w:rPr>
      </w:pPr>
      <w:r w:rsidRPr="5A00E7C5">
        <w:rPr>
          <w:rFonts w:ascii="Times New Roman" w:hAnsi="Times New Roman" w:eastAsia="Times New Roman" w:cs="Times New Roman"/>
          <w:color w:val="000000" w:themeColor="text1"/>
          <w:sz w:val="24"/>
          <w:szCs w:val="24"/>
        </w:rPr>
        <w:t>¿Cómo podemos modelar los costos operativos (e.g., mantenimiento, personal) en función de la demanda diaria (número de bicicletas alquiladas) y las condiciones climáticas?</w:t>
      </w:r>
    </w:p>
    <w:p w:rsidRPr="00265782" w:rsidR="04B55B89" w:rsidP="5A00E7C5" w:rsidRDefault="44D9A207" w14:paraId="79A4364A" w14:textId="3E10E1C1">
      <w:pPr>
        <w:pStyle w:val="ListParagraph"/>
        <w:numPr>
          <w:ilvl w:val="0"/>
          <w:numId w:val="6"/>
        </w:numPr>
        <w:spacing w:after="0" w:line="360" w:lineRule="auto"/>
        <w:jc w:val="both"/>
      </w:pPr>
      <w:r w:rsidRPr="5A00E7C5">
        <w:rPr>
          <w:rFonts w:ascii="Times New Roman" w:hAnsi="Times New Roman" w:eastAsia="Times New Roman" w:cs="Times New Roman"/>
          <w:color w:val="000000" w:themeColor="text1"/>
          <w:sz w:val="24"/>
          <w:szCs w:val="24"/>
        </w:rPr>
        <w:t>¿Qué tan bien los ingresos proyectados cubrirán los costos fijos y variables en diferentes condiciones?</w:t>
      </w:r>
    </w:p>
    <w:p w:rsidRPr="00265782" w:rsidR="04B55B89" w:rsidP="5A00E7C5" w:rsidRDefault="44D9A207" w14:paraId="4B84C44E" w14:textId="3FFF81C5">
      <w:pPr>
        <w:pStyle w:val="ListParagraph"/>
        <w:numPr>
          <w:ilvl w:val="0"/>
          <w:numId w:val="6"/>
        </w:numPr>
        <w:spacing w:after="0" w:line="360" w:lineRule="auto"/>
        <w:jc w:val="both"/>
      </w:pPr>
      <w:r w:rsidRPr="5A00E7C5">
        <w:rPr>
          <w:rFonts w:ascii="Times New Roman" w:hAnsi="Times New Roman" w:eastAsia="Times New Roman" w:cs="Times New Roman"/>
          <w:color w:val="000000" w:themeColor="text1"/>
          <w:sz w:val="24"/>
          <w:szCs w:val="24"/>
        </w:rPr>
        <w:t>¿Qué variables deben modificarse para maximizar la rentabilidad, considerando los costos operativos y las variables externas?</w:t>
      </w:r>
    </w:p>
    <w:p w:rsidRPr="00265782" w:rsidR="04B55B89" w:rsidP="5A00E7C5" w:rsidRDefault="44D9A207" w14:paraId="3B0A0292" w14:textId="0CCAA97F">
      <w:pPr>
        <w:pStyle w:val="ListParagraph"/>
        <w:numPr>
          <w:ilvl w:val="0"/>
          <w:numId w:val="6"/>
        </w:numPr>
        <w:spacing w:after="0" w:line="360" w:lineRule="auto"/>
        <w:jc w:val="both"/>
      </w:pPr>
      <w:r w:rsidRPr="5A00E7C5">
        <w:rPr>
          <w:rFonts w:ascii="Times New Roman" w:hAnsi="Times New Roman" w:eastAsia="Times New Roman" w:cs="Times New Roman"/>
          <w:color w:val="000000" w:themeColor="text1"/>
          <w:sz w:val="24"/>
          <w:szCs w:val="24"/>
        </w:rPr>
        <w:t>¿Qué días del año o en qué condiciones específicas (clima, temporadas, días festivos) es más probable alcanzar una rentabilidad más alta, y cómo se puede ajustar la operación para capitalizar esos días?</w:t>
      </w:r>
    </w:p>
    <w:p w:rsidRPr="00265782" w:rsidR="04B55B89" w:rsidP="5A00E7C5" w:rsidRDefault="44D9A207" w14:paraId="4F3E4D9A" w14:textId="73A25E05">
      <w:pPr>
        <w:pStyle w:val="ListParagraph"/>
        <w:numPr>
          <w:ilvl w:val="0"/>
          <w:numId w:val="6"/>
        </w:numPr>
        <w:spacing w:after="0" w:line="360" w:lineRule="auto"/>
        <w:jc w:val="both"/>
      </w:pPr>
      <w:r w:rsidRPr="5A00E7C5">
        <w:rPr>
          <w:rFonts w:ascii="Times New Roman" w:hAnsi="Times New Roman" w:eastAsia="Times New Roman" w:cs="Times New Roman"/>
          <w:color w:val="000000" w:themeColor="text1"/>
          <w:sz w:val="24"/>
          <w:szCs w:val="24"/>
        </w:rPr>
        <w:t>¿Podemos predecir caídas en la demanda durante ciertos periodos y ajustar los costos de operación en consecuencia?</w:t>
      </w:r>
    </w:p>
    <w:p w:rsidR="6A7C077F" w:rsidP="6A7C077F" w:rsidRDefault="6A7C077F" w14:paraId="2DE2A83F" w14:textId="60263C5B">
      <w:pPr>
        <w:spacing w:after="0"/>
        <w:jc w:val="both"/>
        <w:rPr>
          <w:rFonts w:ascii="Times New Roman" w:hAnsi="Times New Roman" w:eastAsia="Times New Roman" w:cs="Times New Roman"/>
          <w:color w:val="000000" w:themeColor="text1"/>
          <w:sz w:val="24"/>
          <w:szCs w:val="24"/>
        </w:rPr>
      </w:pPr>
    </w:p>
    <w:p w:rsidRPr="00265782" w:rsidR="00F37C52" w:rsidP="00E202F3" w:rsidRDefault="003236FF" w14:paraId="37E4FC6A" w14:textId="5EEED112">
      <w:pPr>
        <w:spacing w:line="360" w:lineRule="auto"/>
        <w:jc w:val="both"/>
        <w:rPr>
          <w:rFonts w:ascii="Times New Roman" w:hAnsi="Times New Roman" w:cs="Times New Roman"/>
          <w:b/>
          <w:bCs/>
          <w:sz w:val="24"/>
          <w:szCs w:val="24"/>
        </w:rPr>
      </w:pPr>
      <w:r w:rsidRPr="00265782">
        <w:rPr>
          <w:rFonts w:ascii="Times New Roman" w:hAnsi="Times New Roman" w:cs="Times New Roman"/>
          <w:b/>
          <w:bCs/>
          <w:sz w:val="24"/>
          <w:szCs w:val="24"/>
        </w:rPr>
        <w:t>Datos</w:t>
      </w:r>
    </w:p>
    <w:p w:rsidRPr="00265782" w:rsidR="001701C0" w:rsidP="00E202F3" w:rsidRDefault="001701C0" w14:paraId="143FA1D7" w14:textId="27A53BBF">
      <w:pPr>
        <w:spacing w:line="360" w:lineRule="auto"/>
        <w:jc w:val="both"/>
        <w:rPr>
          <w:rFonts w:ascii="Times New Roman" w:hAnsi="Times New Roman" w:cs="Times New Roman"/>
          <w:b/>
          <w:bCs/>
          <w:sz w:val="24"/>
          <w:szCs w:val="24"/>
        </w:rPr>
      </w:pPr>
      <w:r w:rsidRPr="00265782">
        <w:rPr>
          <w:rFonts w:ascii="Times New Roman" w:hAnsi="Times New Roman" w:cs="Times New Roman"/>
          <w:b/>
          <w:bCs/>
          <w:sz w:val="24"/>
          <w:szCs w:val="24"/>
        </w:rPr>
        <w:t>Tarea 2 - Limpieza y alistamiento de datos</w:t>
      </w:r>
    </w:p>
    <w:p w:rsidRPr="00265782" w:rsidR="0019598E" w:rsidP="00E202F3" w:rsidRDefault="00F37C52" w14:paraId="369C9DF4" w14:textId="4FEF97E4">
      <w:pPr>
        <w:spacing w:line="360" w:lineRule="auto"/>
        <w:jc w:val="both"/>
        <w:rPr>
          <w:rFonts w:ascii="Times New Roman" w:hAnsi="Times New Roman" w:cs="Times New Roman"/>
          <w:sz w:val="24"/>
          <w:szCs w:val="24"/>
        </w:rPr>
      </w:pPr>
      <w:r w:rsidRPr="00265782">
        <w:rPr>
          <w:rFonts w:ascii="Times New Roman" w:hAnsi="Times New Roman" w:cs="Times New Roman"/>
          <w:sz w:val="24"/>
          <w:szCs w:val="24"/>
        </w:rPr>
        <w:t xml:space="preserve">Para esta tarea, en primer lugar, </w:t>
      </w:r>
      <w:r w:rsidRPr="00265782" w:rsidR="00844581">
        <w:rPr>
          <w:rFonts w:ascii="Times New Roman" w:hAnsi="Times New Roman" w:cs="Times New Roman"/>
          <w:sz w:val="24"/>
          <w:szCs w:val="24"/>
        </w:rPr>
        <w:t xml:space="preserve">realizamos un análisis del tipo de variables mediante un comando que se llama </w:t>
      </w:r>
      <w:r w:rsidRPr="00265782" w:rsidR="00E202F3">
        <w:rPr>
          <w:rFonts w:ascii="Times New Roman" w:hAnsi="Times New Roman" w:cs="Times New Roman"/>
          <w:sz w:val="24"/>
          <w:szCs w:val="24"/>
        </w:rPr>
        <w:t>dtypes, que nos muestra para cada variable qué tipo de dato tenemos:</w:t>
      </w:r>
    </w:p>
    <w:p w:rsidRPr="00265782" w:rsidR="00666A26" w:rsidP="00E202F3" w:rsidRDefault="00666A26" w14:paraId="3995A16A" w14:textId="539973DC">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40FE92D8" wp14:editId="3D1F529C">
            <wp:extent cx="2073859" cy="2545518"/>
            <wp:effectExtent l="0" t="0" r="3175" b="7620"/>
            <wp:docPr id="1599640165" name="Imagen 1">
              <a:extLst xmlns:a="http://schemas.openxmlformats.org/drawingml/2006/main">
                <a:ext uri="{FF2B5EF4-FFF2-40B4-BE49-F238E27FC236}">
                  <a16:creationId xmlns:a16="http://schemas.microsoft.com/office/drawing/2014/main" id="{E229A13B-EF08-464D-8BDB-9B036DA771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40165" name=""/>
                    <pic:cNvPicPr/>
                  </pic:nvPicPr>
                  <pic:blipFill>
                    <a:blip r:embed="rId5"/>
                    <a:stretch>
                      <a:fillRect/>
                    </a:stretch>
                  </pic:blipFill>
                  <pic:spPr>
                    <a:xfrm>
                      <a:off x="0" y="0"/>
                      <a:ext cx="2082863" cy="2556569"/>
                    </a:xfrm>
                    <a:prstGeom prst="rect">
                      <a:avLst/>
                    </a:prstGeom>
                  </pic:spPr>
                </pic:pic>
              </a:graphicData>
            </a:graphic>
          </wp:inline>
        </w:drawing>
      </w:r>
    </w:p>
    <w:p w:rsidRPr="00265782" w:rsidR="00E202F3" w:rsidP="00E202F3" w:rsidRDefault="00E202F3" w14:paraId="4565898B" w14:textId="7AAF3651">
      <w:pPr>
        <w:spacing w:line="360" w:lineRule="auto"/>
        <w:jc w:val="both"/>
        <w:rPr>
          <w:rFonts w:ascii="Times New Roman" w:hAnsi="Times New Roman" w:cs="Times New Roman"/>
          <w:sz w:val="24"/>
          <w:szCs w:val="24"/>
        </w:rPr>
      </w:pPr>
      <w:r w:rsidRPr="00265782">
        <w:rPr>
          <w:rFonts w:ascii="Times New Roman" w:hAnsi="Times New Roman" w:cs="Times New Roman"/>
          <w:sz w:val="24"/>
          <w:szCs w:val="24"/>
        </w:rPr>
        <w:t>Para la limpieza de datos nos vamos a enfocar en aquellos</w:t>
      </w:r>
      <w:r w:rsidRPr="00265782" w:rsidR="003D716C">
        <w:rPr>
          <w:rFonts w:ascii="Times New Roman" w:hAnsi="Times New Roman" w:cs="Times New Roman"/>
          <w:sz w:val="24"/>
          <w:szCs w:val="24"/>
        </w:rPr>
        <w:t xml:space="preserve"> que tengan tipo “object” porque nos interesa hacer una transformación </w:t>
      </w:r>
      <w:r w:rsidRPr="00265782" w:rsidR="00A41409">
        <w:rPr>
          <w:rFonts w:ascii="Times New Roman" w:hAnsi="Times New Roman" w:cs="Times New Roman"/>
          <w:sz w:val="24"/>
          <w:szCs w:val="24"/>
        </w:rPr>
        <w:t xml:space="preserve">de datos categóricos a numéricos, para mayor facilidad en el análisis estadístico y descriptivo. </w:t>
      </w:r>
      <w:r w:rsidRPr="00265782">
        <w:rPr>
          <w:rFonts w:ascii="Times New Roman" w:hAnsi="Times New Roman" w:cs="Times New Roman"/>
          <w:sz w:val="24"/>
          <w:szCs w:val="24"/>
        </w:rPr>
        <w:t xml:space="preserve"> </w:t>
      </w:r>
    </w:p>
    <w:p w:rsidRPr="00265782" w:rsidR="00A41409" w:rsidP="00E202F3" w:rsidRDefault="00F568AD" w14:paraId="25BA3CE4" w14:textId="09877E9E">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2E112680" wp14:editId="4DD4F6BA">
            <wp:extent cx="5612130" cy="1954530"/>
            <wp:effectExtent l="0" t="0" r="7620" b="7620"/>
            <wp:docPr id="348496717" name="Imagen 1">
              <a:extLst xmlns:a="http://schemas.openxmlformats.org/drawingml/2006/main">
                <a:ext uri="{FF2B5EF4-FFF2-40B4-BE49-F238E27FC236}">
                  <a16:creationId xmlns:a16="http://schemas.microsoft.com/office/drawing/2014/main" id="{B11BC2DA-9FF2-443F-995C-557680715B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96717" name=""/>
                    <pic:cNvPicPr/>
                  </pic:nvPicPr>
                  <pic:blipFill>
                    <a:blip r:embed="rId6"/>
                    <a:stretch>
                      <a:fillRect/>
                    </a:stretch>
                  </pic:blipFill>
                  <pic:spPr>
                    <a:xfrm>
                      <a:off x="0" y="0"/>
                      <a:ext cx="5612130" cy="1954530"/>
                    </a:xfrm>
                    <a:prstGeom prst="rect">
                      <a:avLst/>
                    </a:prstGeom>
                  </pic:spPr>
                </pic:pic>
              </a:graphicData>
            </a:graphic>
          </wp:inline>
        </w:drawing>
      </w:r>
    </w:p>
    <w:p w:rsidRPr="00265782" w:rsidR="0084286C" w:rsidP="00E202F3" w:rsidRDefault="00F568AD" w14:paraId="10D9A696" w14:textId="1A971833">
      <w:pPr>
        <w:spacing w:line="360" w:lineRule="auto"/>
        <w:jc w:val="both"/>
        <w:rPr>
          <w:rFonts w:ascii="Times New Roman" w:hAnsi="Times New Roman" w:cs="Times New Roman"/>
          <w:sz w:val="24"/>
          <w:szCs w:val="24"/>
        </w:rPr>
      </w:pPr>
      <w:r w:rsidRPr="00265782">
        <w:rPr>
          <w:rFonts w:ascii="Times New Roman" w:hAnsi="Times New Roman" w:cs="Times New Roman"/>
          <w:sz w:val="24"/>
          <w:szCs w:val="24"/>
        </w:rPr>
        <w:t xml:space="preserve">En este caso, realizamos tres líneas de código diferentes, para el primer caso, quisimos convertir los datos de las fechas en un formato </w:t>
      </w:r>
      <w:r w:rsidRPr="00265782" w:rsidR="00580528">
        <w:rPr>
          <w:rFonts w:ascii="Times New Roman" w:hAnsi="Times New Roman" w:cs="Times New Roman"/>
          <w:sz w:val="24"/>
          <w:szCs w:val="24"/>
        </w:rPr>
        <w:t>más</w:t>
      </w:r>
      <w:r w:rsidRPr="00265782">
        <w:rPr>
          <w:rFonts w:ascii="Times New Roman" w:hAnsi="Times New Roman" w:cs="Times New Roman"/>
          <w:sz w:val="24"/>
          <w:szCs w:val="24"/>
        </w:rPr>
        <w:t xml:space="preserve"> agradable</w:t>
      </w:r>
      <w:r w:rsidRPr="00265782" w:rsidR="00580528">
        <w:rPr>
          <w:rFonts w:ascii="Times New Roman" w:hAnsi="Times New Roman" w:cs="Times New Roman"/>
          <w:sz w:val="24"/>
          <w:szCs w:val="24"/>
        </w:rPr>
        <w:t>, que sería de alguna manera el default que trae Python. Seguidamente, seguimos los lineamientos del taller 1 para la transformación de variables categóricas y nuevamente usamos la función map que transforma variables categóricas en números. Teniendo en cuenta que “Holiday” y “Functioning day” solo contienen dos valores posibles, lo que hicimos fue convertir</w:t>
      </w:r>
      <w:r w:rsidRPr="00265782" w:rsidR="00AC681E">
        <w:rPr>
          <w:rFonts w:ascii="Times New Roman" w:hAnsi="Times New Roman" w:cs="Times New Roman"/>
          <w:sz w:val="24"/>
          <w:szCs w:val="24"/>
        </w:rPr>
        <w:t>lo en una variable binaria con posibles valores [0,1]</w:t>
      </w:r>
      <w:r w:rsidRPr="00265782" w:rsidR="000940DD">
        <w:rPr>
          <w:rFonts w:ascii="Times New Roman" w:hAnsi="Times New Roman" w:cs="Times New Roman"/>
          <w:sz w:val="24"/>
          <w:szCs w:val="24"/>
        </w:rPr>
        <w:t xml:space="preserve">. Para el caso de la variable “Seasons”, el tema no se puede manejar igual que para las otras variables porque hay mas de dos categorías, entonces en este caso, </w:t>
      </w:r>
      <w:r w:rsidRPr="00265782" w:rsidR="00E54B99">
        <w:rPr>
          <w:rFonts w:ascii="Times New Roman" w:hAnsi="Times New Roman" w:cs="Times New Roman"/>
          <w:sz w:val="24"/>
          <w:szCs w:val="24"/>
        </w:rPr>
        <w:t xml:space="preserve">lo que hicimos fue utilizar el “One-Hot encoding”, mediante el cual </w:t>
      </w:r>
      <w:r w:rsidRPr="00265782" w:rsidR="00DC6C40">
        <w:rPr>
          <w:rFonts w:ascii="Times New Roman" w:hAnsi="Times New Roman" w:cs="Times New Roman"/>
          <w:sz w:val="24"/>
          <w:szCs w:val="24"/>
        </w:rPr>
        <w:t xml:space="preserve">se separan por columnas todos los valores posibles, en este caso son las 4 estaciones y para cada una de las 4 columnas nuevas </w:t>
      </w:r>
      <w:r w:rsidRPr="00265782" w:rsidR="0016550E">
        <w:rPr>
          <w:rFonts w:ascii="Times New Roman" w:hAnsi="Times New Roman" w:cs="Times New Roman"/>
          <w:sz w:val="24"/>
          <w:szCs w:val="24"/>
        </w:rPr>
        <w:t xml:space="preserve">se asignan variables binarias [0,1]. </w:t>
      </w:r>
      <w:r w:rsidRPr="00265782" w:rsidR="0084286C">
        <w:rPr>
          <w:rFonts w:ascii="Times New Roman" w:hAnsi="Times New Roman" w:cs="Times New Roman"/>
          <w:sz w:val="24"/>
          <w:szCs w:val="24"/>
        </w:rPr>
        <w:t>Resultando en el siguiente df:</w:t>
      </w:r>
    </w:p>
    <w:p w:rsidRPr="00265782" w:rsidR="0084286C" w:rsidP="00E202F3" w:rsidRDefault="0084286C" w14:paraId="776B847B" w14:textId="77DDE273">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16453ED4" wp14:editId="7BBDF555">
            <wp:extent cx="3223717" cy="2167018"/>
            <wp:effectExtent l="0" t="0" r="0" b="5080"/>
            <wp:docPr id="304134836" name="Imagen 1">
              <a:extLst xmlns:a="http://schemas.openxmlformats.org/drawingml/2006/main">
                <a:ext uri="{FF2B5EF4-FFF2-40B4-BE49-F238E27FC236}">
                  <a16:creationId xmlns:a16="http://schemas.microsoft.com/office/drawing/2014/main" id="{FF56B499-A30E-40D5-BF52-681630B4C9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34836" name=""/>
                    <pic:cNvPicPr/>
                  </pic:nvPicPr>
                  <pic:blipFill>
                    <a:blip r:embed="rId7"/>
                    <a:stretch>
                      <a:fillRect/>
                    </a:stretch>
                  </pic:blipFill>
                  <pic:spPr>
                    <a:xfrm rot="10800000" flipH="1" flipV="1">
                      <a:off x="0" y="0"/>
                      <a:ext cx="3231459" cy="2172222"/>
                    </a:xfrm>
                    <a:prstGeom prst="rect">
                      <a:avLst/>
                    </a:prstGeom>
                  </pic:spPr>
                </pic:pic>
              </a:graphicData>
            </a:graphic>
          </wp:inline>
        </w:drawing>
      </w:r>
    </w:p>
    <w:p w:rsidRPr="00265782" w:rsidR="00A40B19" w:rsidP="00E202F3" w:rsidRDefault="00F0090F" w14:paraId="327FC5C1" w14:textId="7D236C71">
      <w:pPr>
        <w:spacing w:line="360" w:lineRule="auto"/>
        <w:jc w:val="both"/>
        <w:rPr>
          <w:rFonts w:ascii="Times New Roman" w:hAnsi="Times New Roman" w:cs="Times New Roman"/>
          <w:b/>
          <w:bCs/>
          <w:sz w:val="24"/>
          <w:szCs w:val="24"/>
        </w:rPr>
      </w:pPr>
      <w:r w:rsidRPr="00265782">
        <w:rPr>
          <w:rFonts w:ascii="Times New Roman" w:hAnsi="Times New Roman" w:cs="Times New Roman"/>
          <w:b/>
          <w:bCs/>
          <w:sz w:val="24"/>
          <w:szCs w:val="24"/>
        </w:rPr>
        <w:t>Tarea 3 - Exploración de datos</w:t>
      </w:r>
    </w:p>
    <w:p w:rsidRPr="00265782" w:rsidR="00A40B19" w:rsidP="00E202F3" w:rsidRDefault="00A40B19" w14:paraId="22D19B24" w14:textId="331244C2">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5EE48E42" wp14:editId="22B11366">
            <wp:extent cx="5612130" cy="1866900"/>
            <wp:effectExtent l="0" t="0" r="7620" b="0"/>
            <wp:docPr id="621788466" name="Imagen 1">
              <a:extLst xmlns:a="http://schemas.openxmlformats.org/drawingml/2006/main">
                <a:ext uri="{FF2B5EF4-FFF2-40B4-BE49-F238E27FC236}">
                  <a16:creationId xmlns:a16="http://schemas.microsoft.com/office/drawing/2014/main" id="{94885ABA-DF76-4AD7-9CC3-0865D05B93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88466" name=""/>
                    <pic:cNvPicPr/>
                  </pic:nvPicPr>
                  <pic:blipFill>
                    <a:blip r:embed="rId8"/>
                    <a:stretch>
                      <a:fillRect/>
                    </a:stretch>
                  </pic:blipFill>
                  <pic:spPr>
                    <a:xfrm>
                      <a:off x="0" y="0"/>
                      <a:ext cx="5612130" cy="1866900"/>
                    </a:xfrm>
                    <a:prstGeom prst="rect">
                      <a:avLst/>
                    </a:prstGeom>
                  </pic:spPr>
                </pic:pic>
              </a:graphicData>
            </a:graphic>
          </wp:inline>
        </w:drawing>
      </w:r>
    </w:p>
    <w:p w:rsidRPr="00265782" w:rsidR="00F0090F" w:rsidP="00E202F3" w:rsidRDefault="0054380A" w14:paraId="5FC8C7B5" w14:textId="181A54D2">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4534BB61" wp14:editId="10F20FE9">
            <wp:extent cx="5612130" cy="1780540"/>
            <wp:effectExtent l="0" t="0" r="7620" b="0"/>
            <wp:docPr id="1414616564" name="Imagen 1">
              <a:extLst xmlns:a="http://schemas.openxmlformats.org/drawingml/2006/main">
                <a:ext uri="{FF2B5EF4-FFF2-40B4-BE49-F238E27FC236}">
                  <a16:creationId xmlns:a16="http://schemas.microsoft.com/office/drawing/2014/main" id="{6522F8D5-5CAC-493A-B050-74EB85366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16564" name=""/>
                    <pic:cNvPicPr/>
                  </pic:nvPicPr>
                  <pic:blipFill>
                    <a:blip r:embed="rId9"/>
                    <a:stretch>
                      <a:fillRect/>
                    </a:stretch>
                  </pic:blipFill>
                  <pic:spPr>
                    <a:xfrm>
                      <a:off x="0" y="0"/>
                      <a:ext cx="5612130" cy="1780540"/>
                    </a:xfrm>
                    <a:prstGeom prst="rect">
                      <a:avLst/>
                    </a:prstGeom>
                  </pic:spPr>
                </pic:pic>
              </a:graphicData>
            </a:graphic>
          </wp:inline>
        </w:drawing>
      </w:r>
    </w:p>
    <w:p w:rsidRPr="00265782" w:rsidR="00FD7FDC" w:rsidP="00E202F3" w:rsidRDefault="00FD7FDC" w14:paraId="768D692E" w14:textId="783D2115">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5C2B16FE" wp14:editId="63B6D57E">
            <wp:extent cx="5612130" cy="2051050"/>
            <wp:effectExtent l="0" t="0" r="7620" b="6350"/>
            <wp:docPr id="1772959026" name="Imagen 1">
              <a:extLst xmlns:a="http://schemas.openxmlformats.org/drawingml/2006/main">
                <a:ext uri="{FF2B5EF4-FFF2-40B4-BE49-F238E27FC236}">
                  <a16:creationId xmlns:a16="http://schemas.microsoft.com/office/drawing/2014/main" id="{887D7FEE-EE3A-4582-9B46-C3830243C2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59026" name=""/>
                    <pic:cNvPicPr/>
                  </pic:nvPicPr>
                  <pic:blipFill>
                    <a:blip r:embed="rId10"/>
                    <a:stretch>
                      <a:fillRect/>
                    </a:stretch>
                  </pic:blipFill>
                  <pic:spPr>
                    <a:xfrm>
                      <a:off x="0" y="0"/>
                      <a:ext cx="5612130" cy="2051050"/>
                    </a:xfrm>
                    <a:prstGeom prst="rect">
                      <a:avLst/>
                    </a:prstGeom>
                  </pic:spPr>
                </pic:pic>
              </a:graphicData>
            </a:graphic>
          </wp:inline>
        </w:drawing>
      </w:r>
    </w:p>
    <w:p w:rsidRPr="00265782" w:rsidR="00023772" w:rsidP="00E202F3" w:rsidRDefault="007330D2" w14:paraId="77EC499E" w14:textId="40015A1E">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0EEAF948" wp14:editId="4A50D29C">
            <wp:extent cx="5570969" cy="3522980"/>
            <wp:effectExtent l="0" t="0" r="0" b="1270"/>
            <wp:docPr id="244951936" name="Imagen 1">
              <a:extLst xmlns:a="http://schemas.openxmlformats.org/drawingml/2006/main">
                <a:ext uri="{FF2B5EF4-FFF2-40B4-BE49-F238E27FC236}">
                  <a16:creationId xmlns:a16="http://schemas.microsoft.com/office/drawing/2014/main" id="{D86EDEEC-BAD3-4893-9984-E99E6FFA1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51936" name=""/>
                    <pic:cNvPicPr/>
                  </pic:nvPicPr>
                  <pic:blipFill rotWithShape="1">
                    <a:blip r:embed="rId11"/>
                    <a:srcRect r="733"/>
                    <a:stretch/>
                  </pic:blipFill>
                  <pic:spPr bwMode="auto">
                    <a:xfrm>
                      <a:off x="0" y="0"/>
                      <a:ext cx="5570969" cy="3522980"/>
                    </a:xfrm>
                    <a:prstGeom prst="rect">
                      <a:avLst/>
                    </a:prstGeom>
                    <a:ln>
                      <a:noFill/>
                    </a:ln>
                    <a:extLst>
                      <a:ext uri="{53640926-AAD7-44D8-BBD7-CCE9431645EC}">
                        <a14:shadowObscured xmlns:a14="http://schemas.microsoft.com/office/drawing/2010/main"/>
                      </a:ext>
                    </a:extLst>
                  </pic:spPr>
                </pic:pic>
              </a:graphicData>
            </a:graphic>
          </wp:inline>
        </w:drawing>
      </w:r>
    </w:p>
    <w:p w:rsidRPr="00265782" w:rsidR="007330D2" w:rsidP="00E202F3" w:rsidRDefault="005E5894" w14:paraId="08565EEF" w14:textId="1CFD23E3">
      <w:pPr>
        <w:spacing w:line="360" w:lineRule="auto"/>
        <w:jc w:val="both"/>
        <w:rPr>
          <w:rFonts w:ascii="Times New Roman" w:hAnsi="Times New Roman" w:cs="Times New Roman"/>
          <w:sz w:val="24"/>
          <w:szCs w:val="24"/>
        </w:rPr>
      </w:pPr>
      <w:r w:rsidRPr="00265782">
        <w:rPr>
          <w:rFonts w:ascii="Times New Roman" w:hAnsi="Times New Roman" w:cs="Times New Roman"/>
          <w:sz w:val="24"/>
          <w:szCs w:val="24"/>
        </w:rPr>
        <w:t>E</w:t>
      </w:r>
      <w:r w:rsidRPr="00265782" w:rsidR="008350A5">
        <w:rPr>
          <w:rFonts w:ascii="Times New Roman" w:hAnsi="Times New Roman" w:cs="Times New Roman"/>
          <w:sz w:val="24"/>
          <w:szCs w:val="24"/>
        </w:rPr>
        <w:t xml:space="preserve">n cuanto </w:t>
      </w:r>
      <w:r w:rsidRPr="00265782" w:rsidR="002B71A6">
        <w:rPr>
          <w:rFonts w:ascii="Times New Roman" w:hAnsi="Times New Roman" w:cs="Times New Roman"/>
          <w:sz w:val="24"/>
          <w:szCs w:val="24"/>
        </w:rPr>
        <w:t xml:space="preserve">al histograma, es posible analizar que diariamente se pueden llegar a alquilar </w:t>
      </w:r>
      <w:r w:rsidRPr="00265782" w:rsidR="00EA0C3E">
        <w:rPr>
          <w:rFonts w:ascii="Times New Roman" w:hAnsi="Times New Roman" w:cs="Times New Roman"/>
          <w:sz w:val="24"/>
          <w:szCs w:val="24"/>
        </w:rPr>
        <w:t xml:space="preserve">principalmente </w:t>
      </w:r>
      <w:r w:rsidRPr="00265782" w:rsidR="005E27AC">
        <w:rPr>
          <w:rFonts w:ascii="Times New Roman" w:hAnsi="Times New Roman" w:cs="Times New Roman"/>
          <w:sz w:val="24"/>
          <w:szCs w:val="24"/>
        </w:rPr>
        <w:t>de 0 a 500 bicicletas. Los valores restantes que serian para rentas mayo</w:t>
      </w:r>
      <w:r w:rsidRPr="00265782" w:rsidR="00746935">
        <w:rPr>
          <w:rFonts w:ascii="Times New Roman" w:hAnsi="Times New Roman" w:cs="Times New Roman"/>
          <w:sz w:val="24"/>
          <w:szCs w:val="24"/>
        </w:rPr>
        <w:t xml:space="preserve">res </w:t>
      </w:r>
      <w:r w:rsidRPr="00265782" w:rsidR="00513616">
        <w:rPr>
          <w:rFonts w:ascii="Times New Roman" w:hAnsi="Times New Roman" w:cs="Times New Roman"/>
          <w:sz w:val="24"/>
          <w:szCs w:val="24"/>
        </w:rPr>
        <w:t xml:space="preserve">a 500, </w:t>
      </w:r>
      <w:r w:rsidRPr="00265782" w:rsidR="00746935">
        <w:rPr>
          <w:rFonts w:ascii="Times New Roman" w:hAnsi="Times New Roman" w:cs="Times New Roman"/>
          <w:sz w:val="24"/>
          <w:szCs w:val="24"/>
        </w:rPr>
        <w:t>representan un valor por</w:t>
      </w:r>
      <w:r w:rsidRPr="00265782" w:rsidR="00513616">
        <w:rPr>
          <w:rFonts w:ascii="Times New Roman" w:hAnsi="Times New Roman" w:cs="Times New Roman"/>
          <w:sz w:val="24"/>
          <w:szCs w:val="24"/>
        </w:rPr>
        <w:t xml:space="preserve"> </w:t>
      </w:r>
      <w:r w:rsidRPr="00265782" w:rsidR="00CB19C9">
        <w:rPr>
          <w:rFonts w:ascii="Times New Roman" w:hAnsi="Times New Roman" w:cs="Times New Roman"/>
          <w:sz w:val="24"/>
          <w:szCs w:val="24"/>
        </w:rPr>
        <w:t xml:space="preserve">temporada, lo que quiere decir que no son las rentas que se tendrían en temporadas normales. Además, </w:t>
      </w:r>
      <w:r w:rsidRPr="00265782" w:rsidR="00ED5456">
        <w:rPr>
          <w:rFonts w:ascii="Times New Roman" w:hAnsi="Times New Roman" w:cs="Times New Roman"/>
          <w:sz w:val="24"/>
          <w:szCs w:val="24"/>
        </w:rPr>
        <w:t xml:space="preserve">por las estadísticas descriptivas podemos analizar que el máximo valor de renta de bicicletas </w:t>
      </w:r>
      <w:r w:rsidRPr="00265782" w:rsidR="009434C7">
        <w:rPr>
          <w:rFonts w:ascii="Times New Roman" w:hAnsi="Times New Roman" w:cs="Times New Roman"/>
          <w:sz w:val="24"/>
          <w:szCs w:val="24"/>
        </w:rPr>
        <w:t>de 3556 bicicletas. Por lo que se podría decir que la empresa, sin ningún tipo de festivo o temporalidad especifica puede rentar de 0 a 500 bicicletas</w:t>
      </w:r>
      <w:r w:rsidRPr="00265782" w:rsidR="00265782">
        <w:rPr>
          <w:rFonts w:ascii="Times New Roman" w:hAnsi="Times New Roman" w:cs="Times New Roman"/>
          <w:sz w:val="24"/>
          <w:szCs w:val="24"/>
        </w:rPr>
        <w:t xml:space="preserve">. </w:t>
      </w:r>
    </w:p>
    <w:p w:rsidRPr="00265782" w:rsidR="003B4A36" w:rsidP="00E202F3" w:rsidRDefault="003B4A36" w14:paraId="7891E63B" w14:textId="77777777">
      <w:pPr>
        <w:spacing w:line="360" w:lineRule="auto"/>
        <w:jc w:val="both"/>
        <w:rPr>
          <w:rFonts w:ascii="Times New Roman" w:hAnsi="Times New Roman" w:cs="Times New Roman"/>
          <w:sz w:val="24"/>
          <w:szCs w:val="24"/>
        </w:rPr>
      </w:pPr>
    </w:p>
    <w:p w:rsidRPr="00265782" w:rsidR="00F37C52" w:rsidP="00E202F3" w:rsidRDefault="0059721C" w14:paraId="79F25018" w14:textId="7C69EE1C">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06E09280" wp14:editId="5158CD45">
            <wp:extent cx="5612130" cy="3563620"/>
            <wp:effectExtent l="0" t="0" r="7620" b="0"/>
            <wp:docPr id="1287317436" name="Imagen 1">
              <a:extLst xmlns:a="http://schemas.openxmlformats.org/drawingml/2006/main">
                <a:ext uri="{FF2B5EF4-FFF2-40B4-BE49-F238E27FC236}">
                  <a16:creationId xmlns:a16="http://schemas.microsoft.com/office/drawing/2014/main" id="{C5CF1813-6E9E-4D6C-BF6A-5BD9D6CD89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17436" name=""/>
                    <pic:cNvPicPr/>
                  </pic:nvPicPr>
                  <pic:blipFill>
                    <a:blip r:embed="rId12"/>
                    <a:stretch>
                      <a:fillRect/>
                    </a:stretch>
                  </pic:blipFill>
                  <pic:spPr>
                    <a:xfrm>
                      <a:off x="0" y="0"/>
                      <a:ext cx="5612130" cy="3563620"/>
                    </a:xfrm>
                    <a:prstGeom prst="rect">
                      <a:avLst/>
                    </a:prstGeom>
                  </pic:spPr>
                </pic:pic>
              </a:graphicData>
            </a:graphic>
          </wp:inline>
        </w:drawing>
      </w:r>
    </w:p>
    <w:p w:rsidRPr="00265782" w:rsidR="00265782" w:rsidP="00E202F3" w:rsidRDefault="00D14D4D" w14:paraId="2EFBCD6E" w14:textId="0A8E42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Respecto a la temperatura ideal para rentar bicicletas para los clientes seria entre </w:t>
      </w:r>
      <w:r w:rsidR="007A2CB0">
        <w:rPr>
          <w:rFonts w:ascii="Times New Roman" w:hAnsi="Times New Roman" w:cs="Times New Roman"/>
          <w:sz w:val="24"/>
          <w:szCs w:val="24"/>
        </w:rPr>
        <w:t>15 y 30 grados centígrados</w:t>
      </w:r>
      <w:r w:rsidR="002E55A8">
        <w:rPr>
          <w:rFonts w:ascii="Times New Roman" w:hAnsi="Times New Roman" w:cs="Times New Roman"/>
          <w:sz w:val="24"/>
          <w:szCs w:val="24"/>
        </w:rPr>
        <w:t xml:space="preserve">, debido a que estos son los valores en los que se ha rentado la mayor cantidad de bicicletas para la empresa. Por otro </w:t>
      </w:r>
      <w:r w:rsidR="003128C5">
        <w:rPr>
          <w:rFonts w:ascii="Times New Roman" w:hAnsi="Times New Roman" w:cs="Times New Roman"/>
          <w:sz w:val="24"/>
          <w:szCs w:val="24"/>
        </w:rPr>
        <w:t>lado,</w:t>
      </w:r>
      <w:r w:rsidR="002E55A8">
        <w:rPr>
          <w:rFonts w:ascii="Times New Roman" w:hAnsi="Times New Roman" w:cs="Times New Roman"/>
          <w:sz w:val="24"/>
          <w:szCs w:val="24"/>
        </w:rPr>
        <w:t xml:space="preserve"> podemos ver otro factor favorable y es que a pesar de que </w:t>
      </w:r>
      <w:r w:rsidR="00201BD0">
        <w:rPr>
          <w:rFonts w:ascii="Times New Roman" w:hAnsi="Times New Roman" w:cs="Times New Roman"/>
          <w:sz w:val="24"/>
          <w:szCs w:val="24"/>
        </w:rPr>
        <w:t xml:space="preserve">haya temporadas de temperaturas de </w:t>
      </w:r>
      <w:r w:rsidR="00BE4B39">
        <w:rPr>
          <w:rFonts w:ascii="Times New Roman" w:hAnsi="Times New Roman" w:cs="Times New Roman"/>
          <w:sz w:val="24"/>
          <w:szCs w:val="24"/>
        </w:rPr>
        <w:t xml:space="preserve">-10 grados igual se están rentando hasta mas de 500 bicicletas, por lo que podemos ver que se esta volviendo en un servicio casi esencial </w:t>
      </w:r>
      <w:r w:rsidR="00E81733">
        <w:rPr>
          <w:rFonts w:ascii="Times New Roman" w:hAnsi="Times New Roman" w:cs="Times New Roman"/>
          <w:sz w:val="24"/>
          <w:szCs w:val="24"/>
        </w:rPr>
        <w:t xml:space="preserve">para los clientes. Además, se recomienda para la empresa realizar especiales inversiones a publicidad, nuevas innovaciones y otras </w:t>
      </w:r>
      <w:r w:rsidR="003128C5">
        <w:rPr>
          <w:rFonts w:ascii="Times New Roman" w:hAnsi="Times New Roman" w:cs="Times New Roman"/>
          <w:sz w:val="24"/>
          <w:szCs w:val="24"/>
        </w:rPr>
        <w:t>tecnologías</w:t>
      </w:r>
      <w:r w:rsidR="00E81733">
        <w:rPr>
          <w:rFonts w:ascii="Times New Roman" w:hAnsi="Times New Roman" w:cs="Times New Roman"/>
          <w:sz w:val="24"/>
          <w:szCs w:val="24"/>
        </w:rPr>
        <w:t xml:space="preserve"> para las temporadas donde haya temperaturas entre </w:t>
      </w:r>
      <w:r w:rsidR="003128C5">
        <w:rPr>
          <w:rFonts w:ascii="Times New Roman" w:hAnsi="Times New Roman" w:cs="Times New Roman"/>
          <w:sz w:val="24"/>
          <w:szCs w:val="24"/>
        </w:rPr>
        <w:t xml:space="preserve">15 y 35 grados centígrados porque representa el </w:t>
      </w:r>
      <w:r w:rsidR="00554AE9">
        <w:rPr>
          <w:rFonts w:ascii="Times New Roman" w:hAnsi="Times New Roman" w:cs="Times New Roman"/>
          <w:sz w:val="24"/>
          <w:szCs w:val="24"/>
        </w:rPr>
        <w:t xml:space="preserve">cuantil </w:t>
      </w:r>
      <w:r w:rsidR="003128C5">
        <w:rPr>
          <w:rFonts w:ascii="Times New Roman" w:hAnsi="Times New Roman" w:cs="Times New Roman"/>
          <w:sz w:val="24"/>
          <w:szCs w:val="24"/>
        </w:rPr>
        <w:t xml:space="preserve">75% y 100% </w:t>
      </w:r>
      <w:r w:rsidR="00554AE9">
        <w:rPr>
          <w:rFonts w:ascii="Times New Roman" w:hAnsi="Times New Roman" w:cs="Times New Roman"/>
          <w:sz w:val="24"/>
          <w:szCs w:val="24"/>
        </w:rPr>
        <w:t xml:space="preserve">de las rentas </w:t>
      </w:r>
      <w:r w:rsidR="00B459E8">
        <w:rPr>
          <w:rFonts w:ascii="Times New Roman" w:hAnsi="Times New Roman" w:cs="Times New Roman"/>
          <w:sz w:val="24"/>
          <w:szCs w:val="24"/>
        </w:rPr>
        <w:t>de bicicleta lo que representan ingresos superiores para la empresa.</w:t>
      </w:r>
    </w:p>
    <w:p w:rsidRPr="00265782" w:rsidR="003270F1" w:rsidP="00E202F3" w:rsidRDefault="003270F1" w14:paraId="4E0E1022" w14:textId="77777777">
      <w:pPr>
        <w:spacing w:line="360" w:lineRule="auto"/>
        <w:jc w:val="both"/>
        <w:rPr>
          <w:rFonts w:ascii="Times New Roman" w:hAnsi="Times New Roman" w:cs="Times New Roman"/>
          <w:sz w:val="24"/>
          <w:szCs w:val="24"/>
        </w:rPr>
      </w:pPr>
    </w:p>
    <w:p w:rsidR="003270F1" w:rsidP="00E202F3" w:rsidRDefault="003270F1" w14:paraId="34D2C9D0" w14:textId="53A6D486">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4233F717" wp14:editId="32C421DD">
            <wp:extent cx="5612130" cy="3603625"/>
            <wp:effectExtent l="0" t="0" r="7620" b="0"/>
            <wp:docPr id="46389719" name="Imagen 1">
              <a:extLst xmlns:a="http://schemas.openxmlformats.org/drawingml/2006/main">
                <a:ext uri="{FF2B5EF4-FFF2-40B4-BE49-F238E27FC236}">
                  <a16:creationId xmlns:a16="http://schemas.microsoft.com/office/drawing/2014/main" id="{D4CA866C-A797-4FBC-AEEA-67C159C227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9719" name=""/>
                    <pic:cNvPicPr/>
                  </pic:nvPicPr>
                  <pic:blipFill>
                    <a:blip r:embed="rId13"/>
                    <a:stretch>
                      <a:fillRect/>
                    </a:stretch>
                  </pic:blipFill>
                  <pic:spPr>
                    <a:xfrm>
                      <a:off x="0" y="0"/>
                      <a:ext cx="5612130" cy="3603625"/>
                    </a:xfrm>
                    <a:prstGeom prst="rect">
                      <a:avLst/>
                    </a:prstGeom>
                  </pic:spPr>
                </pic:pic>
              </a:graphicData>
            </a:graphic>
          </wp:inline>
        </w:drawing>
      </w:r>
    </w:p>
    <w:p w:rsidRPr="00C50128" w:rsidR="00C50128" w:rsidP="00C50128" w:rsidRDefault="00C50128" w14:paraId="2FDF8A80" w14:textId="17F8ABC7">
      <w:pPr>
        <w:spacing w:line="360" w:lineRule="auto"/>
        <w:jc w:val="both"/>
        <w:rPr>
          <w:rFonts w:ascii="Times New Roman" w:hAnsi="Times New Roman" w:cs="Times New Roman"/>
          <w:sz w:val="24"/>
          <w:szCs w:val="24"/>
        </w:rPr>
      </w:pPr>
      <w:r w:rsidRPr="00C50128">
        <w:rPr>
          <w:rFonts w:ascii="Times New Roman" w:hAnsi="Times New Roman" w:cs="Times New Roman"/>
          <w:sz w:val="24"/>
          <w:szCs w:val="24"/>
        </w:rPr>
        <w:t>El gráfico muestra la correlación entre diferentes variables relacionadas con la renta de bicicletas y las condiciones climáticas. Se observa que el conteo de bicicletas rentadas tiene una fuerte correlación positiva con la temperatura (0.54) y la</w:t>
      </w:r>
      <w:r w:rsidR="00AF50D8">
        <w:rPr>
          <w:rFonts w:ascii="Times New Roman" w:hAnsi="Times New Roman" w:cs="Times New Roman"/>
          <w:sz w:val="24"/>
          <w:szCs w:val="24"/>
        </w:rPr>
        <w:t xml:space="preserve"> </w:t>
      </w:r>
      <w:r w:rsidRPr="00C50128">
        <w:rPr>
          <w:rFonts w:ascii="Times New Roman" w:hAnsi="Times New Roman" w:cs="Times New Roman"/>
          <w:sz w:val="24"/>
          <w:szCs w:val="24"/>
        </w:rPr>
        <w:t>radiación solar</w:t>
      </w:r>
      <w:r w:rsidR="00AF50D8">
        <w:rPr>
          <w:rFonts w:ascii="Times New Roman" w:hAnsi="Times New Roman" w:cs="Times New Roman"/>
          <w:sz w:val="24"/>
          <w:szCs w:val="24"/>
        </w:rPr>
        <w:t xml:space="preserve"> </w:t>
      </w:r>
      <w:r w:rsidRPr="00C50128">
        <w:rPr>
          <w:rFonts w:ascii="Times New Roman" w:hAnsi="Times New Roman" w:cs="Times New Roman"/>
          <w:sz w:val="24"/>
          <w:szCs w:val="24"/>
        </w:rPr>
        <w:t>(0.35), lo que sugiere que en días cálidos y soleados se rentan más bicicletas. También existe una correlación negativa con las estaciones de invierno (-0.42) y la humedad (-0.24), indicando que en climas fríos y húmedos la demanda de bicicletas disminuye. La hora del día también influye, con una correlación de 0.41, lo que muestra que ciertos momentos del día pueden afectar el número de bicicletas alquiladas.</w:t>
      </w:r>
    </w:p>
    <w:p w:rsidR="000F2855" w:rsidP="00E202F3" w:rsidRDefault="00C50128" w14:paraId="5E09C00D" w14:textId="3627CEA3">
      <w:pPr>
        <w:spacing w:line="360" w:lineRule="auto"/>
        <w:jc w:val="both"/>
        <w:rPr>
          <w:rFonts w:ascii="Times New Roman" w:hAnsi="Times New Roman" w:cs="Times New Roman"/>
          <w:sz w:val="24"/>
          <w:szCs w:val="24"/>
        </w:rPr>
      </w:pPr>
      <w:r w:rsidRPr="00C50128">
        <w:rPr>
          <w:rFonts w:ascii="Times New Roman" w:hAnsi="Times New Roman" w:cs="Times New Roman"/>
          <w:sz w:val="24"/>
          <w:szCs w:val="24"/>
        </w:rPr>
        <w:t xml:space="preserve">Además, las variables climáticas presentan relaciones claras entre sí, como la </w:t>
      </w:r>
      <w:r w:rsidR="00AF50D8">
        <w:rPr>
          <w:rFonts w:ascii="Times New Roman" w:hAnsi="Times New Roman" w:cs="Times New Roman"/>
          <w:sz w:val="24"/>
          <w:szCs w:val="24"/>
        </w:rPr>
        <w:t>t</w:t>
      </w:r>
      <w:r w:rsidRPr="00C50128">
        <w:rPr>
          <w:rFonts w:ascii="Times New Roman" w:hAnsi="Times New Roman" w:cs="Times New Roman"/>
          <w:sz w:val="24"/>
          <w:szCs w:val="24"/>
        </w:rPr>
        <w:t>emperatura y el punto de rocío</w:t>
      </w:r>
      <w:r w:rsidR="00AF50D8">
        <w:rPr>
          <w:rFonts w:ascii="Times New Roman" w:hAnsi="Times New Roman" w:cs="Times New Roman"/>
          <w:sz w:val="24"/>
          <w:szCs w:val="24"/>
        </w:rPr>
        <w:t xml:space="preserve"> </w:t>
      </w:r>
      <w:r w:rsidRPr="00C50128">
        <w:rPr>
          <w:rFonts w:ascii="Times New Roman" w:hAnsi="Times New Roman" w:cs="Times New Roman"/>
          <w:sz w:val="24"/>
          <w:szCs w:val="24"/>
        </w:rPr>
        <w:t>(0.91), que están fuertemente ligadas. Las estaciones del año tienen un impacto notable en el clima, donde invierno</w:t>
      </w:r>
      <w:r w:rsidR="00AF50D8">
        <w:rPr>
          <w:rFonts w:ascii="Times New Roman" w:hAnsi="Times New Roman" w:cs="Times New Roman"/>
          <w:sz w:val="24"/>
          <w:szCs w:val="24"/>
        </w:rPr>
        <w:t xml:space="preserve"> </w:t>
      </w:r>
      <w:r w:rsidRPr="00C50128">
        <w:rPr>
          <w:rFonts w:ascii="Times New Roman" w:hAnsi="Times New Roman" w:cs="Times New Roman"/>
          <w:sz w:val="24"/>
          <w:szCs w:val="24"/>
        </w:rPr>
        <w:t>tiene una fuerte correlación negativa con la temperatura (-0.74) y la</w:t>
      </w:r>
      <w:r w:rsidR="00AF50D8">
        <w:rPr>
          <w:rFonts w:ascii="Times New Roman" w:hAnsi="Times New Roman" w:cs="Times New Roman"/>
          <w:sz w:val="24"/>
          <w:szCs w:val="24"/>
        </w:rPr>
        <w:t xml:space="preserve"> </w:t>
      </w:r>
      <w:r w:rsidRPr="00C50128">
        <w:rPr>
          <w:rFonts w:ascii="Times New Roman" w:hAnsi="Times New Roman" w:cs="Times New Roman"/>
          <w:sz w:val="24"/>
          <w:szCs w:val="24"/>
        </w:rPr>
        <w:t>radiación solar (-0.72), mientras que verano muestra una correlación positiva con la temperatura (0.65). Las variables relacionadas con días festivos o laborales, como Holiday o Functioning Day, no parecen tener un impacto significativo en las demás variables del gráfico.</w:t>
      </w:r>
    </w:p>
    <w:p w:rsidR="00F169A7" w:rsidP="00E202F3" w:rsidRDefault="00F169A7" w14:paraId="7B37F308" w14:textId="013A8722">
      <w:pPr>
        <w:spacing w:line="360" w:lineRule="auto"/>
        <w:jc w:val="both"/>
        <w:rPr>
          <w:rFonts w:ascii="Times New Roman" w:hAnsi="Times New Roman" w:cs="Times New Roman"/>
          <w:sz w:val="24"/>
          <w:szCs w:val="24"/>
        </w:rPr>
      </w:pPr>
      <w:r w:rsidRPr="00F169A7">
        <w:rPr>
          <w:rFonts w:ascii="Times New Roman" w:hAnsi="Times New Roman" w:cs="Times New Roman"/>
          <w:noProof/>
          <w:sz w:val="24"/>
          <w:szCs w:val="24"/>
        </w:rPr>
        <w:drawing>
          <wp:inline distT="0" distB="0" distL="0" distR="0" wp14:anchorId="3D5ED88D" wp14:editId="083C8069">
            <wp:extent cx="5612130" cy="3687445"/>
            <wp:effectExtent l="0" t="0" r="7620" b="8255"/>
            <wp:docPr id="1329654387" name="Imagen 1">
              <a:extLst xmlns:a="http://schemas.openxmlformats.org/drawingml/2006/main">
                <a:ext uri="{FF2B5EF4-FFF2-40B4-BE49-F238E27FC236}">
                  <a16:creationId xmlns:a16="http://schemas.microsoft.com/office/drawing/2014/main" id="{7C721CF0-3EE5-4A56-B3B8-AFC5E8078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54387" name=""/>
                    <pic:cNvPicPr/>
                  </pic:nvPicPr>
                  <pic:blipFill>
                    <a:blip r:embed="rId14"/>
                    <a:stretch>
                      <a:fillRect/>
                    </a:stretch>
                  </pic:blipFill>
                  <pic:spPr>
                    <a:xfrm>
                      <a:off x="0" y="0"/>
                      <a:ext cx="5612130" cy="3687445"/>
                    </a:xfrm>
                    <a:prstGeom prst="rect">
                      <a:avLst/>
                    </a:prstGeom>
                  </pic:spPr>
                </pic:pic>
              </a:graphicData>
            </a:graphic>
          </wp:inline>
        </w:drawing>
      </w:r>
    </w:p>
    <w:p w:rsidRPr="00265782" w:rsidR="00026421" w:rsidP="00E202F3" w:rsidRDefault="00D542BB" w14:paraId="715785A4" w14:textId="627B35C9">
      <w:pPr>
        <w:spacing w:line="360" w:lineRule="auto"/>
        <w:jc w:val="both"/>
        <w:rPr>
          <w:rFonts w:ascii="Times New Roman" w:hAnsi="Times New Roman" w:cs="Times New Roman"/>
          <w:sz w:val="24"/>
          <w:szCs w:val="24"/>
        </w:rPr>
      </w:pPr>
      <w:r>
        <w:rPr>
          <w:rFonts w:ascii="Times New Roman" w:hAnsi="Times New Roman" w:cs="Times New Roman"/>
          <w:sz w:val="24"/>
          <w:szCs w:val="24"/>
        </w:rPr>
        <w:t>Para el análisis de l</w:t>
      </w:r>
      <w:r w:rsidR="003E771E">
        <w:rPr>
          <w:rFonts w:ascii="Times New Roman" w:hAnsi="Times New Roman" w:cs="Times New Roman"/>
          <w:sz w:val="24"/>
          <w:szCs w:val="24"/>
        </w:rPr>
        <w:t xml:space="preserve">as estaciones mas favorables para el alquiler de bicicletas, podríamos analizar que </w:t>
      </w:r>
      <w:r w:rsidR="00B112B7">
        <w:rPr>
          <w:rFonts w:ascii="Times New Roman" w:hAnsi="Times New Roman" w:cs="Times New Roman"/>
          <w:sz w:val="24"/>
          <w:szCs w:val="24"/>
        </w:rPr>
        <w:t xml:space="preserve">la primavera y verano, son las </w:t>
      </w:r>
      <w:r w:rsidR="00CD5034">
        <w:rPr>
          <w:rFonts w:ascii="Times New Roman" w:hAnsi="Times New Roman" w:cs="Times New Roman"/>
          <w:sz w:val="24"/>
          <w:szCs w:val="24"/>
        </w:rPr>
        <w:t>más</w:t>
      </w:r>
      <w:r w:rsidR="00B112B7">
        <w:rPr>
          <w:rFonts w:ascii="Times New Roman" w:hAnsi="Times New Roman" w:cs="Times New Roman"/>
          <w:sz w:val="24"/>
          <w:szCs w:val="24"/>
        </w:rPr>
        <w:t xml:space="preserve"> </w:t>
      </w:r>
      <w:r w:rsidR="00CE2903">
        <w:rPr>
          <w:rFonts w:ascii="Times New Roman" w:hAnsi="Times New Roman" w:cs="Times New Roman"/>
          <w:sz w:val="24"/>
          <w:szCs w:val="24"/>
        </w:rPr>
        <w:t xml:space="preserve">rentables para la empresa porque representan el promedio mas alto de bicicletas alquiladas. Sin embargo, el invierno no representa altas utilidades para la empresa, </w:t>
      </w:r>
      <w:r w:rsidR="00CD5034">
        <w:rPr>
          <w:rFonts w:ascii="Times New Roman" w:hAnsi="Times New Roman" w:cs="Times New Roman"/>
          <w:sz w:val="24"/>
          <w:szCs w:val="24"/>
        </w:rPr>
        <w:t>aunque hay un o</w:t>
      </w:r>
      <w:r w:rsidR="00B4337D">
        <w:rPr>
          <w:rFonts w:ascii="Times New Roman" w:hAnsi="Times New Roman" w:cs="Times New Roman"/>
          <w:sz w:val="24"/>
          <w:szCs w:val="24"/>
        </w:rPr>
        <w:t xml:space="preserve">utlier que podrían ser los clientes que lo utilizan como método de transporte indispensable, </w:t>
      </w:r>
      <w:r w:rsidR="00D225CC">
        <w:rPr>
          <w:rFonts w:ascii="Times New Roman" w:hAnsi="Times New Roman" w:cs="Times New Roman"/>
          <w:sz w:val="24"/>
          <w:szCs w:val="24"/>
        </w:rPr>
        <w:t xml:space="preserve">esto no es tan representativo en cuanto a lo que sería el público objetivo y sobre todo la estación en la que mayor inversión debe haber. </w:t>
      </w:r>
    </w:p>
    <w:p w:rsidR="00026421" w:rsidP="00E202F3" w:rsidRDefault="00026421" w14:paraId="628B72D1" w14:textId="13499285">
      <w:pPr>
        <w:spacing w:line="360" w:lineRule="auto"/>
        <w:jc w:val="both"/>
        <w:rPr>
          <w:rFonts w:ascii="Times New Roman" w:hAnsi="Times New Roman" w:cs="Times New Roman"/>
          <w:sz w:val="24"/>
          <w:szCs w:val="24"/>
        </w:rPr>
      </w:pPr>
    </w:p>
    <w:p w:rsidRPr="00265782" w:rsidR="00536321" w:rsidP="00E202F3" w:rsidRDefault="00536321" w14:paraId="4B6FC761" w14:textId="77777777">
      <w:pPr>
        <w:spacing w:line="360" w:lineRule="auto"/>
        <w:jc w:val="both"/>
        <w:rPr>
          <w:rFonts w:ascii="Times New Roman" w:hAnsi="Times New Roman" w:cs="Times New Roman"/>
          <w:sz w:val="24"/>
          <w:szCs w:val="24"/>
        </w:rPr>
      </w:pPr>
    </w:p>
    <w:p w:rsidRPr="00265782" w:rsidR="001D3149" w:rsidP="00E202F3" w:rsidRDefault="001D3149" w14:paraId="49A7C0B6" w14:textId="77777777">
      <w:pPr>
        <w:spacing w:line="360" w:lineRule="auto"/>
        <w:jc w:val="both"/>
        <w:rPr>
          <w:rFonts w:ascii="Times New Roman" w:hAnsi="Times New Roman" w:cs="Times New Roman"/>
          <w:sz w:val="24"/>
          <w:szCs w:val="24"/>
        </w:rPr>
      </w:pPr>
    </w:p>
    <w:p w:rsidR="00762078" w:rsidP="00E202F3" w:rsidRDefault="001D3149" w14:paraId="24E5EA26" w14:textId="0137702B">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7C919E54" wp14:editId="24012B70">
            <wp:extent cx="5430062" cy="3884847"/>
            <wp:effectExtent l="0" t="0" r="0" b="1905"/>
            <wp:docPr id="118723379" name="Imagen 1">
              <a:extLst xmlns:a="http://schemas.openxmlformats.org/drawingml/2006/main">
                <a:ext uri="{FF2B5EF4-FFF2-40B4-BE49-F238E27FC236}">
                  <a16:creationId xmlns:a16="http://schemas.microsoft.com/office/drawing/2014/main" id="{7A83EA07-B452-4422-9AF3-A4CE15EBDA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3379" name=""/>
                    <pic:cNvPicPr/>
                  </pic:nvPicPr>
                  <pic:blipFill>
                    <a:blip r:embed="rId15"/>
                    <a:stretch>
                      <a:fillRect/>
                    </a:stretch>
                  </pic:blipFill>
                  <pic:spPr>
                    <a:xfrm>
                      <a:off x="0" y="0"/>
                      <a:ext cx="5442599" cy="3893816"/>
                    </a:xfrm>
                    <a:prstGeom prst="rect">
                      <a:avLst/>
                    </a:prstGeom>
                  </pic:spPr>
                </pic:pic>
              </a:graphicData>
            </a:graphic>
          </wp:inline>
        </w:drawing>
      </w:r>
    </w:p>
    <w:p w:rsidRPr="00265782" w:rsidR="00D225CC" w:rsidP="00E202F3" w:rsidRDefault="006C0E25" w14:paraId="0EC36A70" w14:textId="1D0B41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 este mapa de calor, podríamos crear algunas relaciones, que son combinaciones optimas para entender </w:t>
      </w:r>
      <w:r w:rsidR="009D085D">
        <w:rPr>
          <w:rFonts w:ascii="Times New Roman" w:hAnsi="Times New Roman" w:cs="Times New Roman"/>
          <w:sz w:val="24"/>
          <w:szCs w:val="24"/>
        </w:rPr>
        <w:t>la mejor hora y temperatura que se debe tener en cuenta</w:t>
      </w:r>
      <w:r w:rsidR="00513171">
        <w:rPr>
          <w:rFonts w:ascii="Times New Roman" w:hAnsi="Times New Roman" w:cs="Times New Roman"/>
          <w:sz w:val="24"/>
          <w:szCs w:val="24"/>
        </w:rPr>
        <w:t xml:space="preserve">. </w:t>
      </w:r>
      <w:r w:rsidR="000A5BF1">
        <w:rPr>
          <w:rFonts w:ascii="Times New Roman" w:hAnsi="Times New Roman" w:cs="Times New Roman"/>
          <w:sz w:val="24"/>
          <w:szCs w:val="24"/>
        </w:rPr>
        <w:t xml:space="preserve">En este caso podemos analizar un primer rango que son las 8am con temperaturas entre </w:t>
      </w:r>
      <w:r w:rsidR="002E74BD">
        <w:rPr>
          <w:rFonts w:ascii="Times New Roman" w:hAnsi="Times New Roman" w:cs="Times New Roman"/>
          <w:sz w:val="24"/>
          <w:szCs w:val="24"/>
        </w:rPr>
        <w:t xml:space="preserve">4.5 y </w:t>
      </w:r>
      <w:r w:rsidR="000020BE">
        <w:rPr>
          <w:rFonts w:ascii="Times New Roman" w:hAnsi="Times New Roman" w:cs="Times New Roman"/>
          <w:sz w:val="24"/>
          <w:szCs w:val="24"/>
        </w:rPr>
        <w:t xml:space="preserve">30.5 grados centígrados. </w:t>
      </w:r>
      <w:r w:rsidR="008E0F27">
        <w:rPr>
          <w:rFonts w:ascii="Times New Roman" w:hAnsi="Times New Roman" w:cs="Times New Roman"/>
          <w:sz w:val="24"/>
          <w:szCs w:val="24"/>
        </w:rPr>
        <w:t>En cuanto al bloque de la tarde</w:t>
      </w:r>
      <w:r w:rsidR="004530FA">
        <w:rPr>
          <w:rFonts w:ascii="Times New Roman" w:hAnsi="Times New Roman" w:cs="Times New Roman"/>
          <w:sz w:val="24"/>
          <w:szCs w:val="24"/>
        </w:rPr>
        <w:t xml:space="preserve">, el rango de </w:t>
      </w:r>
      <w:r w:rsidR="001B773C">
        <w:rPr>
          <w:rFonts w:ascii="Times New Roman" w:hAnsi="Times New Roman" w:cs="Times New Roman"/>
          <w:sz w:val="24"/>
          <w:szCs w:val="24"/>
        </w:rPr>
        <w:t xml:space="preserve">5pm a 10pm </w:t>
      </w:r>
      <w:r w:rsidR="001A3301">
        <w:rPr>
          <w:rFonts w:ascii="Times New Roman" w:hAnsi="Times New Roman" w:cs="Times New Roman"/>
          <w:sz w:val="24"/>
          <w:szCs w:val="24"/>
        </w:rPr>
        <w:t>tienen un color naranja a rojo lo que indica que es donde mayor numero de bicicletas se rentan. Además,</w:t>
      </w:r>
      <w:r w:rsidR="001C67E0">
        <w:rPr>
          <w:rFonts w:ascii="Times New Roman" w:hAnsi="Times New Roman" w:cs="Times New Roman"/>
          <w:sz w:val="24"/>
          <w:szCs w:val="24"/>
        </w:rPr>
        <w:t xml:space="preserve"> con temperaturas de </w:t>
      </w:r>
      <w:r w:rsidR="00FD7CE5">
        <w:rPr>
          <w:rFonts w:ascii="Times New Roman" w:hAnsi="Times New Roman" w:cs="Times New Roman"/>
          <w:sz w:val="24"/>
          <w:szCs w:val="24"/>
        </w:rPr>
        <w:t xml:space="preserve">12.3 y 37 grados centígrados es donde habría mayor renta de bicicletas en el bloque de tarde y nocturno. Por último, haciendo un análisis de cual seria el mejor bloque teniendo en cuenta los colores, este seria </w:t>
      </w:r>
      <w:r w:rsidR="00737C9B">
        <w:rPr>
          <w:rFonts w:ascii="Times New Roman" w:hAnsi="Times New Roman" w:cs="Times New Roman"/>
          <w:sz w:val="24"/>
          <w:szCs w:val="24"/>
        </w:rPr>
        <w:t xml:space="preserve">a las 6pm </w:t>
      </w:r>
      <w:r w:rsidR="007860C1">
        <w:rPr>
          <w:rFonts w:ascii="Times New Roman" w:hAnsi="Times New Roman" w:cs="Times New Roman"/>
          <w:sz w:val="24"/>
          <w:szCs w:val="24"/>
        </w:rPr>
        <w:t xml:space="preserve">en temperaturas de 25.4 </w:t>
      </w:r>
      <w:r w:rsidR="004D3803">
        <w:rPr>
          <w:rFonts w:ascii="Times New Roman" w:hAnsi="Times New Roman" w:cs="Times New Roman"/>
          <w:sz w:val="24"/>
          <w:szCs w:val="24"/>
        </w:rPr>
        <w:t xml:space="preserve">y 27.9 grados centígrados. </w:t>
      </w:r>
    </w:p>
    <w:p w:rsidRPr="00265782" w:rsidR="00637E05" w:rsidP="00E202F3" w:rsidRDefault="00637E05" w14:paraId="0FC183AB" w14:textId="2AA62690">
      <w:pPr>
        <w:spacing w:line="360" w:lineRule="auto"/>
        <w:jc w:val="both"/>
        <w:rPr>
          <w:rFonts w:ascii="Times New Roman" w:hAnsi="Times New Roman" w:cs="Times New Roman"/>
          <w:sz w:val="24"/>
          <w:szCs w:val="24"/>
        </w:rPr>
      </w:pPr>
    </w:p>
    <w:p w:rsidR="00374364" w:rsidP="00E202F3" w:rsidRDefault="00374364" w14:paraId="14D3E395" w14:textId="06D14CE0">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267EE68C" wp14:editId="0A6466AB">
            <wp:extent cx="5612130" cy="3578860"/>
            <wp:effectExtent l="0" t="0" r="7620" b="2540"/>
            <wp:docPr id="300396085" name="Imagen 1">
              <a:extLst xmlns:a="http://schemas.openxmlformats.org/drawingml/2006/main">
                <a:ext uri="{FF2B5EF4-FFF2-40B4-BE49-F238E27FC236}">
                  <a16:creationId xmlns:a16="http://schemas.microsoft.com/office/drawing/2014/main" id="{42F45AE1-8926-4AA9-9737-69080E98CD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96085" name=""/>
                    <pic:cNvPicPr/>
                  </pic:nvPicPr>
                  <pic:blipFill>
                    <a:blip r:embed="rId16"/>
                    <a:stretch>
                      <a:fillRect/>
                    </a:stretch>
                  </pic:blipFill>
                  <pic:spPr>
                    <a:xfrm>
                      <a:off x="0" y="0"/>
                      <a:ext cx="5612130" cy="3578860"/>
                    </a:xfrm>
                    <a:prstGeom prst="rect">
                      <a:avLst/>
                    </a:prstGeom>
                  </pic:spPr>
                </pic:pic>
              </a:graphicData>
            </a:graphic>
          </wp:inline>
        </w:drawing>
      </w:r>
    </w:p>
    <w:p w:rsidRPr="00265782" w:rsidR="004D3803" w:rsidP="00E202F3" w:rsidRDefault="0045079B" w14:paraId="10009D28" w14:textId="69912565">
      <w:pPr>
        <w:spacing w:line="360" w:lineRule="auto"/>
        <w:jc w:val="both"/>
        <w:rPr>
          <w:rFonts w:ascii="Times New Roman" w:hAnsi="Times New Roman" w:cs="Times New Roman"/>
          <w:sz w:val="24"/>
          <w:szCs w:val="24"/>
        </w:rPr>
      </w:pPr>
      <w:r w:rsidRPr="5A00E7C5">
        <w:rPr>
          <w:rFonts w:ascii="Times New Roman" w:hAnsi="Times New Roman" w:cs="Times New Roman"/>
          <w:sz w:val="24"/>
          <w:szCs w:val="24"/>
        </w:rPr>
        <w:t xml:space="preserve">Retomando, el análisis anterior para añadir </w:t>
      </w:r>
      <w:r w:rsidRPr="5981E2BD" w:rsidR="285C2FE5">
        <w:rPr>
          <w:rFonts w:ascii="Times New Roman" w:hAnsi="Times New Roman" w:cs="Times New Roman"/>
          <w:sz w:val="24"/>
          <w:szCs w:val="24"/>
        </w:rPr>
        <w:t>más</w:t>
      </w:r>
      <w:r w:rsidRPr="5A00E7C5">
        <w:rPr>
          <w:rFonts w:ascii="Times New Roman" w:hAnsi="Times New Roman" w:cs="Times New Roman"/>
          <w:sz w:val="24"/>
          <w:szCs w:val="24"/>
        </w:rPr>
        <w:t xml:space="preserve"> soportes al tema de la hora mas concurrida de alquiler de bicicletas. Tomamos en cuenta los puntos de peak en la gráfica, estos se</w:t>
      </w:r>
      <w:r w:rsidRPr="5A00E7C5" w:rsidR="004A11BD">
        <w:rPr>
          <w:rFonts w:ascii="Times New Roman" w:hAnsi="Times New Roman" w:cs="Times New Roman"/>
          <w:sz w:val="24"/>
          <w:szCs w:val="24"/>
        </w:rPr>
        <w:t xml:space="preserve"> encuentran a las 8 am y a las 6pm, sobresaltando el bloque de la tarde podemos ver que hay una diferencia promedio de 400 bicicletas </w:t>
      </w:r>
      <w:r w:rsidRPr="324873F1" w:rsidR="58396ABC">
        <w:rPr>
          <w:rFonts w:ascii="Times New Roman" w:hAnsi="Times New Roman" w:cs="Times New Roman"/>
          <w:sz w:val="24"/>
          <w:szCs w:val="24"/>
        </w:rPr>
        <w:t>más</w:t>
      </w:r>
      <w:r w:rsidRPr="5A00E7C5" w:rsidR="004A11BD">
        <w:rPr>
          <w:rFonts w:ascii="Times New Roman" w:hAnsi="Times New Roman" w:cs="Times New Roman"/>
          <w:sz w:val="24"/>
          <w:szCs w:val="24"/>
        </w:rPr>
        <w:t xml:space="preserve"> arrendadas a esa hora. </w:t>
      </w:r>
      <w:r w:rsidRPr="5A00E7C5" w:rsidR="008B6D24">
        <w:rPr>
          <w:rFonts w:ascii="Times New Roman" w:hAnsi="Times New Roman" w:cs="Times New Roman"/>
          <w:sz w:val="24"/>
          <w:szCs w:val="24"/>
        </w:rPr>
        <w:t xml:space="preserve">Además, podemos ver que la gráfica incrementa en mayor manera cunado se sobrepasa el medio día, por lo que el bloque de la tarde es el de mayor productividad para la empresa. </w:t>
      </w:r>
    </w:p>
    <w:p w:rsidR="3949A76B" w:rsidP="5A00E7C5" w:rsidRDefault="3949A76B" w14:paraId="37888624" w14:textId="657ACDE3">
      <w:pPr>
        <w:spacing w:line="360" w:lineRule="auto"/>
        <w:jc w:val="both"/>
        <w:rPr>
          <w:rFonts w:ascii="Times New Roman" w:hAnsi="Times New Roman" w:cs="Times New Roman"/>
          <w:sz w:val="24"/>
          <w:szCs w:val="24"/>
        </w:rPr>
      </w:pPr>
      <w:r w:rsidRPr="5A00E7C5">
        <w:rPr>
          <w:rFonts w:ascii="Times New Roman" w:hAnsi="Times New Roman" w:cs="Times New Roman"/>
          <w:sz w:val="24"/>
          <w:szCs w:val="24"/>
        </w:rPr>
        <w:t xml:space="preserve">Finalmente evaluamos el numero promedio de bicicletas alquiladas a lo largo de la semana esto nos da una idea de </w:t>
      </w:r>
      <w:r w:rsidRPr="5A2DA930">
        <w:rPr>
          <w:rFonts w:ascii="Times New Roman" w:hAnsi="Times New Roman" w:cs="Times New Roman"/>
          <w:sz w:val="24"/>
          <w:szCs w:val="24"/>
        </w:rPr>
        <w:t>c</w:t>
      </w:r>
      <w:r w:rsidRPr="5A2DA930" w:rsidR="5BD291CC">
        <w:rPr>
          <w:rFonts w:ascii="Times New Roman" w:hAnsi="Times New Roman" w:cs="Times New Roman"/>
          <w:sz w:val="24"/>
          <w:szCs w:val="24"/>
        </w:rPr>
        <w:t>ó</w:t>
      </w:r>
      <w:r w:rsidRPr="5A2DA930">
        <w:rPr>
          <w:rFonts w:ascii="Times New Roman" w:hAnsi="Times New Roman" w:cs="Times New Roman"/>
          <w:sz w:val="24"/>
          <w:szCs w:val="24"/>
        </w:rPr>
        <w:t>mo</w:t>
      </w:r>
      <w:r w:rsidRPr="5A00E7C5">
        <w:rPr>
          <w:rFonts w:ascii="Times New Roman" w:hAnsi="Times New Roman" w:cs="Times New Roman"/>
          <w:sz w:val="24"/>
          <w:szCs w:val="24"/>
        </w:rPr>
        <w:t xml:space="preserve"> se comporta la variable en cualquier dia disponible.</w:t>
      </w:r>
    </w:p>
    <w:p w:rsidR="3949A76B" w:rsidP="22A41A5F" w:rsidRDefault="3949A76B" w14:paraId="23C346CE" w14:textId="1693B6F8">
      <w:pPr>
        <w:spacing w:line="360" w:lineRule="auto"/>
        <w:jc w:val="center"/>
      </w:pPr>
      <w:r w:rsidR="3949A76B">
        <w:drawing>
          <wp:inline wp14:editId="27B50055" wp14:anchorId="757679C9">
            <wp:extent cx="4210052" cy="2968442"/>
            <wp:effectExtent l="0" t="0" r="0" b="0"/>
            <wp:docPr id="278118173" name="Picture 278118173" title=""/>
            <wp:cNvGraphicFramePr>
              <a:graphicFrameLocks noChangeAspect="1"/>
            </wp:cNvGraphicFramePr>
            <a:graphic>
              <a:graphicData uri="http://schemas.openxmlformats.org/drawingml/2006/picture">
                <pic:pic>
                  <pic:nvPicPr>
                    <pic:cNvPr id="0" name="Picture 278118173"/>
                    <pic:cNvPicPr/>
                  </pic:nvPicPr>
                  <pic:blipFill>
                    <a:blip r:embed="Rf2ba00c8fcf140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10052" cy="2968442"/>
                    </a:xfrm>
                    <a:prstGeom prst="rect">
                      <a:avLst/>
                    </a:prstGeom>
                  </pic:spPr>
                </pic:pic>
              </a:graphicData>
            </a:graphic>
          </wp:inline>
        </w:drawing>
      </w:r>
    </w:p>
    <w:p w:rsidR="6E56D580" w:rsidP="5A00E7C5" w:rsidRDefault="6E56D580" w14:paraId="3E6275A1" w14:textId="5F927DCC">
      <w:pPr>
        <w:spacing w:line="360" w:lineRule="auto"/>
        <w:jc w:val="both"/>
      </w:pPr>
      <w:r>
        <w:t>Según</w:t>
      </w:r>
      <w:r w:rsidR="3949A76B">
        <w:t xml:space="preserve"> el grafico podemos </w:t>
      </w:r>
      <w:r w:rsidR="7EAB8BEC">
        <w:t>concluir</w:t>
      </w:r>
      <w:r w:rsidR="3949A76B">
        <w:t xml:space="preserve"> que </w:t>
      </w:r>
      <w:r w:rsidR="752C7660">
        <w:t xml:space="preserve">no existe una diferencia aparente entre los días de la semana y el numero promedio de bicicletas rentadas, en este orden de ideas se </w:t>
      </w:r>
      <w:r w:rsidR="0A57FF71">
        <w:t>aconsejaría</w:t>
      </w:r>
      <w:r w:rsidR="752C7660">
        <w:t xml:space="preserve"> verificar otro tipo de variables y su </w:t>
      </w:r>
      <w:r w:rsidR="63D1AFF8">
        <w:t>relación</w:t>
      </w:r>
      <w:r w:rsidR="752C7660">
        <w:t xml:space="preserve"> para </w:t>
      </w:r>
      <w:r w:rsidR="49437874">
        <w:t>así</w:t>
      </w:r>
      <w:r w:rsidR="752C7660">
        <w:t xml:space="preserve"> </w:t>
      </w:r>
      <w:r w:rsidR="47EE98F6">
        <w:t>poder ver su influencia.</w:t>
      </w:r>
    </w:p>
    <w:p w:rsidRPr="00265782" w:rsidR="003236FF" w:rsidP="00E202F3" w:rsidRDefault="003236FF" w14:paraId="198E8B1D" w14:textId="5EE8EFA8">
      <w:pPr>
        <w:spacing w:line="360" w:lineRule="auto"/>
        <w:jc w:val="both"/>
        <w:rPr>
          <w:rFonts w:ascii="Times New Roman" w:hAnsi="Times New Roman" w:cs="Times New Roman"/>
          <w:b/>
          <w:bCs/>
          <w:sz w:val="24"/>
          <w:szCs w:val="24"/>
        </w:rPr>
      </w:pPr>
      <w:r w:rsidRPr="00265782">
        <w:rPr>
          <w:rFonts w:ascii="Times New Roman" w:hAnsi="Times New Roman" w:cs="Times New Roman"/>
          <w:b/>
          <w:bCs/>
          <w:sz w:val="24"/>
          <w:szCs w:val="24"/>
        </w:rPr>
        <w:t>Modelos</w:t>
      </w:r>
    </w:p>
    <w:p w:rsidRPr="00265782" w:rsidR="003236FF" w:rsidP="00E202F3" w:rsidRDefault="003236FF" w14:paraId="6EA2EA5E" w14:textId="73409BB5">
      <w:pPr>
        <w:spacing w:line="360" w:lineRule="auto"/>
        <w:jc w:val="both"/>
        <w:rPr>
          <w:rFonts w:ascii="Times New Roman" w:hAnsi="Times New Roman" w:cs="Times New Roman"/>
          <w:b/>
          <w:bCs/>
          <w:sz w:val="24"/>
          <w:szCs w:val="24"/>
        </w:rPr>
      </w:pPr>
      <w:r w:rsidRPr="5A00E7C5">
        <w:rPr>
          <w:rFonts w:ascii="Times New Roman" w:hAnsi="Times New Roman" w:cs="Times New Roman"/>
          <w:b/>
          <w:bCs/>
          <w:sz w:val="24"/>
          <w:szCs w:val="24"/>
        </w:rPr>
        <w:t>Producto</w:t>
      </w:r>
    </w:p>
    <w:p w:rsidRPr="00265782" w:rsidR="003236FF" w:rsidP="5A00E7C5" w:rsidRDefault="19D81934" w14:paraId="4B738D0A" w14:textId="7B427655">
      <w:pPr>
        <w:spacing w:after="0" w:line="360" w:lineRule="auto"/>
        <w:jc w:val="both"/>
        <w:rPr>
          <w:rFonts w:ascii="Times New Roman" w:hAnsi="Times New Roman" w:eastAsia="Times New Roman" w:cs="Times New Roman"/>
          <w:color w:val="000000" w:themeColor="text1"/>
        </w:rPr>
      </w:pPr>
      <w:r w:rsidRPr="5A00E7C5">
        <w:rPr>
          <w:rFonts w:ascii="Times New Roman" w:hAnsi="Times New Roman" w:eastAsia="Times New Roman" w:cs="Times New Roman"/>
          <w:color w:val="000000" w:themeColor="text1"/>
        </w:rPr>
        <w:t>Debido a que la información con la que se tiene no incluye los precios, nuestro análisis financiero va a tener ciertos supuestos, como los son la unidad de renta o venta (que tanto se cobra por el alquiler de una bicicleta). Adicionalmente, tendríamos supuestos de costos operativos (mantenimiento y personal) y finalmente la proyección de estos ingresos. Los valores de supuesto que utilizamos son los siguientes: Precio de arrendamiento de una bicicleta estándar (</w:t>
      </w:r>
      <w:r w:rsidRPr="5A00E7C5">
        <w:rPr>
          <w:rFonts w:ascii="Times New Roman" w:hAnsi="Times New Roman" w:eastAsia="Times New Roman" w:cs="Times New Roman"/>
          <w:b/>
          <w:bCs/>
          <w:color w:val="000000" w:themeColor="text1"/>
        </w:rPr>
        <w:t>Por día:</w:t>
      </w:r>
      <w:r w:rsidRPr="5A00E7C5">
        <w:rPr>
          <w:rFonts w:ascii="Times New Roman" w:hAnsi="Times New Roman" w:eastAsia="Times New Roman" w:cs="Times New Roman"/>
          <w:color w:val="000000" w:themeColor="text1"/>
        </w:rPr>
        <w:t xml:space="preserve"> $10.000 -$15.000COP. 4 viajes de 60 minutos es decir $10.000/4=$2.500 y $15.000/4=$3.7500, es decir $2.500-$3.750 por hora) según la secretaría de movilidad de Bogotá (2024). Finalmente, tendríamos los costos operativos (</w:t>
      </w:r>
      <w:r w:rsidRPr="5A00E7C5">
        <w:rPr>
          <w:rFonts w:ascii="Times New Roman" w:hAnsi="Times New Roman" w:eastAsia="Times New Roman" w:cs="Times New Roman"/>
          <w:b/>
          <w:bCs/>
          <w:color w:val="000000" w:themeColor="text1"/>
        </w:rPr>
        <w:t xml:space="preserve">Por bicicleta: </w:t>
      </w:r>
      <w:r w:rsidRPr="5A00E7C5">
        <w:rPr>
          <w:rFonts w:ascii="Times New Roman" w:hAnsi="Times New Roman" w:eastAsia="Times New Roman" w:cs="Times New Roman"/>
          <w:color w:val="000000" w:themeColor="text1"/>
        </w:rPr>
        <w:t>$50.000-$60.000) según Megasbyke (2024).</w:t>
      </w:r>
      <w:r w:rsidRPr="5A00E7C5" w:rsidR="21EE4E71">
        <w:rPr>
          <w:rFonts w:ascii="Times New Roman" w:hAnsi="Times New Roman" w:eastAsia="Times New Roman" w:cs="Times New Roman"/>
          <w:color w:val="000000" w:themeColor="text1"/>
        </w:rPr>
        <w:t>, adicionalmente el arreglo de una biclicleta se hace cada 200 horas de uso.</w:t>
      </w:r>
    </w:p>
    <w:p w:rsidRPr="00265782" w:rsidR="003236FF" w:rsidP="00E202F3" w:rsidRDefault="003236FF" w14:paraId="1A272B22" w14:textId="7F0482B9">
      <w:pPr>
        <w:spacing w:line="360" w:lineRule="auto"/>
        <w:jc w:val="both"/>
      </w:pPr>
    </w:p>
    <w:p w:rsidRPr="00265782" w:rsidR="003236FF" w:rsidP="5A00E7C5" w:rsidRDefault="19D81934" w14:paraId="5151A1AC" w14:textId="271E6EE5">
      <w:pPr>
        <w:jc w:val="both"/>
        <w:rPr>
          <w:rFonts w:ascii="Times New Roman" w:hAnsi="Times New Roman" w:eastAsia="Times New Roman" w:cs="Times New Roman"/>
          <w:color w:val="000000" w:themeColor="text1"/>
        </w:rPr>
      </w:pPr>
      <w:r w:rsidRPr="5A00E7C5">
        <w:rPr>
          <w:rFonts w:ascii="Times New Roman" w:hAnsi="Times New Roman" w:eastAsia="Times New Roman" w:cs="Times New Roman"/>
          <w:color w:val="000000" w:themeColor="text1"/>
        </w:rPr>
        <w:t xml:space="preserve">Con el objetivo de realizar un modelo de regresión lineal múltiple que permita realizar predicciones con base a los datos obtenidos, y teniendo en cuenta lo mencionado anteriormente sobre los supuestos presentes en el modelo. Se decidió realizar </w:t>
      </w:r>
      <w:r w:rsidRPr="5A00E7C5" w:rsidR="690E19FA">
        <w:rPr>
          <w:rFonts w:ascii="Times New Roman" w:hAnsi="Times New Roman" w:eastAsia="Times New Roman" w:cs="Times New Roman"/>
          <w:color w:val="000000" w:themeColor="text1"/>
        </w:rPr>
        <w:t>2</w:t>
      </w:r>
      <w:r w:rsidRPr="5A00E7C5">
        <w:rPr>
          <w:rFonts w:ascii="Times New Roman" w:hAnsi="Times New Roman" w:eastAsia="Times New Roman" w:cs="Times New Roman"/>
          <w:color w:val="000000" w:themeColor="text1"/>
        </w:rPr>
        <w:t xml:space="preserve"> modelos, en los que cada uno de ellos se valoran ciertas características para llegar a una conclusión</w:t>
      </w:r>
      <w:r w:rsidRPr="5A00E7C5" w:rsidR="20A8C7FF">
        <w:rPr>
          <w:rFonts w:ascii="Times New Roman" w:hAnsi="Times New Roman" w:eastAsia="Times New Roman" w:cs="Times New Roman"/>
          <w:color w:val="000000" w:themeColor="text1"/>
        </w:rPr>
        <w:t xml:space="preserve"> (prediccion de dem</w:t>
      </w:r>
      <w:r w:rsidRPr="5A00E7C5" w:rsidR="3B1B5A55">
        <w:rPr>
          <w:rFonts w:ascii="Times New Roman" w:hAnsi="Times New Roman" w:eastAsia="Times New Roman" w:cs="Times New Roman"/>
          <w:color w:val="000000" w:themeColor="text1"/>
        </w:rPr>
        <w:t>a</w:t>
      </w:r>
      <w:r w:rsidRPr="5A00E7C5" w:rsidR="20A8C7FF">
        <w:rPr>
          <w:rFonts w:ascii="Times New Roman" w:hAnsi="Times New Roman" w:eastAsia="Times New Roman" w:cs="Times New Roman"/>
          <w:color w:val="000000" w:themeColor="text1"/>
        </w:rPr>
        <w:t>nada y factores que impactan la rentabilidad</w:t>
      </w:r>
      <w:r w:rsidRPr="5A00E7C5">
        <w:rPr>
          <w:rFonts w:ascii="Times New Roman" w:hAnsi="Times New Roman" w:eastAsia="Times New Roman" w:cs="Times New Roman"/>
          <w:color w:val="000000" w:themeColor="text1"/>
        </w:rPr>
        <w:t xml:space="preserve">, inicialmente en cada modelo se evaluará supuestos de regresión lineal como multicolinealidad, homocedasticidad, especificación y demás. La idea de evaluar los supuestos de regresión para cada </w:t>
      </w:r>
      <w:r w:rsidRPr="5A00E7C5" w:rsidR="7BD27F3A">
        <w:rPr>
          <w:rFonts w:ascii="Times New Roman" w:hAnsi="Times New Roman" w:eastAsia="Times New Roman" w:cs="Times New Roman"/>
          <w:color w:val="000000" w:themeColor="text1"/>
        </w:rPr>
        <w:t>modelo</w:t>
      </w:r>
      <w:r w:rsidRPr="5A00E7C5">
        <w:rPr>
          <w:rFonts w:ascii="Times New Roman" w:hAnsi="Times New Roman" w:eastAsia="Times New Roman" w:cs="Times New Roman"/>
          <w:color w:val="000000" w:themeColor="text1"/>
        </w:rPr>
        <w:t xml:space="preserve"> es poder corregirlos y decidir el mejor modelo </w:t>
      </w:r>
      <w:r w:rsidRPr="5A00E7C5" w:rsidR="02B9E672">
        <w:rPr>
          <w:rFonts w:ascii="Times New Roman" w:hAnsi="Times New Roman" w:eastAsia="Times New Roman" w:cs="Times New Roman"/>
          <w:color w:val="000000" w:themeColor="text1"/>
        </w:rPr>
        <w:t xml:space="preserve">Anova </w:t>
      </w:r>
      <w:r w:rsidRPr="5A00E7C5">
        <w:rPr>
          <w:rFonts w:ascii="Times New Roman" w:hAnsi="Times New Roman" w:eastAsia="Times New Roman" w:cs="Times New Roman"/>
          <w:color w:val="000000" w:themeColor="text1"/>
        </w:rPr>
        <w:t xml:space="preserve">para </w:t>
      </w:r>
      <w:r w:rsidRPr="5A00E7C5" w:rsidR="799E152C">
        <w:rPr>
          <w:rFonts w:ascii="Times New Roman" w:hAnsi="Times New Roman" w:eastAsia="Times New Roman" w:cs="Times New Roman"/>
          <w:color w:val="000000" w:themeColor="text1"/>
        </w:rPr>
        <w:t xml:space="preserve">la </w:t>
      </w:r>
      <w:r w:rsidRPr="5A00E7C5" w:rsidR="48252C6D">
        <w:rPr>
          <w:rFonts w:ascii="Times New Roman" w:hAnsi="Times New Roman" w:eastAsia="Times New Roman" w:cs="Times New Roman"/>
          <w:color w:val="000000" w:themeColor="text1"/>
        </w:rPr>
        <w:t>predicción</w:t>
      </w:r>
      <w:r w:rsidRPr="5A00E7C5" w:rsidR="799E152C">
        <w:rPr>
          <w:rFonts w:ascii="Times New Roman" w:hAnsi="Times New Roman" w:eastAsia="Times New Roman" w:cs="Times New Roman"/>
          <w:color w:val="000000" w:themeColor="text1"/>
        </w:rPr>
        <w:t xml:space="preserve"> de los ingresos y costos.</w:t>
      </w:r>
    </w:p>
    <w:p w:rsidRPr="00265782" w:rsidR="003236FF" w:rsidP="00E202F3" w:rsidRDefault="003236FF" w14:paraId="645F91BD" w14:textId="04651ED1">
      <w:pPr>
        <w:spacing w:line="360" w:lineRule="auto"/>
        <w:jc w:val="both"/>
      </w:pPr>
    </w:p>
    <w:p w:rsidRPr="00265782" w:rsidR="003236FF" w:rsidP="5A00E7C5" w:rsidRDefault="77C1421A" w14:paraId="331AB4DD" w14:textId="11F34318">
      <w:pPr>
        <w:pStyle w:val="Heading3"/>
        <w:spacing w:before="281" w:after="281"/>
        <w:jc w:val="both"/>
      </w:pPr>
      <w:r w:rsidRPr="5A00E7C5">
        <w:rPr>
          <w:rFonts w:ascii="Times New Roman" w:hAnsi="Times New Roman" w:eastAsia="Times New Roman" w:cs="Times New Roman"/>
          <w:b/>
          <w:bCs/>
          <w:color w:val="000000" w:themeColor="text1"/>
        </w:rPr>
        <w:t>Modelo para predecir la demanda (cantidad de bicicletas alquiladas):</w:t>
      </w:r>
    </w:p>
    <w:p w:rsidRPr="00265782" w:rsidR="003236FF" w:rsidP="5A00E7C5" w:rsidRDefault="77C1421A" w14:paraId="1D97ADCB" w14:textId="31917272">
      <w:pPr>
        <w:pStyle w:val="ListParagraph"/>
        <w:numPr>
          <w:ilvl w:val="0"/>
          <w:numId w:val="1"/>
        </w:numPr>
        <w:spacing w:before="240" w:after="240" w:line="360" w:lineRule="auto"/>
        <w:rPr>
          <w:rFonts w:ascii="Times New Roman" w:hAnsi="Times New Roman" w:eastAsia="Times New Roman" w:cs="Times New Roman"/>
          <w:color w:val="000000" w:themeColor="text1"/>
          <w:sz w:val="24"/>
          <w:szCs w:val="24"/>
        </w:rPr>
      </w:pPr>
      <w:r w:rsidRPr="5A00E7C5">
        <w:rPr>
          <w:rFonts w:ascii="Times New Roman" w:hAnsi="Times New Roman" w:eastAsia="Times New Roman" w:cs="Times New Roman"/>
          <w:color w:val="000000" w:themeColor="text1"/>
          <w:sz w:val="24"/>
          <w:szCs w:val="24"/>
        </w:rPr>
        <w:t>Variable dependiente (Y): Rented Bike Count (Número de bicicletas alquiladas). Variables independientes (X):</w:t>
      </w:r>
      <w:r w:rsidRPr="5A00E7C5" w:rsidR="6DAFB5E0">
        <w:rPr>
          <w:rFonts w:ascii="Times New Roman" w:hAnsi="Times New Roman" w:eastAsia="Times New Roman" w:cs="Times New Roman"/>
          <w:color w:val="000000" w:themeColor="text1"/>
          <w:sz w:val="24"/>
          <w:szCs w:val="24"/>
        </w:rPr>
        <w:t xml:space="preserve"> </w:t>
      </w:r>
      <w:r w:rsidRPr="5A00E7C5" w:rsidR="6DAFB5E0">
        <w:rPr>
          <w:rFonts w:ascii="Times New Roman" w:hAnsi="Times New Roman" w:eastAsia="Times New Roman" w:cs="Times New Roman"/>
          <w:b/>
          <w:bCs/>
          <w:color w:val="000000" w:themeColor="text1"/>
          <w:sz w:val="24"/>
          <w:szCs w:val="24"/>
        </w:rPr>
        <w:t>Hour:</w:t>
      </w:r>
      <w:r w:rsidRPr="5A00E7C5" w:rsidR="6DAFB5E0">
        <w:rPr>
          <w:rFonts w:ascii="Times New Roman" w:hAnsi="Times New Roman" w:eastAsia="Times New Roman" w:cs="Times New Roman"/>
          <w:color w:val="000000" w:themeColor="text1"/>
          <w:sz w:val="24"/>
          <w:szCs w:val="24"/>
        </w:rPr>
        <w:t xml:space="preserve"> Hora del día, </w:t>
      </w:r>
      <w:r w:rsidRPr="5A00E7C5" w:rsidR="6DAFB5E0">
        <w:rPr>
          <w:rFonts w:ascii="Times New Roman" w:hAnsi="Times New Roman" w:eastAsia="Times New Roman" w:cs="Times New Roman"/>
          <w:b/>
          <w:bCs/>
          <w:color w:val="000000" w:themeColor="text1"/>
          <w:sz w:val="24"/>
          <w:szCs w:val="24"/>
        </w:rPr>
        <w:t>Temperature(C):</w:t>
      </w:r>
      <w:r w:rsidRPr="5A00E7C5" w:rsidR="6DAFB5E0">
        <w:rPr>
          <w:rFonts w:ascii="Times New Roman" w:hAnsi="Times New Roman" w:eastAsia="Times New Roman" w:cs="Times New Roman"/>
          <w:color w:val="000000" w:themeColor="text1"/>
          <w:sz w:val="24"/>
          <w:szCs w:val="24"/>
        </w:rPr>
        <w:t xml:space="preserve"> Temperatura, </w:t>
      </w:r>
      <w:r w:rsidRPr="5A00E7C5" w:rsidR="6DAFB5E0">
        <w:rPr>
          <w:rFonts w:ascii="Times New Roman" w:hAnsi="Times New Roman" w:eastAsia="Times New Roman" w:cs="Times New Roman"/>
          <w:b/>
          <w:bCs/>
          <w:color w:val="000000" w:themeColor="text1"/>
          <w:sz w:val="24"/>
          <w:szCs w:val="24"/>
        </w:rPr>
        <w:t>Humidity(%):</w:t>
      </w:r>
      <w:r w:rsidRPr="5A00E7C5" w:rsidR="6DAFB5E0">
        <w:rPr>
          <w:rFonts w:ascii="Times New Roman" w:hAnsi="Times New Roman" w:eastAsia="Times New Roman" w:cs="Times New Roman"/>
          <w:color w:val="000000" w:themeColor="text1"/>
          <w:sz w:val="24"/>
          <w:szCs w:val="24"/>
        </w:rPr>
        <w:t xml:space="preserve"> Humedad, </w:t>
      </w:r>
      <w:r w:rsidRPr="5A00E7C5" w:rsidR="6DAFB5E0">
        <w:rPr>
          <w:rFonts w:ascii="Times New Roman" w:hAnsi="Times New Roman" w:eastAsia="Times New Roman" w:cs="Times New Roman"/>
          <w:b/>
          <w:bCs/>
          <w:color w:val="000000" w:themeColor="text1"/>
          <w:sz w:val="24"/>
          <w:szCs w:val="24"/>
        </w:rPr>
        <w:t>Wind speed (m/s):</w:t>
      </w:r>
      <w:r w:rsidRPr="5A00E7C5" w:rsidR="6DAFB5E0">
        <w:rPr>
          <w:rFonts w:ascii="Times New Roman" w:hAnsi="Times New Roman" w:eastAsia="Times New Roman" w:cs="Times New Roman"/>
          <w:color w:val="000000" w:themeColor="text1"/>
          <w:sz w:val="24"/>
          <w:szCs w:val="24"/>
        </w:rPr>
        <w:t xml:space="preserve"> Velocidad del viento, </w:t>
      </w:r>
      <w:r w:rsidRPr="5A00E7C5" w:rsidR="6DAFB5E0">
        <w:rPr>
          <w:rFonts w:ascii="Times New Roman" w:hAnsi="Times New Roman" w:eastAsia="Times New Roman" w:cs="Times New Roman"/>
          <w:b/>
          <w:bCs/>
          <w:color w:val="000000" w:themeColor="text1"/>
          <w:sz w:val="24"/>
          <w:szCs w:val="24"/>
        </w:rPr>
        <w:t>Visibility (10m):</w:t>
      </w:r>
      <w:r w:rsidRPr="5A00E7C5" w:rsidR="6DAFB5E0">
        <w:rPr>
          <w:rFonts w:ascii="Times New Roman" w:hAnsi="Times New Roman" w:eastAsia="Times New Roman" w:cs="Times New Roman"/>
          <w:color w:val="000000" w:themeColor="text1"/>
          <w:sz w:val="24"/>
          <w:szCs w:val="24"/>
        </w:rPr>
        <w:t xml:space="preserve"> Visibilidad, </w:t>
      </w:r>
      <w:r w:rsidRPr="5A00E7C5" w:rsidR="6DAFB5E0">
        <w:rPr>
          <w:rFonts w:ascii="Times New Roman" w:hAnsi="Times New Roman" w:eastAsia="Times New Roman" w:cs="Times New Roman"/>
          <w:b/>
          <w:bCs/>
          <w:color w:val="000000" w:themeColor="text1"/>
          <w:sz w:val="24"/>
          <w:szCs w:val="24"/>
        </w:rPr>
        <w:t>Dew point temperature(C):</w:t>
      </w:r>
      <w:r w:rsidRPr="5A00E7C5" w:rsidR="6DAFB5E0">
        <w:rPr>
          <w:rFonts w:ascii="Times New Roman" w:hAnsi="Times New Roman" w:eastAsia="Times New Roman" w:cs="Times New Roman"/>
          <w:color w:val="000000" w:themeColor="text1"/>
          <w:sz w:val="24"/>
          <w:szCs w:val="24"/>
        </w:rPr>
        <w:t xml:space="preserve"> Punto de rocío, </w:t>
      </w:r>
      <w:r w:rsidRPr="5A00E7C5" w:rsidR="6DAFB5E0">
        <w:rPr>
          <w:rFonts w:ascii="Times New Roman" w:hAnsi="Times New Roman" w:eastAsia="Times New Roman" w:cs="Times New Roman"/>
          <w:b/>
          <w:bCs/>
          <w:color w:val="000000" w:themeColor="text1"/>
          <w:sz w:val="24"/>
          <w:szCs w:val="24"/>
        </w:rPr>
        <w:t>Solar Radiation (MJ/m2):</w:t>
      </w:r>
      <w:r w:rsidRPr="5A00E7C5" w:rsidR="6DAFB5E0">
        <w:rPr>
          <w:rFonts w:ascii="Times New Roman" w:hAnsi="Times New Roman" w:eastAsia="Times New Roman" w:cs="Times New Roman"/>
          <w:color w:val="000000" w:themeColor="text1"/>
          <w:sz w:val="24"/>
          <w:szCs w:val="24"/>
        </w:rPr>
        <w:t xml:space="preserve"> Radiación solar, </w:t>
      </w:r>
      <w:r w:rsidRPr="5A00E7C5" w:rsidR="6DAFB5E0">
        <w:rPr>
          <w:rFonts w:ascii="Times New Roman" w:hAnsi="Times New Roman" w:eastAsia="Times New Roman" w:cs="Times New Roman"/>
          <w:b/>
          <w:bCs/>
          <w:color w:val="000000" w:themeColor="text1"/>
          <w:sz w:val="24"/>
          <w:szCs w:val="24"/>
        </w:rPr>
        <w:t>Rainfall(mm):</w:t>
      </w:r>
      <w:r w:rsidRPr="5A00E7C5" w:rsidR="6DAFB5E0">
        <w:rPr>
          <w:rFonts w:ascii="Times New Roman" w:hAnsi="Times New Roman" w:eastAsia="Times New Roman" w:cs="Times New Roman"/>
          <w:color w:val="000000" w:themeColor="text1"/>
          <w:sz w:val="24"/>
          <w:szCs w:val="24"/>
        </w:rPr>
        <w:t xml:space="preserve"> Lluvia.</w:t>
      </w:r>
      <w:r w:rsidRPr="5A00E7C5" w:rsidR="5EE8D411">
        <w:rPr>
          <w:rFonts w:ascii="Times New Roman" w:hAnsi="Times New Roman" w:eastAsia="Times New Roman" w:cs="Times New Roman"/>
          <w:color w:val="000000" w:themeColor="text1"/>
          <w:sz w:val="24"/>
          <w:szCs w:val="24"/>
        </w:rPr>
        <w:t xml:space="preserve">, </w:t>
      </w:r>
      <w:r w:rsidRPr="5A00E7C5" w:rsidR="6DAFB5E0">
        <w:rPr>
          <w:rFonts w:ascii="Times New Roman" w:hAnsi="Times New Roman" w:eastAsia="Times New Roman" w:cs="Times New Roman"/>
          <w:b/>
          <w:bCs/>
          <w:color w:val="000000" w:themeColor="text1"/>
          <w:sz w:val="24"/>
          <w:szCs w:val="24"/>
        </w:rPr>
        <w:t>Snowfall (cm):</w:t>
      </w:r>
      <w:r w:rsidRPr="5A00E7C5" w:rsidR="6DAFB5E0">
        <w:rPr>
          <w:rFonts w:ascii="Times New Roman" w:hAnsi="Times New Roman" w:eastAsia="Times New Roman" w:cs="Times New Roman"/>
          <w:color w:val="000000" w:themeColor="text1"/>
          <w:sz w:val="24"/>
          <w:szCs w:val="24"/>
        </w:rPr>
        <w:t xml:space="preserve"> Nieve</w:t>
      </w:r>
      <w:r w:rsidRPr="5A00E7C5" w:rsidR="78463BB0">
        <w:rPr>
          <w:rFonts w:ascii="Times New Roman" w:hAnsi="Times New Roman" w:eastAsia="Times New Roman" w:cs="Times New Roman"/>
          <w:color w:val="000000" w:themeColor="text1"/>
          <w:sz w:val="24"/>
          <w:szCs w:val="24"/>
        </w:rPr>
        <w:t xml:space="preserve">, </w:t>
      </w:r>
      <w:r w:rsidRPr="5A00E7C5" w:rsidR="6DAFB5E0">
        <w:rPr>
          <w:rFonts w:ascii="Times New Roman" w:hAnsi="Times New Roman" w:eastAsia="Times New Roman" w:cs="Times New Roman"/>
          <w:b/>
          <w:bCs/>
          <w:color w:val="000000" w:themeColor="text1"/>
          <w:sz w:val="24"/>
          <w:szCs w:val="24"/>
        </w:rPr>
        <w:t>Seasons:</w:t>
      </w:r>
      <w:r w:rsidRPr="5A00E7C5" w:rsidR="6DAFB5E0">
        <w:rPr>
          <w:rFonts w:ascii="Times New Roman" w:hAnsi="Times New Roman" w:eastAsia="Times New Roman" w:cs="Times New Roman"/>
          <w:color w:val="000000" w:themeColor="text1"/>
          <w:sz w:val="24"/>
          <w:szCs w:val="24"/>
        </w:rPr>
        <w:t xml:space="preserve"> Estación del año</w:t>
      </w:r>
      <w:r w:rsidRPr="5A00E7C5" w:rsidR="579CE8E0">
        <w:rPr>
          <w:rFonts w:ascii="Times New Roman" w:hAnsi="Times New Roman" w:eastAsia="Times New Roman" w:cs="Times New Roman"/>
          <w:color w:val="000000" w:themeColor="text1"/>
          <w:sz w:val="24"/>
          <w:szCs w:val="24"/>
        </w:rPr>
        <w:t xml:space="preserve">, </w:t>
      </w:r>
      <w:r w:rsidRPr="5A00E7C5" w:rsidR="6DAFB5E0">
        <w:rPr>
          <w:rFonts w:ascii="Times New Roman" w:hAnsi="Times New Roman" w:eastAsia="Times New Roman" w:cs="Times New Roman"/>
          <w:b/>
          <w:bCs/>
          <w:color w:val="000000" w:themeColor="text1"/>
          <w:sz w:val="24"/>
          <w:szCs w:val="24"/>
        </w:rPr>
        <w:t>Holiday:</w:t>
      </w:r>
      <w:r w:rsidRPr="5A00E7C5" w:rsidR="6DAFB5E0">
        <w:rPr>
          <w:rFonts w:ascii="Times New Roman" w:hAnsi="Times New Roman" w:eastAsia="Times New Roman" w:cs="Times New Roman"/>
          <w:color w:val="000000" w:themeColor="text1"/>
          <w:sz w:val="24"/>
          <w:szCs w:val="24"/>
        </w:rPr>
        <w:t xml:space="preserve"> Si es día festivo</w:t>
      </w:r>
      <w:r w:rsidRPr="5A00E7C5" w:rsidR="7F62EB1C">
        <w:rPr>
          <w:rFonts w:ascii="Times New Roman" w:hAnsi="Times New Roman" w:eastAsia="Times New Roman" w:cs="Times New Roman"/>
          <w:color w:val="000000" w:themeColor="text1"/>
          <w:sz w:val="24"/>
          <w:szCs w:val="24"/>
        </w:rPr>
        <w:t xml:space="preserve"> y finalmente </w:t>
      </w:r>
      <w:r w:rsidRPr="5A00E7C5" w:rsidR="6DAFB5E0">
        <w:rPr>
          <w:rFonts w:ascii="Times New Roman" w:hAnsi="Times New Roman" w:eastAsia="Times New Roman" w:cs="Times New Roman"/>
          <w:b/>
          <w:bCs/>
          <w:color w:val="000000" w:themeColor="text1"/>
          <w:sz w:val="24"/>
          <w:szCs w:val="24"/>
        </w:rPr>
        <w:t>Functioning Day:</w:t>
      </w:r>
      <w:r w:rsidRPr="5A00E7C5" w:rsidR="6DAFB5E0">
        <w:rPr>
          <w:rFonts w:ascii="Times New Roman" w:hAnsi="Times New Roman" w:eastAsia="Times New Roman" w:cs="Times New Roman"/>
          <w:color w:val="000000" w:themeColor="text1"/>
          <w:sz w:val="24"/>
          <w:szCs w:val="24"/>
        </w:rPr>
        <w:t xml:space="preserve"> Si es un día hábil.</w:t>
      </w:r>
    </w:p>
    <w:p w:rsidRPr="00265782" w:rsidR="007422A0" w:rsidP="26512C46" w:rsidRDefault="5B04044A" w14:paraId="7EE49979" w14:textId="4214F7DF">
      <w:pPr>
        <w:spacing w:before="240" w:after="240" w:line="360" w:lineRule="auto"/>
        <w:rPr>
          <w:rFonts w:ascii="Times New Roman" w:hAnsi="Times New Roman" w:eastAsia="Times New Roman" w:cs="Times New Roman"/>
          <w:color w:val="000000" w:themeColor="text1"/>
          <w:sz w:val="24"/>
          <w:szCs w:val="24"/>
        </w:rPr>
      </w:pPr>
      <w:r w:rsidRPr="26512C46">
        <w:rPr>
          <w:rFonts w:ascii="Times New Roman" w:hAnsi="Times New Roman" w:eastAsia="Times New Roman" w:cs="Times New Roman"/>
          <w:color w:val="000000" w:themeColor="text1"/>
          <w:sz w:val="24"/>
          <w:szCs w:val="24"/>
        </w:rPr>
        <w:t xml:space="preserve">La idea de este modelo es evaluar todas las variables para ver cómo afectan </w:t>
      </w:r>
      <w:r w:rsidRPr="26512C46" w:rsidR="563B58B5">
        <w:rPr>
          <w:rFonts w:ascii="Times New Roman" w:hAnsi="Times New Roman" w:eastAsia="Times New Roman" w:cs="Times New Roman"/>
          <w:color w:val="000000" w:themeColor="text1"/>
          <w:sz w:val="24"/>
          <w:szCs w:val="24"/>
        </w:rPr>
        <w:t xml:space="preserve">la cantidad de bicicletas rentadas. Para este modelo inicialmente generamos un </w:t>
      </w:r>
      <w:r w:rsidRPr="26512C46" w:rsidR="452513A5">
        <w:rPr>
          <w:rFonts w:ascii="Times New Roman" w:hAnsi="Times New Roman" w:eastAsia="Times New Roman" w:cs="Times New Roman"/>
          <w:color w:val="000000" w:themeColor="text1"/>
          <w:sz w:val="24"/>
          <w:szCs w:val="24"/>
        </w:rPr>
        <w:t>resumen de</w:t>
      </w:r>
      <w:r w:rsidRPr="26512C46" w:rsidR="6F2946D9">
        <w:rPr>
          <w:rFonts w:ascii="Times New Roman" w:hAnsi="Times New Roman" w:eastAsia="Times New Roman" w:cs="Times New Roman"/>
          <w:color w:val="000000" w:themeColor="text1"/>
          <w:sz w:val="24"/>
          <w:szCs w:val="24"/>
        </w:rPr>
        <w:t xml:space="preserve"> la regresion</w:t>
      </w:r>
      <w:r w:rsidRPr="26512C46" w:rsidR="563B58B5">
        <w:rPr>
          <w:rFonts w:ascii="Times New Roman" w:hAnsi="Times New Roman" w:eastAsia="Times New Roman" w:cs="Times New Roman"/>
          <w:color w:val="000000" w:themeColor="text1"/>
          <w:sz w:val="24"/>
          <w:szCs w:val="24"/>
        </w:rPr>
        <w:t xml:space="preserve"> para ver la significa</w:t>
      </w:r>
      <w:r w:rsidRPr="26512C46" w:rsidR="7F6DF6C7">
        <w:rPr>
          <w:rFonts w:ascii="Times New Roman" w:hAnsi="Times New Roman" w:eastAsia="Times New Roman" w:cs="Times New Roman"/>
          <w:color w:val="000000" w:themeColor="text1"/>
          <w:sz w:val="24"/>
          <w:szCs w:val="24"/>
        </w:rPr>
        <w:t xml:space="preserve">ncia global del modelo </w:t>
      </w:r>
      <w:r w:rsidRPr="26512C46" w:rsidR="2E292EF1">
        <w:rPr>
          <w:rFonts w:ascii="Times New Roman" w:hAnsi="Times New Roman" w:eastAsia="Times New Roman" w:cs="Times New Roman"/>
          <w:color w:val="000000" w:themeColor="text1"/>
          <w:sz w:val="24"/>
          <w:szCs w:val="24"/>
        </w:rPr>
        <w:t>y ver si sirve el modelo generado</w:t>
      </w:r>
      <w:r w:rsidRPr="26512C46" w:rsidR="7F6DF6C7">
        <w:rPr>
          <w:rFonts w:ascii="Times New Roman" w:hAnsi="Times New Roman" w:eastAsia="Times New Roman" w:cs="Times New Roman"/>
          <w:color w:val="000000" w:themeColor="text1"/>
          <w:sz w:val="24"/>
          <w:szCs w:val="24"/>
        </w:rPr>
        <w:t>.</w:t>
      </w:r>
      <w:r w:rsidRPr="26512C46" w:rsidR="27F07BA5">
        <w:rPr>
          <w:rFonts w:ascii="Times New Roman" w:hAnsi="Times New Roman" w:eastAsia="Times New Roman" w:cs="Times New Roman"/>
          <w:color w:val="000000" w:themeColor="text1"/>
          <w:sz w:val="24"/>
          <w:szCs w:val="24"/>
        </w:rPr>
        <w:t xml:space="preserve"> Estos fueron los resultados:</w:t>
      </w:r>
    </w:p>
    <w:p w:rsidRPr="00265782" w:rsidR="0084286C" w:rsidP="26512C46" w:rsidRDefault="21CDF897" w14:paraId="2F191EED" w14:textId="3A362F54">
      <w:pPr>
        <w:spacing w:line="360" w:lineRule="auto"/>
        <w:jc w:val="center"/>
        <w:rPr>
          <w:rFonts w:ascii="Times New Roman" w:hAnsi="Times New Roman" w:cs="Times New Roman"/>
          <w:sz w:val="24"/>
          <w:szCs w:val="24"/>
        </w:rPr>
      </w:pPr>
      <w:r>
        <w:rPr>
          <w:noProof/>
        </w:rPr>
        <w:drawing>
          <wp:inline distT="0" distB="0" distL="0" distR="0" wp14:anchorId="5E2353EF" wp14:editId="45E3A746">
            <wp:extent cx="3199578" cy="2695238"/>
            <wp:effectExtent l="0" t="0" r="0" b="0"/>
            <wp:docPr id="1157645448" name="Picture 1157645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199578" cy="2695238"/>
                    </a:xfrm>
                    <a:prstGeom prst="rect">
                      <a:avLst/>
                    </a:prstGeom>
                  </pic:spPr>
                </pic:pic>
              </a:graphicData>
            </a:graphic>
          </wp:inline>
        </w:drawing>
      </w:r>
    </w:p>
    <w:p w:rsidR="029A8AA5" w:rsidP="22A41A5F" w:rsidRDefault="029A8AA5" w14:paraId="571E8F2D" w14:textId="50CCF61C">
      <w:pPr>
        <w:pStyle w:val="Normal"/>
        <w:spacing w:line="360" w:lineRule="auto"/>
        <w:jc w:val="both"/>
        <w:rPr>
          <w:rFonts w:ascii="-webkit-standard" w:hAnsi="-webkit-standard" w:eastAsia="-webkit-standard" w:cs="-webkit-standard"/>
          <w:noProof w:val="0"/>
          <w:color w:val="000000" w:themeColor="text1" w:themeTint="FF" w:themeShade="FF"/>
          <w:sz w:val="24"/>
          <w:szCs w:val="24"/>
          <w:lang w:val="es-CO"/>
        </w:rPr>
      </w:pPr>
      <w:r w:rsidRPr="22A41A5F" w:rsidR="029A8AA5">
        <w:rPr>
          <w:rFonts w:ascii="Times New Roman" w:hAnsi="Times New Roman" w:cs="Times New Roman"/>
          <w:sz w:val="24"/>
          <w:szCs w:val="24"/>
        </w:rPr>
        <w:t xml:space="preserve">Como podemos observar en la imagen </w:t>
      </w:r>
      <w:r w:rsidRPr="22A41A5F" w:rsidR="18706E9E">
        <w:rPr>
          <w:rFonts w:ascii="Times New Roman" w:hAnsi="Times New Roman" w:cs="Times New Roman"/>
          <w:sz w:val="24"/>
          <w:szCs w:val="24"/>
        </w:rPr>
        <w:t>el p-</w:t>
      </w:r>
      <w:r w:rsidRPr="22A41A5F" w:rsidR="18706E9E">
        <w:rPr>
          <w:rFonts w:ascii="Times New Roman" w:hAnsi="Times New Roman" w:cs="Times New Roman"/>
          <w:sz w:val="24"/>
          <w:szCs w:val="24"/>
        </w:rPr>
        <w:t>value</w:t>
      </w:r>
      <w:r w:rsidRPr="22A41A5F" w:rsidR="18706E9E">
        <w:rPr>
          <w:rFonts w:ascii="Times New Roman" w:hAnsi="Times New Roman" w:cs="Times New Roman"/>
          <w:sz w:val="24"/>
          <w:szCs w:val="24"/>
        </w:rPr>
        <w:t xml:space="preserve"> del modelo es menor al nivel de significancia por lo tanto tenemos suficiente prueba Estadística para decir que los coeficientes de las variables auxiliares s</w:t>
      </w:r>
      <w:r w:rsidRPr="22A41A5F" w:rsidR="41A685FE">
        <w:rPr>
          <w:rFonts w:ascii="Times New Roman" w:hAnsi="Times New Roman" w:cs="Times New Roman"/>
          <w:sz w:val="24"/>
          <w:szCs w:val="24"/>
        </w:rPr>
        <w:t>on diferentes de cero.</w:t>
      </w:r>
      <w:r w:rsidRPr="22A41A5F" w:rsidR="086F1AA3">
        <w:rPr>
          <w:rFonts w:ascii="Times New Roman" w:hAnsi="Times New Roman" w:cs="Times New Roman"/>
          <w:sz w:val="24"/>
          <w:szCs w:val="24"/>
        </w:rPr>
        <w:t xml:space="preserve"> Posteriormente, se realizó un </w:t>
      </w:r>
      <w:r w:rsidRPr="22A41A5F" w:rsidR="086F1AA3">
        <w:rPr>
          <w:rFonts w:ascii="Times New Roman" w:hAnsi="Times New Roman" w:cs="Times New Roman"/>
          <w:sz w:val="24"/>
          <w:szCs w:val="24"/>
        </w:rPr>
        <w:t>Anova</w:t>
      </w:r>
      <w:r w:rsidRPr="22A41A5F" w:rsidR="086F1AA3">
        <w:rPr>
          <w:rFonts w:ascii="Times New Roman" w:hAnsi="Times New Roman" w:cs="Times New Roman"/>
          <w:sz w:val="24"/>
          <w:szCs w:val="24"/>
        </w:rPr>
        <w:t xml:space="preserve"> de la regresión para identificar las variables significativas, las variables importantes fueron: </w:t>
      </w:r>
      <w:r w:rsidRPr="22A41A5F" w:rsidR="6E4C7600">
        <w:rPr>
          <w:rFonts w:ascii="Times New Roman" w:hAnsi="Times New Roman" w:cs="Times New Roman"/>
          <w:sz w:val="24"/>
          <w:szCs w:val="24"/>
        </w:rPr>
        <w:t>“</w:t>
      </w:r>
      <w:r w:rsidRPr="22A41A5F" w:rsidR="6E4C7600">
        <w:rPr>
          <w:rFonts w:ascii="Times New Roman" w:hAnsi="Times New Roman" w:cs="Times New Roman"/>
          <w:sz w:val="24"/>
          <w:szCs w:val="24"/>
        </w:rPr>
        <w:t>Hour</w:t>
      </w:r>
      <w:r w:rsidRPr="22A41A5F" w:rsidR="6E4C7600">
        <w:rPr>
          <w:rFonts w:ascii="Times New Roman" w:hAnsi="Times New Roman" w:cs="Times New Roman"/>
          <w:sz w:val="24"/>
          <w:szCs w:val="24"/>
        </w:rPr>
        <w:t>”, “</w:t>
      </w:r>
      <w:r w:rsidRPr="22A41A5F" w:rsidR="6E4C7600">
        <w:rPr>
          <w:rFonts w:ascii="Times New Roman" w:hAnsi="Times New Roman" w:cs="Times New Roman"/>
          <w:sz w:val="24"/>
          <w:szCs w:val="24"/>
        </w:rPr>
        <w:t>Temperature</w:t>
      </w:r>
      <w:r w:rsidRPr="22A41A5F" w:rsidR="6E4C7600">
        <w:rPr>
          <w:rFonts w:ascii="Times New Roman" w:hAnsi="Times New Roman" w:cs="Times New Roman"/>
          <w:sz w:val="24"/>
          <w:szCs w:val="24"/>
        </w:rPr>
        <w:t>”, “</w:t>
      </w:r>
      <w:r w:rsidRPr="22A41A5F" w:rsidR="6E4C7600">
        <w:rPr>
          <w:rFonts w:ascii="Times New Roman" w:hAnsi="Times New Roman" w:cs="Times New Roman"/>
          <w:sz w:val="24"/>
          <w:szCs w:val="24"/>
        </w:rPr>
        <w:t>Humidity</w:t>
      </w:r>
      <w:r w:rsidRPr="22A41A5F" w:rsidR="5293E3D6">
        <w:rPr>
          <w:rFonts w:ascii="Times New Roman" w:hAnsi="Times New Roman" w:cs="Times New Roman"/>
          <w:sz w:val="24"/>
          <w:szCs w:val="24"/>
        </w:rPr>
        <w:t>”, “</w:t>
      </w:r>
      <w:r w:rsidRPr="22A41A5F" w:rsidR="5293E3D6">
        <w:rPr>
          <w:rFonts w:ascii="Times New Roman" w:hAnsi="Times New Roman" w:cs="Times New Roman"/>
          <w:sz w:val="24"/>
          <w:szCs w:val="24"/>
        </w:rPr>
        <w:t>Wind</w:t>
      </w:r>
      <w:r w:rsidRPr="22A41A5F" w:rsidR="5293E3D6">
        <w:rPr>
          <w:rFonts w:ascii="Times New Roman" w:hAnsi="Times New Roman" w:cs="Times New Roman"/>
          <w:sz w:val="24"/>
          <w:szCs w:val="24"/>
        </w:rPr>
        <w:t xml:space="preserve"> </w:t>
      </w:r>
      <w:r w:rsidRPr="22A41A5F" w:rsidR="5293E3D6">
        <w:rPr>
          <w:rFonts w:ascii="Times New Roman" w:hAnsi="Times New Roman" w:cs="Times New Roman"/>
          <w:sz w:val="24"/>
          <w:szCs w:val="24"/>
        </w:rPr>
        <w:t>speed</w:t>
      </w:r>
      <w:r w:rsidRPr="22A41A5F" w:rsidR="5293E3D6">
        <w:rPr>
          <w:rFonts w:ascii="Times New Roman" w:hAnsi="Times New Roman" w:cs="Times New Roman"/>
          <w:sz w:val="24"/>
          <w:szCs w:val="24"/>
        </w:rPr>
        <w:t xml:space="preserve">”, “Solar </w:t>
      </w:r>
      <w:r w:rsidRPr="22A41A5F" w:rsidR="5293E3D6">
        <w:rPr>
          <w:rFonts w:ascii="Times New Roman" w:hAnsi="Times New Roman" w:cs="Times New Roman"/>
          <w:sz w:val="24"/>
          <w:szCs w:val="24"/>
        </w:rPr>
        <w:t>Radiation</w:t>
      </w:r>
      <w:r w:rsidRPr="22A41A5F" w:rsidR="5293E3D6">
        <w:rPr>
          <w:rFonts w:ascii="Times New Roman" w:hAnsi="Times New Roman" w:cs="Times New Roman"/>
          <w:sz w:val="24"/>
          <w:szCs w:val="24"/>
        </w:rPr>
        <w:t>”,</w:t>
      </w:r>
      <w:r w:rsidRPr="22A41A5F" w:rsidR="49833DD6">
        <w:rPr>
          <w:rFonts w:ascii="Times New Roman" w:hAnsi="Times New Roman" w:cs="Times New Roman"/>
          <w:sz w:val="24"/>
          <w:szCs w:val="24"/>
        </w:rPr>
        <w:t xml:space="preserve"> “</w:t>
      </w:r>
      <w:r w:rsidRPr="22A41A5F" w:rsidR="49833DD6">
        <w:rPr>
          <w:rFonts w:ascii="Times New Roman" w:hAnsi="Times New Roman" w:cs="Times New Roman"/>
          <w:i w:val="1"/>
          <w:iCs w:val="1"/>
          <w:sz w:val="24"/>
          <w:szCs w:val="24"/>
        </w:rPr>
        <w:t>Rainfall</w:t>
      </w:r>
      <w:r w:rsidRPr="22A41A5F" w:rsidR="49833DD6">
        <w:rPr>
          <w:rFonts w:ascii="Times New Roman" w:hAnsi="Times New Roman" w:cs="Times New Roman"/>
          <w:i w:val="1"/>
          <w:iCs w:val="1"/>
          <w:sz w:val="24"/>
          <w:szCs w:val="24"/>
        </w:rPr>
        <w:t xml:space="preserve">”, “Las tres </w:t>
      </w:r>
      <w:r w:rsidRPr="22A41A5F" w:rsidR="49833DD6">
        <w:rPr>
          <w:rFonts w:ascii="Times New Roman" w:hAnsi="Times New Roman" w:cs="Times New Roman"/>
          <w:i w:val="1"/>
          <w:iCs w:val="1"/>
          <w:sz w:val="24"/>
          <w:szCs w:val="24"/>
        </w:rPr>
        <w:t>Seasons</w:t>
      </w:r>
      <w:r w:rsidRPr="22A41A5F" w:rsidR="49833DD6">
        <w:rPr>
          <w:rFonts w:ascii="Times New Roman" w:hAnsi="Times New Roman" w:cs="Times New Roman"/>
          <w:i w:val="1"/>
          <w:iCs w:val="1"/>
          <w:sz w:val="24"/>
          <w:szCs w:val="24"/>
        </w:rPr>
        <w:t>” ,</w:t>
      </w:r>
      <w:r w:rsidRPr="22A41A5F" w:rsidR="49833DD6">
        <w:rPr>
          <w:rFonts w:ascii="Times New Roman" w:hAnsi="Times New Roman" w:cs="Times New Roman"/>
          <w:i w:val="1"/>
          <w:iCs w:val="1"/>
          <w:sz w:val="24"/>
          <w:szCs w:val="24"/>
        </w:rPr>
        <w:t xml:space="preserve"> “Holiday” y “</w:t>
      </w:r>
      <w:r w:rsidRPr="22A41A5F" w:rsidR="49833DD6">
        <w:rPr>
          <w:rFonts w:ascii="Times New Roman" w:hAnsi="Times New Roman" w:cs="Times New Roman"/>
          <w:i w:val="1"/>
          <w:iCs w:val="1"/>
          <w:sz w:val="24"/>
          <w:szCs w:val="24"/>
        </w:rPr>
        <w:t>Fu</w:t>
      </w:r>
      <w:r w:rsidRPr="22A41A5F" w:rsidR="71C138C3">
        <w:rPr>
          <w:rFonts w:ascii="Times New Roman" w:hAnsi="Times New Roman" w:cs="Times New Roman"/>
          <w:i w:val="1"/>
          <w:iCs w:val="1"/>
          <w:sz w:val="24"/>
          <w:szCs w:val="24"/>
        </w:rPr>
        <w:t>nctional</w:t>
      </w:r>
      <w:r w:rsidRPr="22A41A5F" w:rsidR="71C138C3">
        <w:rPr>
          <w:rFonts w:ascii="Times New Roman" w:hAnsi="Times New Roman" w:cs="Times New Roman"/>
          <w:i w:val="1"/>
          <w:iCs w:val="1"/>
          <w:sz w:val="24"/>
          <w:szCs w:val="24"/>
        </w:rPr>
        <w:t xml:space="preserve"> Day”. </w:t>
      </w:r>
      <w:r w:rsidRPr="22A41A5F" w:rsidR="71C138C3">
        <w:rPr>
          <w:rFonts w:ascii="Times New Roman" w:hAnsi="Times New Roman" w:cs="Times New Roman"/>
          <w:i w:val="0"/>
          <w:iCs w:val="0"/>
          <w:sz w:val="24"/>
          <w:szCs w:val="24"/>
        </w:rPr>
        <w:t xml:space="preserve">Una vez analizado las variables continuamos a evaluar supuestos de </w:t>
      </w:r>
      <w:r w:rsidRPr="22A41A5F" w:rsidR="6D22EA40">
        <w:rPr>
          <w:rFonts w:ascii="Times New Roman" w:hAnsi="Times New Roman" w:cs="Times New Roman"/>
          <w:i w:val="0"/>
          <w:iCs w:val="0"/>
          <w:sz w:val="24"/>
          <w:szCs w:val="24"/>
        </w:rPr>
        <w:t>Regresión</w:t>
      </w:r>
      <w:r w:rsidRPr="22A41A5F" w:rsidR="09387D71">
        <w:rPr>
          <w:rFonts w:ascii="Times New Roman" w:hAnsi="Times New Roman" w:cs="Times New Roman"/>
          <w:i w:val="0"/>
          <w:iCs w:val="0"/>
          <w:sz w:val="24"/>
          <w:szCs w:val="24"/>
        </w:rPr>
        <w:t xml:space="preserve"> Lineal</w:t>
      </w:r>
      <w:r w:rsidRPr="22A41A5F" w:rsidR="6D90C583">
        <w:rPr>
          <w:rFonts w:ascii="Times New Roman" w:hAnsi="Times New Roman" w:cs="Times New Roman"/>
          <w:i w:val="0"/>
          <w:iCs w:val="0"/>
          <w:sz w:val="24"/>
          <w:szCs w:val="24"/>
        </w:rPr>
        <w:t xml:space="preserve"> como </w:t>
      </w:r>
      <w:r w:rsidRPr="22A41A5F" w:rsidR="2272E10E">
        <w:rPr>
          <w:rFonts w:ascii="Times New Roman" w:hAnsi="Times New Roman" w:cs="Times New Roman"/>
          <w:i w:val="0"/>
          <w:iCs w:val="0"/>
          <w:sz w:val="24"/>
          <w:szCs w:val="24"/>
        </w:rPr>
        <w:t>Autocorrelación</w:t>
      </w:r>
      <w:r w:rsidRPr="22A41A5F" w:rsidR="6D90C583">
        <w:rPr>
          <w:rFonts w:ascii="Times New Roman" w:hAnsi="Times New Roman" w:cs="Times New Roman"/>
          <w:i w:val="0"/>
          <w:iCs w:val="0"/>
          <w:sz w:val="24"/>
          <w:szCs w:val="24"/>
        </w:rPr>
        <w:t>, Heterocedasticidad y Multicolinealidad</w:t>
      </w:r>
      <w:r w:rsidRPr="22A41A5F" w:rsidR="11E31EE3">
        <w:rPr>
          <w:rFonts w:ascii="Times New Roman" w:hAnsi="Times New Roman" w:cs="Times New Roman"/>
          <w:i w:val="0"/>
          <w:iCs w:val="0"/>
          <w:sz w:val="24"/>
          <w:szCs w:val="24"/>
        </w:rPr>
        <w:t>, la idea de evaluar estos supuestos es poder afirmar que el modelo generado se cumpla</w:t>
      </w:r>
      <w:r w:rsidRPr="22A41A5F" w:rsidR="20BBAAF4">
        <w:rPr>
          <w:rFonts w:ascii="Times New Roman" w:hAnsi="Times New Roman" w:cs="Times New Roman"/>
          <w:i w:val="0"/>
          <w:iCs w:val="0"/>
          <w:sz w:val="24"/>
          <w:szCs w:val="24"/>
        </w:rPr>
        <w:t xml:space="preserve"> en cualquier circunstancia. </w:t>
      </w:r>
      <w:r w:rsidRPr="22A41A5F" w:rsidR="1DE762E6">
        <w:rPr>
          <w:rFonts w:ascii="Times New Roman" w:hAnsi="Times New Roman" w:cs="Times New Roman"/>
          <w:i w:val="0"/>
          <w:iCs w:val="0"/>
          <w:sz w:val="24"/>
          <w:szCs w:val="24"/>
        </w:rPr>
        <w:t xml:space="preserve">Al evaluar </w:t>
      </w:r>
      <w:r w:rsidRPr="22A41A5F" w:rsidR="4E2C3D5C">
        <w:rPr>
          <w:rFonts w:ascii="Times New Roman" w:hAnsi="Times New Roman" w:cs="Times New Roman"/>
          <w:i w:val="0"/>
          <w:iCs w:val="0"/>
          <w:sz w:val="24"/>
          <w:szCs w:val="24"/>
        </w:rPr>
        <w:t>Autocorrelación</w:t>
      </w:r>
      <w:r w:rsidRPr="22A41A5F" w:rsidR="1DE762E6">
        <w:rPr>
          <w:rFonts w:ascii="Times New Roman" w:hAnsi="Times New Roman" w:cs="Times New Roman"/>
          <w:i w:val="0"/>
          <w:iCs w:val="0"/>
          <w:sz w:val="24"/>
          <w:szCs w:val="24"/>
        </w:rPr>
        <w:t xml:space="preserve"> hicimos la prueba de Durbin Watson dando un resultado d</w:t>
      </w:r>
      <w:r w:rsidRPr="22A41A5F" w:rsidR="1E34C1BB">
        <w:rPr>
          <w:rFonts w:ascii="Times New Roman" w:hAnsi="Times New Roman" w:cs="Times New Roman"/>
          <w:i w:val="0"/>
          <w:iCs w:val="0"/>
          <w:sz w:val="24"/>
          <w:szCs w:val="24"/>
        </w:rPr>
        <w:t>e 0.50948 con un p-</w:t>
      </w:r>
      <w:r w:rsidRPr="22A41A5F" w:rsidR="1E34C1BB">
        <w:rPr>
          <w:rFonts w:ascii="Times New Roman" w:hAnsi="Times New Roman" w:cs="Times New Roman"/>
          <w:i w:val="0"/>
          <w:iCs w:val="0"/>
          <w:sz w:val="24"/>
          <w:szCs w:val="24"/>
        </w:rPr>
        <w:t>va</w:t>
      </w:r>
      <w:r w:rsidRPr="22A41A5F" w:rsidR="64535854">
        <w:rPr>
          <w:rFonts w:ascii="Times New Roman" w:hAnsi="Times New Roman" w:cs="Times New Roman"/>
          <w:i w:val="0"/>
          <w:iCs w:val="0"/>
          <w:sz w:val="24"/>
          <w:szCs w:val="24"/>
        </w:rPr>
        <w:t>l</w:t>
      </w:r>
      <w:r w:rsidRPr="22A41A5F" w:rsidR="1E34C1BB">
        <w:rPr>
          <w:rFonts w:ascii="Times New Roman" w:hAnsi="Times New Roman" w:cs="Times New Roman"/>
          <w:i w:val="0"/>
          <w:iCs w:val="0"/>
          <w:sz w:val="24"/>
          <w:szCs w:val="24"/>
        </w:rPr>
        <w:t>ue</w:t>
      </w:r>
      <w:r w:rsidRPr="22A41A5F" w:rsidR="1E34C1BB">
        <w:rPr>
          <w:rFonts w:ascii="Times New Roman" w:hAnsi="Times New Roman" w:cs="Times New Roman"/>
          <w:i w:val="0"/>
          <w:iCs w:val="0"/>
          <w:sz w:val="24"/>
          <w:szCs w:val="24"/>
        </w:rPr>
        <w:t xml:space="preserve"> menor a 5%, esto </w:t>
      </w:r>
      <w:r w:rsidRPr="22A41A5F" w:rsidR="56B207BF">
        <w:rPr>
          <w:rFonts w:ascii="Times New Roman" w:hAnsi="Times New Roman" w:cs="Times New Roman"/>
          <w:i w:val="0"/>
          <w:iCs w:val="0"/>
          <w:sz w:val="24"/>
          <w:szCs w:val="24"/>
        </w:rPr>
        <w:t>indicaría</w:t>
      </w:r>
      <w:r w:rsidRPr="22A41A5F" w:rsidR="1E34C1BB">
        <w:rPr>
          <w:rFonts w:ascii="Times New Roman" w:hAnsi="Times New Roman" w:cs="Times New Roman"/>
          <w:i w:val="0"/>
          <w:iCs w:val="0"/>
          <w:sz w:val="24"/>
          <w:szCs w:val="24"/>
        </w:rPr>
        <w:t xml:space="preserve"> que hay</w:t>
      </w:r>
      <w:r w:rsidRPr="22A41A5F" w:rsidR="0A3DF735">
        <w:rPr>
          <w:rFonts w:ascii="Times New Roman" w:hAnsi="Times New Roman" w:cs="Times New Roman"/>
          <w:i w:val="0"/>
          <w:iCs w:val="0"/>
          <w:sz w:val="24"/>
          <w:szCs w:val="24"/>
        </w:rPr>
        <w:t xml:space="preserve"> problemas de Autocorrelación en las variables</w:t>
      </w:r>
      <w:r w:rsidRPr="22A41A5F" w:rsidR="73F5180F">
        <w:rPr>
          <w:rFonts w:ascii="Times New Roman" w:hAnsi="Times New Roman" w:cs="Times New Roman"/>
          <w:i w:val="0"/>
          <w:iCs w:val="0"/>
          <w:sz w:val="24"/>
          <w:szCs w:val="24"/>
        </w:rPr>
        <w:t>. Para solucionarlo hicimo</w:t>
      </w:r>
      <w:r w:rsidRPr="22A41A5F" w:rsidR="49251F06">
        <w:rPr>
          <w:rFonts w:ascii="Times New Roman" w:hAnsi="Times New Roman" w:cs="Times New Roman"/>
          <w:i w:val="0"/>
          <w:iCs w:val="0"/>
          <w:sz w:val="24"/>
          <w:szCs w:val="24"/>
        </w:rPr>
        <w:t xml:space="preserve">s </w:t>
      </w:r>
      <w:r w:rsidRPr="22A41A5F" w:rsidR="66D3FF01">
        <w:rPr>
          <w:rFonts w:ascii="Times New Roman" w:hAnsi="Times New Roman" w:cs="Times New Roman"/>
          <w:i w:val="0"/>
          <w:iCs w:val="0"/>
          <w:sz w:val="24"/>
          <w:szCs w:val="24"/>
        </w:rPr>
        <w:t>la t</w:t>
      </w:r>
      <w:r w:rsidRPr="22A41A5F" w:rsidR="6278D66E">
        <w:rPr>
          <w:rFonts w:ascii="-webkit-standard" w:hAnsi="-webkit-standard" w:eastAsia="-webkit-standard" w:cs="-webkit-standard"/>
          <w:noProof w:val="0"/>
          <w:color w:val="000000" w:themeColor="text1" w:themeTint="FF" w:themeShade="FF"/>
          <w:sz w:val="24"/>
          <w:szCs w:val="24"/>
          <w:lang w:val="es-CO"/>
        </w:rPr>
        <w:t>ransformación de Cochrane-</w:t>
      </w:r>
      <w:r w:rsidRPr="22A41A5F" w:rsidR="6278D66E">
        <w:rPr>
          <w:rFonts w:ascii="-webkit-standard" w:hAnsi="-webkit-standard" w:eastAsia="-webkit-standard" w:cs="-webkit-standard"/>
          <w:noProof w:val="0"/>
          <w:color w:val="000000" w:themeColor="text1" w:themeTint="FF" w:themeShade="FF"/>
          <w:sz w:val="24"/>
          <w:szCs w:val="24"/>
          <w:lang w:val="es-CO"/>
        </w:rPr>
        <w:t>Orcutt</w:t>
      </w:r>
      <w:r w:rsidRPr="22A41A5F" w:rsidR="1B0F7389">
        <w:rPr>
          <w:rFonts w:ascii="-webkit-standard" w:hAnsi="-webkit-standard" w:eastAsia="-webkit-standard" w:cs="-webkit-standard"/>
          <w:noProof w:val="0"/>
          <w:color w:val="000000" w:themeColor="text1" w:themeTint="FF" w:themeShade="FF"/>
          <w:sz w:val="24"/>
          <w:szCs w:val="24"/>
          <w:lang w:val="es-CO"/>
        </w:rPr>
        <w:t xml:space="preserve"> y volvimos nuevamente a realizar Durbin Watson, dando ahora un resultado de </w:t>
      </w:r>
      <w:r w:rsidRPr="22A41A5F" w:rsidR="7BFB4D4D">
        <w:rPr>
          <w:rFonts w:ascii="-webkit-standard" w:hAnsi="-webkit-standard" w:eastAsia="-webkit-standard" w:cs="-webkit-standard"/>
          <w:noProof w:val="0"/>
          <w:color w:val="000000" w:themeColor="text1" w:themeTint="FF" w:themeShade="FF"/>
          <w:sz w:val="24"/>
          <w:szCs w:val="24"/>
          <w:lang w:val="es-CO"/>
        </w:rPr>
        <w:t xml:space="preserve">1.5741 estando en el rango donde no se rechaza corrigiendo </w:t>
      </w:r>
      <w:r w:rsidRPr="22A41A5F" w:rsidR="39E255A0">
        <w:rPr>
          <w:rFonts w:ascii="-webkit-standard" w:hAnsi="-webkit-standard" w:eastAsia="-webkit-standard" w:cs="-webkit-standard"/>
          <w:noProof w:val="0"/>
          <w:color w:val="000000" w:themeColor="text1" w:themeTint="FF" w:themeShade="FF"/>
          <w:sz w:val="24"/>
          <w:szCs w:val="24"/>
          <w:lang w:val="es-CO"/>
        </w:rPr>
        <w:t>así</w:t>
      </w:r>
      <w:r w:rsidRPr="22A41A5F" w:rsidR="7BFB4D4D">
        <w:rPr>
          <w:rFonts w:ascii="-webkit-standard" w:hAnsi="-webkit-standard" w:eastAsia="-webkit-standard" w:cs="-webkit-standard"/>
          <w:noProof w:val="0"/>
          <w:color w:val="000000" w:themeColor="text1" w:themeTint="FF" w:themeShade="FF"/>
          <w:sz w:val="24"/>
          <w:szCs w:val="24"/>
          <w:lang w:val="es-CO"/>
        </w:rPr>
        <w:t xml:space="preserve"> la </w:t>
      </w:r>
      <w:r w:rsidRPr="22A41A5F" w:rsidR="70120D8F">
        <w:rPr>
          <w:rFonts w:ascii="-webkit-standard" w:hAnsi="-webkit-standard" w:eastAsia="-webkit-standard" w:cs="-webkit-standard"/>
          <w:noProof w:val="0"/>
          <w:color w:val="000000" w:themeColor="text1" w:themeTint="FF" w:themeShade="FF"/>
          <w:sz w:val="24"/>
          <w:szCs w:val="24"/>
          <w:lang w:val="es-CO"/>
        </w:rPr>
        <w:t>Autocorrelación.</w:t>
      </w:r>
    </w:p>
    <w:p w:rsidR="70120D8F" w:rsidP="22A41A5F" w:rsidRDefault="70120D8F" w14:paraId="13E63707" w14:textId="3E6EFB47">
      <w:pPr>
        <w:pStyle w:val="Normal"/>
        <w:spacing w:line="360" w:lineRule="auto"/>
        <w:jc w:val="both"/>
        <w:rPr>
          <w:rFonts w:ascii="-webkit-standard" w:hAnsi="-webkit-standard" w:eastAsia="-webkit-standard" w:cs="-webkit-standard"/>
          <w:noProof w:val="0"/>
          <w:color w:val="000000" w:themeColor="text1" w:themeTint="FF" w:themeShade="FF"/>
          <w:sz w:val="24"/>
          <w:szCs w:val="24"/>
          <w:lang w:val="es-CO"/>
        </w:rPr>
      </w:pPr>
      <w:r w:rsidRPr="22A41A5F" w:rsidR="70120D8F">
        <w:rPr>
          <w:rFonts w:ascii="-webkit-standard" w:hAnsi="-webkit-standard" w:eastAsia="-webkit-standard" w:cs="-webkit-standard"/>
          <w:noProof w:val="0"/>
          <w:color w:val="000000" w:themeColor="text1" w:themeTint="FF" w:themeShade="FF"/>
          <w:sz w:val="24"/>
          <w:szCs w:val="24"/>
          <w:lang w:val="es-CO"/>
        </w:rPr>
        <w:t xml:space="preserve">Posteriormente al Modelo corregido evaluamos Multicolinealidad, sacando el VIF de cada variable, a lo cual dieron dos </w:t>
      </w:r>
      <w:r w:rsidRPr="22A41A5F" w:rsidR="63974930">
        <w:rPr>
          <w:rFonts w:ascii="-webkit-standard" w:hAnsi="-webkit-standard" w:eastAsia="-webkit-standard" w:cs="-webkit-standard"/>
          <w:noProof w:val="0"/>
          <w:color w:val="000000" w:themeColor="text1" w:themeTint="FF" w:themeShade="FF"/>
          <w:sz w:val="24"/>
          <w:szCs w:val="24"/>
          <w:lang w:val="es-CO"/>
        </w:rPr>
        <w:t>variables</w:t>
      </w:r>
      <w:r w:rsidRPr="22A41A5F" w:rsidR="70120D8F">
        <w:rPr>
          <w:rFonts w:ascii="-webkit-standard" w:hAnsi="-webkit-standard" w:eastAsia="-webkit-standard" w:cs="-webkit-standard"/>
          <w:noProof w:val="0"/>
          <w:color w:val="000000" w:themeColor="text1" w:themeTint="FF" w:themeShade="FF"/>
          <w:sz w:val="24"/>
          <w:szCs w:val="24"/>
          <w:lang w:val="es-CO"/>
        </w:rPr>
        <w:t xml:space="preserve"> </w:t>
      </w:r>
      <w:r w:rsidRPr="22A41A5F" w:rsidR="33181A48">
        <w:rPr>
          <w:rFonts w:ascii="-webkit-standard" w:hAnsi="-webkit-standard" w:eastAsia="-webkit-standard" w:cs="-webkit-standard"/>
          <w:noProof w:val="0"/>
          <w:color w:val="000000" w:themeColor="text1" w:themeTint="FF" w:themeShade="FF"/>
          <w:sz w:val="24"/>
          <w:szCs w:val="24"/>
          <w:lang w:val="es-CO"/>
        </w:rPr>
        <w:t>“Temperatura” y “</w:t>
      </w:r>
      <w:r w:rsidRPr="22A41A5F" w:rsidR="33181A48">
        <w:rPr>
          <w:rFonts w:ascii="-webkit-standard" w:hAnsi="-webkit-standard" w:eastAsia="-webkit-standard" w:cs="-webkit-standard"/>
          <w:noProof w:val="0"/>
          <w:color w:val="000000" w:themeColor="text1" w:themeTint="FF" w:themeShade="FF"/>
          <w:sz w:val="24"/>
          <w:szCs w:val="24"/>
          <w:lang w:val="es-CO"/>
        </w:rPr>
        <w:t>Dew</w:t>
      </w:r>
      <w:r w:rsidRPr="22A41A5F" w:rsidR="33181A48">
        <w:rPr>
          <w:rFonts w:ascii="-webkit-standard" w:hAnsi="-webkit-standard" w:eastAsia="-webkit-standard" w:cs="-webkit-standard"/>
          <w:noProof w:val="0"/>
          <w:color w:val="000000" w:themeColor="text1" w:themeTint="FF" w:themeShade="FF"/>
          <w:sz w:val="24"/>
          <w:szCs w:val="24"/>
          <w:lang w:val="es-CO"/>
        </w:rPr>
        <w:t xml:space="preserve"> </w:t>
      </w:r>
      <w:r w:rsidRPr="22A41A5F" w:rsidR="33181A48">
        <w:rPr>
          <w:rFonts w:ascii="-webkit-standard" w:hAnsi="-webkit-standard" w:eastAsia="-webkit-standard" w:cs="-webkit-standard"/>
          <w:noProof w:val="0"/>
          <w:color w:val="000000" w:themeColor="text1" w:themeTint="FF" w:themeShade="FF"/>
          <w:sz w:val="24"/>
          <w:szCs w:val="24"/>
          <w:lang w:val="es-CO"/>
        </w:rPr>
        <w:t>point</w:t>
      </w:r>
      <w:r w:rsidRPr="22A41A5F" w:rsidR="33181A48">
        <w:rPr>
          <w:rFonts w:ascii="-webkit-standard" w:hAnsi="-webkit-standard" w:eastAsia="-webkit-standard" w:cs="-webkit-standard"/>
          <w:noProof w:val="0"/>
          <w:color w:val="000000" w:themeColor="text1" w:themeTint="FF" w:themeShade="FF"/>
          <w:sz w:val="24"/>
          <w:szCs w:val="24"/>
          <w:lang w:val="es-CO"/>
        </w:rPr>
        <w:t xml:space="preserve"> </w:t>
      </w:r>
      <w:r w:rsidRPr="22A41A5F" w:rsidR="33181A48">
        <w:rPr>
          <w:rFonts w:ascii="-webkit-standard" w:hAnsi="-webkit-standard" w:eastAsia="-webkit-standard" w:cs="-webkit-standard"/>
          <w:noProof w:val="0"/>
          <w:color w:val="000000" w:themeColor="text1" w:themeTint="FF" w:themeShade="FF"/>
          <w:sz w:val="24"/>
          <w:szCs w:val="24"/>
          <w:lang w:val="es-CO"/>
        </w:rPr>
        <w:t>Temperature</w:t>
      </w:r>
      <w:r w:rsidRPr="22A41A5F" w:rsidR="33181A48">
        <w:rPr>
          <w:rFonts w:ascii="-webkit-standard" w:hAnsi="-webkit-standard" w:eastAsia="-webkit-standard" w:cs="-webkit-standard"/>
          <w:noProof w:val="0"/>
          <w:color w:val="000000" w:themeColor="text1" w:themeTint="FF" w:themeShade="FF"/>
          <w:sz w:val="24"/>
          <w:szCs w:val="24"/>
          <w:lang w:val="es-CO"/>
        </w:rPr>
        <w:t>” mayor a 10 por ende con problemas de Multicolinealidad.</w:t>
      </w:r>
      <w:r w:rsidRPr="22A41A5F" w:rsidR="0E095D67">
        <w:rPr>
          <w:rFonts w:ascii="-webkit-standard" w:hAnsi="-webkit-standard" w:eastAsia="-webkit-standard" w:cs="-webkit-standard"/>
          <w:noProof w:val="0"/>
          <w:color w:val="000000" w:themeColor="text1" w:themeTint="FF" w:themeShade="FF"/>
          <w:sz w:val="24"/>
          <w:szCs w:val="24"/>
          <w:lang w:val="es-CO"/>
        </w:rPr>
        <w:t xml:space="preserve"> Como una de estas variables en nuestro analisis Anova dio significat</w:t>
      </w:r>
      <w:r w:rsidRPr="22A41A5F" w:rsidR="6EA771BC">
        <w:rPr>
          <w:rFonts w:ascii="-webkit-standard" w:hAnsi="-webkit-standard" w:eastAsia="-webkit-standard" w:cs="-webkit-standard"/>
          <w:noProof w:val="0"/>
          <w:color w:val="000000" w:themeColor="text1" w:themeTint="FF" w:themeShade="FF"/>
          <w:sz w:val="24"/>
          <w:szCs w:val="24"/>
          <w:lang w:val="es-CO"/>
        </w:rPr>
        <w:t xml:space="preserve">ivo (Temperatura) no es ideal quitar directamente la variable, por lo que se </w:t>
      </w:r>
      <w:r w:rsidRPr="22A41A5F" w:rsidR="7C208ADD">
        <w:rPr>
          <w:rFonts w:ascii="-webkit-standard" w:hAnsi="-webkit-standard" w:eastAsia="-webkit-standard" w:cs="-webkit-standard"/>
          <w:noProof w:val="0"/>
          <w:color w:val="000000" w:themeColor="text1" w:themeTint="FF" w:themeShade="FF"/>
          <w:sz w:val="24"/>
          <w:szCs w:val="24"/>
          <w:lang w:val="es-CO"/>
        </w:rPr>
        <w:t>solucionó</w:t>
      </w:r>
      <w:r w:rsidRPr="22A41A5F" w:rsidR="6EA771BC">
        <w:rPr>
          <w:rFonts w:ascii="-webkit-standard" w:hAnsi="-webkit-standard" w:eastAsia="-webkit-standard" w:cs="-webkit-standard"/>
          <w:noProof w:val="0"/>
          <w:color w:val="000000" w:themeColor="text1" w:themeTint="FF" w:themeShade="FF"/>
          <w:sz w:val="24"/>
          <w:szCs w:val="24"/>
          <w:lang w:val="es-CO"/>
        </w:rPr>
        <w:t xml:space="preserve"> promediar las variables directamente y sacar nuevamente el VIF, dando </w:t>
      </w:r>
      <w:r w:rsidRPr="22A41A5F" w:rsidR="29696701">
        <w:rPr>
          <w:rFonts w:ascii="-webkit-standard" w:hAnsi="-webkit-standard" w:eastAsia="-webkit-standard" w:cs="-webkit-standard"/>
          <w:noProof w:val="0"/>
          <w:color w:val="000000" w:themeColor="text1" w:themeTint="FF" w:themeShade="FF"/>
          <w:sz w:val="24"/>
          <w:szCs w:val="24"/>
          <w:lang w:val="es-CO"/>
        </w:rPr>
        <w:t>ninguna variable mayor a 10.</w:t>
      </w:r>
    </w:p>
    <w:p w:rsidR="29696701" w:rsidP="22A41A5F" w:rsidRDefault="29696701" w14:paraId="3148B5AB" w14:textId="353F1946">
      <w:pPr>
        <w:pStyle w:val="Normal"/>
        <w:spacing w:line="360" w:lineRule="auto"/>
        <w:jc w:val="both"/>
        <w:rPr>
          <w:rFonts w:ascii="-webkit-standard" w:hAnsi="-webkit-standard" w:eastAsia="-webkit-standard" w:cs="-webkit-standard"/>
          <w:noProof w:val="0"/>
          <w:color w:val="000000" w:themeColor="text1" w:themeTint="FF" w:themeShade="FF"/>
          <w:sz w:val="24"/>
          <w:szCs w:val="24"/>
          <w:lang w:val="es-CO"/>
        </w:rPr>
      </w:pPr>
      <w:r w:rsidRPr="22A41A5F" w:rsidR="29696701">
        <w:rPr>
          <w:rFonts w:ascii="-webkit-standard" w:hAnsi="-webkit-standard" w:eastAsia="-webkit-standard" w:cs="-webkit-standard"/>
          <w:noProof w:val="0"/>
          <w:color w:val="000000" w:themeColor="text1" w:themeTint="FF" w:themeShade="FF"/>
          <w:sz w:val="24"/>
          <w:szCs w:val="24"/>
          <w:lang w:val="es-CO"/>
        </w:rPr>
        <w:t xml:space="preserve">Finalmente, se evaluó </w:t>
      </w:r>
      <w:r w:rsidRPr="22A41A5F" w:rsidR="575603B4">
        <w:rPr>
          <w:rFonts w:ascii="-webkit-standard" w:hAnsi="-webkit-standard" w:eastAsia="-webkit-standard" w:cs="-webkit-standard"/>
          <w:noProof w:val="0"/>
          <w:color w:val="000000" w:themeColor="text1" w:themeTint="FF" w:themeShade="FF"/>
          <w:sz w:val="24"/>
          <w:szCs w:val="24"/>
          <w:lang w:val="es-CO"/>
        </w:rPr>
        <w:t xml:space="preserve">Heterocedasticidad a través de Brush Pagan del modelo corregido de Autocorrelación y Multicolinealidad. El </w:t>
      </w:r>
      <w:r w:rsidRPr="22A41A5F" w:rsidR="64B8EDBB">
        <w:rPr>
          <w:rFonts w:ascii="-webkit-standard" w:hAnsi="-webkit-standard" w:eastAsia="-webkit-standard" w:cs="-webkit-standard"/>
          <w:noProof w:val="0"/>
          <w:color w:val="000000" w:themeColor="text1" w:themeTint="FF" w:themeShade="FF"/>
          <w:sz w:val="24"/>
          <w:szCs w:val="24"/>
          <w:lang w:val="es-CO"/>
        </w:rPr>
        <w:t>estadístico</w:t>
      </w:r>
      <w:r w:rsidRPr="22A41A5F" w:rsidR="575603B4">
        <w:rPr>
          <w:rFonts w:ascii="-webkit-standard" w:hAnsi="-webkit-standard" w:eastAsia="-webkit-standard" w:cs="-webkit-standard"/>
          <w:noProof w:val="0"/>
          <w:color w:val="000000" w:themeColor="text1" w:themeTint="FF" w:themeShade="FF"/>
          <w:sz w:val="24"/>
          <w:szCs w:val="24"/>
          <w:lang w:val="es-CO"/>
        </w:rPr>
        <w:t xml:space="preserve"> de prueba de </w:t>
      </w:r>
      <w:r w:rsidRPr="22A41A5F" w:rsidR="5B11FA03">
        <w:rPr>
          <w:rFonts w:ascii="-webkit-standard" w:hAnsi="-webkit-standard" w:eastAsia="-webkit-standard" w:cs="-webkit-standard"/>
          <w:noProof w:val="0"/>
          <w:color w:val="000000" w:themeColor="text1" w:themeTint="FF" w:themeShade="FF"/>
          <w:sz w:val="24"/>
          <w:szCs w:val="24"/>
          <w:lang w:val="es-CO"/>
        </w:rPr>
        <w:t>Busch</w:t>
      </w:r>
      <w:r w:rsidRPr="22A41A5F" w:rsidR="575603B4">
        <w:rPr>
          <w:rFonts w:ascii="-webkit-standard" w:hAnsi="-webkit-standard" w:eastAsia="-webkit-standard" w:cs="-webkit-standard"/>
          <w:noProof w:val="0"/>
          <w:color w:val="000000" w:themeColor="text1" w:themeTint="FF" w:themeShade="FF"/>
          <w:sz w:val="24"/>
          <w:szCs w:val="24"/>
          <w:lang w:val="es-CO"/>
        </w:rPr>
        <w:t xml:space="preserve"> </w:t>
      </w:r>
      <w:r w:rsidRPr="22A41A5F" w:rsidR="3C2E8AEC">
        <w:rPr>
          <w:rFonts w:ascii="-webkit-standard" w:hAnsi="-webkit-standard" w:eastAsia="-webkit-standard" w:cs="-webkit-standard"/>
          <w:noProof w:val="0"/>
          <w:color w:val="000000" w:themeColor="text1" w:themeTint="FF" w:themeShade="FF"/>
          <w:sz w:val="24"/>
          <w:szCs w:val="24"/>
          <w:lang w:val="es-CO"/>
        </w:rPr>
        <w:t>Pagan</w:t>
      </w:r>
      <w:r w:rsidRPr="22A41A5F" w:rsidR="329E9290">
        <w:rPr>
          <w:rFonts w:ascii="-webkit-standard" w:hAnsi="-webkit-standard" w:eastAsia="-webkit-standard" w:cs="-webkit-standard"/>
          <w:noProof w:val="0"/>
          <w:color w:val="000000" w:themeColor="text1" w:themeTint="FF" w:themeShade="FF"/>
          <w:sz w:val="24"/>
          <w:szCs w:val="24"/>
          <w:lang w:val="es-CO"/>
        </w:rPr>
        <w:t xml:space="preserve"> dio 474.65 con un p-</w:t>
      </w:r>
      <w:r w:rsidRPr="22A41A5F" w:rsidR="329E9290">
        <w:rPr>
          <w:rFonts w:ascii="-webkit-standard" w:hAnsi="-webkit-standard" w:eastAsia="-webkit-standard" w:cs="-webkit-standard"/>
          <w:noProof w:val="0"/>
          <w:color w:val="000000" w:themeColor="text1" w:themeTint="FF" w:themeShade="FF"/>
          <w:sz w:val="24"/>
          <w:szCs w:val="24"/>
          <w:lang w:val="es-CO"/>
        </w:rPr>
        <w:t>value</w:t>
      </w:r>
      <w:r w:rsidRPr="22A41A5F" w:rsidR="329E9290">
        <w:rPr>
          <w:rFonts w:ascii="-webkit-standard" w:hAnsi="-webkit-standard" w:eastAsia="-webkit-standard" w:cs="-webkit-standard"/>
          <w:noProof w:val="0"/>
          <w:color w:val="000000" w:themeColor="text1" w:themeTint="FF" w:themeShade="FF"/>
          <w:sz w:val="24"/>
          <w:szCs w:val="24"/>
          <w:lang w:val="es-CO"/>
        </w:rPr>
        <w:t xml:space="preserve"> menor a 5% dando evidencia </w:t>
      </w:r>
      <w:r w:rsidRPr="22A41A5F" w:rsidR="7C07BC04">
        <w:rPr>
          <w:rFonts w:ascii="-webkit-standard" w:hAnsi="-webkit-standard" w:eastAsia="-webkit-standard" w:cs="-webkit-standard"/>
          <w:noProof w:val="0"/>
          <w:color w:val="000000" w:themeColor="text1" w:themeTint="FF" w:themeShade="FF"/>
          <w:sz w:val="24"/>
          <w:szCs w:val="24"/>
          <w:lang w:val="es-CO"/>
        </w:rPr>
        <w:t>estadística</w:t>
      </w:r>
      <w:r w:rsidRPr="22A41A5F" w:rsidR="329E9290">
        <w:rPr>
          <w:rFonts w:ascii="-webkit-standard" w:hAnsi="-webkit-standard" w:eastAsia="-webkit-standard" w:cs="-webkit-standard"/>
          <w:noProof w:val="0"/>
          <w:color w:val="000000" w:themeColor="text1" w:themeTint="FF" w:themeShade="FF"/>
          <w:sz w:val="24"/>
          <w:szCs w:val="24"/>
          <w:lang w:val="es-CO"/>
        </w:rPr>
        <w:t xml:space="preserve"> a problemas de Heterocedasticidad. </w:t>
      </w:r>
      <w:r w:rsidRPr="22A41A5F" w:rsidR="6B2F4FE0">
        <w:rPr>
          <w:rFonts w:ascii="-webkit-standard" w:hAnsi="-webkit-standard" w:eastAsia="-webkit-standard" w:cs="-webkit-standard"/>
          <w:noProof w:val="0"/>
          <w:color w:val="000000" w:themeColor="text1" w:themeTint="FF" w:themeShade="FF"/>
          <w:sz w:val="24"/>
          <w:szCs w:val="24"/>
          <w:lang w:val="es-CO"/>
        </w:rPr>
        <w:t>Para corregir, se decidió calcular los residuos y pesos y pesos mediante la inversa del cuadrado de los residuos y así volver a generar una nueva regresión con el nuevo modelo teniendo un BP= 0.103636.  Dando, así como mejor modelo el modelo denominado WLS</w:t>
      </w:r>
      <w:r w:rsidRPr="22A41A5F" w:rsidR="6F62A4FC">
        <w:rPr>
          <w:rFonts w:ascii="-webkit-standard" w:hAnsi="-webkit-standard" w:eastAsia="-webkit-standard" w:cs="-webkit-standard"/>
          <w:noProof w:val="0"/>
          <w:color w:val="000000" w:themeColor="text1" w:themeTint="FF" w:themeShade="FF"/>
          <w:sz w:val="24"/>
          <w:szCs w:val="24"/>
          <w:lang w:val="es-CO"/>
        </w:rPr>
        <w:t>.</w:t>
      </w:r>
    </w:p>
    <w:p w:rsidR="6F62A4FC" w:rsidP="22A41A5F" w:rsidRDefault="6F62A4FC" w14:paraId="1C6AD707" w14:textId="7FAED4B4">
      <w:pPr>
        <w:pStyle w:val="Normal"/>
        <w:spacing w:line="360" w:lineRule="auto"/>
        <w:jc w:val="both"/>
        <w:rPr>
          <w:rFonts w:ascii="-webkit-standard" w:hAnsi="-webkit-standard" w:eastAsia="-webkit-standard" w:cs="-webkit-standard"/>
          <w:noProof w:val="0"/>
          <w:color w:val="000000" w:themeColor="text1" w:themeTint="FF" w:themeShade="FF"/>
          <w:sz w:val="24"/>
          <w:szCs w:val="24"/>
          <w:lang w:val="es-CO"/>
        </w:rPr>
      </w:pPr>
      <w:r w:rsidRPr="22A41A5F" w:rsidR="6F62A4FC">
        <w:rPr>
          <w:rFonts w:ascii="-webkit-standard" w:hAnsi="-webkit-standard" w:eastAsia="-webkit-standard" w:cs="-webkit-standard"/>
          <w:noProof w:val="0"/>
          <w:color w:val="000000" w:themeColor="text1" w:themeTint="FF" w:themeShade="FF"/>
          <w:sz w:val="24"/>
          <w:szCs w:val="24"/>
          <w:lang w:val="es-CO"/>
        </w:rPr>
        <w:t>Para est</w:t>
      </w:r>
      <w:r w:rsidRPr="22A41A5F" w:rsidR="6E6A2B2C">
        <w:rPr>
          <w:rFonts w:ascii="-webkit-standard" w:hAnsi="-webkit-standard" w:eastAsia="-webkit-standard" w:cs="-webkit-standard"/>
          <w:noProof w:val="0"/>
          <w:color w:val="000000" w:themeColor="text1" w:themeTint="FF" w:themeShade="FF"/>
          <w:sz w:val="24"/>
          <w:szCs w:val="24"/>
          <w:lang w:val="es-CO"/>
        </w:rPr>
        <w:t>a instancia</w:t>
      </w:r>
      <w:r w:rsidRPr="22A41A5F" w:rsidR="6F62A4FC">
        <w:rPr>
          <w:rFonts w:ascii="-webkit-standard" w:hAnsi="-webkit-standard" w:eastAsia="-webkit-standard" w:cs="-webkit-standard"/>
          <w:noProof w:val="0"/>
          <w:color w:val="000000" w:themeColor="text1" w:themeTint="FF" w:themeShade="FF"/>
          <w:sz w:val="24"/>
          <w:szCs w:val="24"/>
          <w:lang w:val="es-CO"/>
        </w:rPr>
        <w:t xml:space="preserve"> se decidió hacer un modelo de predicción de redes neuronales, la idea es poder a futuro predecir los valores de la demanda y multiplicar por los supu</w:t>
      </w:r>
      <w:r w:rsidRPr="22A41A5F" w:rsidR="79233D16">
        <w:rPr>
          <w:rFonts w:ascii="-webkit-standard" w:hAnsi="-webkit-standard" w:eastAsia="-webkit-standard" w:cs="-webkit-standard"/>
          <w:noProof w:val="0"/>
          <w:color w:val="000000" w:themeColor="text1" w:themeTint="FF" w:themeShade="FF"/>
          <w:sz w:val="24"/>
          <w:szCs w:val="24"/>
          <w:lang w:val="es-CO"/>
        </w:rPr>
        <w:t xml:space="preserve">estos </w:t>
      </w:r>
      <w:r w:rsidRPr="22A41A5F" w:rsidR="3795031D">
        <w:rPr>
          <w:rFonts w:ascii="-webkit-standard" w:hAnsi="-webkit-standard" w:eastAsia="-webkit-standard" w:cs="-webkit-standard"/>
          <w:noProof w:val="0"/>
          <w:color w:val="000000" w:themeColor="text1" w:themeTint="FF" w:themeShade="FF"/>
          <w:sz w:val="24"/>
          <w:szCs w:val="24"/>
          <w:lang w:val="es-CO"/>
        </w:rPr>
        <w:t>de ingresos por hora de la variable “</w:t>
      </w:r>
      <w:r w:rsidRPr="22A41A5F" w:rsidR="3795031D">
        <w:rPr>
          <w:rFonts w:ascii="-webkit-standard" w:hAnsi="-webkit-standard" w:eastAsia="-webkit-standard" w:cs="-webkit-standard"/>
          <w:noProof w:val="0"/>
          <w:color w:val="000000" w:themeColor="text1" w:themeTint="FF" w:themeShade="FF"/>
          <w:sz w:val="24"/>
          <w:szCs w:val="24"/>
          <w:lang w:val="es-CO"/>
        </w:rPr>
        <w:t>Rented</w:t>
      </w:r>
      <w:r w:rsidRPr="22A41A5F" w:rsidR="3795031D">
        <w:rPr>
          <w:rFonts w:ascii="-webkit-standard" w:hAnsi="-webkit-standard" w:eastAsia="-webkit-standard" w:cs="-webkit-standard"/>
          <w:noProof w:val="0"/>
          <w:color w:val="000000" w:themeColor="text1" w:themeTint="FF" w:themeShade="FF"/>
          <w:sz w:val="24"/>
          <w:szCs w:val="24"/>
          <w:lang w:val="es-CO"/>
        </w:rPr>
        <w:t xml:space="preserve"> </w:t>
      </w:r>
      <w:r w:rsidRPr="22A41A5F" w:rsidR="3795031D">
        <w:rPr>
          <w:rFonts w:ascii="-webkit-standard" w:hAnsi="-webkit-standard" w:eastAsia="-webkit-standard" w:cs="-webkit-standard"/>
          <w:noProof w:val="0"/>
          <w:color w:val="000000" w:themeColor="text1" w:themeTint="FF" w:themeShade="FF"/>
          <w:sz w:val="24"/>
          <w:szCs w:val="24"/>
          <w:lang w:val="es-CO"/>
        </w:rPr>
        <w:t>Bike</w:t>
      </w:r>
      <w:r w:rsidRPr="22A41A5F" w:rsidR="3795031D">
        <w:rPr>
          <w:rFonts w:ascii="-webkit-standard" w:hAnsi="-webkit-standard" w:eastAsia="-webkit-standard" w:cs="-webkit-standard"/>
          <w:noProof w:val="0"/>
          <w:color w:val="000000" w:themeColor="text1" w:themeTint="FF" w:themeShade="FF"/>
          <w:sz w:val="24"/>
          <w:szCs w:val="24"/>
          <w:lang w:val="es-CO"/>
        </w:rPr>
        <w:t xml:space="preserve">” y </w:t>
      </w:r>
      <w:r w:rsidRPr="22A41A5F" w:rsidR="3795031D">
        <w:rPr>
          <w:rFonts w:ascii="-webkit-standard" w:hAnsi="-webkit-standard" w:eastAsia="-webkit-standard" w:cs="-webkit-standard"/>
          <w:noProof w:val="0"/>
          <w:color w:val="000000" w:themeColor="text1" w:themeTint="FF" w:themeShade="FF"/>
          <w:sz w:val="24"/>
          <w:szCs w:val="24"/>
          <w:lang w:val="es-CO"/>
        </w:rPr>
        <w:t>asi</w:t>
      </w:r>
      <w:r w:rsidRPr="22A41A5F" w:rsidR="3795031D">
        <w:rPr>
          <w:rFonts w:ascii="-webkit-standard" w:hAnsi="-webkit-standard" w:eastAsia="-webkit-standard" w:cs="-webkit-standard"/>
          <w:noProof w:val="0"/>
          <w:color w:val="000000" w:themeColor="text1" w:themeTint="FF" w:themeShade="FF"/>
          <w:sz w:val="24"/>
          <w:szCs w:val="24"/>
          <w:lang w:val="es-CO"/>
        </w:rPr>
        <w:t xml:space="preserve"> generar los ingresos. El primer paso</w:t>
      </w:r>
      <w:r w:rsidRPr="22A41A5F" w:rsidR="1BB3D8C0">
        <w:rPr>
          <w:rFonts w:ascii="-webkit-standard" w:hAnsi="-webkit-standard" w:eastAsia="-webkit-standard" w:cs="-webkit-standard"/>
          <w:noProof w:val="0"/>
          <w:color w:val="000000" w:themeColor="text1" w:themeTint="FF" w:themeShade="FF"/>
          <w:sz w:val="24"/>
          <w:szCs w:val="24"/>
          <w:lang w:val="es-CO"/>
        </w:rPr>
        <w:t>,</w:t>
      </w:r>
      <w:r w:rsidRPr="22A41A5F" w:rsidR="3795031D">
        <w:rPr>
          <w:rFonts w:ascii="-webkit-standard" w:hAnsi="-webkit-standard" w:eastAsia="-webkit-standard" w:cs="-webkit-standard"/>
          <w:noProof w:val="0"/>
          <w:color w:val="000000" w:themeColor="text1" w:themeTint="FF" w:themeShade="FF"/>
          <w:sz w:val="24"/>
          <w:szCs w:val="24"/>
          <w:lang w:val="es-CO"/>
        </w:rPr>
        <w:t xml:space="preserve"> fue co</w:t>
      </w:r>
      <w:r w:rsidRPr="22A41A5F" w:rsidR="4C126C47">
        <w:rPr>
          <w:rFonts w:ascii="-webkit-standard" w:hAnsi="-webkit-standard" w:eastAsia="-webkit-standard" w:cs="-webkit-standard"/>
          <w:noProof w:val="0"/>
          <w:color w:val="000000" w:themeColor="text1" w:themeTint="FF" w:themeShade="FF"/>
          <w:sz w:val="24"/>
          <w:szCs w:val="24"/>
          <w:lang w:val="es-CO"/>
        </w:rPr>
        <w:t xml:space="preserve">nvertir todos los datos del archivo de datos filtrados a tipo </w:t>
      </w:r>
      <w:r w:rsidRPr="22A41A5F" w:rsidR="4C126C47">
        <w:rPr>
          <w:rFonts w:ascii="-webkit-standard" w:hAnsi="-webkit-standard" w:eastAsia="-webkit-standard" w:cs="-webkit-standard"/>
          <w:noProof w:val="0"/>
          <w:color w:val="000000" w:themeColor="text1" w:themeTint="FF" w:themeShade="FF"/>
          <w:sz w:val="24"/>
          <w:szCs w:val="24"/>
          <w:lang w:val="es-CO"/>
        </w:rPr>
        <w:t>float</w:t>
      </w:r>
      <w:r w:rsidRPr="22A41A5F" w:rsidR="4C126C47">
        <w:rPr>
          <w:rFonts w:ascii="-webkit-standard" w:hAnsi="-webkit-standard" w:eastAsia="-webkit-standard" w:cs="-webkit-standard"/>
          <w:noProof w:val="0"/>
          <w:color w:val="000000" w:themeColor="text1" w:themeTint="FF" w:themeShade="FF"/>
          <w:sz w:val="24"/>
          <w:szCs w:val="24"/>
          <w:lang w:val="es-CO"/>
        </w:rPr>
        <w:t xml:space="preserve"> para evitar distinciones</w:t>
      </w:r>
      <w:r w:rsidRPr="22A41A5F" w:rsidR="4588CB3A">
        <w:rPr>
          <w:rFonts w:ascii="-webkit-standard" w:hAnsi="-webkit-standard" w:eastAsia="-webkit-standard" w:cs="-webkit-standard"/>
          <w:noProof w:val="0"/>
          <w:color w:val="000000" w:themeColor="text1" w:themeTint="FF" w:themeShade="FF"/>
          <w:sz w:val="24"/>
          <w:szCs w:val="24"/>
          <w:lang w:val="es-CO"/>
        </w:rPr>
        <w:t xml:space="preserve"> y</w:t>
      </w:r>
      <w:r w:rsidRPr="22A41A5F" w:rsidR="4C126C47">
        <w:rPr>
          <w:rFonts w:ascii="-webkit-standard" w:hAnsi="-webkit-standard" w:eastAsia="-webkit-standard" w:cs="-webkit-standard"/>
          <w:noProof w:val="0"/>
          <w:color w:val="000000" w:themeColor="text1" w:themeTint="FF" w:themeShade="FF"/>
          <w:sz w:val="24"/>
          <w:szCs w:val="24"/>
          <w:lang w:val="es-CO"/>
        </w:rPr>
        <w:t xml:space="preserve"> posteriormente </w:t>
      </w:r>
      <w:r w:rsidRPr="22A41A5F" w:rsidR="2D587725">
        <w:rPr>
          <w:rFonts w:ascii="-webkit-standard" w:hAnsi="-webkit-standard" w:eastAsia="-webkit-standard" w:cs="-webkit-standard"/>
          <w:noProof w:val="0"/>
          <w:color w:val="000000" w:themeColor="text1" w:themeTint="FF" w:themeShade="FF"/>
          <w:sz w:val="24"/>
          <w:szCs w:val="24"/>
          <w:lang w:val="es-CO"/>
        </w:rPr>
        <w:t xml:space="preserve">separar los datos de prueba y </w:t>
      </w:r>
      <w:r w:rsidRPr="22A41A5F" w:rsidR="474FABD9">
        <w:rPr>
          <w:rFonts w:ascii="-webkit-standard" w:hAnsi="-webkit-standard" w:eastAsia="-webkit-standard" w:cs="-webkit-standard"/>
          <w:noProof w:val="0"/>
          <w:color w:val="000000" w:themeColor="text1" w:themeTint="FF" w:themeShade="FF"/>
          <w:sz w:val="24"/>
          <w:szCs w:val="24"/>
          <w:lang w:val="es-CO"/>
        </w:rPr>
        <w:t>validación</w:t>
      </w:r>
      <w:r w:rsidRPr="22A41A5F" w:rsidR="427E193E">
        <w:rPr>
          <w:rFonts w:ascii="-webkit-standard" w:hAnsi="-webkit-standard" w:eastAsia="-webkit-standard" w:cs="-webkit-standard"/>
          <w:noProof w:val="0"/>
          <w:color w:val="000000" w:themeColor="text1" w:themeTint="FF" w:themeShade="FF"/>
          <w:sz w:val="24"/>
          <w:szCs w:val="24"/>
          <w:lang w:val="es-CO"/>
        </w:rPr>
        <w:t>. Una vez separados los datos los n</w:t>
      </w:r>
      <w:r w:rsidRPr="22A41A5F" w:rsidR="207C119A">
        <w:rPr>
          <w:rFonts w:ascii="-webkit-standard" w:hAnsi="-webkit-standard" w:eastAsia="-webkit-standard" w:cs="-webkit-standard"/>
          <w:noProof w:val="0"/>
          <w:color w:val="000000" w:themeColor="text1" w:themeTint="FF" w:themeShade="FF"/>
          <w:sz w:val="24"/>
          <w:szCs w:val="24"/>
          <w:lang w:val="es-CO"/>
        </w:rPr>
        <w:t>ormalizamos</w:t>
      </w:r>
      <w:r w:rsidRPr="22A41A5F" w:rsidR="427E193E">
        <w:rPr>
          <w:rFonts w:ascii="-webkit-standard" w:hAnsi="-webkit-standard" w:eastAsia="-webkit-standard" w:cs="-webkit-standard"/>
          <w:noProof w:val="0"/>
          <w:color w:val="000000" w:themeColor="text1" w:themeTint="FF" w:themeShade="FF"/>
          <w:sz w:val="24"/>
          <w:szCs w:val="24"/>
          <w:lang w:val="es-CO"/>
        </w:rPr>
        <w:t xml:space="preserve"> para poder evaluarlos </w:t>
      </w:r>
      <w:r w:rsidRPr="22A41A5F" w:rsidR="3730556A">
        <w:rPr>
          <w:rFonts w:ascii="-webkit-standard" w:hAnsi="-webkit-standard" w:eastAsia="-webkit-standard" w:cs="-webkit-standard"/>
          <w:noProof w:val="0"/>
          <w:color w:val="000000" w:themeColor="text1" w:themeTint="FF" w:themeShade="FF"/>
          <w:sz w:val="24"/>
          <w:szCs w:val="24"/>
          <w:lang w:val="es-CO"/>
        </w:rPr>
        <w:t>en el modelo predictivo.</w:t>
      </w:r>
    </w:p>
    <w:p w:rsidR="3730556A" w:rsidP="22A41A5F" w:rsidRDefault="3730556A" w14:paraId="4352CE1E" w14:textId="33CA089D">
      <w:pPr>
        <w:pStyle w:val="Normal"/>
        <w:spacing w:line="360" w:lineRule="auto"/>
        <w:jc w:val="center"/>
      </w:pPr>
      <w:r w:rsidR="3730556A">
        <w:drawing>
          <wp:inline wp14:editId="3F32CDD3" wp14:anchorId="4218B9BD">
            <wp:extent cx="3381376" cy="2389888"/>
            <wp:effectExtent l="0" t="0" r="0" b="0"/>
            <wp:docPr id="1612760772" name="" title=""/>
            <wp:cNvGraphicFramePr>
              <a:graphicFrameLocks noChangeAspect="1"/>
            </wp:cNvGraphicFramePr>
            <a:graphic>
              <a:graphicData uri="http://schemas.openxmlformats.org/drawingml/2006/picture">
                <pic:pic>
                  <pic:nvPicPr>
                    <pic:cNvPr id="0" name=""/>
                    <pic:cNvPicPr/>
                  </pic:nvPicPr>
                  <pic:blipFill>
                    <a:blip r:embed="Refae4ffae2de4e73">
                      <a:extLst>
                        <a:ext xmlns:a="http://schemas.openxmlformats.org/drawingml/2006/main" uri="{28A0092B-C50C-407E-A947-70E740481C1C}">
                          <a14:useLocalDpi val="0"/>
                        </a:ext>
                      </a:extLst>
                    </a:blip>
                    <a:stretch>
                      <a:fillRect/>
                    </a:stretch>
                  </pic:blipFill>
                  <pic:spPr>
                    <a:xfrm>
                      <a:off x="0" y="0"/>
                      <a:ext cx="3381376" cy="2389888"/>
                    </a:xfrm>
                    <a:prstGeom prst="rect">
                      <a:avLst/>
                    </a:prstGeom>
                  </pic:spPr>
                </pic:pic>
              </a:graphicData>
            </a:graphic>
          </wp:inline>
        </w:drawing>
      </w:r>
    </w:p>
    <w:p w:rsidR="22A41A5F" w:rsidP="22A41A5F" w:rsidRDefault="22A41A5F" w14:paraId="5983207B" w14:textId="5F143832">
      <w:pPr>
        <w:pStyle w:val="Normal"/>
        <w:spacing w:line="360" w:lineRule="auto"/>
        <w:jc w:val="center"/>
      </w:pPr>
    </w:p>
    <w:p w:rsidR="3730556A" w:rsidP="22A41A5F" w:rsidRDefault="3730556A" w14:paraId="3A075BAF" w14:textId="30640D86">
      <w:pPr>
        <w:pStyle w:val="Normal"/>
        <w:spacing w:line="360" w:lineRule="auto"/>
        <w:jc w:val="left"/>
        <w:rPr>
          <w:rFonts w:ascii="Times New Roman" w:hAnsi="Times New Roman" w:eastAsia="Times New Roman" w:cs="Times New Roman"/>
        </w:rPr>
      </w:pPr>
      <w:r w:rsidRPr="22A41A5F" w:rsidR="3730556A">
        <w:rPr>
          <w:rFonts w:ascii="Times New Roman" w:hAnsi="Times New Roman" w:eastAsia="Times New Roman" w:cs="Times New Roman"/>
        </w:rPr>
        <w:t xml:space="preserve">Luego creamos las series de tiempo con los datos proporcionados, para la </w:t>
      </w:r>
      <w:r w:rsidRPr="22A41A5F" w:rsidR="353ACE4E">
        <w:rPr>
          <w:rFonts w:ascii="Times New Roman" w:hAnsi="Times New Roman" w:eastAsia="Times New Roman" w:cs="Times New Roman"/>
        </w:rPr>
        <w:t>creación</w:t>
      </w:r>
      <w:r w:rsidRPr="22A41A5F" w:rsidR="3730556A">
        <w:rPr>
          <w:rFonts w:ascii="Times New Roman" w:hAnsi="Times New Roman" w:eastAsia="Times New Roman" w:cs="Times New Roman"/>
        </w:rPr>
        <w:t xml:space="preserve"> de un modelo de Paso </w:t>
      </w:r>
      <w:r w:rsidRPr="22A41A5F" w:rsidR="6C9F43B1">
        <w:rPr>
          <w:rFonts w:ascii="Times New Roman" w:hAnsi="Times New Roman" w:eastAsia="Times New Roman" w:cs="Times New Roman"/>
        </w:rPr>
        <w:t>único</w:t>
      </w:r>
      <w:r w:rsidRPr="22A41A5F" w:rsidR="3730556A">
        <w:rPr>
          <w:rFonts w:ascii="Times New Roman" w:hAnsi="Times New Roman" w:eastAsia="Times New Roman" w:cs="Times New Roman"/>
        </w:rPr>
        <w:t xml:space="preserve"> </w:t>
      </w:r>
      <w:r w:rsidRPr="22A41A5F" w:rsidR="5F40D9EF">
        <w:rPr>
          <w:rFonts w:ascii="Times New Roman" w:hAnsi="Times New Roman" w:eastAsia="Times New Roman" w:cs="Times New Roman"/>
        </w:rPr>
        <w:t>con 6 diferentes variaciones</w:t>
      </w:r>
      <w:r w:rsidRPr="22A41A5F" w:rsidR="2BE52F50">
        <w:rPr>
          <w:rFonts w:ascii="Times New Roman" w:hAnsi="Times New Roman" w:eastAsia="Times New Roman" w:cs="Times New Roman"/>
        </w:rPr>
        <w:t>. Creamos ahora el modelo con redes neuronales con 30 épocas y como valor de minimización el Mean Absolute Error</w:t>
      </w:r>
      <w:r w:rsidRPr="22A41A5F" w:rsidR="27E317CC">
        <w:rPr>
          <w:rFonts w:ascii="Times New Roman" w:hAnsi="Times New Roman" w:eastAsia="Times New Roman" w:cs="Times New Roman"/>
        </w:rPr>
        <w:t>, lo corremos y d los siguientes resultados:</w:t>
      </w:r>
    </w:p>
    <w:p w:rsidR="27E317CC" w:rsidP="22A41A5F" w:rsidRDefault="27E317CC" w14:paraId="4D6C050B" w14:textId="57FD042A">
      <w:pPr>
        <w:pStyle w:val="Normal"/>
        <w:spacing w:line="360" w:lineRule="auto"/>
        <w:jc w:val="center"/>
      </w:pPr>
      <w:r w:rsidR="27E317CC">
        <w:drawing>
          <wp:inline wp14:editId="2430970C" wp14:anchorId="797B9A1D">
            <wp:extent cx="5619752" cy="2076450"/>
            <wp:effectExtent l="0" t="0" r="0" b="0"/>
            <wp:docPr id="363445269" name="" title=""/>
            <wp:cNvGraphicFramePr>
              <a:graphicFrameLocks noChangeAspect="1"/>
            </wp:cNvGraphicFramePr>
            <a:graphic>
              <a:graphicData uri="http://schemas.openxmlformats.org/drawingml/2006/picture">
                <pic:pic>
                  <pic:nvPicPr>
                    <pic:cNvPr id="0" name=""/>
                    <pic:cNvPicPr/>
                  </pic:nvPicPr>
                  <pic:blipFill>
                    <a:blip r:embed="R37559b6bdd944b2b">
                      <a:extLst>
                        <a:ext xmlns:a="http://schemas.openxmlformats.org/drawingml/2006/main" uri="{28A0092B-C50C-407E-A947-70E740481C1C}">
                          <a14:useLocalDpi val="0"/>
                        </a:ext>
                      </a:extLst>
                    </a:blip>
                    <a:stretch>
                      <a:fillRect/>
                    </a:stretch>
                  </pic:blipFill>
                  <pic:spPr>
                    <a:xfrm>
                      <a:off x="0" y="0"/>
                      <a:ext cx="5619752" cy="2076450"/>
                    </a:xfrm>
                    <a:prstGeom prst="rect">
                      <a:avLst/>
                    </a:prstGeom>
                  </pic:spPr>
                </pic:pic>
              </a:graphicData>
            </a:graphic>
          </wp:inline>
        </w:drawing>
      </w:r>
      <w:r w:rsidR="27E317CC">
        <w:drawing>
          <wp:inline wp14:editId="0216B1D5" wp14:anchorId="26920F28">
            <wp:extent cx="3184802" cy="1868517"/>
            <wp:effectExtent l="0" t="0" r="0" b="0"/>
            <wp:docPr id="1174650206" name="" title=""/>
            <wp:cNvGraphicFramePr>
              <a:graphicFrameLocks noChangeAspect="1"/>
            </wp:cNvGraphicFramePr>
            <a:graphic>
              <a:graphicData uri="http://schemas.openxmlformats.org/drawingml/2006/picture">
                <pic:pic>
                  <pic:nvPicPr>
                    <pic:cNvPr id="0" name=""/>
                    <pic:cNvPicPr/>
                  </pic:nvPicPr>
                  <pic:blipFill>
                    <a:blip r:embed="R9828c15d0dce4c17">
                      <a:extLst>
                        <a:ext xmlns:a="http://schemas.openxmlformats.org/drawingml/2006/main" uri="{28A0092B-C50C-407E-A947-70E740481C1C}">
                          <a14:useLocalDpi val="0"/>
                        </a:ext>
                      </a:extLst>
                    </a:blip>
                    <a:stretch>
                      <a:fillRect/>
                    </a:stretch>
                  </pic:blipFill>
                  <pic:spPr>
                    <a:xfrm>
                      <a:off x="0" y="0"/>
                      <a:ext cx="3184802" cy="1868517"/>
                    </a:xfrm>
                    <a:prstGeom prst="rect">
                      <a:avLst/>
                    </a:prstGeom>
                  </pic:spPr>
                </pic:pic>
              </a:graphicData>
            </a:graphic>
          </wp:inline>
        </w:drawing>
      </w:r>
    </w:p>
    <w:p w:rsidR="22A41A5F" w:rsidP="22A41A5F" w:rsidRDefault="22A41A5F" w14:paraId="57DD35C0" w14:textId="6A2EDC4A">
      <w:pPr>
        <w:pStyle w:val="Normal"/>
        <w:spacing w:line="360" w:lineRule="auto"/>
        <w:jc w:val="center"/>
      </w:pPr>
    </w:p>
    <w:p w:rsidR="2905B37B" w:rsidP="22A41A5F" w:rsidRDefault="2905B37B" w14:paraId="7CB2C55F" w14:textId="55EFE792">
      <w:pPr>
        <w:pStyle w:val="Normal"/>
        <w:spacing w:line="360" w:lineRule="auto"/>
        <w:jc w:val="left"/>
        <w:rPr>
          <w:rFonts w:ascii="Times New Roman" w:hAnsi="Times New Roman" w:eastAsia="Times New Roman" w:cs="Times New Roman"/>
        </w:rPr>
      </w:pPr>
      <w:r w:rsidRPr="22A41A5F" w:rsidR="2905B37B">
        <w:rPr>
          <w:rFonts w:ascii="Times New Roman" w:hAnsi="Times New Roman" w:eastAsia="Times New Roman" w:cs="Times New Roman"/>
        </w:rPr>
        <w:t>Graficamos para verificar las predicciones de nuestro modelo y nos damos cuenta de que el valor de “</w:t>
      </w:r>
      <w:r w:rsidRPr="22A41A5F" w:rsidR="2905B37B">
        <w:rPr>
          <w:rFonts w:ascii="Times New Roman" w:hAnsi="Times New Roman" w:eastAsia="Times New Roman" w:cs="Times New Roman"/>
        </w:rPr>
        <w:t>prediction</w:t>
      </w:r>
      <w:r w:rsidRPr="22A41A5F" w:rsidR="2905B37B">
        <w:rPr>
          <w:rFonts w:ascii="Times New Roman" w:hAnsi="Times New Roman" w:eastAsia="Times New Roman" w:cs="Times New Roman"/>
        </w:rPr>
        <w:t xml:space="preserve">” es igualito al valor de </w:t>
      </w:r>
      <w:r w:rsidRPr="22A41A5F" w:rsidR="594B29E7">
        <w:rPr>
          <w:rFonts w:ascii="Times New Roman" w:hAnsi="Times New Roman" w:eastAsia="Times New Roman" w:cs="Times New Roman"/>
        </w:rPr>
        <w:t>“</w:t>
      </w:r>
      <w:r w:rsidRPr="22A41A5F" w:rsidR="2905B37B">
        <w:rPr>
          <w:rFonts w:ascii="Times New Roman" w:hAnsi="Times New Roman" w:eastAsia="Times New Roman" w:cs="Times New Roman"/>
        </w:rPr>
        <w:t>Labels</w:t>
      </w:r>
      <w:r w:rsidRPr="22A41A5F" w:rsidR="07C4D27E">
        <w:rPr>
          <w:rFonts w:ascii="Times New Roman" w:hAnsi="Times New Roman" w:eastAsia="Times New Roman" w:cs="Times New Roman"/>
        </w:rPr>
        <w:t>”, es decir que nuestras predicciones son muy similares a los valores reales por ende hicimos bien nuestro modelo</w:t>
      </w:r>
      <w:r w:rsidRPr="22A41A5F" w:rsidR="3CB07AF8">
        <w:rPr>
          <w:rFonts w:ascii="Times New Roman" w:hAnsi="Times New Roman" w:eastAsia="Times New Roman" w:cs="Times New Roman"/>
        </w:rPr>
        <w:t>.</w:t>
      </w:r>
    </w:p>
    <w:p w:rsidR="3CB07AF8" w:rsidP="22A41A5F" w:rsidRDefault="3CB07AF8" w14:paraId="1713FDD5" w14:textId="207E9B27">
      <w:pPr>
        <w:pStyle w:val="Normal"/>
        <w:spacing w:line="360" w:lineRule="auto"/>
        <w:jc w:val="center"/>
      </w:pPr>
      <w:r w:rsidR="3CB07AF8">
        <w:drawing>
          <wp:inline wp14:editId="68B0D120" wp14:anchorId="3264BAA8">
            <wp:extent cx="3467746" cy="5114926"/>
            <wp:effectExtent l="0" t="0" r="0" b="0"/>
            <wp:docPr id="781385294" name="" title=""/>
            <wp:cNvGraphicFramePr>
              <a:graphicFrameLocks noChangeAspect="1"/>
            </wp:cNvGraphicFramePr>
            <a:graphic>
              <a:graphicData uri="http://schemas.openxmlformats.org/drawingml/2006/picture">
                <pic:pic>
                  <pic:nvPicPr>
                    <pic:cNvPr id="0" name=""/>
                    <pic:cNvPicPr/>
                  </pic:nvPicPr>
                  <pic:blipFill>
                    <a:blip r:embed="Rbb94a9c99063494c">
                      <a:extLst>
                        <a:ext xmlns:a="http://schemas.openxmlformats.org/drawingml/2006/main" uri="{28A0092B-C50C-407E-A947-70E740481C1C}">
                          <a14:useLocalDpi val="0"/>
                        </a:ext>
                      </a:extLst>
                    </a:blip>
                    <a:stretch>
                      <a:fillRect/>
                    </a:stretch>
                  </pic:blipFill>
                  <pic:spPr>
                    <a:xfrm>
                      <a:off x="0" y="0"/>
                      <a:ext cx="3467746" cy="5114926"/>
                    </a:xfrm>
                    <a:prstGeom prst="rect">
                      <a:avLst/>
                    </a:prstGeom>
                  </pic:spPr>
                </pic:pic>
              </a:graphicData>
            </a:graphic>
          </wp:inline>
        </w:drawing>
      </w:r>
    </w:p>
    <w:p w:rsidR="21B51E4B" w:rsidP="22A41A5F" w:rsidRDefault="21B51E4B" w14:paraId="53653DBC" w14:textId="51D82789">
      <w:pPr>
        <w:pStyle w:val="Normal"/>
        <w:spacing w:line="360" w:lineRule="auto"/>
        <w:jc w:val="both"/>
      </w:pPr>
      <w:r w:rsidR="21B51E4B">
        <w:rPr/>
        <w:t>Finalmente, para realizar el análisis financiero tenemos que sacar los costos y los ingresos para identificar la u</w:t>
      </w:r>
      <w:r w:rsidR="2939B263">
        <w:rPr/>
        <w:t xml:space="preserve">tilidad. Lo que realizamos fue multiplicar los valores de </w:t>
      </w:r>
      <w:r w:rsidR="2939B263">
        <w:rPr/>
        <w:t>Prediction</w:t>
      </w:r>
      <w:r w:rsidR="2939B263">
        <w:rPr/>
        <w:t xml:space="preserve"> de nuestro modelo con el valor $3,125 que según los supuestos que hicimos es el promedio del costo de arrendamiento de una hora por </w:t>
      </w:r>
      <w:r w:rsidR="4D7455B3">
        <w:rPr/>
        <w:t xml:space="preserve">bicicleta, de esta manera sacamos los ingresos. Hacemos exactamente lo mismo para sacar los </w:t>
      </w:r>
      <w:r w:rsidR="72179774">
        <w:rPr/>
        <w:t>costos,</w:t>
      </w:r>
      <w:r w:rsidR="4D7455B3">
        <w:rPr/>
        <w:t xml:space="preserve"> pero esta vez se </w:t>
      </w:r>
      <w:r w:rsidR="25DB7BDF">
        <w:rPr/>
        <w:t>realizó</w:t>
      </w:r>
      <w:r w:rsidR="4D7455B3">
        <w:rPr/>
        <w:t xml:space="preserve"> un contador, ya que en promedio se da </w:t>
      </w:r>
      <w:r w:rsidR="696F8F64">
        <w:rPr/>
        <w:t>mantenimiento</w:t>
      </w:r>
      <w:r w:rsidR="4D7455B3">
        <w:rPr/>
        <w:t xml:space="preserve"> a una bicicleta cada 100 hora de uso, por </w:t>
      </w:r>
      <w:r w:rsidR="1806CE68">
        <w:rPr/>
        <w:t>ende,</w:t>
      </w:r>
      <w:r w:rsidR="4D7455B3">
        <w:rPr/>
        <w:t xml:space="preserve"> se coj</w:t>
      </w:r>
      <w:r w:rsidR="36A9A1AA">
        <w:rPr/>
        <w:t>e la variable</w:t>
      </w:r>
      <w:r w:rsidR="6944F40A">
        <w:rPr/>
        <w:t xml:space="preserve"> “</w:t>
      </w:r>
      <w:r w:rsidR="6944F40A">
        <w:rPr/>
        <w:t>H</w:t>
      </w:r>
      <w:r w:rsidR="36A9A1AA">
        <w:rPr/>
        <w:t>our</w:t>
      </w:r>
      <w:r w:rsidR="41ACA704">
        <w:rPr/>
        <w:t>”</w:t>
      </w:r>
      <w:r w:rsidR="36A9A1AA">
        <w:rPr/>
        <w:t xml:space="preserve"> y se va sumando, una vez llegue a 100</w:t>
      </w:r>
      <w:r w:rsidR="55F12C82">
        <w:rPr/>
        <w:t xml:space="preserve"> se suman los $60.000 del costo promedio de mantenimiento. </w:t>
      </w:r>
      <w:r w:rsidR="009F4716">
        <w:rPr/>
        <w:t xml:space="preserve">Y finalmente las utilidades es Ingresos – costos. </w:t>
      </w:r>
      <w:r w:rsidR="009F4716">
        <w:rPr/>
        <w:t xml:space="preserve">La simulación que hicimos de las utilidades va para el primer año de operación es decir 12 meses, dando como valor de ganancia </w:t>
      </w:r>
      <w:r w:rsidRPr="22A41A5F" w:rsidR="009F4716">
        <w:rPr>
          <w:rFonts w:ascii="Times New Roman" w:hAnsi="Times New Roman" w:eastAsia="Times New Roman" w:cs="Times New Roman"/>
          <w:color w:val="auto"/>
          <w:sz w:val="22"/>
          <w:szCs w:val="22"/>
        </w:rPr>
        <w:t>$</w:t>
      </w:r>
      <w:r w:rsidRPr="22A41A5F" w:rsidR="29711970">
        <w:rPr>
          <w:rFonts w:ascii="Times New Roman" w:hAnsi="Times New Roman" w:eastAsia="Times New Roman" w:cs="Times New Roman"/>
          <w:noProof w:val="0"/>
          <w:color w:val="auto"/>
          <w:sz w:val="22"/>
          <w:szCs w:val="22"/>
          <w:lang w:val="es-CO"/>
        </w:rPr>
        <w:t>21088509.96501064. Graficamos:</w:t>
      </w:r>
    </w:p>
    <w:p w:rsidR="29711970" w:rsidP="22A41A5F" w:rsidRDefault="29711970" w14:paraId="73BB39D7" w14:textId="3C0A4882">
      <w:pPr>
        <w:pStyle w:val="Normal"/>
        <w:spacing w:line="360" w:lineRule="auto"/>
        <w:jc w:val="both"/>
      </w:pPr>
      <w:r w:rsidR="29711970">
        <w:drawing>
          <wp:inline wp14:editId="10CBB897" wp14:anchorId="79DDF49C">
            <wp:extent cx="5486400" cy="4191000"/>
            <wp:effectExtent l="0" t="0" r="0" b="0"/>
            <wp:docPr id="1977774145" name="" title=""/>
            <wp:cNvGraphicFramePr>
              <a:graphicFrameLocks noChangeAspect="1"/>
            </wp:cNvGraphicFramePr>
            <a:graphic>
              <a:graphicData uri="http://schemas.openxmlformats.org/drawingml/2006/picture">
                <pic:pic>
                  <pic:nvPicPr>
                    <pic:cNvPr id="0" name=""/>
                    <pic:cNvPicPr/>
                  </pic:nvPicPr>
                  <pic:blipFill>
                    <a:blip r:embed="R13f338f544e84d3c">
                      <a:extLst>
                        <a:ext xmlns:a="http://schemas.openxmlformats.org/drawingml/2006/main" uri="{28A0092B-C50C-407E-A947-70E740481C1C}">
                          <a14:useLocalDpi val="0"/>
                        </a:ext>
                      </a:extLst>
                    </a:blip>
                    <a:stretch>
                      <a:fillRect/>
                    </a:stretch>
                  </pic:blipFill>
                  <pic:spPr>
                    <a:xfrm>
                      <a:off x="0" y="0"/>
                      <a:ext cx="5486400" cy="4191000"/>
                    </a:xfrm>
                    <a:prstGeom prst="rect">
                      <a:avLst/>
                    </a:prstGeom>
                  </pic:spPr>
                </pic:pic>
              </a:graphicData>
            </a:graphic>
          </wp:inline>
        </w:drawing>
      </w:r>
    </w:p>
    <w:p w:rsidR="2B7B1F69" w:rsidP="22A41A5F" w:rsidRDefault="2B7B1F69" w14:paraId="59179AAD" w14:textId="37442248">
      <w:pPr>
        <w:pStyle w:val="ListParagraph"/>
        <w:numPr>
          <w:ilvl w:val="0"/>
          <w:numId w:val="8"/>
        </w:numPr>
        <w:spacing w:line="360" w:lineRule="auto"/>
        <w:jc w:val="both"/>
        <w:rPr>
          <w:rFonts w:ascii="Times New Roman" w:hAnsi="Times New Roman" w:eastAsia="Times New Roman" w:cs="Times New Roman"/>
          <w:b w:val="1"/>
          <w:bCs w:val="1"/>
          <w:i w:val="0"/>
          <w:iCs w:val="0"/>
          <w:noProof w:val="0"/>
          <w:color w:val="auto"/>
          <w:sz w:val="22"/>
          <w:szCs w:val="22"/>
          <w:lang w:val="es-CO"/>
        </w:rPr>
      </w:pPr>
      <w:r w:rsidRPr="22A41A5F" w:rsidR="2B7B1F69">
        <w:rPr>
          <w:rFonts w:ascii="Times New Roman" w:hAnsi="Times New Roman" w:eastAsia="Times New Roman" w:cs="Times New Roman"/>
          <w:b w:val="1"/>
          <w:bCs w:val="1"/>
          <w:i w:val="0"/>
          <w:iCs w:val="0"/>
          <w:noProof w:val="0"/>
          <w:color w:val="auto"/>
          <w:sz w:val="22"/>
          <w:szCs w:val="22"/>
          <w:lang w:val="es-CO"/>
        </w:rPr>
        <w:t xml:space="preserve">Segundo modelo de </w:t>
      </w:r>
      <w:r w:rsidRPr="22A41A5F" w:rsidR="2B7B1F69">
        <w:rPr>
          <w:rFonts w:ascii="Times New Roman" w:hAnsi="Times New Roman" w:eastAsia="Times New Roman" w:cs="Times New Roman"/>
          <w:b w:val="1"/>
          <w:bCs w:val="1"/>
          <w:i w:val="0"/>
          <w:iCs w:val="0"/>
          <w:noProof w:val="0"/>
          <w:color w:val="auto"/>
          <w:sz w:val="22"/>
          <w:szCs w:val="22"/>
          <w:lang w:val="es-CO"/>
        </w:rPr>
        <w:t>regresión</w:t>
      </w:r>
      <w:r w:rsidRPr="22A41A5F" w:rsidR="2B7B1F69">
        <w:rPr>
          <w:rFonts w:ascii="Times New Roman" w:hAnsi="Times New Roman" w:eastAsia="Times New Roman" w:cs="Times New Roman"/>
          <w:b w:val="1"/>
          <w:bCs w:val="1"/>
          <w:i w:val="0"/>
          <w:iCs w:val="0"/>
          <w:noProof w:val="0"/>
          <w:color w:val="auto"/>
          <w:sz w:val="22"/>
          <w:szCs w:val="22"/>
          <w:lang w:val="es-CO"/>
        </w:rPr>
        <w:t xml:space="preserve"> lineal:</w:t>
      </w:r>
    </w:p>
    <w:p w:rsidR="2B7B1F69" w:rsidP="22A41A5F" w:rsidRDefault="2B7B1F69" w14:paraId="074EF196" w14:textId="5F1FA38C">
      <w:pPr>
        <w:pStyle w:val="Normal"/>
        <w:spacing w:line="360" w:lineRule="auto"/>
        <w:jc w:val="both"/>
        <w:rPr>
          <w:rFonts w:ascii="Times New Roman" w:hAnsi="Times New Roman" w:eastAsia="Times New Roman" w:cs="Times New Roman"/>
          <w:b w:val="1"/>
          <w:bCs w:val="1"/>
          <w:noProof w:val="0"/>
          <w:color w:val="000000" w:themeColor="text1" w:themeTint="FF" w:themeShade="FF"/>
          <w:sz w:val="24"/>
          <w:szCs w:val="24"/>
          <w:lang w:val="es-CO"/>
        </w:rPr>
      </w:pPr>
      <w:r w:rsidRPr="22A41A5F" w:rsidR="2B7B1F69">
        <w:rPr>
          <w:rFonts w:ascii="Times New Roman" w:hAnsi="Times New Roman" w:eastAsia="Times New Roman" w:cs="Times New Roman"/>
          <w:b w:val="1"/>
          <w:bCs w:val="1"/>
          <w:noProof w:val="0"/>
          <w:color w:val="000000" w:themeColor="text1" w:themeTint="FF" w:themeShade="FF"/>
          <w:sz w:val="24"/>
          <w:szCs w:val="24"/>
          <w:lang w:val="es-CO"/>
        </w:rPr>
        <w:t>Modelo para determinar los factores que más impactan en la rentabilidad:</w:t>
      </w:r>
    </w:p>
    <w:p w:rsidR="6DA90A4E" w:rsidP="22A41A5F" w:rsidRDefault="6DA90A4E" w14:paraId="70B8B78F" w14:textId="0C604531">
      <w:pPr>
        <w:pStyle w:val="ListParagraph"/>
        <w:numPr>
          <w:ilvl w:val="0"/>
          <w:numId w:val="1"/>
        </w:numPr>
        <w:spacing w:before="240" w:after="240" w:line="360" w:lineRule="auto"/>
        <w:rPr>
          <w:rFonts w:ascii="Times New Roman" w:hAnsi="Times New Roman" w:eastAsia="Times New Roman" w:cs="Times New Roman"/>
          <w:color w:val="000000" w:themeColor="text1" w:themeTint="FF" w:themeShade="FF"/>
          <w:sz w:val="24"/>
          <w:szCs w:val="24"/>
        </w:rPr>
      </w:pPr>
      <w:r w:rsidRPr="22A41A5F" w:rsidR="6DA90A4E">
        <w:rPr>
          <w:rFonts w:ascii="Times New Roman" w:hAnsi="Times New Roman" w:eastAsia="Times New Roman" w:cs="Times New Roman"/>
          <w:color w:val="000000" w:themeColor="text1" w:themeTint="FF" w:themeShade="FF"/>
          <w:sz w:val="24"/>
          <w:szCs w:val="24"/>
        </w:rPr>
        <w:t xml:space="preserve">Variable dependiente (Y): </w:t>
      </w:r>
      <w:r w:rsidRPr="22A41A5F" w:rsidR="6DA90A4E">
        <w:rPr>
          <w:rFonts w:ascii="Times New Roman" w:hAnsi="Times New Roman" w:eastAsia="Times New Roman" w:cs="Times New Roman"/>
          <w:color w:val="000000" w:themeColor="text1" w:themeTint="FF" w:themeShade="FF"/>
          <w:sz w:val="24"/>
          <w:szCs w:val="24"/>
        </w:rPr>
        <w:t>Rented</w:t>
      </w:r>
      <w:r w:rsidRPr="22A41A5F" w:rsidR="6DA90A4E">
        <w:rPr>
          <w:rFonts w:ascii="Times New Roman" w:hAnsi="Times New Roman" w:eastAsia="Times New Roman" w:cs="Times New Roman"/>
          <w:color w:val="000000" w:themeColor="text1" w:themeTint="FF" w:themeShade="FF"/>
          <w:sz w:val="24"/>
          <w:szCs w:val="24"/>
        </w:rPr>
        <w:t xml:space="preserve"> </w:t>
      </w:r>
      <w:r w:rsidRPr="22A41A5F" w:rsidR="6DA90A4E">
        <w:rPr>
          <w:rFonts w:ascii="Times New Roman" w:hAnsi="Times New Roman" w:eastAsia="Times New Roman" w:cs="Times New Roman"/>
          <w:color w:val="000000" w:themeColor="text1" w:themeTint="FF" w:themeShade="FF"/>
          <w:sz w:val="24"/>
          <w:szCs w:val="24"/>
        </w:rPr>
        <w:t>Bike</w:t>
      </w:r>
      <w:r w:rsidRPr="22A41A5F" w:rsidR="6DA90A4E">
        <w:rPr>
          <w:rFonts w:ascii="Times New Roman" w:hAnsi="Times New Roman" w:eastAsia="Times New Roman" w:cs="Times New Roman"/>
          <w:color w:val="000000" w:themeColor="text1" w:themeTint="FF" w:themeShade="FF"/>
          <w:sz w:val="24"/>
          <w:szCs w:val="24"/>
        </w:rPr>
        <w:t xml:space="preserve"> </w:t>
      </w:r>
      <w:r w:rsidRPr="22A41A5F" w:rsidR="6DA90A4E">
        <w:rPr>
          <w:rFonts w:ascii="Times New Roman" w:hAnsi="Times New Roman" w:eastAsia="Times New Roman" w:cs="Times New Roman"/>
          <w:color w:val="000000" w:themeColor="text1" w:themeTint="FF" w:themeShade="FF"/>
          <w:sz w:val="24"/>
          <w:szCs w:val="24"/>
        </w:rPr>
        <w:t>Count</w:t>
      </w:r>
      <w:r w:rsidRPr="22A41A5F" w:rsidR="6DA90A4E">
        <w:rPr>
          <w:rFonts w:ascii="Times New Roman" w:hAnsi="Times New Roman" w:eastAsia="Times New Roman" w:cs="Times New Roman"/>
          <w:color w:val="000000" w:themeColor="text1" w:themeTint="FF" w:themeShade="FF"/>
          <w:sz w:val="24"/>
          <w:szCs w:val="24"/>
        </w:rPr>
        <w:t xml:space="preserve"> (Número de bicicletas alquiladas). Variables independientes (X):  </w:t>
      </w:r>
      <w:r w:rsidRPr="22A41A5F" w:rsidR="6DA90A4E">
        <w:rPr>
          <w:rFonts w:ascii="Times New Roman" w:hAnsi="Times New Roman" w:eastAsia="Times New Roman" w:cs="Times New Roman"/>
          <w:b w:val="1"/>
          <w:bCs w:val="1"/>
          <w:color w:val="000000" w:themeColor="text1" w:themeTint="FF" w:themeShade="FF"/>
          <w:sz w:val="24"/>
          <w:szCs w:val="24"/>
        </w:rPr>
        <w:t>Temperature</w:t>
      </w:r>
      <w:r w:rsidRPr="22A41A5F" w:rsidR="6DA90A4E">
        <w:rPr>
          <w:rFonts w:ascii="Times New Roman" w:hAnsi="Times New Roman" w:eastAsia="Times New Roman" w:cs="Times New Roman"/>
          <w:b w:val="1"/>
          <w:bCs w:val="1"/>
          <w:color w:val="000000" w:themeColor="text1" w:themeTint="FF" w:themeShade="FF"/>
          <w:sz w:val="24"/>
          <w:szCs w:val="24"/>
        </w:rPr>
        <w:t>(C):</w:t>
      </w:r>
      <w:r w:rsidRPr="22A41A5F" w:rsidR="6DA90A4E">
        <w:rPr>
          <w:rFonts w:ascii="Times New Roman" w:hAnsi="Times New Roman" w:eastAsia="Times New Roman" w:cs="Times New Roman"/>
          <w:color w:val="000000" w:themeColor="text1" w:themeTint="FF" w:themeShade="FF"/>
          <w:sz w:val="24"/>
          <w:szCs w:val="24"/>
        </w:rPr>
        <w:t xml:space="preserve"> Temperatura, </w:t>
      </w:r>
      <w:r w:rsidRPr="22A41A5F" w:rsidR="6DA90A4E">
        <w:rPr>
          <w:rFonts w:ascii="Times New Roman" w:hAnsi="Times New Roman" w:eastAsia="Times New Roman" w:cs="Times New Roman"/>
          <w:b w:val="1"/>
          <w:bCs w:val="1"/>
          <w:color w:val="000000" w:themeColor="text1" w:themeTint="FF" w:themeShade="FF"/>
          <w:sz w:val="24"/>
          <w:szCs w:val="24"/>
        </w:rPr>
        <w:t xml:space="preserve">Solar </w:t>
      </w:r>
      <w:r w:rsidRPr="22A41A5F" w:rsidR="6DA90A4E">
        <w:rPr>
          <w:rFonts w:ascii="Times New Roman" w:hAnsi="Times New Roman" w:eastAsia="Times New Roman" w:cs="Times New Roman"/>
          <w:b w:val="1"/>
          <w:bCs w:val="1"/>
          <w:color w:val="000000" w:themeColor="text1" w:themeTint="FF" w:themeShade="FF"/>
          <w:sz w:val="24"/>
          <w:szCs w:val="24"/>
        </w:rPr>
        <w:t>Radiation</w:t>
      </w:r>
      <w:r w:rsidRPr="22A41A5F" w:rsidR="6DA90A4E">
        <w:rPr>
          <w:rFonts w:ascii="Times New Roman" w:hAnsi="Times New Roman" w:eastAsia="Times New Roman" w:cs="Times New Roman"/>
          <w:b w:val="1"/>
          <w:bCs w:val="1"/>
          <w:color w:val="000000" w:themeColor="text1" w:themeTint="FF" w:themeShade="FF"/>
          <w:sz w:val="24"/>
          <w:szCs w:val="24"/>
        </w:rPr>
        <w:t xml:space="preserve"> (MJ/m2):</w:t>
      </w:r>
      <w:r w:rsidRPr="22A41A5F" w:rsidR="6DA90A4E">
        <w:rPr>
          <w:rFonts w:ascii="Times New Roman" w:hAnsi="Times New Roman" w:eastAsia="Times New Roman" w:cs="Times New Roman"/>
          <w:color w:val="000000" w:themeColor="text1" w:themeTint="FF" w:themeShade="FF"/>
          <w:sz w:val="24"/>
          <w:szCs w:val="24"/>
        </w:rPr>
        <w:t xml:space="preserve"> Radiación solar, </w:t>
      </w:r>
      <w:r w:rsidRPr="22A41A5F" w:rsidR="6DA90A4E">
        <w:rPr>
          <w:rFonts w:ascii="Times New Roman" w:hAnsi="Times New Roman" w:eastAsia="Times New Roman" w:cs="Times New Roman"/>
          <w:b w:val="1"/>
          <w:bCs w:val="1"/>
          <w:color w:val="000000" w:themeColor="text1" w:themeTint="FF" w:themeShade="FF"/>
          <w:sz w:val="24"/>
          <w:szCs w:val="24"/>
        </w:rPr>
        <w:t>Rainfall</w:t>
      </w:r>
      <w:r w:rsidRPr="22A41A5F" w:rsidR="6DA90A4E">
        <w:rPr>
          <w:rFonts w:ascii="Times New Roman" w:hAnsi="Times New Roman" w:eastAsia="Times New Roman" w:cs="Times New Roman"/>
          <w:b w:val="1"/>
          <w:bCs w:val="1"/>
          <w:color w:val="000000" w:themeColor="text1" w:themeTint="FF" w:themeShade="FF"/>
          <w:sz w:val="24"/>
          <w:szCs w:val="24"/>
        </w:rPr>
        <w:t>(mm):</w:t>
      </w:r>
      <w:r w:rsidRPr="22A41A5F" w:rsidR="6DA90A4E">
        <w:rPr>
          <w:rFonts w:ascii="Times New Roman" w:hAnsi="Times New Roman" w:eastAsia="Times New Roman" w:cs="Times New Roman"/>
          <w:color w:val="000000" w:themeColor="text1" w:themeTint="FF" w:themeShade="FF"/>
          <w:sz w:val="24"/>
          <w:szCs w:val="24"/>
        </w:rPr>
        <w:t xml:space="preserve"> Lluvia., </w:t>
      </w:r>
      <w:r w:rsidRPr="22A41A5F" w:rsidR="6DA90A4E">
        <w:rPr>
          <w:rFonts w:ascii="Times New Roman" w:hAnsi="Times New Roman" w:eastAsia="Times New Roman" w:cs="Times New Roman"/>
          <w:b w:val="1"/>
          <w:bCs w:val="1"/>
          <w:color w:val="000000" w:themeColor="text1" w:themeTint="FF" w:themeShade="FF"/>
          <w:sz w:val="24"/>
          <w:szCs w:val="24"/>
        </w:rPr>
        <w:t>Snowfall</w:t>
      </w:r>
      <w:r w:rsidRPr="22A41A5F" w:rsidR="6DA90A4E">
        <w:rPr>
          <w:rFonts w:ascii="Times New Roman" w:hAnsi="Times New Roman" w:eastAsia="Times New Roman" w:cs="Times New Roman"/>
          <w:b w:val="1"/>
          <w:bCs w:val="1"/>
          <w:color w:val="000000" w:themeColor="text1" w:themeTint="FF" w:themeShade="FF"/>
          <w:sz w:val="24"/>
          <w:szCs w:val="24"/>
        </w:rPr>
        <w:t xml:space="preserve"> (cm):</w:t>
      </w:r>
      <w:r w:rsidRPr="22A41A5F" w:rsidR="6DA90A4E">
        <w:rPr>
          <w:rFonts w:ascii="Times New Roman" w:hAnsi="Times New Roman" w:eastAsia="Times New Roman" w:cs="Times New Roman"/>
          <w:color w:val="000000" w:themeColor="text1" w:themeTint="FF" w:themeShade="FF"/>
          <w:sz w:val="24"/>
          <w:szCs w:val="24"/>
        </w:rPr>
        <w:t xml:space="preserve"> Nieve, </w:t>
      </w:r>
      <w:r w:rsidRPr="22A41A5F" w:rsidR="6DA90A4E">
        <w:rPr>
          <w:rFonts w:ascii="Times New Roman" w:hAnsi="Times New Roman" w:eastAsia="Times New Roman" w:cs="Times New Roman"/>
          <w:b w:val="1"/>
          <w:bCs w:val="1"/>
          <w:color w:val="000000" w:themeColor="text1" w:themeTint="FF" w:themeShade="FF"/>
          <w:sz w:val="24"/>
          <w:szCs w:val="24"/>
        </w:rPr>
        <w:t>Seasons</w:t>
      </w:r>
      <w:r w:rsidRPr="22A41A5F" w:rsidR="6DA90A4E">
        <w:rPr>
          <w:rFonts w:ascii="Times New Roman" w:hAnsi="Times New Roman" w:eastAsia="Times New Roman" w:cs="Times New Roman"/>
          <w:b w:val="1"/>
          <w:bCs w:val="1"/>
          <w:color w:val="000000" w:themeColor="text1" w:themeTint="FF" w:themeShade="FF"/>
          <w:sz w:val="24"/>
          <w:szCs w:val="24"/>
        </w:rPr>
        <w:t>:</w:t>
      </w:r>
      <w:r w:rsidRPr="22A41A5F" w:rsidR="6DA90A4E">
        <w:rPr>
          <w:rFonts w:ascii="Times New Roman" w:hAnsi="Times New Roman" w:eastAsia="Times New Roman" w:cs="Times New Roman"/>
          <w:color w:val="000000" w:themeColor="text1" w:themeTint="FF" w:themeShade="FF"/>
          <w:sz w:val="24"/>
          <w:szCs w:val="24"/>
        </w:rPr>
        <w:t xml:space="preserve"> Estación del año, </w:t>
      </w:r>
      <w:r w:rsidRPr="22A41A5F" w:rsidR="6DA90A4E">
        <w:rPr>
          <w:rFonts w:ascii="Times New Roman" w:hAnsi="Times New Roman" w:eastAsia="Times New Roman" w:cs="Times New Roman"/>
          <w:b w:val="1"/>
          <w:bCs w:val="1"/>
          <w:color w:val="000000" w:themeColor="text1" w:themeTint="FF" w:themeShade="FF"/>
          <w:sz w:val="24"/>
          <w:szCs w:val="24"/>
        </w:rPr>
        <w:t>Holiday:</w:t>
      </w:r>
      <w:r w:rsidRPr="22A41A5F" w:rsidR="6DA90A4E">
        <w:rPr>
          <w:rFonts w:ascii="Times New Roman" w:hAnsi="Times New Roman" w:eastAsia="Times New Roman" w:cs="Times New Roman"/>
          <w:color w:val="000000" w:themeColor="text1" w:themeTint="FF" w:themeShade="FF"/>
          <w:sz w:val="24"/>
          <w:szCs w:val="24"/>
        </w:rPr>
        <w:t xml:space="preserve"> Si es día festivo y finalmente </w:t>
      </w:r>
      <w:r w:rsidRPr="22A41A5F" w:rsidR="6DA90A4E">
        <w:rPr>
          <w:rFonts w:ascii="Times New Roman" w:hAnsi="Times New Roman" w:eastAsia="Times New Roman" w:cs="Times New Roman"/>
          <w:b w:val="1"/>
          <w:bCs w:val="1"/>
          <w:color w:val="000000" w:themeColor="text1" w:themeTint="FF" w:themeShade="FF"/>
          <w:sz w:val="24"/>
          <w:szCs w:val="24"/>
        </w:rPr>
        <w:t>Functioning</w:t>
      </w:r>
      <w:r w:rsidRPr="22A41A5F" w:rsidR="6DA90A4E">
        <w:rPr>
          <w:rFonts w:ascii="Times New Roman" w:hAnsi="Times New Roman" w:eastAsia="Times New Roman" w:cs="Times New Roman"/>
          <w:b w:val="1"/>
          <w:bCs w:val="1"/>
          <w:color w:val="000000" w:themeColor="text1" w:themeTint="FF" w:themeShade="FF"/>
          <w:sz w:val="24"/>
          <w:szCs w:val="24"/>
        </w:rPr>
        <w:t xml:space="preserve"> Day:</w:t>
      </w:r>
      <w:r w:rsidRPr="22A41A5F" w:rsidR="6DA90A4E">
        <w:rPr>
          <w:rFonts w:ascii="Times New Roman" w:hAnsi="Times New Roman" w:eastAsia="Times New Roman" w:cs="Times New Roman"/>
          <w:color w:val="000000" w:themeColor="text1" w:themeTint="FF" w:themeShade="FF"/>
          <w:sz w:val="24"/>
          <w:szCs w:val="24"/>
        </w:rPr>
        <w:t xml:space="preserve"> Si es un día hábil.</w:t>
      </w:r>
    </w:p>
    <w:p w:rsidR="7B1B6FA4" w:rsidP="22A41A5F" w:rsidRDefault="7B1B6FA4" w14:paraId="61E899ED" w14:textId="4EED8196">
      <w:pPr>
        <w:spacing w:before="240" w:after="240" w:line="360" w:lineRule="auto"/>
        <w:jc w:val="both"/>
        <w:rPr>
          <w:rFonts w:ascii="Times New Roman" w:hAnsi="Times New Roman" w:eastAsia="Times New Roman" w:cs="Times New Roman"/>
          <w:color w:val="000000" w:themeColor="text1" w:themeTint="FF" w:themeShade="FF"/>
          <w:sz w:val="24"/>
          <w:szCs w:val="24"/>
        </w:rPr>
      </w:pPr>
      <w:r w:rsidRPr="22A41A5F" w:rsidR="7B1B6FA4">
        <w:rPr>
          <w:rFonts w:ascii="Times New Roman" w:hAnsi="Times New Roman" w:eastAsia="Times New Roman" w:cs="Times New Roman"/>
          <w:color w:val="000000" w:themeColor="text1" w:themeTint="FF" w:themeShade="FF"/>
          <w:sz w:val="24"/>
          <w:szCs w:val="24"/>
        </w:rPr>
        <w:t xml:space="preserve">La idea de este modelo es evaluar ciertas variables que inicialmente pueden tener un efecto </w:t>
      </w:r>
      <w:r w:rsidRPr="22A41A5F" w:rsidR="7B1B6FA4">
        <w:rPr>
          <w:rFonts w:ascii="Times New Roman" w:hAnsi="Times New Roman" w:eastAsia="Times New Roman" w:cs="Times New Roman"/>
          <w:color w:val="000000" w:themeColor="text1" w:themeTint="FF" w:themeShade="FF"/>
          <w:sz w:val="24"/>
          <w:szCs w:val="24"/>
        </w:rPr>
        <w:t>e</w:t>
      </w:r>
      <w:r w:rsidRPr="22A41A5F" w:rsidR="7B1B6FA4">
        <w:rPr>
          <w:rFonts w:ascii="Times New Roman" w:hAnsi="Times New Roman" w:eastAsia="Times New Roman" w:cs="Times New Roman"/>
          <w:color w:val="000000" w:themeColor="text1" w:themeTint="FF" w:themeShade="FF"/>
          <w:sz w:val="24"/>
          <w:szCs w:val="24"/>
        </w:rPr>
        <w:t xml:space="preserve"> la rentabilidad. El valor Y e</w:t>
      </w:r>
      <w:r w:rsidRPr="22A41A5F" w:rsidR="52D71272">
        <w:rPr>
          <w:rFonts w:ascii="Times New Roman" w:hAnsi="Times New Roman" w:eastAsia="Times New Roman" w:cs="Times New Roman"/>
          <w:color w:val="000000" w:themeColor="text1" w:themeTint="FF" w:themeShade="FF"/>
          <w:sz w:val="24"/>
          <w:szCs w:val="24"/>
        </w:rPr>
        <w:t xml:space="preserve">s </w:t>
      </w:r>
      <w:r w:rsidRPr="22A41A5F" w:rsidR="45F9BE1F">
        <w:rPr>
          <w:rFonts w:ascii="Times New Roman" w:hAnsi="Times New Roman" w:eastAsia="Times New Roman" w:cs="Times New Roman"/>
          <w:color w:val="000000" w:themeColor="text1" w:themeTint="FF" w:themeShade="FF"/>
          <w:sz w:val="24"/>
          <w:szCs w:val="24"/>
        </w:rPr>
        <w:t>nuevamente</w:t>
      </w:r>
      <w:r w:rsidRPr="22A41A5F" w:rsidR="52D71272">
        <w:rPr>
          <w:rFonts w:ascii="Times New Roman" w:hAnsi="Times New Roman" w:eastAsia="Times New Roman" w:cs="Times New Roman"/>
          <w:color w:val="000000" w:themeColor="text1" w:themeTint="FF" w:themeShade="FF"/>
          <w:sz w:val="24"/>
          <w:szCs w:val="24"/>
        </w:rPr>
        <w:t xml:space="preserve"> las bicicletas rentadas ya que con ese comportamiento podemos sacar la rentabilidad. De esta manera,</w:t>
      </w:r>
      <w:r w:rsidRPr="22A41A5F" w:rsidR="7B1B6FA4">
        <w:rPr>
          <w:rFonts w:ascii="Times New Roman" w:hAnsi="Times New Roman" w:eastAsia="Times New Roman" w:cs="Times New Roman"/>
          <w:color w:val="000000" w:themeColor="text1" w:themeTint="FF" w:themeShade="FF"/>
          <w:sz w:val="24"/>
          <w:szCs w:val="24"/>
        </w:rPr>
        <w:t xml:space="preserve"> ver cómo afectan la cantidad de bicicletas rentadas. Para este </w:t>
      </w:r>
      <w:r w:rsidRPr="22A41A5F" w:rsidR="7B1B6FA4">
        <w:rPr>
          <w:rFonts w:ascii="Times New Roman" w:hAnsi="Times New Roman" w:eastAsia="Times New Roman" w:cs="Times New Roman"/>
          <w:color w:val="000000" w:themeColor="text1" w:themeTint="FF" w:themeShade="FF"/>
          <w:sz w:val="24"/>
          <w:szCs w:val="24"/>
        </w:rPr>
        <w:t xml:space="preserve">modelo inicialmente generamos un resumen de la </w:t>
      </w:r>
      <w:r w:rsidRPr="22A41A5F" w:rsidR="052F8564">
        <w:rPr>
          <w:rFonts w:ascii="Times New Roman" w:hAnsi="Times New Roman" w:eastAsia="Times New Roman" w:cs="Times New Roman"/>
          <w:color w:val="000000" w:themeColor="text1" w:themeTint="FF" w:themeShade="FF"/>
          <w:sz w:val="24"/>
          <w:szCs w:val="24"/>
        </w:rPr>
        <w:t>regresión</w:t>
      </w:r>
      <w:r w:rsidRPr="22A41A5F" w:rsidR="7B1B6FA4">
        <w:rPr>
          <w:rFonts w:ascii="Times New Roman" w:hAnsi="Times New Roman" w:eastAsia="Times New Roman" w:cs="Times New Roman"/>
          <w:color w:val="000000" w:themeColor="text1" w:themeTint="FF" w:themeShade="FF"/>
          <w:sz w:val="24"/>
          <w:szCs w:val="24"/>
        </w:rPr>
        <w:t xml:space="preserve"> para ver la significancia global del modelo y ver si sirve el modelo generado. Estos fueron los resultados:</w:t>
      </w:r>
    </w:p>
    <w:p w:rsidR="6F0A93BD" w:rsidP="22A41A5F" w:rsidRDefault="6F0A93BD" w14:paraId="46C9A7B5" w14:textId="7CF6854F">
      <w:pPr>
        <w:pStyle w:val="Normal"/>
        <w:spacing w:before="240" w:after="240" w:line="360" w:lineRule="auto"/>
        <w:jc w:val="center"/>
        <w:rPr>
          <w:rFonts w:ascii="Times New Roman" w:hAnsi="Times New Roman" w:eastAsia="Times New Roman" w:cs="Times New Roman"/>
          <w:color w:val="000000" w:themeColor="text1" w:themeTint="FF" w:themeShade="FF"/>
          <w:sz w:val="24"/>
          <w:szCs w:val="24"/>
        </w:rPr>
      </w:pPr>
      <w:r w:rsidR="6F0A93BD">
        <w:drawing>
          <wp:inline wp14:editId="2A91E030" wp14:anchorId="73342372">
            <wp:extent cx="3600452" cy="2563033"/>
            <wp:effectExtent l="0" t="0" r="0" b="0"/>
            <wp:docPr id="378736042" name="" title=""/>
            <wp:cNvGraphicFramePr>
              <a:graphicFrameLocks noChangeAspect="1"/>
            </wp:cNvGraphicFramePr>
            <a:graphic>
              <a:graphicData uri="http://schemas.openxmlformats.org/drawingml/2006/picture">
                <pic:pic>
                  <pic:nvPicPr>
                    <pic:cNvPr id="0" name=""/>
                    <pic:cNvPicPr/>
                  </pic:nvPicPr>
                  <pic:blipFill>
                    <a:blip r:embed="Rb12e07ceedc14ed1">
                      <a:extLst>
                        <a:ext xmlns:a="http://schemas.openxmlformats.org/drawingml/2006/main" uri="{28A0092B-C50C-407E-A947-70E740481C1C}">
                          <a14:useLocalDpi val="0"/>
                        </a:ext>
                      </a:extLst>
                    </a:blip>
                    <a:stretch>
                      <a:fillRect/>
                    </a:stretch>
                  </pic:blipFill>
                  <pic:spPr>
                    <a:xfrm>
                      <a:off x="0" y="0"/>
                      <a:ext cx="3600452" cy="2563033"/>
                    </a:xfrm>
                    <a:prstGeom prst="rect">
                      <a:avLst/>
                    </a:prstGeom>
                  </pic:spPr>
                </pic:pic>
              </a:graphicData>
            </a:graphic>
          </wp:inline>
        </w:drawing>
      </w:r>
    </w:p>
    <w:p w:rsidR="6F0A93BD" w:rsidP="22A41A5F" w:rsidRDefault="6F0A93BD" w14:paraId="4E9D7472" w14:textId="12FA93CF">
      <w:pPr>
        <w:pStyle w:val="Normal"/>
        <w:spacing w:line="360" w:lineRule="auto"/>
        <w:jc w:val="both"/>
        <w:rPr>
          <w:rFonts w:ascii="-webkit-standard" w:hAnsi="-webkit-standard" w:eastAsia="-webkit-standard" w:cs="-webkit-standard"/>
          <w:noProof w:val="0"/>
          <w:color w:val="000000" w:themeColor="text1" w:themeTint="FF" w:themeShade="FF"/>
          <w:sz w:val="24"/>
          <w:szCs w:val="24"/>
          <w:lang w:val="es-CO"/>
        </w:rPr>
      </w:pPr>
      <w:r w:rsidRPr="22A41A5F" w:rsidR="6F0A93BD">
        <w:rPr>
          <w:rFonts w:ascii="Times New Roman" w:hAnsi="Times New Roman" w:cs="Times New Roman"/>
          <w:sz w:val="24"/>
          <w:szCs w:val="24"/>
        </w:rPr>
        <w:t>Como podemos observar en la imagen el p-</w:t>
      </w:r>
      <w:r w:rsidRPr="22A41A5F" w:rsidR="6F0A93BD">
        <w:rPr>
          <w:rFonts w:ascii="Times New Roman" w:hAnsi="Times New Roman" w:cs="Times New Roman"/>
          <w:sz w:val="24"/>
          <w:szCs w:val="24"/>
        </w:rPr>
        <w:t>value</w:t>
      </w:r>
      <w:r w:rsidRPr="22A41A5F" w:rsidR="6F0A93BD">
        <w:rPr>
          <w:rFonts w:ascii="Times New Roman" w:hAnsi="Times New Roman" w:cs="Times New Roman"/>
          <w:sz w:val="24"/>
          <w:szCs w:val="24"/>
        </w:rPr>
        <w:t xml:space="preserve"> del modelo es menor al nivel de significancia por lo tanto tenemos suficiente prueba Estadística para decir que los coeficientes de las variables auxiliares son diferentes de cero (modelo significativo). Posteriormente, se realizó un </w:t>
      </w:r>
      <w:r w:rsidRPr="22A41A5F" w:rsidR="6F0A93BD">
        <w:rPr>
          <w:rFonts w:ascii="Times New Roman" w:hAnsi="Times New Roman" w:cs="Times New Roman"/>
          <w:sz w:val="24"/>
          <w:szCs w:val="24"/>
        </w:rPr>
        <w:t>Anova</w:t>
      </w:r>
      <w:r w:rsidRPr="22A41A5F" w:rsidR="6F0A93BD">
        <w:rPr>
          <w:rFonts w:ascii="Times New Roman" w:hAnsi="Times New Roman" w:cs="Times New Roman"/>
          <w:sz w:val="24"/>
          <w:szCs w:val="24"/>
        </w:rPr>
        <w:t xml:space="preserve"> de la regresión para identificar las variables significativas, las variables importantes fueron: “</w:t>
      </w:r>
      <w:r w:rsidRPr="22A41A5F" w:rsidR="6F0A93BD">
        <w:rPr>
          <w:rFonts w:ascii="Times New Roman" w:hAnsi="Times New Roman" w:cs="Times New Roman"/>
          <w:sz w:val="24"/>
          <w:szCs w:val="24"/>
        </w:rPr>
        <w:t>Temperature</w:t>
      </w:r>
      <w:r w:rsidRPr="22A41A5F" w:rsidR="6F0A93BD">
        <w:rPr>
          <w:rFonts w:ascii="Times New Roman" w:hAnsi="Times New Roman" w:cs="Times New Roman"/>
          <w:sz w:val="24"/>
          <w:szCs w:val="24"/>
        </w:rPr>
        <w:t xml:space="preserve">”, </w:t>
      </w:r>
      <w:r w:rsidRPr="22A41A5F" w:rsidR="191113DD">
        <w:rPr>
          <w:rFonts w:ascii="Times New Roman" w:hAnsi="Times New Roman" w:cs="Times New Roman"/>
          <w:sz w:val="24"/>
          <w:szCs w:val="24"/>
        </w:rPr>
        <w:t xml:space="preserve">“Solar </w:t>
      </w:r>
      <w:r w:rsidRPr="22A41A5F" w:rsidR="191113DD">
        <w:rPr>
          <w:rFonts w:ascii="Times New Roman" w:hAnsi="Times New Roman" w:cs="Times New Roman"/>
          <w:sz w:val="24"/>
          <w:szCs w:val="24"/>
        </w:rPr>
        <w:t>Radiation</w:t>
      </w:r>
      <w:r w:rsidRPr="22A41A5F" w:rsidR="191113DD">
        <w:rPr>
          <w:rFonts w:ascii="Times New Roman" w:hAnsi="Times New Roman" w:cs="Times New Roman"/>
          <w:sz w:val="24"/>
          <w:szCs w:val="24"/>
        </w:rPr>
        <w:t>”, “</w:t>
      </w:r>
      <w:r w:rsidRPr="22A41A5F" w:rsidR="191113DD">
        <w:rPr>
          <w:rFonts w:ascii="Times New Roman" w:hAnsi="Times New Roman" w:cs="Times New Roman"/>
          <w:i w:val="1"/>
          <w:iCs w:val="1"/>
          <w:sz w:val="24"/>
          <w:szCs w:val="24"/>
        </w:rPr>
        <w:t>Rainfall</w:t>
      </w:r>
      <w:r w:rsidRPr="22A41A5F" w:rsidR="191113DD">
        <w:rPr>
          <w:rFonts w:ascii="Times New Roman" w:hAnsi="Times New Roman" w:cs="Times New Roman"/>
          <w:i w:val="1"/>
          <w:iCs w:val="1"/>
          <w:sz w:val="24"/>
          <w:szCs w:val="24"/>
        </w:rPr>
        <w:t>”, “</w:t>
      </w:r>
      <w:r w:rsidRPr="22A41A5F" w:rsidR="191113DD">
        <w:rPr>
          <w:rFonts w:ascii="Times New Roman" w:hAnsi="Times New Roman" w:cs="Times New Roman"/>
          <w:i w:val="1"/>
          <w:iCs w:val="1"/>
          <w:sz w:val="24"/>
          <w:szCs w:val="24"/>
        </w:rPr>
        <w:t>Seasons_Winter</w:t>
      </w:r>
      <w:r w:rsidRPr="22A41A5F" w:rsidR="191113DD">
        <w:rPr>
          <w:rFonts w:ascii="Times New Roman" w:hAnsi="Times New Roman" w:cs="Times New Roman"/>
          <w:i w:val="1"/>
          <w:iCs w:val="1"/>
          <w:sz w:val="24"/>
          <w:szCs w:val="24"/>
        </w:rPr>
        <w:t>”, “</w:t>
      </w:r>
      <w:r w:rsidRPr="22A41A5F" w:rsidR="191113DD">
        <w:rPr>
          <w:rFonts w:ascii="Times New Roman" w:hAnsi="Times New Roman" w:cs="Times New Roman"/>
          <w:i w:val="1"/>
          <w:iCs w:val="1"/>
          <w:sz w:val="24"/>
          <w:szCs w:val="24"/>
        </w:rPr>
        <w:t>Season_Summer</w:t>
      </w:r>
      <w:r w:rsidRPr="22A41A5F" w:rsidR="191113DD">
        <w:rPr>
          <w:rFonts w:ascii="Times New Roman" w:hAnsi="Times New Roman" w:cs="Times New Roman"/>
          <w:i w:val="1"/>
          <w:iCs w:val="1"/>
          <w:sz w:val="24"/>
          <w:szCs w:val="24"/>
        </w:rPr>
        <w:t xml:space="preserve">”, “Holiday” y </w:t>
      </w:r>
      <w:r w:rsidRPr="22A41A5F" w:rsidR="2B830F46">
        <w:rPr>
          <w:rFonts w:ascii="Times New Roman" w:hAnsi="Times New Roman" w:cs="Times New Roman"/>
          <w:i w:val="1"/>
          <w:iCs w:val="1"/>
          <w:sz w:val="24"/>
          <w:szCs w:val="24"/>
        </w:rPr>
        <w:t>“</w:t>
      </w:r>
      <w:r w:rsidRPr="22A41A5F" w:rsidR="2B830F46">
        <w:rPr>
          <w:rFonts w:ascii="Times New Roman" w:hAnsi="Times New Roman" w:cs="Times New Roman"/>
          <w:i w:val="1"/>
          <w:iCs w:val="1"/>
          <w:sz w:val="24"/>
          <w:szCs w:val="24"/>
        </w:rPr>
        <w:t>Functional</w:t>
      </w:r>
      <w:r w:rsidRPr="22A41A5F" w:rsidR="2B830F46">
        <w:rPr>
          <w:rFonts w:ascii="Times New Roman" w:hAnsi="Times New Roman" w:cs="Times New Roman"/>
          <w:i w:val="1"/>
          <w:iCs w:val="1"/>
          <w:sz w:val="24"/>
          <w:szCs w:val="24"/>
        </w:rPr>
        <w:t xml:space="preserve"> Day”.</w:t>
      </w:r>
      <w:r w:rsidRPr="22A41A5F" w:rsidR="2B830F46">
        <w:rPr>
          <w:rFonts w:ascii="Times New Roman" w:hAnsi="Times New Roman" w:cs="Times New Roman"/>
          <w:i w:val="0"/>
          <w:iCs w:val="0"/>
          <w:sz w:val="24"/>
          <w:szCs w:val="24"/>
        </w:rPr>
        <w:t xml:space="preserve"> Una vez analizado las variables continuamos a evaluar supuestos de Regresión Lineal como Autocorrelación, Heterocedasticidad y Multicolinealidad, la idea de evaluar estos supuestos es poder afirmar que el modelo generado se cumpla en cualquier circunstancia. Al evaluar Autocorrelación hicimos la prueba de Durbin Watson dando un resultado de 0.35915 </w:t>
      </w:r>
      <w:r w:rsidRPr="22A41A5F" w:rsidR="69D2DCDC">
        <w:rPr>
          <w:rFonts w:ascii="Times New Roman" w:hAnsi="Times New Roman" w:cs="Times New Roman"/>
          <w:i w:val="0"/>
          <w:iCs w:val="0"/>
          <w:sz w:val="24"/>
          <w:szCs w:val="24"/>
        </w:rPr>
        <w:t>con un p-</w:t>
      </w:r>
      <w:r w:rsidRPr="22A41A5F" w:rsidR="69D2DCDC">
        <w:rPr>
          <w:rFonts w:ascii="Times New Roman" w:hAnsi="Times New Roman" w:cs="Times New Roman"/>
          <w:i w:val="0"/>
          <w:iCs w:val="0"/>
          <w:sz w:val="24"/>
          <w:szCs w:val="24"/>
        </w:rPr>
        <w:t>value</w:t>
      </w:r>
      <w:r w:rsidRPr="22A41A5F" w:rsidR="69D2DCDC">
        <w:rPr>
          <w:rFonts w:ascii="Times New Roman" w:hAnsi="Times New Roman" w:cs="Times New Roman"/>
          <w:i w:val="0"/>
          <w:iCs w:val="0"/>
          <w:sz w:val="24"/>
          <w:szCs w:val="24"/>
        </w:rPr>
        <w:t xml:space="preserve"> menor a 5%, esto indicaría que hay problemas de Autocorrelación en las variables. Para solucionarlo hicimos la t</w:t>
      </w:r>
      <w:r w:rsidRPr="22A41A5F" w:rsidR="69D2DCDC">
        <w:rPr>
          <w:rFonts w:ascii="-webkit-standard" w:hAnsi="-webkit-standard" w:eastAsia="-webkit-standard" w:cs="-webkit-standard"/>
          <w:noProof w:val="0"/>
          <w:color w:val="000000" w:themeColor="text1" w:themeTint="FF" w:themeShade="FF"/>
          <w:sz w:val="24"/>
          <w:szCs w:val="24"/>
          <w:lang w:val="es-CO"/>
        </w:rPr>
        <w:t>ransformación de Cochrane-</w:t>
      </w:r>
      <w:r w:rsidRPr="22A41A5F" w:rsidR="69D2DCDC">
        <w:rPr>
          <w:rFonts w:ascii="-webkit-standard" w:hAnsi="-webkit-standard" w:eastAsia="-webkit-standard" w:cs="-webkit-standard"/>
          <w:noProof w:val="0"/>
          <w:color w:val="000000" w:themeColor="text1" w:themeTint="FF" w:themeShade="FF"/>
          <w:sz w:val="24"/>
          <w:szCs w:val="24"/>
          <w:lang w:val="es-CO"/>
        </w:rPr>
        <w:t>Orcutt</w:t>
      </w:r>
      <w:r w:rsidRPr="22A41A5F" w:rsidR="69D2DCDC">
        <w:rPr>
          <w:rFonts w:ascii="-webkit-standard" w:hAnsi="-webkit-standard" w:eastAsia="-webkit-standard" w:cs="-webkit-standard"/>
          <w:noProof w:val="0"/>
          <w:color w:val="000000" w:themeColor="text1" w:themeTint="FF" w:themeShade="FF"/>
          <w:sz w:val="24"/>
          <w:szCs w:val="24"/>
          <w:lang w:val="es-CO"/>
        </w:rPr>
        <w:t xml:space="preserve"> y volvimos nuevamente a realizar Durbin Watson, dando ahora un resultado de 1.</w:t>
      </w:r>
      <w:r w:rsidRPr="22A41A5F" w:rsidR="1B55B1BA">
        <w:rPr>
          <w:rFonts w:ascii="-webkit-standard" w:hAnsi="-webkit-standard" w:eastAsia="-webkit-standard" w:cs="-webkit-standard"/>
          <w:noProof w:val="0"/>
          <w:color w:val="000000" w:themeColor="text1" w:themeTint="FF" w:themeShade="FF"/>
          <w:sz w:val="24"/>
          <w:szCs w:val="24"/>
          <w:lang w:val="es-CO"/>
        </w:rPr>
        <w:t>4532</w:t>
      </w:r>
      <w:r w:rsidRPr="22A41A5F" w:rsidR="69D2DCDC">
        <w:rPr>
          <w:rFonts w:ascii="-webkit-standard" w:hAnsi="-webkit-standard" w:eastAsia="-webkit-standard" w:cs="-webkit-standard"/>
          <w:noProof w:val="0"/>
          <w:color w:val="000000" w:themeColor="text1" w:themeTint="FF" w:themeShade="FF"/>
          <w:sz w:val="24"/>
          <w:szCs w:val="24"/>
          <w:lang w:val="es-CO"/>
        </w:rPr>
        <w:t xml:space="preserve"> estando en el rango donde no se rechaza corrigiendo así la Autocorrelación.</w:t>
      </w:r>
    </w:p>
    <w:p w:rsidR="5C83A7BC" w:rsidP="22A41A5F" w:rsidRDefault="5C83A7BC" w14:paraId="6EE0592E" w14:textId="2E275590">
      <w:pPr>
        <w:pStyle w:val="Normal"/>
        <w:suppressLineNumbers w:val="0"/>
        <w:bidi w:val="0"/>
        <w:spacing w:before="0" w:beforeAutospacing="off" w:after="160" w:afterAutospacing="off" w:line="360" w:lineRule="auto"/>
        <w:ind w:left="0" w:right="0"/>
        <w:jc w:val="both"/>
        <w:rPr>
          <w:rFonts w:ascii="-webkit-standard" w:hAnsi="-webkit-standard" w:eastAsia="-webkit-standard" w:cs="-webkit-standard"/>
          <w:noProof w:val="0"/>
          <w:color w:val="000000" w:themeColor="text1" w:themeTint="FF" w:themeShade="FF"/>
          <w:sz w:val="24"/>
          <w:szCs w:val="24"/>
          <w:lang w:val="es-CO"/>
        </w:rPr>
      </w:pPr>
      <w:r w:rsidRPr="22A41A5F" w:rsidR="5C83A7BC">
        <w:rPr>
          <w:rFonts w:ascii="-webkit-standard" w:hAnsi="-webkit-standard" w:eastAsia="-webkit-standard" w:cs="-webkit-standard"/>
          <w:noProof w:val="0"/>
          <w:color w:val="000000" w:themeColor="text1" w:themeTint="FF" w:themeShade="FF"/>
          <w:sz w:val="24"/>
          <w:szCs w:val="24"/>
          <w:lang w:val="es-CO"/>
        </w:rPr>
        <w:t xml:space="preserve">Posteriormente al Modelo corregido evaluamos Multicolinealidad, sacando el VIF de cada variable, ninguna variable dio mayor a 10 por lo que no se presentan problemas de Multicolinealidad. </w:t>
      </w:r>
    </w:p>
    <w:p w:rsidR="5C83A7BC" w:rsidP="22A41A5F" w:rsidRDefault="5C83A7BC" w14:paraId="18214FF9" w14:textId="1069A14D">
      <w:pPr>
        <w:pStyle w:val="Normal"/>
        <w:spacing w:line="360" w:lineRule="auto"/>
        <w:jc w:val="both"/>
        <w:rPr>
          <w:rFonts w:ascii="-webkit-standard" w:hAnsi="-webkit-standard" w:eastAsia="-webkit-standard" w:cs="-webkit-standard"/>
          <w:noProof w:val="0"/>
          <w:color w:val="000000" w:themeColor="text1" w:themeTint="FF" w:themeShade="FF"/>
          <w:sz w:val="24"/>
          <w:szCs w:val="24"/>
          <w:lang w:val="es-CO"/>
        </w:rPr>
      </w:pPr>
      <w:r w:rsidRPr="22A41A5F" w:rsidR="5C83A7BC">
        <w:rPr>
          <w:rFonts w:ascii="-webkit-standard" w:hAnsi="-webkit-standard" w:eastAsia="-webkit-standard" w:cs="-webkit-standard"/>
          <w:noProof w:val="0"/>
          <w:color w:val="000000" w:themeColor="text1" w:themeTint="FF" w:themeShade="FF"/>
          <w:sz w:val="24"/>
          <w:szCs w:val="24"/>
          <w:lang w:val="es-CO"/>
        </w:rPr>
        <w:t>Finalmente, se evaluó Heterocedasticidad a través de Brush Pagan del modelo corregido de Autocorrelación y Multicolinealidad. El estadístico de prueba de Busch Pagan dio 437.64 con un p-</w:t>
      </w:r>
      <w:r w:rsidRPr="22A41A5F" w:rsidR="5C83A7BC">
        <w:rPr>
          <w:rFonts w:ascii="-webkit-standard" w:hAnsi="-webkit-standard" w:eastAsia="-webkit-standard" w:cs="-webkit-standard"/>
          <w:noProof w:val="0"/>
          <w:color w:val="000000" w:themeColor="text1" w:themeTint="FF" w:themeShade="FF"/>
          <w:sz w:val="24"/>
          <w:szCs w:val="24"/>
          <w:lang w:val="es-CO"/>
        </w:rPr>
        <w:t>value</w:t>
      </w:r>
      <w:r w:rsidRPr="22A41A5F" w:rsidR="5C83A7BC">
        <w:rPr>
          <w:rFonts w:ascii="-webkit-standard" w:hAnsi="-webkit-standard" w:eastAsia="-webkit-standard" w:cs="-webkit-standard"/>
          <w:noProof w:val="0"/>
          <w:color w:val="000000" w:themeColor="text1" w:themeTint="FF" w:themeShade="FF"/>
          <w:sz w:val="24"/>
          <w:szCs w:val="24"/>
          <w:lang w:val="es-CO"/>
        </w:rPr>
        <w:t xml:space="preserve"> menor a 5% dando evidencia estadística a problemas de Heterocedasticidad. Para corregir, se decidió calcular los residuos y pesos</w:t>
      </w:r>
      <w:r w:rsidRPr="22A41A5F" w:rsidR="43FCEA0B">
        <w:rPr>
          <w:rFonts w:ascii="-webkit-standard" w:hAnsi="-webkit-standard" w:eastAsia="-webkit-standard" w:cs="-webkit-standard"/>
          <w:noProof w:val="0"/>
          <w:color w:val="000000" w:themeColor="text1" w:themeTint="FF" w:themeShade="FF"/>
          <w:sz w:val="24"/>
          <w:szCs w:val="24"/>
          <w:lang w:val="es-CO"/>
        </w:rPr>
        <w:t>,</w:t>
      </w:r>
      <w:r w:rsidRPr="22A41A5F" w:rsidR="5C83A7BC">
        <w:rPr>
          <w:rFonts w:ascii="-webkit-standard" w:hAnsi="-webkit-standard" w:eastAsia="-webkit-standard" w:cs="-webkit-standard"/>
          <w:noProof w:val="0"/>
          <w:color w:val="000000" w:themeColor="text1" w:themeTint="FF" w:themeShade="FF"/>
          <w:sz w:val="24"/>
          <w:szCs w:val="24"/>
          <w:lang w:val="es-CO"/>
        </w:rPr>
        <w:t xml:space="preserve"> </w:t>
      </w:r>
      <w:r w:rsidRPr="22A41A5F" w:rsidR="406AF9C0">
        <w:rPr>
          <w:rFonts w:ascii="-webkit-standard" w:hAnsi="-webkit-standard" w:eastAsia="-webkit-standard" w:cs="-webkit-standard"/>
          <w:noProof w:val="0"/>
          <w:color w:val="000000" w:themeColor="text1" w:themeTint="FF" w:themeShade="FF"/>
          <w:sz w:val="24"/>
          <w:szCs w:val="24"/>
          <w:lang w:val="es-CO"/>
        </w:rPr>
        <w:t>estos</w:t>
      </w:r>
      <w:r w:rsidRPr="22A41A5F" w:rsidR="5C83A7BC">
        <w:rPr>
          <w:rFonts w:ascii="-webkit-standard" w:hAnsi="-webkit-standard" w:eastAsia="-webkit-standard" w:cs="-webkit-standard"/>
          <w:noProof w:val="0"/>
          <w:color w:val="000000" w:themeColor="text1" w:themeTint="FF" w:themeShade="FF"/>
          <w:sz w:val="24"/>
          <w:szCs w:val="24"/>
          <w:lang w:val="es-CO"/>
        </w:rPr>
        <w:t xml:space="preserve"> pesos mediante la inversa del cuadrado de los residuos y así volver a generar una nueva regresión con el nuevo modelo teniendo un BP= 0.</w:t>
      </w:r>
      <w:r w:rsidRPr="22A41A5F" w:rsidR="5DA83F68">
        <w:rPr>
          <w:rFonts w:ascii="-webkit-standard" w:hAnsi="-webkit-standard" w:eastAsia="-webkit-standard" w:cs="-webkit-standard"/>
          <w:noProof w:val="0"/>
          <w:color w:val="000000" w:themeColor="text1" w:themeTint="FF" w:themeShade="FF"/>
          <w:sz w:val="24"/>
          <w:szCs w:val="24"/>
          <w:lang w:val="es-CO"/>
        </w:rPr>
        <w:t>05</w:t>
      </w:r>
      <w:r w:rsidRPr="22A41A5F" w:rsidR="5C83A7BC">
        <w:rPr>
          <w:rFonts w:ascii="-webkit-standard" w:hAnsi="-webkit-standard" w:eastAsia="-webkit-standard" w:cs="-webkit-standard"/>
          <w:noProof w:val="0"/>
          <w:color w:val="000000" w:themeColor="text1" w:themeTint="FF" w:themeShade="FF"/>
          <w:sz w:val="24"/>
          <w:szCs w:val="24"/>
          <w:lang w:val="es-CO"/>
        </w:rPr>
        <w:t>6</w:t>
      </w:r>
      <w:r w:rsidRPr="22A41A5F" w:rsidR="2DEDE391">
        <w:rPr>
          <w:rFonts w:ascii="-webkit-standard" w:hAnsi="-webkit-standard" w:eastAsia="-webkit-standard" w:cs="-webkit-standard"/>
          <w:noProof w:val="0"/>
          <w:color w:val="000000" w:themeColor="text1" w:themeTint="FF" w:themeShade="FF"/>
          <w:sz w:val="24"/>
          <w:szCs w:val="24"/>
          <w:lang w:val="es-CO"/>
        </w:rPr>
        <w:t>97</w:t>
      </w:r>
      <w:r w:rsidRPr="22A41A5F" w:rsidR="5C83A7BC">
        <w:rPr>
          <w:rFonts w:ascii="-webkit-standard" w:hAnsi="-webkit-standard" w:eastAsia="-webkit-standard" w:cs="-webkit-standard"/>
          <w:noProof w:val="0"/>
          <w:color w:val="000000" w:themeColor="text1" w:themeTint="FF" w:themeShade="FF"/>
          <w:sz w:val="24"/>
          <w:szCs w:val="24"/>
          <w:lang w:val="es-CO"/>
        </w:rPr>
        <w:t xml:space="preserve">.  Dando, así como mejor modelo el modelo denominado </w:t>
      </w:r>
      <w:r w:rsidRPr="22A41A5F" w:rsidR="3C1AC918">
        <w:rPr>
          <w:rFonts w:ascii="-webkit-standard" w:hAnsi="-webkit-standard" w:eastAsia="-webkit-standard" w:cs="-webkit-standard"/>
          <w:noProof w:val="0"/>
          <w:color w:val="000000" w:themeColor="text1" w:themeTint="FF" w:themeShade="FF"/>
          <w:sz w:val="24"/>
          <w:szCs w:val="24"/>
          <w:lang w:val="es-CO"/>
        </w:rPr>
        <w:t>modelorWLS</w:t>
      </w:r>
      <w:r w:rsidRPr="22A41A5F" w:rsidR="5C83A7BC">
        <w:rPr>
          <w:rFonts w:ascii="-webkit-standard" w:hAnsi="-webkit-standard" w:eastAsia="-webkit-standard" w:cs="-webkit-standard"/>
          <w:noProof w:val="0"/>
          <w:color w:val="000000" w:themeColor="text1" w:themeTint="FF" w:themeShade="FF"/>
          <w:sz w:val="24"/>
          <w:szCs w:val="24"/>
          <w:lang w:val="es-CO"/>
        </w:rPr>
        <w:t>.</w:t>
      </w:r>
    </w:p>
    <w:p w:rsidR="00E2A341" w:rsidP="22A41A5F" w:rsidRDefault="00E2A341" w14:paraId="36F065B2" w14:textId="0D34DA76">
      <w:pPr>
        <w:pStyle w:val="Normal"/>
        <w:suppressLineNumbers w:val="0"/>
        <w:bidi w:val="0"/>
        <w:spacing w:before="0" w:beforeAutospacing="off" w:after="160" w:afterAutospacing="off" w:line="360" w:lineRule="auto"/>
        <w:ind w:left="0" w:right="0"/>
        <w:jc w:val="both"/>
        <w:rPr>
          <w:rFonts w:ascii="-webkit-standard" w:hAnsi="-webkit-standard" w:eastAsia="-webkit-standard" w:cs="-webkit-standard"/>
          <w:noProof w:val="0"/>
          <w:color w:val="000000" w:themeColor="text1" w:themeTint="FF" w:themeShade="FF"/>
          <w:sz w:val="24"/>
          <w:szCs w:val="24"/>
          <w:lang w:val="es-CO"/>
        </w:rPr>
      </w:pPr>
      <w:r w:rsidRPr="22A41A5F" w:rsidR="00E2A341">
        <w:rPr>
          <w:rFonts w:ascii="-webkit-standard" w:hAnsi="-webkit-standard" w:eastAsia="-webkit-standard" w:cs="-webkit-standard"/>
          <w:noProof w:val="0"/>
          <w:color w:val="000000" w:themeColor="text1" w:themeTint="FF" w:themeShade="FF"/>
          <w:sz w:val="24"/>
          <w:szCs w:val="24"/>
          <w:lang w:val="es-CO"/>
        </w:rPr>
        <w:t xml:space="preserve">Inicialmente este modelo solo nos indica las variables que afectan la rentabilidad, mas no nos dice de qué manera y que tan eficiente seria cambiar estos datos. Para </w:t>
      </w:r>
      <w:r w:rsidRPr="22A41A5F" w:rsidR="6C9F48B1">
        <w:rPr>
          <w:rFonts w:ascii="-webkit-standard" w:hAnsi="-webkit-standard" w:eastAsia="-webkit-standard" w:cs="-webkit-standard"/>
          <w:noProof w:val="0"/>
          <w:color w:val="000000" w:themeColor="text1" w:themeTint="FF" w:themeShade="FF"/>
          <w:sz w:val="24"/>
          <w:szCs w:val="24"/>
          <w:lang w:val="es-CO"/>
        </w:rPr>
        <w:t>idénti</w:t>
      </w:r>
      <w:r w:rsidRPr="22A41A5F" w:rsidR="2DEE0A58">
        <w:rPr>
          <w:rFonts w:ascii="-webkit-standard" w:hAnsi="-webkit-standard" w:eastAsia="-webkit-standard" w:cs="-webkit-standard"/>
          <w:noProof w:val="0"/>
          <w:color w:val="000000" w:themeColor="text1" w:themeTint="FF" w:themeShade="FF"/>
          <w:sz w:val="24"/>
          <w:szCs w:val="24"/>
          <w:lang w:val="es-CO"/>
        </w:rPr>
        <w:t>ficar</w:t>
      </w:r>
      <w:r w:rsidRPr="22A41A5F" w:rsidR="2DEE0A58">
        <w:rPr>
          <w:rFonts w:ascii="-webkit-standard" w:hAnsi="-webkit-standard" w:eastAsia="-webkit-standard" w:cs="-webkit-standard"/>
          <w:noProof w:val="0"/>
          <w:color w:val="000000" w:themeColor="text1" w:themeTint="FF" w:themeShade="FF"/>
          <w:sz w:val="24"/>
          <w:szCs w:val="24"/>
          <w:lang w:val="es-CO"/>
        </w:rPr>
        <w:t xml:space="preserve"> </w:t>
      </w:r>
      <w:r w:rsidRPr="22A41A5F" w:rsidR="00E2A341">
        <w:rPr>
          <w:rFonts w:ascii="-webkit-standard" w:hAnsi="-webkit-standard" w:eastAsia="-webkit-standard" w:cs="-webkit-standard"/>
          <w:noProof w:val="0"/>
          <w:color w:val="000000" w:themeColor="text1" w:themeTint="FF" w:themeShade="FF"/>
          <w:sz w:val="24"/>
          <w:szCs w:val="24"/>
          <w:lang w:val="es-CO"/>
        </w:rPr>
        <w:t>esto s</w:t>
      </w:r>
      <w:r w:rsidRPr="22A41A5F" w:rsidR="66F8EF28">
        <w:rPr>
          <w:rFonts w:ascii="-webkit-standard" w:hAnsi="-webkit-standard" w:eastAsia="-webkit-standard" w:cs="-webkit-standard"/>
          <w:noProof w:val="0"/>
          <w:color w:val="000000" w:themeColor="text1" w:themeTint="FF" w:themeShade="FF"/>
          <w:sz w:val="24"/>
          <w:szCs w:val="24"/>
          <w:lang w:val="es-CO"/>
        </w:rPr>
        <w:t xml:space="preserve">e </w:t>
      </w:r>
      <w:r w:rsidRPr="22A41A5F" w:rsidR="6610918B">
        <w:rPr>
          <w:rFonts w:ascii="-webkit-standard" w:hAnsi="-webkit-standard" w:eastAsia="-webkit-standard" w:cs="-webkit-standard"/>
          <w:noProof w:val="0"/>
          <w:color w:val="000000" w:themeColor="text1" w:themeTint="FF" w:themeShade="FF"/>
          <w:sz w:val="24"/>
          <w:szCs w:val="24"/>
          <w:lang w:val="es-CO"/>
        </w:rPr>
        <w:t>realizó</w:t>
      </w:r>
      <w:r w:rsidRPr="22A41A5F" w:rsidR="66F8EF28">
        <w:rPr>
          <w:rFonts w:ascii="-webkit-standard" w:hAnsi="-webkit-standard" w:eastAsia="-webkit-standard" w:cs="-webkit-standard"/>
          <w:noProof w:val="0"/>
          <w:color w:val="000000" w:themeColor="text1" w:themeTint="FF" w:themeShade="FF"/>
          <w:sz w:val="24"/>
          <w:szCs w:val="24"/>
          <w:lang w:val="es-CO"/>
        </w:rPr>
        <w:t xml:space="preserve"> una </w:t>
      </w:r>
      <w:r w:rsidRPr="22A41A5F" w:rsidR="6B953686">
        <w:rPr>
          <w:rFonts w:ascii="-webkit-standard" w:hAnsi="-webkit-standard" w:eastAsia="-webkit-standard" w:cs="-webkit-standard"/>
          <w:noProof w:val="0"/>
          <w:color w:val="000000" w:themeColor="text1" w:themeTint="FF" w:themeShade="FF"/>
          <w:sz w:val="24"/>
          <w:szCs w:val="24"/>
          <w:lang w:val="es-CO"/>
        </w:rPr>
        <w:t xml:space="preserve">autocorrelación cruzada de las variables explicativas con </w:t>
      </w:r>
      <w:r w:rsidRPr="22A41A5F" w:rsidR="6B953686">
        <w:rPr>
          <w:rFonts w:ascii="-webkit-standard" w:hAnsi="-webkit-standard" w:eastAsia="-webkit-standard" w:cs="-webkit-standard"/>
          <w:noProof w:val="0"/>
          <w:color w:val="000000" w:themeColor="text1" w:themeTint="FF" w:themeShade="FF"/>
          <w:sz w:val="24"/>
          <w:szCs w:val="24"/>
          <w:lang w:val="es-CO"/>
        </w:rPr>
        <w:t>lag</w:t>
      </w:r>
      <w:r w:rsidRPr="22A41A5F" w:rsidR="6B953686">
        <w:rPr>
          <w:rFonts w:ascii="-webkit-standard" w:hAnsi="-webkit-standard" w:eastAsia="-webkit-standard" w:cs="-webkit-standard"/>
          <w:noProof w:val="0"/>
          <w:color w:val="000000" w:themeColor="text1" w:themeTint="FF" w:themeShade="FF"/>
          <w:sz w:val="24"/>
          <w:szCs w:val="24"/>
          <w:lang w:val="es-CO"/>
        </w:rPr>
        <w:t xml:space="preserve"> –40 a 40</w:t>
      </w:r>
      <w:r w:rsidRPr="22A41A5F" w:rsidR="18C0B848">
        <w:rPr>
          <w:rFonts w:ascii="-webkit-standard" w:hAnsi="-webkit-standard" w:eastAsia="-webkit-standard" w:cs="-webkit-standard"/>
          <w:noProof w:val="0"/>
          <w:color w:val="000000" w:themeColor="text1" w:themeTint="FF" w:themeShade="FF"/>
          <w:sz w:val="24"/>
          <w:szCs w:val="24"/>
          <w:lang w:val="es-CO"/>
        </w:rPr>
        <w:t xml:space="preserve">. En conclusión, si se quisiera general un impacto en la rentabilidad positivo en el corto plazo </w:t>
      </w:r>
      <w:r w:rsidRPr="22A41A5F" w:rsidR="23A8A4A5">
        <w:rPr>
          <w:rFonts w:ascii="-webkit-standard" w:hAnsi="-webkit-standard" w:eastAsia="-webkit-standard" w:cs="-webkit-standard"/>
          <w:noProof w:val="0"/>
          <w:color w:val="000000" w:themeColor="text1" w:themeTint="FF" w:themeShade="FF"/>
          <w:sz w:val="24"/>
          <w:szCs w:val="24"/>
          <w:lang w:val="es-CO"/>
        </w:rPr>
        <w:t xml:space="preserve">se recomendaria centrarse en </w:t>
      </w:r>
      <w:r w:rsidRPr="22A41A5F" w:rsidR="23A8A4A5">
        <w:rPr>
          <w:rFonts w:ascii="-webkit-standard" w:hAnsi="-webkit-standard" w:eastAsia="-webkit-standard" w:cs="-webkit-standard"/>
          <w:noProof w:val="0"/>
          <w:color w:val="000000" w:themeColor="text1" w:themeTint="FF" w:themeShade="FF"/>
          <w:sz w:val="24"/>
          <w:szCs w:val="24"/>
          <w:lang w:val="es-CO"/>
        </w:rPr>
        <w:t>las variable</w:t>
      </w:r>
      <w:r w:rsidRPr="22A41A5F" w:rsidR="23A8A4A5">
        <w:rPr>
          <w:rFonts w:ascii="-webkit-standard" w:hAnsi="-webkit-standard" w:eastAsia="-webkit-standard" w:cs="-webkit-standard"/>
          <w:noProof w:val="0"/>
          <w:color w:val="000000" w:themeColor="text1" w:themeTint="FF" w:themeShade="FF"/>
          <w:sz w:val="24"/>
          <w:szCs w:val="24"/>
          <w:lang w:val="es-CO"/>
        </w:rPr>
        <w:t xml:space="preserve"> de temperatura, </w:t>
      </w:r>
      <w:r w:rsidRPr="22A41A5F" w:rsidR="23A8A4A5">
        <w:rPr>
          <w:rFonts w:ascii="-webkit-standard" w:hAnsi="-webkit-standard" w:eastAsia="-webkit-standard" w:cs="-webkit-standard"/>
          <w:noProof w:val="0"/>
          <w:color w:val="000000" w:themeColor="text1" w:themeTint="FF" w:themeShade="FF"/>
          <w:sz w:val="24"/>
          <w:szCs w:val="24"/>
          <w:lang w:val="es-CO"/>
        </w:rPr>
        <w:t>Season_Spring</w:t>
      </w:r>
      <w:r w:rsidRPr="22A41A5F" w:rsidR="23A8A4A5">
        <w:rPr>
          <w:rFonts w:ascii="-webkit-standard" w:hAnsi="-webkit-standard" w:eastAsia="-webkit-standard" w:cs="-webkit-standard"/>
          <w:noProof w:val="0"/>
          <w:color w:val="000000" w:themeColor="text1" w:themeTint="FF" w:themeShade="FF"/>
          <w:sz w:val="24"/>
          <w:szCs w:val="24"/>
          <w:lang w:val="es-CO"/>
        </w:rPr>
        <w:t xml:space="preserve">, </w:t>
      </w:r>
      <w:r w:rsidRPr="22A41A5F" w:rsidR="23A8A4A5">
        <w:rPr>
          <w:rFonts w:ascii="-webkit-standard" w:hAnsi="-webkit-standard" w:eastAsia="-webkit-standard" w:cs="-webkit-standard"/>
          <w:noProof w:val="0"/>
          <w:color w:val="000000" w:themeColor="text1" w:themeTint="FF" w:themeShade="FF"/>
          <w:sz w:val="24"/>
          <w:szCs w:val="24"/>
          <w:lang w:val="es-CO"/>
        </w:rPr>
        <w:t>Season_Summer</w:t>
      </w:r>
      <w:r w:rsidRPr="22A41A5F" w:rsidR="23A8A4A5">
        <w:rPr>
          <w:rFonts w:ascii="-webkit-standard" w:hAnsi="-webkit-standard" w:eastAsia="-webkit-standard" w:cs="-webkit-standard"/>
          <w:noProof w:val="0"/>
          <w:color w:val="000000" w:themeColor="text1" w:themeTint="FF" w:themeShade="FF"/>
          <w:sz w:val="24"/>
          <w:szCs w:val="24"/>
          <w:lang w:val="es-CO"/>
        </w:rPr>
        <w:t xml:space="preserve"> y </w:t>
      </w:r>
      <w:r w:rsidRPr="22A41A5F" w:rsidR="23A8A4A5">
        <w:rPr>
          <w:rFonts w:ascii="-webkit-standard" w:hAnsi="-webkit-standard" w:eastAsia="-webkit-standard" w:cs="-webkit-standard"/>
          <w:noProof w:val="0"/>
          <w:color w:val="000000" w:themeColor="text1" w:themeTint="FF" w:themeShade="FF"/>
          <w:sz w:val="24"/>
          <w:szCs w:val="24"/>
          <w:lang w:val="es-CO"/>
        </w:rPr>
        <w:t>Functionind</w:t>
      </w:r>
      <w:r w:rsidRPr="22A41A5F" w:rsidR="23A8A4A5">
        <w:rPr>
          <w:rFonts w:ascii="-webkit-standard" w:hAnsi="-webkit-standard" w:eastAsia="-webkit-standard" w:cs="-webkit-standard"/>
          <w:noProof w:val="0"/>
          <w:color w:val="000000" w:themeColor="text1" w:themeTint="FF" w:themeShade="FF"/>
          <w:sz w:val="24"/>
          <w:szCs w:val="24"/>
          <w:lang w:val="es-CO"/>
        </w:rPr>
        <w:t xml:space="preserve"> Day</w:t>
      </w:r>
      <w:r w:rsidRPr="22A41A5F" w:rsidR="22CFE34A">
        <w:rPr>
          <w:rFonts w:ascii="-webkit-standard" w:hAnsi="-webkit-standard" w:eastAsia="-webkit-standard" w:cs="-webkit-standard"/>
          <w:noProof w:val="0"/>
          <w:color w:val="000000" w:themeColor="text1" w:themeTint="FF" w:themeShade="FF"/>
          <w:sz w:val="24"/>
          <w:szCs w:val="24"/>
          <w:lang w:val="es-CO"/>
        </w:rPr>
        <w:t>.</w:t>
      </w:r>
    </w:p>
    <w:p w:rsidR="67077A8E" w:rsidP="22A41A5F" w:rsidRDefault="67077A8E" w14:paraId="3F520EB9" w14:textId="12EBD076">
      <w:pPr>
        <w:pStyle w:val="Normal"/>
        <w:bidi w:val="0"/>
        <w:spacing w:before="0" w:beforeAutospacing="off" w:after="160" w:afterAutospacing="off" w:line="360" w:lineRule="auto"/>
        <w:ind w:left="0" w:right="0"/>
        <w:jc w:val="both"/>
      </w:pPr>
      <w:r w:rsidR="67077A8E">
        <w:drawing>
          <wp:inline wp14:editId="5187F4D4" wp14:anchorId="4960C576">
            <wp:extent cx="3431421" cy="10382251"/>
            <wp:effectExtent l="0" t="0" r="0" b="0"/>
            <wp:docPr id="1802685675" name="" title=""/>
            <wp:cNvGraphicFramePr>
              <a:graphicFrameLocks noChangeAspect="1"/>
            </wp:cNvGraphicFramePr>
            <a:graphic>
              <a:graphicData uri="http://schemas.openxmlformats.org/drawingml/2006/picture">
                <pic:pic>
                  <pic:nvPicPr>
                    <pic:cNvPr id="0" name=""/>
                    <pic:cNvPicPr/>
                  </pic:nvPicPr>
                  <pic:blipFill>
                    <a:blip r:embed="Re67a6579ace94483">
                      <a:extLst>
                        <a:ext xmlns:a="http://schemas.openxmlformats.org/drawingml/2006/main" uri="{28A0092B-C50C-407E-A947-70E740481C1C}">
                          <a14:useLocalDpi val="0"/>
                        </a:ext>
                      </a:extLst>
                    </a:blip>
                    <a:stretch>
                      <a:fillRect/>
                    </a:stretch>
                  </pic:blipFill>
                  <pic:spPr>
                    <a:xfrm>
                      <a:off x="0" y="0"/>
                      <a:ext cx="3431421" cy="10382251"/>
                    </a:xfrm>
                    <a:prstGeom prst="rect">
                      <a:avLst/>
                    </a:prstGeom>
                  </pic:spPr>
                </pic:pic>
              </a:graphicData>
            </a:graphic>
          </wp:inline>
        </w:drawing>
      </w:r>
    </w:p>
    <w:p w:rsidR="03EBFF6A" w:rsidP="22A41A5F" w:rsidRDefault="03EBFF6A" w14:paraId="3E306487" w14:textId="62A49BD3">
      <w:pPr>
        <w:pStyle w:val="Normal"/>
        <w:spacing w:line="360" w:lineRule="auto"/>
        <w:jc w:val="both"/>
        <w:rPr>
          <w:rFonts w:ascii="-webkit-standard" w:hAnsi="-webkit-standard" w:eastAsia="-webkit-standard" w:cs="-webkit-standard"/>
          <w:noProof w:val="0"/>
          <w:color w:val="000000" w:themeColor="text1" w:themeTint="FF" w:themeShade="FF"/>
          <w:sz w:val="24"/>
          <w:szCs w:val="24"/>
          <w:lang w:val="es-CO"/>
        </w:rPr>
      </w:pPr>
      <w:r w:rsidRPr="22A41A5F" w:rsidR="03EBFF6A">
        <w:rPr>
          <w:rFonts w:ascii="-webkit-standard" w:hAnsi="-webkit-standard" w:eastAsia="-webkit-standard" w:cs="-webkit-standard"/>
          <w:noProof w:val="0"/>
          <w:color w:val="000000" w:themeColor="text1" w:themeTint="FF" w:themeShade="FF"/>
          <w:sz w:val="24"/>
          <w:szCs w:val="24"/>
          <w:lang w:val="es-CO"/>
        </w:rPr>
        <w:t>Link</w:t>
      </w:r>
      <w:r w:rsidRPr="22A41A5F" w:rsidR="03EBFF6A">
        <w:rPr>
          <w:rFonts w:ascii="-webkit-standard" w:hAnsi="-webkit-standard" w:eastAsia="-webkit-standard" w:cs="-webkit-standard"/>
          <w:noProof w:val="0"/>
          <w:color w:val="000000" w:themeColor="text1" w:themeTint="FF" w:themeShade="FF"/>
          <w:sz w:val="24"/>
          <w:szCs w:val="24"/>
          <w:lang w:val="es-CO"/>
        </w:rPr>
        <w:t xml:space="preserve"> tablero Dash:</w:t>
      </w:r>
    </w:p>
    <w:p w:rsidR="03EBFF6A" w:rsidP="22A41A5F" w:rsidRDefault="03EBFF6A" w14:paraId="40E4DDFF" w14:textId="7E43EF76">
      <w:pPr>
        <w:pStyle w:val="Normal"/>
        <w:spacing w:line="360" w:lineRule="auto"/>
        <w:jc w:val="both"/>
        <w:rPr>
          <w:rFonts w:ascii="-webkit-standard" w:hAnsi="-webkit-standard" w:eastAsia="-webkit-standard" w:cs="-webkit-standard"/>
          <w:noProof w:val="0"/>
          <w:color w:val="000000" w:themeColor="text1" w:themeTint="FF" w:themeShade="FF"/>
          <w:sz w:val="24"/>
          <w:szCs w:val="24"/>
          <w:lang w:val="es-CO"/>
        </w:rPr>
      </w:pPr>
      <w:hyperlink r:id="R344edd7886b74356">
        <w:r w:rsidRPr="22A41A5F" w:rsidR="03EBFF6A">
          <w:rPr>
            <w:rStyle w:val="Hyperlink"/>
            <w:rFonts w:ascii="-webkit-standard" w:hAnsi="-webkit-standard" w:eastAsia="-webkit-standard" w:cs="-webkit-standard"/>
            <w:noProof w:val="0"/>
            <w:sz w:val="24"/>
            <w:szCs w:val="24"/>
            <w:lang w:val="es-CO"/>
          </w:rPr>
          <w:t>http://54.146.38.126:8050/</w:t>
        </w:r>
      </w:hyperlink>
    </w:p>
    <w:p w:rsidR="22A41A5F" w:rsidP="22A41A5F" w:rsidRDefault="22A41A5F" w14:paraId="341DF657" w14:textId="45A51021">
      <w:pPr>
        <w:pStyle w:val="Normal"/>
        <w:spacing w:line="360" w:lineRule="auto"/>
        <w:jc w:val="both"/>
        <w:rPr>
          <w:rFonts w:ascii="-webkit-standard" w:hAnsi="-webkit-standard" w:eastAsia="-webkit-standard" w:cs="-webkit-standard"/>
          <w:noProof w:val="0"/>
          <w:color w:val="000000" w:themeColor="text1" w:themeTint="FF" w:themeShade="FF"/>
          <w:sz w:val="24"/>
          <w:szCs w:val="24"/>
          <w:lang w:val="es-CO"/>
        </w:rPr>
      </w:pPr>
    </w:p>
    <w:p w:rsidR="22A41A5F" w:rsidP="22A41A5F" w:rsidRDefault="22A41A5F" w14:paraId="3E127643" w14:textId="16CC741A">
      <w:pPr>
        <w:pStyle w:val="Normal"/>
        <w:spacing w:before="240" w:after="240" w:line="360" w:lineRule="auto"/>
        <w:jc w:val="both"/>
        <w:rPr>
          <w:rFonts w:ascii="Times New Roman" w:hAnsi="Times New Roman" w:cs="Times New Roman"/>
          <w:i w:val="0"/>
          <w:iCs w:val="0"/>
          <w:sz w:val="24"/>
          <w:szCs w:val="24"/>
        </w:rPr>
      </w:pPr>
    </w:p>
    <w:p w:rsidR="22A41A5F" w:rsidP="22A41A5F" w:rsidRDefault="22A41A5F" w14:paraId="3A05F224" w14:textId="7B655954">
      <w:pPr>
        <w:pStyle w:val="Normal"/>
        <w:spacing w:before="240" w:after="240" w:line="360" w:lineRule="auto"/>
        <w:jc w:val="both"/>
        <w:rPr>
          <w:rFonts w:ascii="Times New Roman" w:hAnsi="Times New Roman" w:cs="Times New Roman"/>
          <w:sz w:val="24"/>
          <w:szCs w:val="24"/>
        </w:rPr>
      </w:pPr>
    </w:p>
    <w:p w:rsidR="22A41A5F" w:rsidP="22A41A5F" w:rsidRDefault="22A41A5F" w14:paraId="4BC92D32" w14:textId="7B6DBCE7">
      <w:pPr>
        <w:pStyle w:val="Normal"/>
        <w:spacing w:line="360" w:lineRule="auto"/>
        <w:jc w:val="both"/>
        <w:rPr>
          <w:rFonts w:ascii="Times New Roman" w:hAnsi="Times New Roman" w:eastAsia="Times New Roman" w:cs="Times New Roman"/>
          <w:b w:val="1"/>
          <w:bCs w:val="1"/>
          <w:noProof w:val="0"/>
          <w:color w:val="000000" w:themeColor="text1" w:themeTint="FF" w:themeShade="FF"/>
          <w:sz w:val="24"/>
          <w:szCs w:val="24"/>
          <w:lang w:val="es-CO"/>
        </w:rPr>
      </w:pPr>
    </w:p>
    <w:sectPr w:rsidR="029A8AA5">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7">
    <w:nsid w:val="7ca37f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7A42475"/>
    <w:multiLevelType w:val="hybridMultilevel"/>
    <w:tmpl w:val="FFFFFFFF"/>
    <w:lvl w:ilvl="0" w:tplc="2ECA5FAA">
      <w:start w:val="1"/>
      <w:numFmt w:val="bullet"/>
      <w:lvlText w:val=""/>
      <w:lvlJc w:val="left"/>
      <w:pPr>
        <w:ind w:left="720" w:hanging="360"/>
      </w:pPr>
      <w:rPr>
        <w:rFonts w:hint="default" w:ascii="Symbol" w:hAnsi="Symbol"/>
      </w:rPr>
    </w:lvl>
    <w:lvl w:ilvl="1" w:tplc="839C628E">
      <w:start w:val="1"/>
      <w:numFmt w:val="bullet"/>
      <w:lvlText w:val="o"/>
      <w:lvlJc w:val="left"/>
      <w:pPr>
        <w:ind w:left="1440" w:hanging="360"/>
      </w:pPr>
      <w:rPr>
        <w:rFonts w:hint="default" w:ascii="Courier New" w:hAnsi="Courier New"/>
      </w:rPr>
    </w:lvl>
    <w:lvl w:ilvl="2" w:tplc="375C4D10">
      <w:start w:val="1"/>
      <w:numFmt w:val="bullet"/>
      <w:lvlText w:val=""/>
      <w:lvlJc w:val="left"/>
      <w:pPr>
        <w:ind w:left="2160" w:hanging="360"/>
      </w:pPr>
      <w:rPr>
        <w:rFonts w:hint="default" w:ascii="Wingdings" w:hAnsi="Wingdings"/>
      </w:rPr>
    </w:lvl>
    <w:lvl w:ilvl="3" w:tplc="F0AA38B8">
      <w:start w:val="1"/>
      <w:numFmt w:val="bullet"/>
      <w:lvlText w:val=""/>
      <w:lvlJc w:val="left"/>
      <w:pPr>
        <w:ind w:left="2880" w:hanging="360"/>
      </w:pPr>
      <w:rPr>
        <w:rFonts w:hint="default" w:ascii="Symbol" w:hAnsi="Symbol"/>
      </w:rPr>
    </w:lvl>
    <w:lvl w:ilvl="4" w:tplc="65FAB180">
      <w:start w:val="1"/>
      <w:numFmt w:val="bullet"/>
      <w:lvlText w:val="o"/>
      <w:lvlJc w:val="left"/>
      <w:pPr>
        <w:ind w:left="3600" w:hanging="360"/>
      </w:pPr>
      <w:rPr>
        <w:rFonts w:hint="default" w:ascii="Courier New" w:hAnsi="Courier New"/>
      </w:rPr>
    </w:lvl>
    <w:lvl w:ilvl="5" w:tplc="F1E441D6">
      <w:start w:val="1"/>
      <w:numFmt w:val="bullet"/>
      <w:lvlText w:val=""/>
      <w:lvlJc w:val="left"/>
      <w:pPr>
        <w:ind w:left="4320" w:hanging="360"/>
      </w:pPr>
      <w:rPr>
        <w:rFonts w:hint="default" w:ascii="Wingdings" w:hAnsi="Wingdings"/>
      </w:rPr>
    </w:lvl>
    <w:lvl w:ilvl="6" w:tplc="F8C66194">
      <w:start w:val="1"/>
      <w:numFmt w:val="bullet"/>
      <w:lvlText w:val=""/>
      <w:lvlJc w:val="left"/>
      <w:pPr>
        <w:ind w:left="5040" w:hanging="360"/>
      </w:pPr>
      <w:rPr>
        <w:rFonts w:hint="default" w:ascii="Symbol" w:hAnsi="Symbol"/>
      </w:rPr>
    </w:lvl>
    <w:lvl w:ilvl="7" w:tplc="DBE441EA">
      <w:start w:val="1"/>
      <w:numFmt w:val="bullet"/>
      <w:lvlText w:val="o"/>
      <w:lvlJc w:val="left"/>
      <w:pPr>
        <w:ind w:left="5760" w:hanging="360"/>
      </w:pPr>
      <w:rPr>
        <w:rFonts w:hint="default" w:ascii="Courier New" w:hAnsi="Courier New"/>
      </w:rPr>
    </w:lvl>
    <w:lvl w:ilvl="8" w:tplc="27266A02">
      <w:start w:val="1"/>
      <w:numFmt w:val="bullet"/>
      <w:lvlText w:val=""/>
      <w:lvlJc w:val="left"/>
      <w:pPr>
        <w:ind w:left="6480" w:hanging="360"/>
      </w:pPr>
      <w:rPr>
        <w:rFonts w:hint="default" w:ascii="Wingdings" w:hAnsi="Wingdings"/>
      </w:rPr>
    </w:lvl>
  </w:abstractNum>
  <w:abstractNum w:abstractNumId="1" w15:restartNumberingAfterBreak="0">
    <w:nsid w:val="1ED5499B"/>
    <w:multiLevelType w:val="hybridMultilevel"/>
    <w:tmpl w:val="FFFFFFFF"/>
    <w:lvl w:ilvl="0" w:tplc="DDD0F66C">
      <w:start w:val="1"/>
      <w:numFmt w:val="bullet"/>
      <w:lvlText w:val=""/>
      <w:lvlJc w:val="left"/>
      <w:pPr>
        <w:ind w:left="720" w:hanging="360"/>
      </w:pPr>
      <w:rPr>
        <w:rFonts w:hint="default" w:ascii="Symbol" w:hAnsi="Symbol"/>
      </w:rPr>
    </w:lvl>
    <w:lvl w:ilvl="1" w:tplc="431839F6">
      <w:start w:val="1"/>
      <w:numFmt w:val="bullet"/>
      <w:lvlText w:val="o"/>
      <w:lvlJc w:val="left"/>
      <w:pPr>
        <w:ind w:left="1440" w:hanging="360"/>
      </w:pPr>
      <w:rPr>
        <w:rFonts w:hint="default" w:ascii="Courier New" w:hAnsi="Courier New"/>
      </w:rPr>
    </w:lvl>
    <w:lvl w:ilvl="2" w:tplc="12024D78">
      <w:start w:val="1"/>
      <w:numFmt w:val="bullet"/>
      <w:lvlText w:val=""/>
      <w:lvlJc w:val="left"/>
      <w:pPr>
        <w:ind w:left="2160" w:hanging="360"/>
      </w:pPr>
      <w:rPr>
        <w:rFonts w:hint="default" w:ascii="Wingdings" w:hAnsi="Wingdings"/>
      </w:rPr>
    </w:lvl>
    <w:lvl w:ilvl="3" w:tplc="5044CDAC">
      <w:start w:val="1"/>
      <w:numFmt w:val="bullet"/>
      <w:lvlText w:val=""/>
      <w:lvlJc w:val="left"/>
      <w:pPr>
        <w:ind w:left="2880" w:hanging="360"/>
      </w:pPr>
      <w:rPr>
        <w:rFonts w:hint="default" w:ascii="Symbol" w:hAnsi="Symbol"/>
      </w:rPr>
    </w:lvl>
    <w:lvl w:ilvl="4" w:tplc="D3586632">
      <w:start w:val="1"/>
      <w:numFmt w:val="bullet"/>
      <w:lvlText w:val="o"/>
      <w:lvlJc w:val="left"/>
      <w:pPr>
        <w:ind w:left="3600" w:hanging="360"/>
      </w:pPr>
      <w:rPr>
        <w:rFonts w:hint="default" w:ascii="Courier New" w:hAnsi="Courier New"/>
      </w:rPr>
    </w:lvl>
    <w:lvl w:ilvl="5" w:tplc="ED765CD4">
      <w:start w:val="1"/>
      <w:numFmt w:val="bullet"/>
      <w:lvlText w:val=""/>
      <w:lvlJc w:val="left"/>
      <w:pPr>
        <w:ind w:left="4320" w:hanging="360"/>
      </w:pPr>
      <w:rPr>
        <w:rFonts w:hint="default" w:ascii="Wingdings" w:hAnsi="Wingdings"/>
      </w:rPr>
    </w:lvl>
    <w:lvl w:ilvl="6" w:tplc="A678B1C6">
      <w:start w:val="1"/>
      <w:numFmt w:val="bullet"/>
      <w:lvlText w:val=""/>
      <w:lvlJc w:val="left"/>
      <w:pPr>
        <w:ind w:left="5040" w:hanging="360"/>
      </w:pPr>
      <w:rPr>
        <w:rFonts w:hint="default" w:ascii="Symbol" w:hAnsi="Symbol"/>
      </w:rPr>
    </w:lvl>
    <w:lvl w:ilvl="7" w:tplc="99AE3B0A">
      <w:start w:val="1"/>
      <w:numFmt w:val="bullet"/>
      <w:lvlText w:val="o"/>
      <w:lvlJc w:val="left"/>
      <w:pPr>
        <w:ind w:left="5760" w:hanging="360"/>
      </w:pPr>
      <w:rPr>
        <w:rFonts w:hint="default" w:ascii="Courier New" w:hAnsi="Courier New"/>
      </w:rPr>
    </w:lvl>
    <w:lvl w:ilvl="8" w:tplc="5B926C66">
      <w:start w:val="1"/>
      <w:numFmt w:val="bullet"/>
      <w:lvlText w:val=""/>
      <w:lvlJc w:val="left"/>
      <w:pPr>
        <w:ind w:left="6480" w:hanging="360"/>
      </w:pPr>
      <w:rPr>
        <w:rFonts w:hint="default" w:ascii="Wingdings" w:hAnsi="Wingdings"/>
      </w:rPr>
    </w:lvl>
  </w:abstractNum>
  <w:abstractNum w:abstractNumId="2" w15:restartNumberingAfterBreak="0">
    <w:nsid w:val="2EB0D053"/>
    <w:multiLevelType w:val="multilevel"/>
    <w:tmpl w:val="FFFFFFFF"/>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3" w15:restartNumberingAfterBreak="0">
    <w:nsid w:val="471EB77C"/>
    <w:multiLevelType w:val="hybridMultilevel"/>
    <w:tmpl w:val="FFFFFFFF"/>
    <w:lvl w:ilvl="0" w:tplc="E9C6D400">
      <w:start w:val="1"/>
      <w:numFmt w:val="upperRoman"/>
      <w:lvlText w:val="%1."/>
      <w:lvlJc w:val="right"/>
      <w:pPr>
        <w:ind w:left="720" w:hanging="360"/>
      </w:pPr>
    </w:lvl>
    <w:lvl w:ilvl="1" w:tplc="A2343C12">
      <w:start w:val="1"/>
      <w:numFmt w:val="lowerLetter"/>
      <w:lvlText w:val="%2."/>
      <w:lvlJc w:val="left"/>
      <w:pPr>
        <w:ind w:left="1440" w:hanging="360"/>
      </w:pPr>
    </w:lvl>
    <w:lvl w:ilvl="2" w:tplc="DE2CC760">
      <w:start w:val="1"/>
      <w:numFmt w:val="lowerRoman"/>
      <w:lvlText w:val="%3."/>
      <w:lvlJc w:val="right"/>
      <w:pPr>
        <w:ind w:left="2160" w:hanging="180"/>
      </w:pPr>
    </w:lvl>
    <w:lvl w:ilvl="3" w:tplc="38380624">
      <w:start w:val="1"/>
      <w:numFmt w:val="decimal"/>
      <w:lvlText w:val="%4."/>
      <w:lvlJc w:val="left"/>
      <w:pPr>
        <w:ind w:left="2880" w:hanging="360"/>
      </w:pPr>
    </w:lvl>
    <w:lvl w:ilvl="4" w:tplc="DD4C3358">
      <w:start w:val="1"/>
      <w:numFmt w:val="lowerLetter"/>
      <w:lvlText w:val="%5."/>
      <w:lvlJc w:val="left"/>
      <w:pPr>
        <w:ind w:left="3600" w:hanging="360"/>
      </w:pPr>
    </w:lvl>
    <w:lvl w:ilvl="5" w:tplc="1BF2715A">
      <w:start w:val="1"/>
      <w:numFmt w:val="lowerRoman"/>
      <w:lvlText w:val="%6."/>
      <w:lvlJc w:val="right"/>
      <w:pPr>
        <w:ind w:left="4320" w:hanging="180"/>
      </w:pPr>
    </w:lvl>
    <w:lvl w:ilvl="6" w:tplc="1E6EAEB4">
      <w:start w:val="1"/>
      <w:numFmt w:val="decimal"/>
      <w:lvlText w:val="%7."/>
      <w:lvlJc w:val="left"/>
      <w:pPr>
        <w:ind w:left="5040" w:hanging="360"/>
      </w:pPr>
    </w:lvl>
    <w:lvl w:ilvl="7" w:tplc="CEC27984">
      <w:start w:val="1"/>
      <w:numFmt w:val="lowerLetter"/>
      <w:lvlText w:val="%8."/>
      <w:lvlJc w:val="left"/>
      <w:pPr>
        <w:ind w:left="5760" w:hanging="360"/>
      </w:pPr>
    </w:lvl>
    <w:lvl w:ilvl="8" w:tplc="19E4B1AA">
      <w:start w:val="1"/>
      <w:numFmt w:val="lowerRoman"/>
      <w:lvlText w:val="%9."/>
      <w:lvlJc w:val="right"/>
      <w:pPr>
        <w:ind w:left="6480" w:hanging="180"/>
      </w:pPr>
    </w:lvl>
  </w:abstractNum>
  <w:abstractNum w:abstractNumId="4" w15:restartNumberingAfterBreak="0">
    <w:nsid w:val="49A43DC6"/>
    <w:multiLevelType w:val="hybridMultilevel"/>
    <w:tmpl w:val="FFFFFFFF"/>
    <w:lvl w:ilvl="0" w:tplc="D9E23A30">
      <w:start w:val="1"/>
      <w:numFmt w:val="upperRoman"/>
      <w:lvlText w:val="%1."/>
      <w:lvlJc w:val="right"/>
      <w:pPr>
        <w:ind w:left="720" w:hanging="360"/>
      </w:pPr>
    </w:lvl>
    <w:lvl w:ilvl="1" w:tplc="D54C6E4E">
      <w:start w:val="1"/>
      <w:numFmt w:val="lowerLetter"/>
      <w:lvlText w:val="%2."/>
      <w:lvlJc w:val="left"/>
      <w:pPr>
        <w:ind w:left="1440" w:hanging="360"/>
      </w:pPr>
    </w:lvl>
    <w:lvl w:ilvl="2" w:tplc="11F2DD48">
      <w:start w:val="1"/>
      <w:numFmt w:val="lowerRoman"/>
      <w:lvlText w:val="%3."/>
      <w:lvlJc w:val="right"/>
      <w:pPr>
        <w:ind w:left="2160" w:hanging="180"/>
      </w:pPr>
    </w:lvl>
    <w:lvl w:ilvl="3" w:tplc="ACFE33F8">
      <w:start w:val="1"/>
      <w:numFmt w:val="decimal"/>
      <w:lvlText w:val="%4."/>
      <w:lvlJc w:val="left"/>
      <w:pPr>
        <w:ind w:left="2880" w:hanging="360"/>
      </w:pPr>
    </w:lvl>
    <w:lvl w:ilvl="4" w:tplc="34086CA6">
      <w:start w:val="1"/>
      <w:numFmt w:val="lowerLetter"/>
      <w:lvlText w:val="%5."/>
      <w:lvlJc w:val="left"/>
      <w:pPr>
        <w:ind w:left="3600" w:hanging="360"/>
      </w:pPr>
    </w:lvl>
    <w:lvl w:ilvl="5" w:tplc="948AFC2A">
      <w:start w:val="1"/>
      <w:numFmt w:val="lowerRoman"/>
      <w:lvlText w:val="%6."/>
      <w:lvlJc w:val="right"/>
      <w:pPr>
        <w:ind w:left="4320" w:hanging="180"/>
      </w:pPr>
    </w:lvl>
    <w:lvl w:ilvl="6" w:tplc="5DDE650C">
      <w:start w:val="1"/>
      <w:numFmt w:val="decimal"/>
      <w:lvlText w:val="%7."/>
      <w:lvlJc w:val="left"/>
      <w:pPr>
        <w:ind w:left="5040" w:hanging="360"/>
      </w:pPr>
    </w:lvl>
    <w:lvl w:ilvl="7" w:tplc="086EE77E">
      <w:start w:val="1"/>
      <w:numFmt w:val="lowerLetter"/>
      <w:lvlText w:val="%8."/>
      <w:lvlJc w:val="left"/>
      <w:pPr>
        <w:ind w:left="5760" w:hanging="360"/>
      </w:pPr>
    </w:lvl>
    <w:lvl w:ilvl="8" w:tplc="55087DCC">
      <w:start w:val="1"/>
      <w:numFmt w:val="lowerRoman"/>
      <w:lvlText w:val="%9."/>
      <w:lvlJc w:val="right"/>
      <w:pPr>
        <w:ind w:left="6480" w:hanging="180"/>
      </w:pPr>
    </w:lvl>
  </w:abstractNum>
  <w:abstractNum w:abstractNumId="5" w15:restartNumberingAfterBreak="0">
    <w:nsid w:val="58E46F9F"/>
    <w:multiLevelType w:val="hybridMultilevel"/>
    <w:tmpl w:val="FFFFFFFF"/>
    <w:lvl w:ilvl="0" w:tplc="EE68C7AC">
      <w:start w:val="1"/>
      <w:numFmt w:val="bullet"/>
      <w:lvlText w:val=""/>
      <w:lvlJc w:val="left"/>
      <w:pPr>
        <w:ind w:left="720" w:hanging="360"/>
      </w:pPr>
      <w:rPr>
        <w:rFonts w:hint="default" w:ascii="Symbol" w:hAnsi="Symbol"/>
      </w:rPr>
    </w:lvl>
    <w:lvl w:ilvl="1" w:tplc="AF46C21A">
      <w:start w:val="1"/>
      <w:numFmt w:val="bullet"/>
      <w:lvlText w:val="o"/>
      <w:lvlJc w:val="left"/>
      <w:pPr>
        <w:ind w:left="1440" w:hanging="360"/>
      </w:pPr>
      <w:rPr>
        <w:rFonts w:hint="default" w:ascii="Courier New" w:hAnsi="Courier New"/>
      </w:rPr>
    </w:lvl>
    <w:lvl w:ilvl="2" w:tplc="DC5E8ADA">
      <w:start w:val="1"/>
      <w:numFmt w:val="bullet"/>
      <w:lvlText w:val=""/>
      <w:lvlJc w:val="left"/>
      <w:pPr>
        <w:ind w:left="2160" w:hanging="360"/>
      </w:pPr>
      <w:rPr>
        <w:rFonts w:hint="default" w:ascii="Wingdings" w:hAnsi="Wingdings"/>
      </w:rPr>
    </w:lvl>
    <w:lvl w:ilvl="3" w:tplc="450C64CC">
      <w:start w:val="1"/>
      <w:numFmt w:val="bullet"/>
      <w:lvlText w:val=""/>
      <w:lvlJc w:val="left"/>
      <w:pPr>
        <w:ind w:left="2880" w:hanging="360"/>
      </w:pPr>
      <w:rPr>
        <w:rFonts w:hint="default" w:ascii="Symbol" w:hAnsi="Symbol"/>
      </w:rPr>
    </w:lvl>
    <w:lvl w:ilvl="4" w:tplc="5A165B1E">
      <w:start w:val="1"/>
      <w:numFmt w:val="bullet"/>
      <w:lvlText w:val="o"/>
      <w:lvlJc w:val="left"/>
      <w:pPr>
        <w:ind w:left="3600" w:hanging="360"/>
      </w:pPr>
      <w:rPr>
        <w:rFonts w:hint="default" w:ascii="Courier New" w:hAnsi="Courier New"/>
      </w:rPr>
    </w:lvl>
    <w:lvl w:ilvl="5" w:tplc="F22E7FBC">
      <w:start w:val="1"/>
      <w:numFmt w:val="bullet"/>
      <w:lvlText w:val=""/>
      <w:lvlJc w:val="left"/>
      <w:pPr>
        <w:ind w:left="4320" w:hanging="360"/>
      </w:pPr>
      <w:rPr>
        <w:rFonts w:hint="default" w:ascii="Wingdings" w:hAnsi="Wingdings"/>
      </w:rPr>
    </w:lvl>
    <w:lvl w:ilvl="6" w:tplc="D14A97A4">
      <w:start w:val="1"/>
      <w:numFmt w:val="bullet"/>
      <w:lvlText w:val=""/>
      <w:lvlJc w:val="left"/>
      <w:pPr>
        <w:ind w:left="5040" w:hanging="360"/>
      </w:pPr>
      <w:rPr>
        <w:rFonts w:hint="default" w:ascii="Symbol" w:hAnsi="Symbol"/>
      </w:rPr>
    </w:lvl>
    <w:lvl w:ilvl="7" w:tplc="FFC4CE6C">
      <w:start w:val="1"/>
      <w:numFmt w:val="bullet"/>
      <w:lvlText w:val="o"/>
      <w:lvlJc w:val="left"/>
      <w:pPr>
        <w:ind w:left="5760" w:hanging="360"/>
      </w:pPr>
      <w:rPr>
        <w:rFonts w:hint="default" w:ascii="Courier New" w:hAnsi="Courier New"/>
      </w:rPr>
    </w:lvl>
    <w:lvl w:ilvl="8" w:tplc="B6929264">
      <w:start w:val="1"/>
      <w:numFmt w:val="bullet"/>
      <w:lvlText w:val=""/>
      <w:lvlJc w:val="left"/>
      <w:pPr>
        <w:ind w:left="6480" w:hanging="360"/>
      </w:pPr>
      <w:rPr>
        <w:rFonts w:hint="default" w:ascii="Wingdings" w:hAnsi="Wingdings"/>
      </w:rPr>
    </w:lvl>
  </w:abstractNum>
  <w:abstractNum w:abstractNumId="6" w15:restartNumberingAfterBreak="0">
    <w:nsid w:val="5B17BF92"/>
    <w:multiLevelType w:val="hybridMultilevel"/>
    <w:tmpl w:val="FFFFFFFF"/>
    <w:lvl w:ilvl="0" w:tplc="43244904">
      <w:start w:val="1"/>
      <w:numFmt w:val="bullet"/>
      <w:lvlText w:val="-"/>
      <w:lvlJc w:val="left"/>
      <w:pPr>
        <w:ind w:left="720" w:hanging="360"/>
      </w:pPr>
      <w:rPr>
        <w:rFonts w:hint="default" w:ascii="Aptos" w:hAnsi="Aptos"/>
      </w:rPr>
    </w:lvl>
    <w:lvl w:ilvl="1" w:tplc="81BA3862">
      <w:start w:val="1"/>
      <w:numFmt w:val="bullet"/>
      <w:lvlText w:val="o"/>
      <w:lvlJc w:val="left"/>
      <w:pPr>
        <w:ind w:left="1440" w:hanging="360"/>
      </w:pPr>
      <w:rPr>
        <w:rFonts w:hint="default" w:ascii="Courier New" w:hAnsi="Courier New"/>
      </w:rPr>
    </w:lvl>
    <w:lvl w:ilvl="2" w:tplc="7488FAA8">
      <w:start w:val="1"/>
      <w:numFmt w:val="bullet"/>
      <w:lvlText w:val=""/>
      <w:lvlJc w:val="left"/>
      <w:pPr>
        <w:ind w:left="2160" w:hanging="360"/>
      </w:pPr>
      <w:rPr>
        <w:rFonts w:hint="default" w:ascii="Wingdings" w:hAnsi="Wingdings"/>
      </w:rPr>
    </w:lvl>
    <w:lvl w:ilvl="3" w:tplc="977C13DE">
      <w:start w:val="1"/>
      <w:numFmt w:val="bullet"/>
      <w:lvlText w:val=""/>
      <w:lvlJc w:val="left"/>
      <w:pPr>
        <w:ind w:left="2880" w:hanging="360"/>
      </w:pPr>
      <w:rPr>
        <w:rFonts w:hint="default" w:ascii="Symbol" w:hAnsi="Symbol"/>
      </w:rPr>
    </w:lvl>
    <w:lvl w:ilvl="4" w:tplc="8564CAFC">
      <w:start w:val="1"/>
      <w:numFmt w:val="bullet"/>
      <w:lvlText w:val="o"/>
      <w:lvlJc w:val="left"/>
      <w:pPr>
        <w:ind w:left="3600" w:hanging="360"/>
      </w:pPr>
      <w:rPr>
        <w:rFonts w:hint="default" w:ascii="Courier New" w:hAnsi="Courier New"/>
      </w:rPr>
    </w:lvl>
    <w:lvl w:ilvl="5" w:tplc="D94493B6">
      <w:start w:val="1"/>
      <w:numFmt w:val="bullet"/>
      <w:lvlText w:val=""/>
      <w:lvlJc w:val="left"/>
      <w:pPr>
        <w:ind w:left="4320" w:hanging="360"/>
      </w:pPr>
      <w:rPr>
        <w:rFonts w:hint="default" w:ascii="Wingdings" w:hAnsi="Wingdings"/>
      </w:rPr>
    </w:lvl>
    <w:lvl w:ilvl="6" w:tplc="1B587E0A">
      <w:start w:val="1"/>
      <w:numFmt w:val="bullet"/>
      <w:lvlText w:val=""/>
      <w:lvlJc w:val="left"/>
      <w:pPr>
        <w:ind w:left="5040" w:hanging="360"/>
      </w:pPr>
      <w:rPr>
        <w:rFonts w:hint="default" w:ascii="Symbol" w:hAnsi="Symbol"/>
      </w:rPr>
    </w:lvl>
    <w:lvl w:ilvl="7" w:tplc="E8BE4306">
      <w:start w:val="1"/>
      <w:numFmt w:val="bullet"/>
      <w:lvlText w:val="o"/>
      <w:lvlJc w:val="left"/>
      <w:pPr>
        <w:ind w:left="5760" w:hanging="360"/>
      </w:pPr>
      <w:rPr>
        <w:rFonts w:hint="default" w:ascii="Courier New" w:hAnsi="Courier New"/>
      </w:rPr>
    </w:lvl>
    <w:lvl w:ilvl="8" w:tplc="B3EE59CA">
      <w:start w:val="1"/>
      <w:numFmt w:val="bullet"/>
      <w:lvlText w:val=""/>
      <w:lvlJc w:val="left"/>
      <w:pPr>
        <w:ind w:left="6480" w:hanging="360"/>
      </w:pPr>
      <w:rPr>
        <w:rFonts w:hint="default" w:ascii="Wingdings" w:hAnsi="Wingdings"/>
      </w:rPr>
    </w:lvl>
  </w:abstractNum>
  <w:num w:numId="8">
    <w:abstractNumId w:val="7"/>
  </w:num>
  <w:num w:numId="1" w16cid:durableId="1052853339">
    <w:abstractNumId w:val="0"/>
  </w:num>
  <w:num w:numId="2" w16cid:durableId="1287808389">
    <w:abstractNumId w:val="6"/>
  </w:num>
  <w:num w:numId="3" w16cid:durableId="1807353076">
    <w:abstractNumId w:val="2"/>
  </w:num>
  <w:num w:numId="4" w16cid:durableId="2065789816">
    <w:abstractNumId w:val="3"/>
  </w:num>
  <w:num w:numId="5" w16cid:durableId="714233853">
    <w:abstractNumId w:val="5"/>
  </w:num>
  <w:num w:numId="6" w16cid:durableId="799808360">
    <w:abstractNumId w:val="4"/>
  </w:num>
  <w:num w:numId="7" w16cid:durableId="994187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1EE"/>
    <w:rsid w:val="000020BE"/>
    <w:rsid w:val="00023772"/>
    <w:rsid w:val="00026421"/>
    <w:rsid w:val="00071494"/>
    <w:rsid w:val="000940DD"/>
    <w:rsid w:val="000A3649"/>
    <w:rsid w:val="000A5BF1"/>
    <w:rsid w:val="000A73C9"/>
    <w:rsid w:val="000C103C"/>
    <w:rsid w:val="000C4381"/>
    <w:rsid w:val="000F2855"/>
    <w:rsid w:val="000F653A"/>
    <w:rsid w:val="00104E20"/>
    <w:rsid w:val="00112A33"/>
    <w:rsid w:val="001537A0"/>
    <w:rsid w:val="00164F9F"/>
    <w:rsid w:val="0016550E"/>
    <w:rsid w:val="001701C0"/>
    <w:rsid w:val="00176035"/>
    <w:rsid w:val="00176C2B"/>
    <w:rsid w:val="00181249"/>
    <w:rsid w:val="0019598E"/>
    <w:rsid w:val="001A3301"/>
    <w:rsid w:val="001A4094"/>
    <w:rsid w:val="001B773C"/>
    <w:rsid w:val="001C67E0"/>
    <w:rsid w:val="001D3149"/>
    <w:rsid w:val="00201BD0"/>
    <w:rsid w:val="00263898"/>
    <w:rsid w:val="00265782"/>
    <w:rsid w:val="002B2935"/>
    <w:rsid w:val="002B71A6"/>
    <w:rsid w:val="002E55A8"/>
    <w:rsid w:val="002E74BD"/>
    <w:rsid w:val="003128C5"/>
    <w:rsid w:val="0031641F"/>
    <w:rsid w:val="003236FF"/>
    <w:rsid w:val="003270F1"/>
    <w:rsid w:val="0033BB69"/>
    <w:rsid w:val="003559CF"/>
    <w:rsid w:val="00372FDB"/>
    <w:rsid w:val="00374364"/>
    <w:rsid w:val="0037511B"/>
    <w:rsid w:val="0038295E"/>
    <w:rsid w:val="00390EA0"/>
    <w:rsid w:val="003B4A36"/>
    <w:rsid w:val="003C1EBC"/>
    <w:rsid w:val="003C30D2"/>
    <w:rsid w:val="003C5BFB"/>
    <w:rsid w:val="003D716C"/>
    <w:rsid w:val="003E1950"/>
    <w:rsid w:val="003E1EEB"/>
    <w:rsid w:val="003E771E"/>
    <w:rsid w:val="00413D99"/>
    <w:rsid w:val="004167F0"/>
    <w:rsid w:val="00441C66"/>
    <w:rsid w:val="0045079B"/>
    <w:rsid w:val="004530FA"/>
    <w:rsid w:val="004766D3"/>
    <w:rsid w:val="004956F0"/>
    <w:rsid w:val="004A11BD"/>
    <w:rsid w:val="004D3803"/>
    <w:rsid w:val="00513171"/>
    <w:rsid w:val="00513616"/>
    <w:rsid w:val="00515A6C"/>
    <w:rsid w:val="00536321"/>
    <w:rsid w:val="00543058"/>
    <w:rsid w:val="0054380A"/>
    <w:rsid w:val="00554AE9"/>
    <w:rsid w:val="00570344"/>
    <w:rsid w:val="00572F5D"/>
    <w:rsid w:val="00580528"/>
    <w:rsid w:val="0059721C"/>
    <w:rsid w:val="005B78E0"/>
    <w:rsid w:val="005E27AC"/>
    <w:rsid w:val="005E5894"/>
    <w:rsid w:val="006022A4"/>
    <w:rsid w:val="00630D8E"/>
    <w:rsid w:val="00637E05"/>
    <w:rsid w:val="00650280"/>
    <w:rsid w:val="00666A26"/>
    <w:rsid w:val="00677FE8"/>
    <w:rsid w:val="006848B9"/>
    <w:rsid w:val="006B126C"/>
    <w:rsid w:val="006C0E25"/>
    <w:rsid w:val="006F6C89"/>
    <w:rsid w:val="007125F4"/>
    <w:rsid w:val="00730FCB"/>
    <w:rsid w:val="007330D2"/>
    <w:rsid w:val="00737C9B"/>
    <w:rsid w:val="007422A0"/>
    <w:rsid w:val="00746935"/>
    <w:rsid w:val="00762078"/>
    <w:rsid w:val="007860C1"/>
    <w:rsid w:val="007A0750"/>
    <w:rsid w:val="007A2CB0"/>
    <w:rsid w:val="007B3899"/>
    <w:rsid w:val="007E2362"/>
    <w:rsid w:val="008251CE"/>
    <w:rsid w:val="008350A5"/>
    <w:rsid w:val="0084286C"/>
    <w:rsid w:val="008437D8"/>
    <w:rsid w:val="00844581"/>
    <w:rsid w:val="00864721"/>
    <w:rsid w:val="008818A9"/>
    <w:rsid w:val="00893878"/>
    <w:rsid w:val="008B6D24"/>
    <w:rsid w:val="008C373D"/>
    <w:rsid w:val="008C602E"/>
    <w:rsid w:val="008E0F27"/>
    <w:rsid w:val="009240D2"/>
    <w:rsid w:val="009434C7"/>
    <w:rsid w:val="009479EF"/>
    <w:rsid w:val="009514AE"/>
    <w:rsid w:val="00966CC8"/>
    <w:rsid w:val="00985F61"/>
    <w:rsid w:val="009A276A"/>
    <w:rsid w:val="009B3168"/>
    <w:rsid w:val="009D085D"/>
    <w:rsid w:val="009E627C"/>
    <w:rsid w:val="009F4716"/>
    <w:rsid w:val="00A40B19"/>
    <w:rsid w:val="00A41409"/>
    <w:rsid w:val="00A521D8"/>
    <w:rsid w:val="00AC681E"/>
    <w:rsid w:val="00AF007E"/>
    <w:rsid w:val="00AF31E0"/>
    <w:rsid w:val="00AF50D8"/>
    <w:rsid w:val="00B05895"/>
    <w:rsid w:val="00B06C76"/>
    <w:rsid w:val="00B112B7"/>
    <w:rsid w:val="00B24C9F"/>
    <w:rsid w:val="00B33E42"/>
    <w:rsid w:val="00B4337D"/>
    <w:rsid w:val="00B459E8"/>
    <w:rsid w:val="00BC4A1B"/>
    <w:rsid w:val="00BD2AD1"/>
    <w:rsid w:val="00BE3279"/>
    <w:rsid w:val="00BE4B39"/>
    <w:rsid w:val="00BF4A45"/>
    <w:rsid w:val="00BF74EA"/>
    <w:rsid w:val="00C119B1"/>
    <w:rsid w:val="00C40EDA"/>
    <w:rsid w:val="00C42AE5"/>
    <w:rsid w:val="00C451EE"/>
    <w:rsid w:val="00C47C00"/>
    <w:rsid w:val="00C50128"/>
    <w:rsid w:val="00C81541"/>
    <w:rsid w:val="00C82F42"/>
    <w:rsid w:val="00CB19C9"/>
    <w:rsid w:val="00CB5371"/>
    <w:rsid w:val="00CB7E42"/>
    <w:rsid w:val="00CC0766"/>
    <w:rsid w:val="00CD4BAA"/>
    <w:rsid w:val="00CD5034"/>
    <w:rsid w:val="00CE2903"/>
    <w:rsid w:val="00CE6A26"/>
    <w:rsid w:val="00D02FA1"/>
    <w:rsid w:val="00D06C08"/>
    <w:rsid w:val="00D14D4D"/>
    <w:rsid w:val="00D21F62"/>
    <w:rsid w:val="00D225CC"/>
    <w:rsid w:val="00D4355D"/>
    <w:rsid w:val="00D445B3"/>
    <w:rsid w:val="00D47427"/>
    <w:rsid w:val="00D4772F"/>
    <w:rsid w:val="00D542BB"/>
    <w:rsid w:val="00DB3024"/>
    <w:rsid w:val="00DC6C40"/>
    <w:rsid w:val="00DF4DD3"/>
    <w:rsid w:val="00DF7D0D"/>
    <w:rsid w:val="00E019E9"/>
    <w:rsid w:val="00E202F3"/>
    <w:rsid w:val="00E277E9"/>
    <w:rsid w:val="00E2A341"/>
    <w:rsid w:val="00E54B99"/>
    <w:rsid w:val="00E56345"/>
    <w:rsid w:val="00E57FDF"/>
    <w:rsid w:val="00E81733"/>
    <w:rsid w:val="00E92212"/>
    <w:rsid w:val="00EA0C3E"/>
    <w:rsid w:val="00EA2B44"/>
    <w:rsid w:val="00EA75C9"/>
    <w:rsid w:val="00EB3DAD"/>
    <w:rsid w:val="00EC1412"/>
    <w:rsid w:val="00EC7A44"/>
    <w:rsid w:val="00ED5456"/>
    <w:rsid w:val="00F0090F"/>
    <w:rsid w:val="00F120A3"/>
    <w:rsid w:val="00F169A7"/>
    <w:rsid w:val="00F178C6"/>
    <w:rsid w:val="00F23CCA"/>
    <w:rsid w:val="00F240D7"/>
    <w:rsid w:val="00F33A1B"/>
    <w:rsid w:val="00F37C52"/>
    <w:rsid w:val="00F568AD"/>
    <w:rsid w:val="00FA5FA7"/>
    <w:rsid w:val="00FD7CE5"/>
    <w:rsid w:val="00FD7FDC"/>
    <w:rsid w:val="01A997FF"/>
    <w:rsid w:val="0207EB3F"/>
    <w:rsid w:val="0223316E"/>
    <w:rsid w:val="029A8AA5"/>
    <w:rsid w:val="02B9E672"/>
    <w:rsid w:val="036638AB"/>
    <w:rsid w:val="03EBFF6A"/>
    <w:rsid w:val="04B55B89"/>
    <w:rsid w:val="04BCEBDD"/>
    <w:rsid w:val="04E5DA58"/>
    <w:rsid w:val="052F8564"/>
    <w:rsid w:val="05B6C3AE"/>
    <w:rsid w:val="07C4D27E"/>
    <w:rsid w:val="082C260D"/>
    <w:rsid w:val="0860FC70"/>
    <w:rsid w:val="086F1AA3"/>
    <w:rsid w:val="08C15FEF"/>
    <w:rsid w:val="09387D71"/>
    <w:rsid w:val="093BE16D"/>
    <w:rsid w:val="0951989F"/>
    <w:rsid w:val="0A3DF735"/>
    <w:rsid w:val="0A57FF71"/>
    <w:rsid w:val="0A6CDDD5"/>
    <w:rsid w:val="0B900123"/>
    <w:rsid w:val="0BC67946"/>
    <w:rsid w:val="0CC66693"/>
    <w:rsid w:val="0CD0E372"/>
    <w:rsid w:val="0CF08629"/>
    <w:rsid w:val="0E095D67"/>
    <w:rsid w:val="0E3739EB"/>
    <w:rsid w:val="0F6AE01E"/>
    <w:rsid w:val="10B33CE2"/>
    <w:rsid w:val="11124130"/>
    <w:rsid w:val="116EDA55"/>
    <w:rsid w:val="119C19B9"/>
    <w:rsid w:val="11A7B387"/>
    <w:rsid w:val="11E31EE3"/>
    <w:rsid w:val="1202B383"/>
    <w:rsid w:val="12317E97"/>
    <w:rsid w:val="130569EF"/>
    <w:rsid w:val="140CB2D8"/>
    <w:rsid w:val="14762853"/>
    <w:rsid w:val="152C45EE"/>
    <w:rsid w:val="158ACD5A"/>
    <w:rsid w:val="16EF5A10"/>
    <w:rsid w:val="174146AC"/>
    <w:rsid w:val="1771EA22"/>
    <w:rsid w:val="1806CE68"/>
    <w:rsid w:val="182F558E"/>
    <w:rsid w:val="18706E9E"/>
    <w:rsid w:val="187914A3"/>
    <w:rsid w:val="18864167"/>
    <w:rsid w:val="18C0B848"/>
    <w:rsid w:val="191113DD"/>
    <w:rsid w:val="192A6907"/>
    <w:rsid w:val="195349DB"/>
    <w:rsid w:val="19D81934"/>
    <w:rsid w:val="1B0F7389"/>
    <w:rsid w:val="1B55B1BA"/>
    <w:rsid w:val="1B56C7EF"/>
    <w:rsid w:val="1BB3D8C0"/>
    <w:rsid w:val="1C033B41"/>
    <w:rsid w:val="1C68395E"/>
    <w:rsid w:val="1C92D64A"/>
    <w:rsid w:val="1D344867"/>
    <w:rsid w:val="1D3D2C83"/>
    <w:rsid w:val="1DB9C3EE"/>
    <w:rsid w:val="1DE762E6"/>
    <w:rsid w:val="1E26AB17"/>
    <w:rsid w:val="1E34C1BB"/>
    <w:rsid w:val="207C119A"/>
    <w:rsid w:val="20A8C7FF"/>
    <w:rsid w:val="20BBAAF4"/>
    <w:rsid w:val="2135A4CC"/>
    <w:rsid w:val="21B51E4B"/>
    <w:rsid w:val="21CDF897"/>
    <w:rsid w:val="21EE4E71"/>
    <w:rsid w:val="224FDD09"/>
    <w:rsid w:val="2272E10E"/>
    <w:rsid w:val="22A41A5F"/>
    <w:rsid w:val="22CFE34A"/>
    <w:rsid w:val="22E424D4"/>
    <w:rsid w:val="23A1168A"/>
    <w:rsid w:val="23A8A4A5"/>
    <w:rsid w:val="23D5E76F"/>
    <w:rsid w:val="24091C07"/>
    <w:rsid w:val="25299178"/>
    <w:rsid w:val="25DB7BDF"/>
    <w:rsid w:val="2641744B"/>
    <w:rsid w:val="26512C46"/>
    <w:rsid w:val="27B2BA5F"/>
    <w:rsid w:val="27E317CC"/>
    <w:rsid w:val="27F07BA5"/>
    <w:rsid w:val="285C2FE5"/>
    <w:rsid w:val="2905B37B"/>
    <w:rsid w:val="2939B263"/>
    <w:rsid w:val="293CD1E5"/>
    <w:rsid w:val="29696701"/>
    <w:rsid w:val="29711970"/>
    <w:rsid w:val="29BC196D"/>
    <w:rsid w:val="2AF49A2E"/>
    <w:rsid w:val="2B7B1F69"/>
    <w:rsid w:val="2B830F46"/>
    <w:rsid w:val="2BAFF71F"/>
    <w:rsid w:val="2BE52F50"/>
    <w:rsid w:val="2CE69B2D"/>
    <w:rsid w:val="2CE7C5E5"/>
    <w:rsid w:val="2D587725"/>
    <w:rsid w:val="2D9A4E48"/>
    <w:rsid w:val="2DD93E7A"/>
    <w:rsid w:val="2DEDE391"/>
    <w:rsid w:val="2DEE0A58"/>
    <w:rsid w:val="2E1CA40E"/>
    <w:rsid w:val="2E292EF1"/>
    <w:rsid w:val="2F928D71"/>
    <w:rsid w:val="304655D7"/>
    <w:rsid w:val="30FB6FDE"/>
    <w:rsid w:val="312950BF"/>
    <w:rsid w:val="31554A01"/>
    <w:rsid w:val="316DF92E"/>
    <w:rsid w:val="31E9A08E"/>
    <w:rsid w:val="31F3DD2B"/>
    <w:rsid w:val="321B058E"/>
    <w:rsid w:val="324873F1"/>
    <w:rsid w:val="326B3AB6"/>
    <w:rsid w:val="329E9290"/>
    <w:rsid w:val="32E1F48F"/>
    <w:rsid w:val="33181A48"/>
    <w:rsid w:val="33A0F573"/>
    <w:rsid w:val="33EE64FB"/>
    <w:rsid w:val="34F1E4BE"/>
    <w:rsid w:val="353ACE4E"/>
    <w:rsid w:val="35680D8C"/>
    <w:rsid w:val="35AC7FE6"/>
    <w:rsid w:val="36830D4F"/>
    <w:rsid w:val="369FBF9C"/>
    <w:rsid w:val="36A9A1AA"/>
    <w:rsid w:val="3730556A"/>
    <w:rsid w:val="376816A6"/>
    <w:rsid w:val="3770D621"/>
    <w:rsid w:val="3795031D"/>
    <w:rsid w:val="3848C60E"/>
    <w:rsid w:val="38EDC7AC"/>
    <w:rsid w:val="38F5EC9A"/>
    <w:rsid w:val="38FDC693"/>
    <w:rsid w:val="3949A76B"/>
    <w:rsid w:val="39E255A0"/>
    <w:rsid w:val="3A08BDAB"/>
    <w:rsid w:val="3A6E4FF7"/>
    <w:rsid w:val="3A73845E"/>
    <w:rsid w:val="3AAF8DC4"/>
    <w:rsid w:val="3AE11DDC"/>
    <w:rsid w:val="3B1B5A55"/>
    <w:rsid w:val="3B1DD802"/>
    <w:rsid w:val="3B369CA9"/>
    <w:rsid w:val="3B85AFC7"/>
    <w:rsid w:val="3BE6C8D2"/>
    <w:rsid w:val="3C1AC918"/>
    <w:rsid w:val="3C2E8AEC"/>
    <w:rsid w:val="3CB07AF8"/>
    <w:rsid w:val="3D870B82"/>
    <w:rsid w:val="3DB6D8CF"/>
    <w:rsid w:val="3DF3C3AE"/>
    <w:rsid w:val="3EC8A982"/>
    <w:rsid w:val="3F0C7C5F"/>
    <w:rsid w:val="3F590637"/>
    <w:rsid w:val="4056EDAF"/>
    <w:rsid w:val="406AF9C0"/>
    <w:rsid w:val="406F74E1"/>
    <w:rsid w:val="41A685FE"/>
    <w:rsid w:val="41ACA704"/>
    <w:rsid w:val="41AE15A9"/>
    <w:rsid w:val="424FC18E"/>
    <w:rsid w:val="427A093A"/>
    <w:rsid w:val="427E193E"/>
    <w:rsid w:val="436627BA"/>
    <w:rsid w:val="43FCEA0B"/>
    <w:rsid w:val="44D9A207"/>
    <w:rsid w:val="452513A5"/>
    <w:rsid w:val="4588CB3A"/>
    <w:rsid w:val="45D0F92B"/>
    <w:rsid w:val="45F9BE1F"/>
    <w:rsid w:val="46169A13"/>
    <w:rsid w:val="473ABBD3"/>
    <w:rsid w:val="474B2553"/>
    <w:rsid w:val="474FABD9"/>
    <w:rsid w:val="4767127E"/>
    <w:rsid w:val="476CE54E"/>
    <w:rsid w:val="47EE98F6"/>
    <w:rsid w:val="48252C6D"/>
    <w:rsid w:val="48BE2949"/>
    <w:rsid w:val="48D25F4C"/>
    <w:rsid w:val="49251F06"/>
    <w:rsid w:val="49437874"/>
    <w:rsid w:val="494FFE24"/>
    <w:rsid w:val="49833DD6"/>
    <w:rsid w:val="49BF08A7"/>
    <w:rsid w:val="4AD4104E"/>
    <w:rsid w:val="4AEA972F"/>
    <w:rsid w:val="4B6E5C7E"/>
    <w:rsid w:val="4C126C47"/>
    <w:rsid w:val="4CC2C036"/>
    <w:rsid w:val="4D58188F"/>
    <w:rsid w:val="4D682A3B"/>
    <w:rsid w:val="4D7455B3"/>
    <w:rsid w:val="4DF8BC57"/>
    <w:rsid w:val="4E1A9077"/>
    <w:rsid w:val="4E2C3D5C"/>
    <w:rsid w:val="4E833F78"/>
    <w:rsid w:val="4E9309AA"/>
    <w:rsid w:val="50ADFC48"/>
    <w:rsid w:val="516455C1"/>
    <w:rsid w:val="52617D01"/>
    <w:rsid w:val="5293E3D6"/>
    <w:rsid w:val="52D71272"/>
    <w:rsid w:val="5324C836"/>
    <w:rsid w:val="5374C6D7"/>
    <w:rsid w:val="53872004"/>
    <w:rsid w:val="542D1F82"/>
    <w:rsid w:val="54B7E9C3"/>
    <w:rsid w:val="55C446B2"/>
    <w:rsid w:val="55C60B3D"/>
    <w:rsid w:val="55F12C82"/>
    <w:rsid w:val="5606DE8A"/>
    <w:rsid w:val="563B58B5"/>
    <w:rsid w:val="56B207BF"/>
    <w:rsid w:val="575603B4"/>
    <w:rsid w:val="5757CE26"/>
    <w:rsid w:val="57587D74"/>
    <w:rsid w:val="579CE8E0"/>
    <w:rsid w:val="58396ABC"/>
    <w:rsid w:val="58921111"/>
    <w:rsid w:val="594B29E7"/>
    <w:rsid w:val="597E9004"/>
    <w:rsid w:val="5981E2BD"/>
    <w:rsid w:val="59F5A75F"/>
    <w:rsid w:val="5A00E7C5"/>
    <w:rsid w:val="5A2DA930"/>
    <w:rsid w:val="5AB899E6"/>
    <w:rsid w:val="5AE7DADC"/>
    <w:rsid w:val="5AED9DCE"/>
    <w:rsid w:val="5B04044A"/>
    <w:rsid w:val="5B11FA03"/>
    <w:rsid w:val="5B9A5F15"/>
    <w:rsid w:val="5BD291CC"/>
    <w:rsid w:val="5C406C20"/>
    <w:rsid w:val="5C68CC41"/>
    <w:rsid w:val="5C83A7BC"/>
    <w:rsid w:val="5D3499F6"/>
    <w:rsid w:val="5D7A641C"/>
    <w:rsid w:val="5DA83F68"/>
    <w:rsid w:val="5E5FFA81"/>
    <w:rsid w:val="5EA98638"/>
    <w:rsid w:val="5EE8D411"/>
    <w:rsid w:val="5F345482"/>
    <w:rsid w:val="5F40D9EF"/>
    <w:rsid w:val="5F895574"/>
    <w:rsid w:val="5FF16D73"/>
    <w:rsid w:val="60331F5D"/>
    <w:rsid w:val="611E5114"/>
    <w:rsid w:val="623455E8"/>
    <w:rsid w:val="6278D66E"/>
    <w:rsid w:val="629CD77B"/>
    <w:rsid w:val="62E45E6F"/>
    <w:rsid w:val="63974930"/>
    <w:rsid w:val="63D1AFF8"/>
    <w:rsid w:val="64535854"/>
    <w:rsid w:val="64B8EDBB"/>
    <w:rsid w:val="65242C9C"/>
    <w:rsid w:val="66032A5A"/>
    <w:rsid w:val="6610918B"/>
    <w:rsid w:val="662C6379"/>
    <w:rsid w:val="66D3FF01"/>
    <w:rsid w:val="66F8EF28"/>
    <w:rsid w:val="67077A8E"/>
    <w:rsid w:val="683946C9"/>
    <w:rsid w:val="683DD8E2"/>
    <w:rsid w:val="6860F136"/>
    <w:rsid w:val="6868F470"/>
    <w:rsid w:val="690E19FA"/>
    <w:rsid w:val="6911115B"/>
    <w:rsid w:val="691D353B"/>
    <w:rsid w:val="6944F40A"/>
    <w:rsid w:val="696F8F64"/>
    <w:rsid w:val="699998B0"/>
    <w:rsid w:val="69A7C7DD"/>
    <w:rsid w:val="69B555B4"/>
    <w:rsid w:val="69D2DCDC"/>
    <w:rsid w:val="6A7C077F"/>
    <w:rsid w:val="6B2F4FE0"/>
    <w:rsid w:val="6B953686"/>
    <w:rsid w:val="6C9F43B1"/>
    <w:rsid w:val="6C9F48B1"/>
    <w:rsid w:val="6D22EA40"/>
    <w:rsid w:val="6D90C583"/>
    <w:rsid w:val="6DA90A4E"/>
    <w:rsid w:val="6DAFB5E0"/>
    <w:rsid w:val="6DD956F0"/>
    <w:rsid w:val="6E4C7600"/>
    <w:rsid w:val="6E56D580"/>
    <w:rsid w:val="6E6A2B2C"/>
    <w:rsid w:val="6EA771BC"/>
    <w:rsid w:val="6F0A93BD"/>
    <w:rsid w:val="6F18A33C"/>
    <w:rsid w:val="6F2946D9"/>
    <w:rsid w:val="6F52080A"/>
    <w:rsid w:val="6F62A4FC"/>
    <w:rsid w:val="70120D8F"/>
    <w:rsid w:val="70C31CC3"/>
    <w:rsid w:val="71A96105"/>
    <w:rsid w:val="71C138C3"/>
    <w:rsid w:val="71F5669F"/>
    <w:rsid w:val="72179774"/>
    <w:rsid w:val="72B9334B"/>
    <w:rsid w:val="732D2FC9"/>
    <w:rsid w:val="733FD610"/>
    <w:rsid w:val="73D6C424"/>
    <w:rsid w:val="73F205BF"/>
    <w:rsid w:val="73F5180F"/>
    <w:rsid w:val="74AE6BD8"/>
    <w:rsid w:val="751F91E5"/>
    <w:rsid w:val="752C7660"/>
    <w:rsid w:val="75F224D0"/>
    <w:rsid w:val="764D63D3"/>
    <w:rsid w:val="76F40FB5"/>
    <w:rsid w:val="77C1421A"/>
    <w:rsid w:val="780321CC"/>
    <w:rsid w:val="782631F6"/>
    <w:rsid w:val="78463BB0"/>
    <w:rsid w:val="784BF8AB"/>
    <w:rsid w:val="79233D16"/>
    <w:rsid w:val="797DEE95"/>
    <w:rsid w:val="799E152C"/>
    <w:rsid w:val="7A313646"/>
    <w:rsid w:val="7A6E9A94"/>
    <w:rsid w:val="7B1B6FA4"/>
    <w:rsid w:val="7B1D001E"/>
    <w:rsid w:val="7B4E20B7"/>
    <w:rsid w:val="7B93F9EE"/>
    <w:rsid w:val="7B955D37"/>
    <w:rsid w:val="7BD27F3A"/>
    <w:rsid w:val="7BFB4D4D"/>
    <w:rsid w:val="7C07BC04"/>
    <w:rsid w:val="7C208ADD"/>
    <w:rsid w:val="7CB0C174"/>
    <w:rsid w:val="7D58E265"/>
    <w:rsid w:val="7D73B654"/>
    <w:rsid w:val="7DB22166"/>
    <w:rsid w:val="7DF5795A"/>
    <w:rsid w:val="7EAB8BEC"/>
    <w:rsid w:val="7EBD3495"/>
    <w:rsid w:val="7F1A262F"/>
    <w:rsid w:val="7F62EB1C"/>
    <w:rsid w:val="7F6DF6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4A8B8BE"/>
  <w15:chartTrackingRefBased/>
  <w15:docId w15:val="{35C9CD7A-AD5C-4468-A153-1AD1D0049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240D2"/>
    <w:pPr>
      <w:ind w:left="720"/>
      <w:contextualSpacing/>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hyperlink" Target="https://github.com/sagomezg1" TargetMode="External" Id="R4eb4d68683304e6b" /><Relationship Type="http://schemas.openxmlformats.org/officeDocument/2006/relationships/image" Target="/media/imagef.png" Id="Rf2ba00c8fcf140b2" /><Relationship Type="http://schemas.openxmlformats.org/officeDocument/2006/relationships/image" Target="/media/image10.png" Id="Refae4ffae2de4e73" /><Relationship Type="http://schemas.openxmlformats.org/officeDocument/2006/relationships/image" Target="/media/image11.png" Id="R37559b6bdd944b2b" /><Relationship Type="http://schemas.openxmlformats.org/officeDocument/2006/relationships/image" Target="/media/image12.png" Id="R9828c15d0dce4c17" /><Relationship Type="http://schemas.openxmlformats.org/officeDocument/2006/relationships/image" Target="/media/image13.png" Id="Rbb94a9c99063494c" /><Relationship Type="http://schemas.openxmlformats.org/officeDocument/2006/relationships/image" Target="/media/image14.png" Id="R13f338f544e84d3c" /><Relationship Type="http://schemas.openxmlformats.org/officeDocument/2006/relationships/image" Target="/media/image15.png" Id="Rb12e07ceedc14ed1" /><Relationship Type="http://schemas.openxmlformats.org/officeDocument/2006/relationships/image" Target="/media/image16.png" Id="Re67a6579ace94483" /><Relationship Type="http://schemas.openxmlformats.org/officeDocument/2006/relationships/hyperlink" Target="http://54.146.38.126:8050/" TargetMode="External" Id="R344edd7886b74356"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Sara Alejandra Gomez Gonzalez</dc:creator>
  <keywords/>
  <dc:description/>
  <lastModifiedBy>Andres Felipe Garcia Ravazze</lastModifiedBy>
  <revision>4</revision>
  <dcterms:created xsi:type="dcterms:W3CDTF">2024-09-05T19:15:00.0000000Z</dcterms:created>
  <dcterms:modified xsi:type="dcterms:W3CDTF">2024-09-10T18:43:00.3992727Z</dcterms:modified>
</coreProperties>
</file>