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2F3A" w14:textId="4E3EE246" w:rsidR="00E9527C" w:rsidRPr="00DC0270" w:rsidRDefault="00E9527C" w:rsidP="00E9527C">
      <w:pPr>
        <w:rPr>
          <w:rFonts w:ascii="Times New Roman" w:hAnsi="Times New Roman" w:cs="Times New Roman"/>
        </w:rPr>
      </w:pPr>
      <w:r w:rsidRPr="00DC0270">
        <w:rPr>
          <w:rFonts w:ascii="Times New Roman" w:hAnsi="Times New Roman" w:cs="Times New Roman"/>
        </w:rPr>
        <w:t xml:space="preserve">Taller 4 </w:t>
      </w:r>
    </w:p>
    <w:p w14:paraId="65E5BC85" w14:textId="00DCB8D0" w:rsidR="00E9527C" w:rsidRPr="00DC0270" w:rsidRDefault="00E9527C" w:rsidP="00E9527C">
      <w:pPr>
        <w:rPr>
          <w:rFonts w:ascii="Times New Roman" w:hAnsi="Times New Roman" w:cs="Times New Roman"/>
        </w:rPr>
      </w:pPr>
      <w:r w:rsidRPr="00DC0270">
        <w:rPr>
          <w:rFonts w:ascii="Times New Roman" w:hAnsi="Times New Roman" w:cs="Times New Roman"/>
        </w:rPr>
        <w:t xml:space="preserve">Sara Alejandra Gomez </w:t>
      </w:r>
      <w:r w:rsidR="00DC0270" w:rsidRPr="00DC0270">
        <w:rPr>
          <w:rFonts w:ascii="Times New Roman" w:hAnsi="Times New Roman" w:cs="Times New Roman"/>
        </w:rPr>
        <w:t>–</w:t>
      </w:r>
      <w:r w:rsidRPr="00DC0270">
        <w:rPr>
          <w:rFonts w:ascii="Times New Roman" w:hAnsi="Times New Roman" w:cs="Times New Roman"/>
        </w:rPr>
        <w:t xml:space="preserve"> 202022625</w:t>
      </w:r>
    </w:p>
    <w:p w14:paraId="0D4D6764" w14:textId="77777777" w:rsidR="00DC0270" w:rsidRPr="00DC0270" w:rsidRDefault="00DC0270" w:rsidP="00E9527C">
      <w:pPr>
        <w:rPr>
          <w:rFonts w:ascii="Times New Roman" w:hAnsi="Times New Roman" w:cs="Times New Roman"/>
        </w:rPr>
      </w:pPr>
    </w:p>
    <w:p w14:paraId="6C8C6369" w14:textId="3E904E58" w:rsidR="00E9527C" w:rsidRPr="00DC0270" w:rsidRDefault="00DC0270" w:rsidP="00E9527C">
      <w:pPr>
        <w:rPr>
          <w:rFonts w:ascii="Times New Roman" w:hAnsi="Times New Roman" w:cs="Times New Roman"/>
        </w:rPr>
      </w:pPr>
      <w:r w:rsidRPr="00DC0270">
        <w:rPr>
          <w:rFonts w:ascii="Times New Roman" w:hAnsi="Times New Roman" w:cs="Times New Roman"/>
        </w:rPr>
        <w:t xml:space="preserve">1. </w:t>
      </w:r>
      <w:r w:rsidR="00E9527C" w:rsidRPr="00DC0270">
        <w:rPr>
          <w:rFonts w:ascii="Times New Roman" w:hAnsi="Times New Roman" w:cs="Times New Roman"/>
        </w:rPr>
        <w:t xml:space="preserve">Note que en la parte final del archivo se define </w:t>
      </w:r>
      <w:r w:rsidRPr="00DC0270">
        <w:rPr>
          <w:rFonts w:ascii="Times New Roman" w:hAnsi="Times New Roman" w:cs="Times New Roman"/>
        </w:rPr>
        <w:t>que</w:t>
      </w:r>
      <w:r w:rsidR="00E9527C" w:rsidRPr="00DC0270">
        <w:rPr>
          <w:rFonts w:ascii="Times New Roman" w:hAnsi="Times New Roman" w:cs="Times New Roman"/>
        </w:rPr>
        <w:t xml:space="preserve"> hacer cuando se ejecuta el archivo.</w:t>
      </w:r>
      <w:r w:rsidR="00E9527C" w:rsidRPr="00DC0270">
        <w:rPr>
          <w:rFonts w:ascii="Times New Roman" w:hAnsi="Times New Roman" w:cs="Times New Roman"/>
        </w:rPr>
        <w:t xml:space="preserve"> </w:t>
      </w:r>
      <w:r w:rsidR="00E9527C" w:rsidRPr="00DC0270">
        <w:rPr>
          <w:rFonts w:ascii="Times New Roman" w:hAnsi="Times New Roman" w:cs="Times New Roman"/>
        </w:rPr>
        <w:t xml:space="preserve">En este caso se llama al objeto app y se ejecuta su </w:t>
      </w:r>
      <w:r w:rsidRPr="00DC0270">
        <w:rPr>
          <w:rFonts w:ascii="Times New Roman" w:hAnsi="Times New Roman" w:cs="Times New Roman"/>
        </w:rPr>
        <w:t>método</w:t>
      </w:r>
      <w:r w:rsidR="00E9527C" w:rsidRPr="00DC0270">
        <w:rPr>
          <w:rFonts w:ascii="Times New Roman" w:hAnsi="Times New Roman" w:cs="Times New Roman"/>
        </w:rPr>
        <w:t xml:space="preserve"> run server. El objeto</w:t>
      </w:r>
      <w:r w:rsidR="00E9527C" w:rsidRPr="00DC0270">
        <w:rPr>
          <w:rFonts w:ascii="Times New Roman" w:hAnsi="Times New Roman" w:cs="Times New Roman"/>
        </w:rPr>
        <w:t xml:space="preserve"> </w:t>
      </w:r>
      <w:r w:rsidR="00E9527C" w:rsidRPr="00DC0270">
        <w:rPr>
          <w:rFonts w:ascii="Times New Roman" w:hAnsi="Times New Roman" w:cs="Times New Roman"/>
        </w:rPr>
        <w:t xml:space="preserve">app se crea en las primeras </w:t>
      </w:r>
      <w:r w:rsidRPr="00DC0270">
        <w:rPr>
          <w:rFonts w:ascii="Times New Roman" w:hAnsi="Times New Roman" w:cs="Times New Roman"/>
        </w:rPr>
        <w:t>líneas</w:t>
      </w:r>
      <w:r w:rsidR="00E9527C" w:rsidRPr="00DC0270">
        <w:rPr>
          <w:rFonts w:ascii="Times New Roman" w:hAnsi="Times New Roman" w:cs="Times New Roman"/>
        </w:rPr>
        <w:t xml:space="preserve"> del script. En su reporte incluya el </w:t>
      </w:r>
      <w:r w:rsidRPr="00DC0270">
        <w:rPr>
          <w:rFonts w:ascii="Times New Roman" w:hAnsi="Times New Roman" w:cs="Times New Roman"/>
        </w:rPr>
        <w:t>código</w:t>
      </w:r>
      <w:r w:rsidR="00E9527C" w:rsidRPr="00DC0270">
        <w:rPr>
          <w:rFonts w:ascii="Times New Roman" w:hAnsi="Times New Roman" w:cs="Times New Roman"/>
        </w:rPr>
        <w:t xml:space="preserve"> con el</w:t>
      </w:r>
      <w:r w:rsidR="00E9527C" w:rsidRPr="00DC0270">
        <w:rPr>
          <w:rFonts w:ascii="Times New Roman" w:hAnsi="Times New Roman" w:cs="Times New Roman"/>
        </w:rPr>
        <w:t xml:space="preserve"> </w:t>
      </w:r>
      <w:r w:rsidR="00E9527C" w:rsidRPr="00DC0270">
        <w:rPr>
          <w:rFonts w:ascii="Times New Roman" w:hAnsi="Times New Roman" w:cs="Times New Roman"/>
        </w:rPr>
        <w:t>que se crea el objeto app.</w:t>
      </w:r>
    </w:p>
    <w:p w14:paraId="037C0A67" w14:textId="77777777" w:rsidR="00DC0270" w:rsidRPr="00DC0270" w:rsidRDefault="00DC0270" w:rsidP="00DC0270">
      <w:pPr>
        <w:rPr>
          <w:rFonts w:ascii="Times New Roman" w:hAnsi="Times New Roman" w:cs="Times New Roman"/>
          <w:b/>
          <w:bCs/>
          <w:lang w:val="en-US"/>
        </w:rPr>
      </w:pPr>
      <w:r w:rsidRPr="00DC0270">
        <w:rPr>
          <w:rFonts w:ascii="Times New Roman" w:hAnsi="Times New Roman" w:cs="Times New Roman"/>
          <w:b/>
          <w:bCs/>
          <w:lang w:val="en-US"/>
        </w:rPr>
        <w:t xml:space="preserve">app = </w:t>
      </w:r>
      <w:proofErr w:type="spellStart"/>
      <w:r w:rsidRPr="00DC0270">
        <w:rPr>
          <w:rFonts w:ascii="Times New Roman" w:hAnsi="Times New Roman" w:cs="Times New Roman"/>
          <w:b/>
          <w:bCs/>
          <w:lang w:val="en-US"/>
        </w:rPr>
        <w:t>dash.Dash</w:t>
      </w:r>
      <w:proofErr w:type="spellEnd"/>
      <w:r w:rsidRPr="00DC0270">
        <w:rPr>
          <w:rFonts w:ascii="Times New Roman" w:hAnsi="Times New Roman" w:cs="Times New Roman"/>
          <w:b/>
          <w:bCs/>
          <w:lang w:val="en-US"/>
        </w:rPr>
        <w:t xml:space="preserve">(__name__, </w:t>
      </w:r>
      <w:proofErr w:type="spellStart"/>
      <w:r w:rsidRPr="00DC0270">
        <w:rPr>
          <w:rFonts w:ascii="Times New Roman" w:hAnsi="Times New Roman" w:cs="Times New Roman"/>
          <w:b/>
          <w:bCs/>
          <w:lang w:val="en-US"/>
        </w:rPr>
        <w:t>external_stylesheets</w:t>
      </w:r>
      <w:proofErr w:type="spellEnd"/>
      <w:r w:rsidRPr="00DC0270">
        <w:rPr>
          <w:rFonts w:ascii="Times New Roman" w:hAnsi="Times New Roman" w:cs="Times New Roman"/>
          <w:b/>
          <w:bCs/>
          <w:lang w:val="en-US"/>
        </w:rPr>
        <w:t>=</w:t>
      </w:r>
      <w:proofErr w:type="spellStart"/>
      <w:r w:rsidRPr="00DC0270">
        <w:rPr>
          <w:rFonts w:ascii="Times New Roman" w:hAnsi="Times New Roman" w:cs="Times New Roman"/>
          <w:b/>
          <w:bCs/>
          <w:lang w:val="en-US"/>
        </w:rPr>
        <w:t>external_stylesheets</w:t>
      </w:r>
      <w:proofErr w:type="spellEnd"/>
      <w:r w:rsidRPr="00DC0270">
        <w:rPr>
          <w:rFonts w:ascii="Times New Roman" w:hAnsi="Times New Roman" w:cs="Times New Roman"/>
          <w:b/>
          <w:bCs/>
          <w:lang w:val="en-US"/>
        </w:rPr>
        <w:t>)</w:t>
      </w:r>
    </w:p>
    <w:p w14:paraId="65DB10B3" w14:textId="48A7C4E5" w:rsidR="00DC0270" w:rsidRDefault="00DC0270" w:rsidP="00DC0270">
      <w:pPr>
        <w:rPr>
          <w:rFonts w:ascii="Times New Roman" w:hAnsi="Times New Roman" w:cs="Times New Roman"/>
          <w:b/>
          <w:bCs/>
        </w:rPr>
      </w:pPr>
      <w:r w:rsidRPr="00DC0270">
        <w:rPr>
          <w:rFonts w:ascii="Times New Roman" w:hAnsi="Times New Roman" w:cs="Times New Roman"/>
          <w:b/>
          <w:bCs/>
        </w:rPr>
        <w:t xml:space="preserve">server = </w:t>
      </w:r>
      <w:proofErr w:type="spellStart"/>
      <w:r w:rsidRPr="00DC0270">
        <w:rPr>
          <w:rFonts w:ascii="Times New Roman" w:hAnsi="Times New Roman" w:cs="Times New Roman"/>
          <w:b/>
          <w:bCs/>
        </w:rPr>
        <w:t>app.server</w:t>
      </w:r>
      <w:proofErr w:type="spellEnd"/>
    </w:p>
    <w:p w14:paraId="73544EE4" w14:textId="6AE4ACEE" w:rsidR="00BC09C5" w:rsidRPr="00BC09C5" w:rsidRDefault="00BC09C5" w:rsidP="00BC09C5">
      <w:pPr>
        <w:rPr>
          <w:rFonts w:ascii="Times New Roman" w:hAnsi="Times New Roman" w:cs="Times New Roman"/>
        </w:rPr>
      </w:pPr>
      <w:r w:rsidRPr="00BC09C5">
        <w:rPr>
          <w:rFonts w:ascii="Times New Roman" w:hAnsi="Times New Roman" w:cs="Times New Roman"/>
        </w:rPr>
        <w:t>2</w:t>
      </w:r>
      <w:r w:rsidRPr="00BC09C5">
        <w:rPr>
          <w:rFonts w:ascii="Times New Roman" w:hAnsi="Times New Roman" w:cs="Times New Roman"/>
        </w:rPr>
        <w:t>. En su navegador (Chrome, Firefox, Safari, Edge) visite el servidor local usando el</w:t>
      </w:r>
    </w:p>
    <w:p w14:paraId="0D8F88F0" w14:textId="59B591F6" w:rsidR="00BC09C5" w:rsidRPr="00BC09C5" w:rsidRDefault="00BC09C5" w:rsidP="00BC09C5">
      <w:pPr>
        <w:rPr>
          <w:rFonts w:ascii="Times New Roman" w:hAnsi="Times New Roman" w:cs="Times New Roman"/>
        </w:rPr>
      </w:pPr>
      <w:r w:rsidRPr="00BC09C5">
        <w:rPr>
          <w:rFonts w:ascii="Times New Roman" w:hAnsi="Times New Roman" w:cs="Times New Roman"/>
        </w:rPr>
        <w:t xml:space="preserve">puerto 8050, es decir, vaya a la </w:t>
      </w:r>
      <w:r w:rsidRPr="00BC09C5">
        <w:rPr>
          <w:rFonts w:ascii="Times New Roman" w:hAnsi="Times New Roman" w:cs="Times New Roman"/>
        </w:rPr>
        <w:t xml:space="preserve">página </w:t>
      </w:r>
      <w:r w:rsidRPr="00BC09C5">
        <w:rPr>
          <w:rFonts w:ascii="Times New Roman" w:hAnsi="Times New Roman" w:cs="Times New Roman"/>
        </w:rPr>
        <w:t>http ://127.0.0.1:8050/</w:t>
      </w:r>
    </w:p>
    <w:p w14:paraId="5CCCF891" w14:textId="15676E8C" w:rsidR="00BC09C5" w:rsidRPr="00BC09C5" w:rsidRDefault="00BC09C5" w:rsidP="00BC09C5">
      <w:pPr>
        <w:rPr>
          <w:rFonts w:ascii="Times New Roman" w:hAnsi="Times New Roman" w:cs="Times New Roman"/>
        </w:rPr>
      </w:pPr>
      <w:r w:rsidRPr="00BC09C5">
        <w:rPr>
          <w:rFonts w:ascii="Times New Roman" w:hAnsi="Times New Roman" w:cs="Times New Roman"/>
        </w:rPr>
        <w:t xml:space="preserve">En su reporte incluya un pantallazo donde aparezca el </w:t>
      </w:r>
      <w:r w:rsidRPr="00BC09C5">
        <w:rPr>
          <w:rFonts w:ascii="Times New Roman" w:hAnsi="Times New Roman" w:cs="Times New Roman"/>
        </w:rPr>
        <w:t>código</w:t>
      </w:r>
      <w:r w:rsidRPr="00BC09C5">
        <w:rPr>
          <w:rFonts w:ascii="Times New Roman" w:hAnsi="Times New Roman" w:cs="Times New Roman"/>
        </w:rPr>
        <w:t xml:space="preserve"> en </w:t>
      </w:r>
      <w:r w:rsidRPr="00BC09C5">
        <w:rPr>
          <w:rFonts w:ascii="Times New Roman" w:hAnsi="Times New Roman" w:cs="Times New Roman"/>
        </w:rPr>
        <w:t>ejecución</w:t>
      </w:r>
      <w:r w:rsidRPr="00BC09C5">
        <w:rPr>
          <w:rFonts w:ascii="Times New Roman" w:hAnsi="Times New Roman" w:cs="Times New Roman"/>
        </w:rPr>
        <w:t xml:space="preserve"> y la</w:t>
      </w:r>
    </w:p>
    <w:p w14:paraId="09EC9FC8" w14:textId="61CB0804" w:rsidR="00BC09C5" w:rsidRPr="00BC09C5" w:rsidRDefault="00BC09C5" w:rsidP="00BC09C5">
      <w:pPr>
        <w:rPr>
          <w:rFonts w:ascii="Times New Roman" w:hAnsi="Times New Roman" w:cs="Times New Roman"/>
        </w:rPr>
      </w:pPr>
      <w:r w:rsidRPr="00BC09C5">
        <w:rPr>
          <w:rFonts w:ascii="Times New Roman" w:hAnsi="Times New Roman" w:cs="Times New Roman"/>
        </w:rPr>
        <w:t>pagina</w:t>
      </w:r>
      <w:r w:rsidRPr="00BC09C5">
        <w:rPr>
          <w:rFonts w:ascii="Times New Roman" w:hAnsi="Times New Roman" w:cs="Times New Roman"/>
        </w:rPr>
        <w:t xml:space="preserve"> cargada, lado a lado.</w:t>
      </w:r>
    </w:p>
    <w:p w14:paraId="1DC635AD" w14:textId="53A73687" w:rsidR="00DC0270" w:rsidRDefault="00BC09C5" w:rsidP="00DC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E3BC66" wp14:editId="235CE1F5">
            <wp:extent cx="5612130" cy="3130550"/>
            <wp:effectExtent l="0" t="0" r="1270" b="6350"/>
            <wp:docPr id="1171398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8336" name="Imagen 11713983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D12" w14:textId="77777777" w:rsidR="00BC09C5" w:rsidRPr="00DC0270" w:rsidRDefault="00BC09C5" w:rsidP="00DC0270">
      <w:pPr>
        <w:rPr>
          <w:rFonts w:ascii="Times New Roman" w:hAnsi="Times New Roman" w:cs="Times New Roman"/>
        </w:rPr>
      </w:pPr>
    </w:p>
    <w:p w14:paraId="6E253336" w14:textId="337D89CE" w:rsidR="00DC0270" w:rsidRDefault="00BC09C5" w:rsidP="00E9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1C6206" wp14:editId="64B77EAA">
            <wp:extent cx="5612130" cy="960755"/>
            <wp:effectExtent l="0" t="0" r="1270" b="4445"/>
            <wp:docPr id="1067813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3859" name="Imagen 10678138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C4F1" w14:textId="697ACC75" w:rsidR="007954E1" w:rsidRPr="007954E1" w:rsidRDefault="007954E1" w:rsidP="007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7954E1">
        <w:rPr>
          <w:rFonts w:ascii="Times New Roman" w:hAnsi="Times New Roman" w:cs="Times New Roman"/>
        </w:rPr>
        <w:t xml:space="preserve">Considerando la </w:t>
      </w:r>
      <w:r w:rsidRPr="007954E1">
        <w:rPr>
          <w:rFonts w:ascii="Times New Roman" w:hAnsi="Times New Roman" w:cs="Times New Roman"/>
        </w:rPr>
        <w:t>aplicación</w:t>
      </w:r>
      <w:r w:rsidRPr="007954E1">
        <w:rPr>
          <w:rFonts w:ascii="Times New Roman" w:hAnsi="Times New Roman" w:cs="Times New Roman"/>
        </w:rPr>
        <w:t xml:space="preserve"> resultante, describa en su reporte </w:t>
      </w:r>
      <w:r w:rsidRPr="007954E1">
        <w:rPr>
          <w:rFonts w:ascii="Times New Roman" w:hAnsi="Times New Roman" w:cs="Times New Roman"/>
        </w:rPr>
        <w:t>qué</w:t>
      </w:r>
      <w:r w:rsidRPr="007954E1">
        <w:rPr>
          <w:rFonts w:ascii="Times New Roman" w:hAnsi="Times New Roman" w:cs="Times New Roman"/>
        </w:rPr>
        <w:t xml:space="preserve"> hace el comando</w:t>
      </w:r>
    </w:p>
    <w:p w14:paraId="3B50BC84" w14:textId="2BC8E1AD" w:rsidR="00BC09C5" w:rsidRDefault="007954E1" w:rsidP="007954E1">
      <w:pPr>
        <w:rPr>
          <w:rFonts w:ascii="Times New Roman" w:hAnsi="Times New Roman" w:cs="Times New Roman"/>
        </w:rPr>
      </w:pPr>
      <w:proofErr w:type="spellStart"/>
      <w:r w:rsidRPr="007954E1">
        <w:rPr>
          <w:rFonts w:ascii="Times New Roman" w:hAnsi="Times New Roman" w:cs="Times New Roman"/>
        </w:rPr>
        <w:t>fig</w:t>
      </w:r>
      <w:proofErr w:type="spellEnd"/>
      <w:r w:rsidRPr="007954E1">
        <w:rPr>
          <w:rFonts w:ascii="Times New Roman" w:hAnsi="Times New Roman" w:cs="Times New Roman"/>
        </w:rPr>
        <w:t xml:space="preserve"> = </w:t>
      </w:r>
      <w:proofErr w:type="spellStart"/>
      <w:r w:rsidRPr="007954E1">
        <w:rPr>
          <w:rFonts w:ascii="Times New Roman" w:hAnsi="Times New Roman" w:cs="Times New Roman"/>
        </w:rPr>
        <w:t>px.bar</w:t>
      </w:r>
      <w:proofErr w:type="spellEnd"/>
      <w:r w:rsidRPr="007954E1">
        <w:rPr>
          <w:rFonts w:ascii="Times New Roman" w:hAnsi="Times New Roman" w:cs="Times New Roman"/>
        </w:rPr>
        <w:t xml:space="preserve"> (</w:t>
      </w:r>
      <w:proofErr w:type="spellStart"/>
      <w:r w:rsidRPr="007954E1">
        <w:rPr>
          <w:rFonts w:ascii="Times New Roman" w:hAnsi="Times New Roman" w:cs="Times New Roman"/>
        </w:rPr>
        <w:t>df</w:t>
      </w:r>
      <w:proofErr w:type="spellEnd"/>
      <w:r w:rsidRPr="007954E1">
        <w:rPr>
          <w:rFonts w:ascii="Times New Roman" w:hAnsi="Times New Roman" w:cs="Times New Roman"/>
        </w:rPr>
        <w:t xml:space="preserve"> , x=" Fiebre ", y=" Casos ", color =" Diagnostico ",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954E1">
        <w:rPr>
          <w:rFonts w:ascii="Times New Roman" w:hAnsi="Times New Roman" w:cs="Times New Roman"/>
        </w:rPr>
        <w:t>barmode</w:t>
      </w:r>
      <w:proofErr w:type="spellEnd"/>
      <w:r w:rsidRPr="007954E1">
        <w:rPr>
          <w:rFonts w:ascii="Times New Roman" w:hAnsi="Times New Roman" w:cs="Times New Roman"/>
        </w:rPr>
        <w:t xml:space="preserve"> =" </w:t>
      </w:r>
      <w:proofErr w:type="spellStart"/>
      <w:r w:rsidRPr="007954E1">
        <w:rPr>
          <w:rFonts w:ascii="Times New Roman" w:hAnsi="Times New Roman" w:cs="Times New Roman"/>
        </w:rPr>
        <w:t>group</w:t>
      </w:r>
      <w:proofErr w:type="spellEnd"/>
      <w:r w:rsidRPr="007954E1">
        <w:rPr>
          <w:rFonts w:ascii="Times New Roman" w:hAnsi="Times New Roman" w:cs="Times New Roman"/>
        </w:rPr>
        <w:t xml:space="preserve"> ")</w:t>
      </w:r>
    </w:p>
    <w:p w14:paraId="46BBF104" w14:textId="67148F40" w:rsidR="007954E1" w:rsidRDefault="0041221F" w:rsidP="0079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 un comando de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que se utilizan el eje x en función de la variable “Fiebre”, el eje y en función de la variable “Casos” y el color se diferencia por los valores de la variable “Diagnostico” y por último el modo de grafico es por agrupación. </w:t>
      </w:r>
    </w:p>
    <w:p w14:paraId="154CF12D" w14:textId="785360A6" w:rsidR="0041221F" w:rsidRDefault="0041221F" w:rsidP="0041221F">
      <w:pPr>
        <w:rPr>
          <w:rFonts w:ascii="Times New Roman" w:hAnsi="Times New Roman" w:cs="Times New Roman"/>
        </w:rPr>
      </w:pPr>
      <w:r w:rsidRPr="0041221F">
        <w:rPr>
          <w:rFonts w:ascii="Times New Roman" w:hAnsi="Times New Roman" w:cs="Times New Roman"/>
          <w:highlight w:val="yellow"/>
        </w:rPr>
        <w:t xml:space="preserve">4. </w:t>
      </w:r>
      <w:r w:rsidRPr="0041221F">
        <w:rPr>
          <w:rFonts w:ascii="Times New Roman" w:hAnsi="Times New Roman" w:cs="Times New Roman"/>
          <w:highlight w:val="yellow"/>
        </w:rPr>
        <w:t xml:space="preserve">La siguiente (y </w:t>
      </w:r>
      <w:r w:rsidRPr="0041221F">
        <w:rPr>
          <w:rFonts w:ascii="Times New Roman" w:hAnsi="Times New Roman" w:cs="Times New Roman"/>
          <w:highlight w:val="yellow"/>
        </w:rPr>
        <w:t>u</w:t>
      </w:r>
      <w:r w:rsidRPr="0041221F">
        <w:rPr>
          <w:rFonts w:ascii="Times New Roman" w:hAnsi="Times New Roman" w:cs="Times New Roman"/>
          <w:highlight w:val="yellow"/>
        </w:rPr>
        <w:t xml:space="preserve">ltima </w:t>
      </w:r>
      <w:r w:rsidRPr="0041221F">
        <w:rPr>
          <w:rFonts w:ascii="Times New Roman" w:hAnsi="Times New Roman" w:cs="Times New Roman"/>
          <w:highlight w:val="yellow"/>
        </w:rPr>
        <w:t>sección</w:t>
      </w:r>
      <w:r w:rsidRPr="0041221F">
        <w:rPr>
          <w:rFonts w:ascii="Times New Roman" w:hAnsi="Times New Roman" w:cs="Times New Roman"/>
          <w:highlight w:val="yellow"/>
        </w:rPr>
        <w:t xml:space="preserve"> de </w:t>
      </w:r>
      <w:r w:rsidRPr="0041221F">
        <w:rPr>
          <w:rFonts w:ascii="Times New Roman" w:hAnsi="Times New Roman" w:cs="Times New Roman"/>
          <w:highlight w:val="yellow"/>
        </w:rPr>
        <w:t>código</w:t>
      </w:r>
      <w:r w:rsidRPr="0041221F">
        <w:rPr>
          <w:rFonts w:ascii="Times New Roman" w:hAnsi="Times New Roman" w:cs="Times New Roman"/>
          <w:highlight w:val="yellow"/>
        </w:rPr>
        <w:t xml:space="preserve">) crea el documento </w:t>
      </w:r>
      <w:proofErr w:type="spellStart"/>
      <w:r w:rsidRPr="0041221F">
        <w:rPr>
          <w:rFonts w:ascii="Times New Roman" w:hAnsi="Times New Roman" w:cs="Times New Roman"/>
          <w:highlight w:val="yellow"/>
        </w:rPr>
        <w:t>html</w:t>
      </w:r>
      <w:proofErr w:type="spellEnd"/>
      <w:r w:rsidRPr="0041221F">
        <w:rPr>
          <w:rFonts w:ascii="Times New Roman" w:hAnsi="Times New Roman" w:cs="Times New Roman"/>
          <w:highlight w:val="yellow"/>
        </w:rPr>
        <w:t xml:space="preserve"> que es renderizado</w:t>
      </w:r>
      <w:r w:rsidRPr="0041221F">
        <w:rPr>
          <w:rFonts w:ascii="Times New Roman" w:hAnsi="Times New Roman" w:cs="Times New Roman"/>
          <w:highlight w:val="yellow"/>
        </w:rPr>
        <w:t xml:space="preserve"> </w:t>
      </w:r>
      <w:r w:rsidRPr="0041221F">
        <w:rPr>
          <w:rFonts w:ascii="Times New Roman" w:hAnsi="Times New Roman" w:cs="Times New Roman"/>
          <w:highlight w:val="yellow"/>
        </w:rPr>
        <w:t>por el navegador. Note que se crea definiendo secciones (</w:t>
      </w:r>
      <w:proofErr w:type="spellStart"/>
      <w:r w:rsidRPr="0041221F">
        <w:rPr>
          <w:rFonts w:ascii="Times New Roman" w:hAnsi="Times New Roman" w:cs="Times New Roman"/>
          <w:highlight w:val="yellow"/>
        </w:rPr>
        <w:t>Div</w:t>
      </w:r>
      <w:proofErr w:type="spellEnd"/>
      <w:r w:rsidRPr="0041221F">
        <w:rPr>
          <w:rFonts w:ascii="Times New Roman" w:hAnsi="Times New Roman" w:cs="Times New Roman"/>
          <w:highlight w:val="yellow"/>
        </w:rPr>
        <w:t xml:space="preserve">) y </w:t>
      </w:r>
      <w:r w:rsidRPr="0041221F">
        <w:rPr>
          <w:rFonts w:ascii="Times New Roman" w:hAnsi="Times New Roman" w:cs="Times New Roman"/>
          <w:highlight w:val="yellow"/>
        </w:rPr>
        <w:t>título</w:t>
      </w:r>
      <w:r w:rsidRPr="0041221F">
        <w:rPr>
          <w:rFonts w:ascii="Times New Roman" w:hAnsi="Times New Roman" w:cs="Times New Roman"/>
          <w:highlight w:val="yellow"/>
        </w:rPr>
        <w:t xml:space="preserve"> (H1), entre</w:t>
      </w:r>
      <w:r w:rsidRPr="0041221F">
        <w:rPr>
          <w:rFonts w:ascii="Times New Roman" w:hAnsi="Times New Roman" w:cs="Times New Roman"/>
          <w:highlight w:val="yellow"/>
        </w:rPr>
        <w:t xml:space="preserve"> </w:t>
      </w:r>
      <w:r w:rsidRPr="0041221F">
        <w:rPr>
          <w:rFonts w:ascii="Times New Roman" w:hAnsi="Times New Roman" w:cs="Times New Roman"/>
          <w:highlight w:val="yellow"/>
        </w:rPr>
        <w:t xml:space="preserve">otros elementos </w:t>
      </w:r>
      <w:proofErr w:type="spellStart"/>
      <w:r w:rsidRPr="0041221F">
        <w:rPr>
          <w:rFonts w:ascii="Times New Roman" w:hAnsi="Times New Roman" w:cs="Times New Roman"/>
          <w:highlight w:val="yellow"/>
        </w:rPr>
        <w:t>html</w:t>
      </w:r>
      <w:proofErr w:type="spellEnd"/>
      <w:r w:rsidRPr="0041221F">
        <w:rPr>
          <w:rFonts w:ascii="Times New Roman" w:hAnsi="Times New Roman" w:cs="Times New Roman"/>
          <w:highlight w:val="yellow"/>
        </w:rPr>
        <w:t xml:space="preserve">. En su reporte describa brevemente </w:t>
      </w:r>
      <w:r w:rsidRPr="0041221F">
        <w:rPr>
          <w:rFonts w:ascii="Times New Roman" w:hAnsi="Times New Roman" w:cs="Times New Roman"/>
          <w:highlight w:val="yellow"/>
        </w:rPr>
        <w:t>qué</w:t>
      </w:r>
      <w:r w:rsidRPr="0041221F">
        <w:rPr>
          <w:rFonts w:ascii="Times New Roman" w:hAnsi="Times New Roman" w:cs="Times New Roman"/>
          <w:highlight w:val="yellow"/>
        </w:rPr>
        <w:t xml:space="preserve"> hacen las </w:t>
      </w:r>
      <w:r w:rsidRPr="0041221F">
        <w:rPr>
          <w:rFonts w:ascii="Times New Roman" w:hAnsi="Times New Roman" w:cs="Times New Roman"/>
          <w:highlight w:val="yellow"/>
        </w:rPr>
        <w:t>líneas</w:t>
      </w:r>
    </w:p>
    <w:p w14:paraId="1FFF582B" w14:textId="77777777" w:rsidR="007954E1" w:rsidRDefault="007954E1" w:rsidP="007954E1">
      <w:pPr>
        <w:rPr>
          <w:rFonts w:ascii="Times New Roman" w:hAnsi="Times New Roman" w:cs="Times New Roman"/>
        </w:rPr>
      </w:pPr>
    </w:p>
    <w:p w14:paraId="3CE69F14" w14:textId="77777777" w:rsidR="0041221F" w:rsidRDefault="0041221F" w:rsidP="007954E1">
      <w:pPr>
        <w:rPr>
          <w:rFonts w:ascii="Times New Roman" w:hAnsi="Times New Roman" w:cs="Times New Roman"/>
        </w:rPr>
      </w:pPr>
    </w:p>
    <w:p w14:paraId="00B21BA6" w14:textId="6DDE4AF5" w:rsidR="0041221F" w:rsidRPr="00DC0270" w:rsidRDefault="0041221F" w:rsidP="00412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41221F">
        <w:rPr>
          <w:rFonts w:ascii="Times New Roman" w:hAnsi="Times New Roman" w:cs="Times New Roman"/>
        </w:rPr>
        <w:t>Realice cambios en los datos: modifique los nombres de las columnas y los valores</w:t>
      </w:r>
      <w:r>
        <w:rPr>
          <w:rFonts w:ascii="Times New Roman" w:hAnsi="Times New Roman" w:cs="Times New Roman"/>
        </w:rPr>
        <w:t xml:space="preserve"> </w:t>
      </w:r>
      <w:r w:rsidRPr="0041221F">
        <w:rPr>
          <w:rFonts w:ascii="Times New Roman" w:hAnsi="Times New Roman" w:cs="Times New Roman"/>
        </w:rPr>
        <w:t xml:space="preserve">que toman. Realice todos los cambios necesarios hasta obtener una nueva </w:t>
      </w:r>
      <w:r w:rsidRPr="0041221F">
        <w:rPr>
          <w:rFonts w:ascii="Times New Roman" w:hAnsi="Times New Roman" w:cs="Times New Roman"/>
        </w:rPr>
        <w:t>versión</w:t>
      </w:r>
      <w:r>
        <w:rPr>
          <w:rFonts w:ascii="Times New Roman" w:hAnsi="Times New Roman" w:cs="Times New Roman"/>
        </w:rPr>
        <w:t xml:space="preserve"> </w:t>
      </w:r>
      <w:r w:rsidRPr="0041221F">
        <w:rPr>
          <w:rFonts w:ascii="Times New Roman" w:hAnsi="Times New Roman" w:cs="Times New Roman"/>
        </w:rPr>
        <w:t xml:space="preserve">del tablero con datos de su </w:t>
      </w:r>
      <w:r w:rsidRPr="0041221F">
        <w:rPr>
          <w:rFonts w:ascii="Times New Roman" w:hAnsi="Times New Roman" w:cs="Times New Roman"/>
        </w:rPr>
        <w:t>elección</w:t>
      </w:r>
      <w:r w:rsidRPr="0041221F">
        <w:rPr>
          <w:rFonts w:ascii="Times New Roman" w:hAnsi="Times New Roman" w:cs="Times New Roman"/>
        </w:rPr>
        <w:t>. Incluya su archivo modificado como soporte</w:t>
      </w:r>
      <w:r>
        <w:rPr>
          <w:rFonts w:ascii="Times New Roman" w:hAnsi="Times New Roman" w:cs="Times New Roman"/>
        </w:rPr>
        <w:t xml:space="preserve"> </w:t>
      </w:r>
      <w:r w:rsidRPr="0041221F">
        <w:rPr>
          <w:rFonts w:ascii="Times New Roman" w:hAnsi="Times New Roman" w:cs="Times New Roman"/>
        </w:rPr>
        <w:t xml:space="preserve">de su entrega. Incluya un pantallazo de la </w:t>
      </w:r>
      <w:r w:rsidRPr="0041221F">
        <w:rPr>
          <w:rFonts w:ascii="Times New Roman" w:hAnsi="Times New Roman" w:cs="Times New Roman"/>
        </w:rPr>
        <w:t>aplicación</w:t>
      </w:r>
      <w:r w:rsidRPr="0041221F">
        <w:rPr>
          <w:rFonts w:ascii="Times New Roman" w:hAnsi="Times New Roman" w:cs="Times New Roman"/>
        </w:rPr>
        <w:t xml:space="preserve"> en </w:t>
      </w:r>
      <w:r w:rsidRPr="0041221F">
        <w:rPr>
          <w:rFonts w:ascii="Times New Roman" w:hAnsi="Times New Roman" w:cs="Times New Roman"/>
        </w:rPr>
        <w:t>ejecución</w:t>
      </w:r>
      <w:r w:rsidRPr="0041221F">
        <w:rPr>
          <w:rFonts w:ascii="Times New Roman" w:hAnsi="Times New Roman" w:cs="Times New Roman"/>
        </w:rPr>
        <w:t xml:space="preserve"> en su reporte.</w:t>
      </w:r>
    </w:p>
    <w:p w14:paraId="19A96836" w14:textId="77777777" w:rsidR="00DC0270" w:rsidRPr="00DC0270" w:rsidRDefault="00DC0270" w:rsidP="00E9527C">
      <w:pPr>
        <w:rPr>
          <w:rFonts w:ascii="Times New Roman" w:hAnsi="Times New Roman" w:cs="Times New Roman"/>
        </w:rPr>
      </w:pPr>
    </w:p>
    <w:sectPr w:rsidR="00DC0270" w:rsidRPr="00DC0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C"/>
    <w:rsid w:val="002B3B28"/>
    <w:rsid w:val="0041221F"/>
    <w:rsid w:val="007954E1"/>
    <w:rsid w:val="00AA2076"/>
    <w:rsid w:val="00BC09C5"/>
    <w:rsid w:val="00DC0270"/>
    <w:rsid w:val="00E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98E97"/>
  <w15:chartTrackingRefBased/>
  <w15:docId w15:val="{9F27CC36-CC93-E846-AA2B-3EF17DB0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5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5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5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5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Alejandra Gomez Gonzalez</dc:creator>
  <cp:keywords/>
  <dc:description/>
  <cp:lastModifiedBy>Sara Alejandra Gomez Gonzalez</cp:lastModifiedBy>
  <cp:revision>4</cp:revision>
  <dcterms:created xsi:type="dcterms:W3CDTF">2024-08-29T13:20:00Z</dcterms:created>
  <dcterms:modified xsi:type="dcterms:W3CDTF">2024-08-29T19:03:00Z</dcterms:modified>
</cp:coreProperties>
</file>