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77BDE" w14:paraId="6344F6E7" w14:textId="77777777" w:rsidTr="00077BDE">
        <w:tc>
          <w:tcPr>
            <w:tcW w:w="2337" w:type="dxa"/>
          </w:tcPr>
          <w:p w14:paraId="3E2EBBBA" w14:textId="09FBFA78" w:rsidR="00077BDE" w:rsidRDefault="00077BDE">
            <w:r>
              <w:t>EMERGENCY RESPONSE TEAM</w:t>
            </w:r>
          </w:p>
        </w:tc>
        <w:tc>
          <w:tcPr>
            <w:tcW w:w="2337" w:type="dxa"/>
          </w:tcPr>
          <w:p w14:paraId="21E4942E" w14:textId="6F274890" w:rsidR="00077BDE" w:rsidRDefault="00077BDE">
            <w:r>
              <w:t>Login with my username and password</w:t>
            </w:r>
          </w:p>
        </w:tc>
        <w:tc>
          <w:tcPr>
            <w:tcW w:w="2338" w:type="dxa"/>
          </w:tcPr>
          <w:p w14:paraId="591578BC" w14:textId="04693CC7" w:rsidR="00077BDE" w:rsidRDefault="00077BDE">
            <w:r>
              <w:t>The system can authenticate me and I can trust it</w:t>
            </w:r>
          </w:p>
        </w:tc>
        <w:tc>
          <w:tcPr>
            <w:tcW w:w="2338" w:type="dxa"/>
          </w:tcPr>
          <w:p w14:paraId="27C59DD7" w14:textId="3220B8A1" w:rsidR="00077BDE" w:rsidRDefault="00077BDE">
            <w:r>
              <w:t>After successful login, the data associated to the user should be accessible</w:t>
            </w:r>
          </w:p>
        </w:tc>
      </w:tr>
      <w:tr w:rsidR="00077BDE" w14:paraId="3E7AC8EB" w14:textId="77777777" w:rsidTr="00077BDE">
        <w:tc>
          <w:tcPr>
            <w:tcW w:w="2337" w:type="dxa"/>
          </w:tcPr>
          <w:p w14:paraId="67C0E5CA" w14:textId="77777777" w:rsidR="00077BDE" w:rsidRDefault="00077BDE"/>
        </w:tc>
        <w:tc>
          <w:tcPr>
            <w:tcW w:w="2337" w:type="dxa"/>
          </w:tcPr>
          <w:p w14:paraId="6E3C6978" w14:textId="5E8FA7D1" w:rsidR="00077BDE" w:rsidRDefault="00077BDE">
            <w:r>
              <w:t>Monitor active incident feeds</w:t>
            </w:r>
          </w:p>
        </w:tc>
        <w:tc>
          <w:tcPr>
            <w:tcW w:w="2338" w:type="dxa"/>
          </w:tcPr>
          <w:p w14:paraId="1EA720CC" w14:textId="6DE4CC93" w:rsidR="00077BDE" w:rsidRDefault="00077BDE">
            <w:r>
              <w:t>I can provide an immediate and coordinated response</w:t>
            </w:r>
          </w:p>
        </w:tc>
        <w:tc>
          <w:tcPr>
            <w:tcW w:w="2338" w:type="dxa"/>
          </w:tcPr>
          <w:p w14:paraId="0CA203DC" w14:textId="36954814" w:rsidR="00077BDE" w:rsidRDefault="00077BDE">
            <w:r>
              <w:t>Real-time incident map/list is displayed with priority levels and GPS location</w:t>
            </w:r>
          </w:p>
        </w:tc>
      </w:tr>
      <w:tr w:rsidR="00077BDE" w14:paraId="7DD9924B" w14:textId="77777777" w:rsidTr="00077BDE">
        <w:tc>
          <w:tcPr>
            <w:tcW w:w="2337" w:type="dxa"/>
          </w:tcPr>
          <w:p w14:paraId="077AA97B" w14:textId="77777777" w:rsidR="00077BDE" w:rsidRDefault="00077BDE"/>
        </w:tc>
        <w:tc>
          <w:tcPr>
            <w:tcW w:w="2337" w:type="dxa"/>
          </w:tcPr>
          <w:p w14:paraId="07C47974" w14:textId="1FCBBF6E" w:rsidR="00077BDE" w:rsidRDefault="00077BDE">
            <w:r>
              <w:t>Coordinate rescue operations</w:t>
            </w:r>
          </w:p>
        </w:tc>
        <w:tc>
          <w:tcPr>
            <w:tcW w:w="2338" w:type="dxa"/>
          </w:tcPr>
          <w:p w14:paraId="1773F93C" w14:textId="46698E3C" w:rsidR="00077BDE" w:rsidRDefault="00077BDE">
            <w:r>
              <w:t>Resources are dispatched to the emergency site efficiently</w:t>
            </w:r>
          </w:p>
        </w:tc>
        <w:tc>
          <w:tcPr>
            <w:tcW w:w="2338" w:type="dxa"/>
          </w:tcPr>
          <w:p w14:paraId="572D3F13" w14:textId="193906DC" w:rsidR="00077BDE" w:rsidRDefault="00077BDE">
            <w:r>
              <w:t>Ability to identify nearby helicopters, generate routes, and update operations status</w:t>
            </w:r>
          </w:p>
        </w:tc>
      </w:tr>
      <w:tr w:rsidR="00077BDE" w14:paraId="2C871835" w14:textId="77777777" w:rsidTr="00077BDE">
        <w:tc>
          <w:tcPr>
            <w:tcW w:w="2337" w:type="dxa"/>
          </w:tcPr>
          <w:p w14:paraId="1ECE31A6" w14:textId="77777777" w:rsidR="00077BDE" w:rsidRDefault="00077BDE"/>
        </w:tc>
        <w:tc>
          <w:tcPr>
            <w:tcW w:w="2337" w:type="dxa"/>
          </w:tcPr>
          <w:p w14:paraId="67535E15" w14:textId="24AE19BB" w:rsidR="00077BDE" w:rsidRDefault="00077BDE">
            <w:r>
              <w:t>Use the communication hub</w:t>
            </w:r>
          </w:p>
        </w:tc>
        <w:tc>
          <w:tcPr>
            <w:tcW w:w="2338" w:type="dxa"/>
          </w:tcPr>
          <w:p w14:paraId="044D2EFD" w14:textId="127D2987" w:rsidR="00077BDE" w:rsidRDefault="00077BDE">
            <w:r>
              <w:t>I can maintain contact with ground authorities and the flight crew</w:t>
            </w:r>
          </w:p>
        </w:tc>
        <w:tc>
          <w:tcPr>
            <w:tcW w:w="2338" w:type="dxa"/>
          </w:tcPr>
          <w:p w14:paraId="20104DD8" w14:textId="4293AF58" w:rsidR="00077BDE" w:rsidRDefault="00077BDE">
            <w:r>
              <w:t>Dedicated emergency chat/radio interface with timestamped logs</w:t>
            </w:r>
          </w:p>
        </w:tc>
      </w:tr>
      <w:tr w:rsidR="00077BDE" w14:paraId="339B117C" w14:textId="77777777" w:rsidTr="00077BDE">
        <w:tc>
          <w:tcPr>
            <w:tcW w:w="2337" w:type="dxa"/>
          </w:tcPr>
          <w:p w14:paraId="55B880B2" w14:textId="77777777" w:rsidR="00077BDE" w:rsidRDefault="00077BDE"/>
        </w:tc>
        <w:tc>
          <w:tcPr>
            <w:tcW w:w="2337" w:type="dxa"/>
          </w:tcPr>
          <w:p w14:paraId="222E0588" w14:textId="53A5FE44" w:rsidR="00077BDE" w:rsidRDefault="00077BDE">
            <w:r>
              <w:t>Use the communication hub</w:t>
            </w:r>
          </w:p>
        </w:tc>
        <w:tc>
          <w:tcPr>
            <w:tcW w:w="2338" w:type="dxa"/>
          </w:tcPr>
          <w:p w14:paraId="5A96F637" w14:textId="59422205" w:rsidR="00077BDE" w:rsidRDefault="00077BDE">
            <w:r>
              <w:t>We can analyze performance and improve future safety protocols</w:t>
            </w:r>
          </w:p>
        </w:tc>
        <w:tc>
          <w:tcPr>
            <w:tcW w:w="2338" w:type="dxa"/>
          </w:tcPr>
          <w:p w14:paraId="6C708494" w14:textId="61298339" w:rsidR="00077BDE" w:rsidRDefault="00077BDE">
            <w:r>
              <w:t>Show list table of completed maintenance actions by date/module</w:t>
            </w:r>
          </w:p>
        </w:tc>
      </w:tr>
      <w:tr w:rsidR="00077BDE" w14:paraId="6E3BDF8C" w14:textId="77777777" w:rsidTr="00077BDE">
        <w:tc>
          <w:tcPr>
            <w:tcW w:w="2337" w:type="dxa"/>
          </w:tcPr>
          <w:p w14:paraId="5EFA954A" w14:textId="77777777" w:rsidR="00077BDE" w:rsidRDefault="00077BDE"/>
        </w:tc>
        <w:tc>
          <w:tcPr>
            <w:tcW w:w="2337" w:type="dxa"/>
          </w:tcPr>
          <w:p w14:paraId="4E3E3084" w14:textId="58F4A9E2" w:rsidR="00077BDE" w:rsidRDefault="00077BDE">
            <w:r>
              <w:t>Log out of the system</w:t>
            </w:r>
          </w:p>
        </w:tc>
        <w:tc>
          <w:tcPr>
            <w:tcW w:w="2338" w:type="dxa"/>
          </w:tcPr>
          <w:p w14:paraId="42D822BA" w14:textId="55502703" w:rsidR="00077BDE" w:rsidRDefault="00077BDE">
            <w:r>
              <w:t>My session is secure when I'm done working</w:t>
            </w:r>
          </w:p>
        </w:tc>
        <w:tc>
          <w:tcPr>
            <w:tcW w:w="2338" w:type="dxa"/>
          </w:tcPr>
          <w:p w14:paraId="78B90D30" w14:textId="62859D90" w:rsidR="00077BDE" w:rsidRDefault="00077BDE">
            <w:r>
              <w:t>Reporting template is pre populated with incident data and exportable</w:t>
            </w:r>
          </w:p>
        </w:tc>
      </w:tr>
    </w:tbl>
    <w:p w14:paraId="028CCFEF" w14:textId="52B8F397" w:rsidR="0061722F" w:rsidRDefault="0061722F"/>
    <w:p w14:paraId="1C65D4BB" w14:textId="39689BD8" w:rsidR="00077BDE" w:rsidRDefault="000A0E12">
      <w:r w:rsidRPr="000A0E12">
        <w:lastRenderedPageBreak/>
        <w:drawing>
          <wp:inline distT="0" distB="0" distL="0" distR="0" wp14:anchorId="7D2F7386" wp14:editId="73A149B5">
            <wp:extent cx="5943600" cy="44748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AE99" w14:textId="77777777" w:rsidR="00612E75" w:rsidRDefault="00612E75"/>
    <w:p w14:paraId="061CAB65" w14:textId="77777777" w:rsidR="00612E75" w:rsidRDefault="00612E75" w:rsidP="00612E75">
      <w:pPr>
        <w:pStyle w:val="NormalWeb"/>
        <w:jc w:val="both"/>
        <w:rPr>
          <w:b/>
          <w:bCs/>
        </w:rPr>
      </w:pPr>
      <w:r>
        <w:rPr>
          <w:b/>
          <w:bCs/>
        </w:rPr>
        <w:t>3.1 Scopes and Features</w:t>
      </w:r>
    </w:p>
    <w:p w14:paraId="14E7F59F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3.1.1 Users</w:t>
      </w:r>
    </w:p>
    <w:p w14:paraId="21C68385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Passenger</w:t>
      </w:r>
    </w:p>
    <w:p w14:paraId="57B045FA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Pilot / Co-Pilot</w:t>
      </w:r>
    </w:p>
    <w:p w14:paraId="20797EA9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System Admin</w:t>
      </w:r>
    </w:p>
    <w:p w14:paraId="6FFCD004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Helicopter Service Provider</w:t>
      </w:r>
    </w:p>
    <w:p w14:paraId="50C51340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Maintenance Engineer</w:t>
      </w:r>
    </w:p>
    <w:p w14:paraId="33806A5F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Emergency Team</w:t>
      </w:r>
    </w:p>
    <w:p w14:paraId="607D9C78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3.1.2 Scope</w:t>
      </w:r>
    </w:p>
    <w:p w14:paraId="4DE89F41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3.1.2.1 Authentication &amp; User Management Features</w:t>
      </w:r>
    </w:p>
    <w:p w14:paraId="70325D86" w14:textId="77777777" w:rsidR="00612E75" w:rsidRDefault="00612E75" w:rsidP="00612E75">
      <w:pPr>
        <w:ind w:left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Passengers can register an account using credentials and personal details.</w:t>
      </w:r>
    </w:p>
    <w:p w14:paraId="573AC082" w14:textId="77777777" w:rsidR="00612E75" w:rsidRDefault="00612E75" w:rsidP="00612E7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Role-based login and logout authentication for Passenger, </w:t>
      </w:r>
    </w:p>
    <w:p w14:paraId="03F82B8C" w14:textId="77777777" w:rsidR="00612E75" w:rsidRDefault="00612E75" w:rsidP="00612E7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Pilot/Co-Pilot, System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Admin,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Helicopter Service Provider, Maintenance Engineer, and Emergency Team.</w:t>
      </w:r>
    </w:p>
    <w:p w14:paraId="62AB580C" w14:textId="77777777" w:rsidR="00612E75" w:rsidRDefault="00612E75" w:rsidP="00612E7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Admin manages all user profiles, access levels, and role permissions across the                                system.</w:t>
      </w:r>
    </w:p>
    <w:p w14:paraId="625DBB6B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3.1.2.2 Passenger Booking &amp; Travel Management Features</w:t>
      </w:r>
    </w:p>
    <w:p w14:paraId="40EBE9C3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Search available helicopter flights, view real-time availability, and select specific seats.</w:t>
      </w:r>
    </w:p>
    <w:p w14:paraId="3573BB47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 Book one-way, round-trip, and corporate rides with option to submit special travel requirements.</w:t>
      </w:r>
    </w:p>
    <w:p w14:paraId="33E459AD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 Make secure digital payments during ride confirmation.</w:t>
      </w:r>
    </w:p>
    <w:p w14:paraId="5A51153E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iv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or cancel scheduled bookings prior to departure.</w:t>
      </w:r>
    </w:p>
    <w:p w14:paraId="73A8CBBB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 On-demand emergency ride booking for urgent transport scenarios.</w:t>
      </w:r>
    </w:p>
    <w:p w14:paraId="2D9CA777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vi. Submit post-flight ratings and reviews for services received.</w:t>
      </w:r>
    </w:p>
    <w:p w14:paraId="6DD154AC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AA3F87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3.1.2.3 Flight Operations &amp; Tracking Features</w:t>
      </w:r>
    </w:p>
    <w:p w14:paraId="2853C708" w14:textId="77777777" w:rsidR="00612E75" w:rsidRDefault="00612E75" w:rsidP="00612E75">
      <w:pPr>
        <w:ind w:left="720" w:hangingChars="30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Real-time live helicopter flight tracking accessible by passengers, fleet providers, and emergency teams.</w:t>
      </w:r>
    </w:p>
    <w:p w14:paraId="31073F18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 Pilots and co-pilots access assigned flights, schedules, and log updates.</w:t>
      </w:r>
    </w:p>
    <w:p w14:paraId="7E0C569A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Flight status updates (e.g., Scheduled, Boarding, In-Flight, Landed, Delayed) handled directly by flight crews.</w:t>
      </w:r>
    </w:p>
    <w:p w14:paraId="3A635ED0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iv. Automated weather alerts delivered to pilots prior to and during flight operations.</w:t>
      </w:r>
    </w:p>
    <w:p w14:paraId="113917A0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4C023B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3.1.2.4 Safety, Incident &amp; Emergency Management Features</w:t>
      </w:r>
    </w:p>
    <w:p w14:paraId="3CFE789C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i.Pilots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complete digital pre-flight safety checklists and submit post-flight operational logs.</w:t>
      </w:r>
    </w:p>
    <w:p w14:paraId="0965D716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 Direct in-flight emergency reporting module for pilots.</w:t>
      </w:r>
    </w:p>
    <w:p w14:paraId="22F91560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Emergency Team command hub to monitor active incidents and dispatch coordinate rescue operations.</w:t>
      </w:r>
    </w:p>
    <w:p w14:paraId="48B5C80F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iv. Centralized Emergency Communication Hub for cross-team coordination and post-incident reporting.</w:t>
      </w:r>
    </w:p>
    <w:p w14:paraId="00C8CC88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5B3228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3.1.2.5 Fleet &amp; Service Provider Operations Features</w:t>
      </w:r>
    </w:p>
    <w:p w14:paraId="6F9FFD93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Service providers manage helicopter availability and fleet readiness.</w:t>
      </w:r>
    </w:p>
    <w:p w14:paraId="67CFDBF6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ii. Assign qualified pilots and co-pilots to scheduled flight routes.</w:t>
      </w:r>
    </w:p>
    <w:p w14:paraId="2C364FA6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 Track enterprise and corporate booking requests.</w:t>
      </w:r>
    </w:p>
    <w:p w14:paraId="3A9A60A2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iv .Monitor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fuel usage, upload compliance documents, and view maintenance history logs.</w:t>
      </w:r>
    </w:p>
    <w:p w14:paraId="4F79EBB6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547C30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3.1.2.6 Maintenance &amp; System Engineering Features</w:t>
      </w:r>
    </w:p>
    <w:p w14:paraId="2B2CF376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Maintenance engineers view and monitor software modules and system health status.</w:t>
      </w:r>
    </w:p>
    <w:p w14:paraId="7684CE48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 Restrict user access to faulty modules and install/upgrade system software components.</w:t>
      </w:r>
    </w:p>
    <w:p w14:paraId="5FEA86E2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Submit maintenance logs, upload technical inspection reports, and log software issue tickets.</w:t>
      </w:r>
    </w:p>
    <w:p w14:paraId="43456724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iv. Automated alerts for urgent system issues and upcoming upgrade reminders.</w:t>
      </w:r>
    </w:p>
    <w:p w14:paraId="58929E27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3.1.2.7 System Administration &amp; Governance Features</w:t>
      </w:r>
    </w:p>
    <w:p w14:paraId="0BCA225A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Configuration of flight routes, pricing tiers, and helipad/station locations.</w:t>
      </w:r>
    </w:p>
    <w:p w14:paraId="6494848D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 Live system performance monitoring and access to system activity logs/audit trails.</w:t>
      </w:r>
    </w:p>
    <w:p w14:paraId="30ADF55B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Comprehensive customer support ticketing system to handle user disputes and inquiries.</w:t>
      </w:r>
    </w:p>
    <w:p w14:paraId="1CAA7FA0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EECF40" w14:textId="77777777" w:rsidR="00612E75" w:rsidRDefault="00612E75" w:rsidP="00612E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3.1.3 Role-Specific Dashboard Scopes</w:t>
      </w:r>
    </w:p>
    <w:p w14:paraId="0B91B7F3" w14:textId="77777777" w:rsidR="00612E75" w:rsidRDefault="00612E75" w:rsidP="00612E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Pilot / Co-Pilot Dashboard: Access daily flight rosters, review flight schedules, complete digital pre-flight checklists, monitor weather forecasts, and log post-flight records.</w:t>
      </w:r>
    </w:p>
    <w:p w14:paraId="704A95C1" w14:textId="77777777" w:rsidR="00612E75" w:rsidRDefault="00612E75" w:rsidP="00612E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Helicopter Service Provider Dashboard: Oversee helicopter fleet status, assign flight crews, monitor fuel consumption, process B2B corporate requests, and maintain compliance records.</w:t>
      </w:r>
    </w:p>
    <w:p w14:paraId="785FFAF4" w14:textId="77777777" w:rsidR="00612E75" w:rsidRDefault="00612E75" w:rsidP="00612E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Passenger Dashboard: Manage current bookings, view seat allocations, access live flight tracking, download payment receipts, and submit feedback.</w:t>
      </w:r>
    </w:p>
    <w:p w14:paraId="152B6DEF" w14:textId="77777777" w:rsidR="00612E75" w:rsidRDefault="00612E75" w:rsidP="00612E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Admin Dashboard: High-level platform analytics, route and helipad management, pricing controls, audit trail tracking, and customer ticket escalation.</w:t>
      </w:r>
    </w:p>
    <w:p w14:paraId="3E253713" w14:textId="77777777" w:rsidR="00612E75" w:rsidRDefault="00612E75" w:rsidP="00612E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Maintenance Engineer Dashboard: Inspect software modules, review system alerts, log technical reports, update maintenance records, and deploy system upgrades.</w:t>
      </w:r>
    </w:p>
    <w:p w14:paraId="34BEB828" w14:textId="77777777" w:rsidR="00612E75" w:rsidRDefault="00612E75" w:rsidP="00612E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Emergency Team Dashboard: Real-time monitoring of active distress calls, manage emergency communication channels, deploy rescue coordination units, and document post-incident analyses.</w:t>
      </w:r>
    </w:p>
    <w:p w14:paraId="29651BDD" w14:textId="730B62C6" w:rsidR="00077BDE" w:rsidRDefault="00077BDE"/>
    <w:sectPr w:rsidR="00077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02EC"/>
    <w:multiLevelType w:val="multilevel"/>
    <w:tmpl w:val="039102EC"/>
    <w:lvl w:ilvl="0">
      <w:start w:val="1"/>
      <w:numFmt w:val="lowerRoman"/>
      <w:lvlText w:val="%1."/>
      <w:lvlJc w:val="righ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FA4416C"/>
    <w:multiLevelType w:val="multilevel"/>
    <w:tmpl w:val="0FA4416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BDE"/>
    <w:rsid w:val="00077BDE"/>
    <w:rsid w:val="000A0E12"/>
    <w:rsid w:val="00612E75"/>
    <w:rsid w:val="0061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FC407"/>
  <w15:chartTrackingRefBased/>
  <w15:docId w15:val="{0699CAA0-404C-49F7-88BE-8EC9DB3B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7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2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612E75"/>
    <w:pPr>
      <w:spacing w:after="200" w:line="276" w:lineRule="auto"/>
      <w:ind w:left="720"/>
      <w:contextualSpacing/>
    </w:pPr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0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REDWANUL HAQUE HREDOY</dc:creator>
  <cp:keywords/>
  <dc:description/>
  <cp:lastModifiedBy>MD. REDWANUL HAQUE HREDOY</cp:lastModifiedBy>
  <cp:revision>3</cp:revision>
  <dcterms:created xsi:type="dcterms:W3CDTF">2026-08-29T15:25:00Z</dcterms:created>
  <dcterms:modified xsi:type="dcterms:W3CDTF">2026-08-29T18:52:00Z</dcterms:modified>
</cp:coreProperties>
</file>