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78D95" w14:textId="77777777" w:rsidR="003E0CFF" w:rsidRDefault="003E0CFF"/>
    <w:p w14:paraId="5CE51C67" w14:textId="77777777" w:rsidR="00A77742" w:rsidRDefault="00A77742" w:rsidP="00A77742">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Міністерство освіти і науки України</w:t>
      </w:r>
      <w:r>
        <w:rPr>
          <w:rFonts w:ascii="Times New Roman" w:eastAsia="Times New Roman" w:hAnsi="Times New Roman" w:cs="Times New Roman"/>
          <w:color w:val="000000"/>
          <w:sz w:val="32"/>
          <w:szCs w:val="32"/>
        </w:rPr>
        <w:br/>
        <w:t>Національний технічний університет України</w:t>
      </w:r>
    </w:p>
    <w:p w14:paraId="5C7F81D8" w14:textId="77777777" w:rsidR="00A77742" w:rsidRDefault="00A77742" w:rsidP="00A77742">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«Київський політехнічний інститут  ім. І. Сікорського»</w:t>
      </w:r>
    </w:p>
    <w:p w14:paraId="22A520EC" w14:textId="77777777" w:rsidR="00A77742" w:rsidRDefault="00A77742" w:rsidP="00A77742">
      <w:pPr>
        <w:jc w:val="center"/>
        <w:rPr>
          <w:color w:val="000000"/>
        </w:rPr>
      </w:pPr>
    </w:p>
    <w:p w14:paraId="33ECD554" w14:textId="77777777" w:rsidR="00A77742" w:rsidRDefault="00A77742" w:rsidP="00A77742">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Кафедра інженерії програмного забезпечення в </w:t>
      </w:r>
      <w:r>
        <w:rPr>
          <w:rFonts w:ascii="Times New Roman" w:eastAsia="Times New Roman" w:hAnsi="Times New Roman" w:cs="Times New Roman"/>
          <w:sz w:val="32"/>
          <w:szCs w:val="32"/>
        </w:rPr>
        <w:t>енергетиці</w:t>
      </w:r>
    </w:p>
    <w:p w14:paraId="1FC0B7F5" w14:textId="77777777" w:rsidR="00A77742" w:rsidRDefault="00A77742" w:rsidP="00A77742">
      <w:pPr>
        <w:jc w:val="center"/>
        <w:rPr>
          <w:color w:val="000000"/>
        </w:rPr>
      </w:pPr>
    </w:p>
    <w:p w14:paraId="3F5DED93" w14:textId="77777777" w:rsidR="00A77742" w:rsidRDefault="00A77742" w:rsidP="00A77742">
      <w:pPr>
        <w:jc w:val="center"/>
        <w:rPr>
          <w:color w:val="000000"/>
        </w:rPr>
      </w:pPr>
    </w:p>
    <w:p w14:paraId="116FE364" w14:textId="77777777" w:rsidR="00A77742" w:rsidRDefault="00A77742" w:rsidP="00A77742">
      <w:pPr>
        <w:jc w:val="center"/>
        <w:rPr>
          <w:color w:val="000000"/>
        </w:rPr>
      </w:pPr>
    </w:p>
    <w:p w14:paraId="0C7335A5" w14:textId="77777777" w:rsidR="00A77742" w:rsidRDefault="00A77742" w:rsidP="00A77742">
      <w:pPr>
        <w:jc w:val="center"/>
        <w:rPr>
          <w:color w:val="000000"/>
        </w:rPr>
      </w:pPr>
    </w:p>
    <w:p w14:paraId="3ADDA4E7" w14:textId="77777777" w:rsidR="00A77742" w:rsidRDefault="00A77742" w:rsidP="00A77742">
      <w:pPr>
        <w:jc w:val="center"/>
        <w:rPr>
          <w:color w:val="000000"/>
        </w:rPr>
      </w:pPr>
    </w:p>
    <w:p w14:paraId="640C00F7" w14:textId="77777777" w:rsidR="00A77742" w:rsidRDefault="00A77742" w:rsidP="00A77742">
      <w:pPr>
        <w:jc w:val="center"/>
        <w:rPr>
          <w:color w:val="000000"/>
        </w:rPr>
      </w:pPr>
    </w:p>
    <w:p w14:paraId="3B8DF5C6" w14:textId="01F007DB" w:rsidR="00A77742" w:rsidRPr="00A77742" w:rsidRDefault="00A77742" w:rsidP="00A77742">
      <w:pPr>
        <w:jc w:val="center"/>
        <w:rPr>
          <w:rFonts w:ascii="Times New Roman" w:eastAsia="Times New Roman" w:hAnsi="Times New Roman" w:cs="Times New Roman"/>
          <w:color w:val="000000"/>
          <w:sz w:val="32"/>
          <w:szCs w:val="32"/>
          <w:lang w:val="en-US"/>
        </w:rPr>
      </w:pPr>
      <w:r>
        <w:rPr>
          <w:rFonts w:ascii="Times New Roman" w:eastAsia="Times New Roman" w:hAnsi="Times New Roman" w:cs="Times New Roman"/>
          <w:color w:val="000000"/>
          <w:sz w:val="32"/>
          <w:szCs w:val="32"/>
        </w:rPr>
        <w:t xml:space="preserve">Лабораторна робота № </w:t>
      </w:r>
      <w:r>
        <w:rPr>
          <w:rFonts w:ascii="Times New Roman" w:eastAsia="Times New Roman" w:hAnsi="Times New Roman" w:cs="Times New Roman"/>
          <w:color w:val="000000"/>
          <w:sz w:val="32"/>
          <w:szCs w:val="32"/>
          <w:lang w:val="en-US"/>
        </w:rPr>
        <w:t>5</w:t>
      </w:r>
    </w:p>
    <w:p w14:paraId="501A71F0" w14:textId="77777777" w:rsidR="00A77742" w:rsidRDefault="00A77742" w:rsidP="00A77742">
      <w:pPr>
        <w:tabs>
          <w:tab w:val="center" w:pos="5233"/>
          <w:tab w:val="left" w:pos="8010"/>
        </w:tabs>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з курсу: «</w:t>
      </w:r>
      <w:r>
        <w:rPr>
          <w:rFonts w:ascii="Times New Roman" w:eastAsia="Times New Roman" w:hAnsi="Times New Roman" w:cs="Times New Roman"/>
          <w:iCs/>
          <w:color w:val="000000"/>
          <w:sz w:val="32"/>
          <w:szCs w:val="32"/>
        </w:rPr>
        <w:t>Розробка програмного забезпечення мобільних пристроїв</w:t>
      </w:r>
      <w:r>
        <w:rPr>
          <w:rFonts w:ascii="Times New Roman" w:eastAsia="Times New Roman" w:hAnsi="Times New Roman" w:cs="Times New Roman"/>
          <w:color w:val="000000"/>
          <w:sz w:val="32"/>
          <w:szCs w:val="32"/>
        </w:rPr>
        <w:t>»</w:t>
      </w:r>
    </w:p>
    <w:p w14:paraId="2191E931" w14:textId="77777777" w:rsidR="00A77742" w:rsidRPr="001D2E8B" w:rsidRDefault="00A77742" w:rsidP="00A77742">
      <w:pPr>
        <w:jc w:val="center"/>
        <w:rPr>
          <w:rFonts w:ascii="Times New Roman" w:eastAsia="Times New Roman" w:hAnsi="Times New Roman" w:cs="Times New Roman"/>
          <w:color w:val="000000"/>
          <w:sz w:val="32"/>
          <w:szCs w:val="32"/>
          <w:lang w:val="en-US"/>
        </w:rPr>
      </w:pPr>
      <w:bookmarkStart w:id="0" w:name="_gjdgxs" w:colFirst="0" w:colLast="0"/>
      <w:bookmarkEnd w:id="0"/>
    </w:p>
    <w:p w14:paraId="75ABD0F1" w14:textId="77777777" w:rsidR="00A77742" w:rsidRDefault="00A77742" w:rsidP="00A77742">
      <w:pPr>
        <w:jc w:val="center"/>
        <w:rPr>
          <w:rFonts w:ascii="Times New Roman" w:eastAsia="Times New Roman" w:hAnsi="Times New Roman" w:cs="Times New Roman"/>
          <w:color w:val="000000"/>
          <w:sz w:val="32"/>
          <w:szCs w:val="32"/>
        </w:rPr>
      </w:pPr>
    </w:p>
    <w:p w14:paraId="5B7BAD14" w14:textId="77777777" w:rsidR="00A77742" w:rsidRDefault="00A77742" w:rsidP="00A77742">
      <w:pPr>
        <w:jc w:val="center"/>
        <w:rPr>
          <w:rFonts w:ascii="Times New Roman" w:eastAsia="Times New Roman" w:hAnsi="Times New Roman" w:cs="Times New Roman"/>
          <w:color w:val="000000"/>
          <w:sz w:val="32"/>
          <w:szCs w:val="32"/>
        </w:rPr>
      </w:pPr>
    </w:p>
    <w:p w14:paraId="32ABB7F3" w14:textId="77777777" w:rsidR="00A77742" w:rsidRDefault="00A77742" w:rsidP="00A77742">
      <w:pPr>
        <w:rPr>
          <w:rFonts w:ascii="Times New Roman" w:eastAsia="Times New Roman" w:hAnsi="Times New Roman" w:cs="Times New Roman"/>
          <w:color w:val="000000"/>
          <w:sz w:val="32"/>
          <w:szCs w:val="32"/>
        </w:rPr>
      </w:pPr>
    </w:p>
    <w:p w14:paraId="00BCBD66" w14:textId="77777777" w:rsidR="00A77742" w:rsidRDefault="00A77742" w:rsidP="00A77742">
      <w:pPr>
        <w:jc w:val="center"/>
        <w:rPr>
          <w:rFonts w:ascii="Times New Roman" w:eastAsia="Times New Roman" w:hAnsi="Times New Roman" w:cs="Times New Roman"/>
          <w:color w:val="000000"/>
          <w:sz w:val="32"/>
          <w:szCs w:val="32"/>
        </w:rPr>
      </w:pPr>
    </w:p>
    <w:p w14:paraId="082E3DF3" w14:textId="77777777" w:rsidR="00A77742" w:rsidRDefault="00A77742" w:rsidP="00A77742">
      <w:pPr>
        <w:rPr>
          <w:rFonts w:ascii="Times New Roman" w:eastAsia="Times New Roman" w:hAnsi="Times New Roman" w:cs="Times New Roman"/>
          <w:color w:val="000000"/>
          <w:sz w:val="32"/>
          <w:szCs w:val="32"/>
        </w:rPr>
      </w:pPr>
    </w:p>
    <w:p w14:paraId="710B3DFC" w14:textId="77777777" w:rsidR="00A77742" w:rsidRDefault="00A77742" w:rsidP="00A77742">
      <w:pPr>
        <w:jc w:val="center"/>
        <w:rPr>
          <w:rFonts w:ascii="Times New Roman" w:eastAsia="Times New Roman" w:hAnsi="Times New Roman" w:cs="Times New Roman"/>
          <w:color w:val="000000"/>
          <w:sz w:val="32"/>
          <w:szCs w:val="32"/>
        </w:rPr>
      </w:pPr>
    </w:p>
    <w:p w14:paraId="5755DAEA" w14:textId="77777777" w:rsidR="00A77742" w:rsidRDefault="00A77742" w:rsidP="00A77742">
      <w:pPr>
        <w:jc w:val="center"/>
        <w:rPr>
          <w:rFonts w:ascii="Times New Roman" w:eastAsia="Times New Roman" w:hAnsi="Times New Roman" w:cs="Times New Roman"/>
          <w:color w:val="000000"/>
          <w:sz w:val="32"/>
          <w:szCs w:val="32"/>
        </w:rPr>
      </w:pPr>
    </w:p>
    <w:p w14:paraId="13BC3248" w14:textId="77777777" w:rsidR="00A77742" w:rsidRDefault="00A77742" w:rsidP="00A77742">
      <w:pPr>
        <w:jc w:val="center"/>
        <w:rPr>
          <w:rFonts w:ascii="Times New Roman" w:eastAsia="Times New Roman" w:hAnsi="Times New Roman" w:cs="Times New Roman"/>
          <w:color w:val="000000"/>
          <w:sz w:val="32"/>
          <w:szCs w:val="32"/>
        </w:rPr>
      </w:pPr>
    </w:p>
    <w:p w14:paraId="35E19D85" w14:textId="77777777" w:rsidR="00A77742" w:rsidRDefault="00A77742" w:rsidP="00A77742">
      <w:pPr>
        <w:jc w:val="center"/>
        <w:rPr>
          <w:rFonts w:ascii="Times New Roman" w:eastAsia="Times New Roman" w:hAnsi="Times New Roman" w:cs="Times New Roman"/>
          <w:color w:val="000000"/>
          <w:sz w:val="32"/>
          <w:szCs w:val="32"/>
        </w:rPr>
      </w:pPr>
    </w:p>
    <w:p w14:paraId="2B64B4FC" w14:textId="77777777" w:rsidR="00A77742" w:rsidRDefault="00A77742" w:rsidP="00A77742">
      <w:pPr>
        <w:jc w:val="center"/>
        <w:rPr>
          <w:rFonts w:ascii="Times New Roman" w:eastAsia="Times New Roman" w:hAnsi="Times New Roman" w:cs="Times New Roman"/>
          <w:color w:val="000000"/>
          <w:sz w:val="32"/>
          <w:szCs w:val="32"/>
        </w:rPr>
      </w:pPr>
    </w:p>
    <w:p w14:paraId="517FEDD4" w14:textId="77777777" w:rsidR="00A77742" w:rsidRDefault="00A77742" w:rsidP="00A77742">
      <w:pPr>
        <w:jc w:val="center"/>
        <w:rPr>
          <w:rFonts w:ascii="Times New Roman" w:eastAsia="Times New Roman" w:hAnsi="Times New Roman" w:cs="Times New Roman"/>
          <w:color w:val="000000"/>
          <w:sz w:val="32"/>
          <w:szCs w:val="32"/>
        </w:rPr>
      </w:pPr>
    </w:p>
    <w:p w14:paraId="33D3C664" w14:textId="77777777" w:rsidR="00A77742" w:rsidRDefault="00A77742" w:rsidP="00A77742">
      <w:pPr>
        <w:rPr>
          <w:rFonts w:ascii="Times New Roman" w:eastAsia="Times New Roman" w:hAnsi="Times New Roman" w:cs="Times New Roman"/>
          <w:color w:val="000000"/>
          <w:sz w:val="32"/>
          <w:szCs w:val="32"/>
        </w:rPr>
      </w:pPr>
    </w:p>
    <w:p w14:paraId="5E6EC524" w14:textId="77777777" w:rsidR="00A77742" w:rsidRDefault="00A77742" w:rsidP="00A77742">
      <w:pPr>
        <w:jc w:val="right"/>
        <w:rPr>
          <w:rFonts w:ascii="Times New Roman" w:eastAsia="Times New Roman" w:hAnsi="Times New Roman" w:cs="Times New Roman"/>
          <w:color w:val="000000"/>
          <w:sz w:val="32"/>
          <w:szCs w:val="32"/>
          <w:highlight w:val="yellow"/>
        </w:rPr>
      </w:pPr>
      <w:r>
        <w:rPr>
          <w:rFonts w:ascii="Times New Roman" w:eastAsia="Times New Roman" w:hAnsi="Times New Roman" w:cs="Times New Roman"/>
          <w:b/>
          <w:color w:val="000000"/>
          <w:sz w:val="32"/>
          <w:szCs w:val="32"/>
        </w:rPr>
        <w:t>Виконав</w:t>
      </w:r>
      <w:r>
        <w:rPr>
          <w:rFonts w:ascii="Times New Roman" w:eastAsia="Times New Roman" w:hAnsi="Times New Roman" w:cs="Times New Roman"/>
          <w:b/>
          <w:color w:val="000000"/>
          <w:sz w:val="32"/>
          <w:szCs w:val="32"/>
          <w:u w:val="single"/>
        </w:rPr>
        <w:t>:</w:t>
      </w:r>
      <w:r>
        <w:rPr>
          <w:rFonts w:ascii="Times New Roman" w:eastAsia="Times New Roman" w:hAnsi="Times New Roman" w:cs="Times New Roman"/>
          <w:color w:val="000000"/>
          <w:sz w:val="32"/>
          <w:szCs w:val="32"/>
        </w:rPr>
        <w:br/>
        <w:t xml:space="preserve">студент </w:t>
      </w:r>
      <w:r>
        <w:rPr>
          <w:rFonts w:ascii="Times New Roman" w:eastAsia="Times New Roman" w:hAnsi="Times New Roman" w:cs="Times New Roman"/>
          <w:color w:val="000000"/>
          <w:sz w:val="32"/>
          <w:szCs w:val="32"/>
          <w:lang w:val="en-US"/>
        </w:rPr>
        <w:t>4</w:t>
      </w:r>
      <w:r>
        <w:rPr>
          <w:rFonts w:ascii="Times New Roman" w:eastAsia="Times New Roman" w:hAnsi="Times New Roman" w:cs="Times New Roman"/>
          <w:color w:val="000000"/>
          <w:sz w:val="32"/>
          <w:szCs w:val="32"/>
        </w:rPr>
        <w:t>-го курсу,</w:t>
      </w:r>
      <w:r>
        <w:rPr>
          <w:rFonts w:ascii="Times New Roman" w:eastAsia="Times New Roman" w:hAnsi="Times New Roman" w:cs="Times New Roman"/>
          <w:color w:val="000000"/>
          <w:sz w:val="32"/>
          <w:szCs w:val="32"/>
        </w:rPr>
        <w:br/>
        <w:t xml:space="preserve">групи </w:t>
      </w:r>
      <w:r>
        <w:rPr>
          <w:rFonts w:ascii="Times New Roman" w:eastAsia="Times New Roman" w:hAnsi="Times New Roman" w:cs="Times New Roman"/>
          <w:color w:val="000000"/>
          <w:sz w:val="32"/>
          <w:szCs w:val="32"/>
          <w:lang w:val="en-US"/>
        </w:rPr>
        <w:t>Т</w:t>
      </w:r>
      <w:r>
        <w:rPr>
          <w:rFonts w:ascii="Times New Roman" w:eastAsia="Times New Roman" w:hAnsi="Times New Roman" w:cs="Times New Roman"/>
          <w:color w:val="000000"/>
          <w:sz w:val="32"/>
          <w:szCs w:val="32"/>
        </w:rPr>
        <w:t>В-11</w:t>
      </w:r>
      <w:r>
        <w:rPr>
          <w:rFonts w:ascii="Times New Roman" w:eastAsia="Times New Roman" w:hAnsi="Times New Roman" w:cs="Times New Roman"/>
          <w:color w:val="000000"/>
          <w:sz w:val="32"/>
          <w:szCs w:val="32"/>
        </w:rPr>
        <w:br/>
      </w:r>
      <w:proofErr w:type="spellStart"/>
      <w:r w:rsidRPr="001D2E8B">
        <w:rPr>
          <w:rFonts w:ascii="Times New Roman" w:eastAsia="Times New Roman" w:hAnsi="Times New Roman" w:cs="Times New Roman"/>
          <w:color w:val="000000"/>
          <w:sz w:val="32"/>
          <w:szCs w:val="32"/>
        </w:rPr>
        <w:t>Домненко</w:t>
      </w:r>
      <w:proofErr w:type="spellEnd"/>
      <w:r w:rsidRPr="001D2E8B">
        <w:rPr>
          <w:rFonts w:ascii="Times New Roman" w:eastAsia="Times New Roman" w:hAnsi="Times New Roman" w:cs="Times New Roman"/>
          <w:color w:val="000000"/>
          <w:sz w:val="32"/>
          <w:szCs w:val="32"/>
        </w:rPr>
        <w:t xml:space="preserve"> Захар Олексійович</w:t>
      </w:r>
    </w:p>
    <w:p w14:paraId="5A8DD59C" w14:textId="16D753EA" w:rsidR="00A77742" w:rsidRDefault="00A77742" w:rsidP="00A77742">
      <w:pPr>
        <w:jc w:val="right"/>
        <w:rPr>
          <w:rFonts w:ascii="Times New Roman" w:eastAsia="Times New Roman" w:hAnsi="Times New Roman" w:cs="Times New Roman"/>
          <w:sz w:val="32"/>
          <w:szCs w:val="32"/>
          <w:highlight w:val="yellow"/>
        </w:rPr>
      </w:pPr>
      <w:r w:rsidRPr="001D2E8B">
        <w:rPr>
          <w:rFonts w:ascii="Times New Roman" w:eastAsia="Times New Roman" w:hAnsi="Times New Roman" w:cs="Times New Roman"/>
          <w:sz w:val="32"/>
          <w:szCs w:val="32"/>
        </w:rPr>
        <w:t xml:space="preserve"> Посилання на </w:t>
      </w:r>
      <w:proofErr w:type="spellStart"/>
      <w:r w:rsidRPr="001D2E8B">
        <w:rPr>
          <w:rFonts w:ascii="Times New Roman" w:eastAsia="Times New Roman" w:hAnsi="Times New Roman" w:cs="Times New Roman"/>
          <w:sz w:val="32"/>
          <w:szCs w:val="32"/>
        </w:rPr>
        <w:t>GitHub</w:t>
      </w:r>
      <w:proofErr w:type="spellEnd"/>
      <w:r w:rsidRPr="001D2E8B">
        <w:rPr>
          <w:rFonts w:ascii="Times New Roman" w:eastAsia="Times New Roman" w:hAnsi="Times New Roman" w:cs="Times New Roman"/>
          <w:sz w:val="32"/>
          <w:szCs w:val="32"/>
        </w:rPr>
        <w:t xml:space="preserve"> репозиторій:</w:t>
      </w:r>
      <w:r w:rsidRPr="001D2E8B">
        <w:t xml:space="preserve"> </w:t>
      </w:r>
      <w:r w:rsidRPr="00F279F4">
        <w:rPr>
          <w:rFonts w:ascii="Times New Roman" w:hAnsi="Times New Roman" w:cs="Times New Roman"/>
          <w:sz w:val="32"/>
          <w:szCs w:val="32"/>
        </w:rPr>
        <w:t>https://github.com/sagrov/PW</w:t>
      </w:r>
      <w:r w:rsidR="00D34816">
        <w:rPr>
          <w:rFonts w:ascii="Times New Roman" w:hAnsi="Times New Roman" w:cs="Times New Roman"/>
          <w:sz w:val="32"/>
          <w:szCs w:val="32"/>
        </w:rPr>
        <w:t>5</w:t>
      </w:r>
      <w:r w:rsidRPr="00F279F4">
        <w:rPr>
          <w:rFonts w:ascii="Times New Roman" w:hAnsi="Times New Roman" w:cs="Times New Roman"/>
          <w:sz w:val="32"/>
          <w:szCs w:val="32"/>
        </w:rPr>
        <w:t>TV-11_DomnenkoZakhar_Oleksiiyovich</w:t>
      </w:r>
    </w:p>
    <w:p w14:paraId="0E48B238" w14:textId="77777777" w:rsidR="00A77742" w:rsidRDefault="00A77742" w:rsidP="00A77742">
      <w:pPr>
        <w:jc w:val="right"/>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32"/>
          <w:szCs w:val="32"/>
        </w:rPr>
        <w:br/>
      </w:r>
    </w:p>
    <w:p w14:paraId="15E9BB14" w14:textId="77777777" w:rsidR="00A77742" w:rsidRDefault="00A77742" w:rsidP="00A77742">
      <w:pPr>
        <w:jc w:val="right"/>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Перевірив:</w:t>
      </w:r>
    </w:p>
    <w:p w14:paraId="42BAB29A" w14:textId="77777777" w:rsidR="00A77742" w:rsidRPr="00C902EA" w:rsidRDefault="00A77742" w:rsidP="00A77742">
      <w:pPr>
        <w:jc w:val="right"/>
        <w:rPr>
          <w:rFonts w:ascii="Times New Roman" w:eastAsia="Times New Roman" w:hAnsi="Times New Roman" w:cs="Times New Roman"/>
          <w:color w:val="000000"/>
          <w:sz w:val="32"/>
          <w:szCs w:val="32"/>
        </w:rPr>
      </w:pPr>
      <w:proofErr w:type="spellStart"/>
      <w:r>
        <w:rPr>
          <w:rFonts w:ascii="Times New Roman" w:eastAsia="Times New Roman" w:hAnsi="Times New Roman" w:cs="Times New Roman"/>
          <w:color w:val="000000"/>
          <w:sz w:val="32"/>
          <w:szCs w:val="32"/>
        </w:rPr>
        <w:t>Недашківський</w:t>
      </w:r>
      <w:proofErr w:type="spellEnd"/>
      <w:r>
        <w:rPr>
          <w:rFonts w:ascii="Times New Roman" w:eastAsia="Times New Roman" w:hAnsi="Times New Roman" w:cs="Times New Roman"/>
          <w:color w:val="000000"/>
          <w:sz w:val="32"/>
          <w:szCs w:val="32"/>
        </w:rPr>
        <w:t xml:space="preserve"> О.Л.</w:t>
      </w:r>
    </w:p>
    <w:p w14:paraId="47241F8F" w14:textId="1C028733" w:rsidR="00A77742" w:rsidRPr="00A77742" w:rsidRDefault="00A77742" w:rsidP="00A77742">
      <w:pPr>
        <w:jc w:val="center"/>
        <w:rPr>
          <w:rFonts w:ascii="Times New Roman" w:hAnsi="Times New Roman" w:cs="Times New Roman"/>
          <w:b/>
          <w:bCs/>
          <w:sz w:val="28"/>
          <w:szCs w:val="28"/>
        </w:rPr>
      </w:pPr>
      <w:r w:rsidRPr="00A77742">
        <w:rPr>
          <w:rFonts w:ascii="Times New Roman" w:hAnsi="Times New Roman" w:cs="Times New Roman"/>
          <w:b/>
          <w:bCs/>
          <w:sz w:val="28"/>
          <w:szCs w:val="28"/>
        </w:rPr>
        <w:lastRenderedPageBreak/>
        <w:t>Лабораторна робота №5</w:t>
      </w:r>
    </w:p>
    <w:p w14:paraId="0BCBC7AB" w14:textId="5B04F823" w:rsidR="00A77742" w:rsidRDefault="00A77742" w:rsidP="00A77742">
      <w:pPr>
        <w:rPr>
          <w:rFonts w:ascii="Times New Roman" w:hAnsi="Times New Roman" w:cs="Times New Roman"/>
          <w:b/>
          <w:bCs/>
          <w:sz w:val="28"/>
          <w:szCs w:val="28"/>
          <w:lang w:val="en-US"/>
        </w:rPr>
      </w:pPr>
      <w:r w:rsidRPr="00A77742">
        <w:rPr>
          <w:rFonts w:ascii="Times New Roman" w:hAnsi="Times New Roman" w:cs="Times New Roman"/>
          <w:b/>
          <w:bCs/>
          <w:sz w:val="28"/>
          <w:szCs w:val="28"/>
        </w:rPr>
        <w:t>Завдання</w:t>
      </w:r>
      <w:r>
        <w:rPr>
          <w:rFonts w:ascii="Times New Roman" w:hAnsi="Times New Roman" w:cs="Times New Roman"/>
          <w:b/>
          <w:bCs/>
          <w:sz w:val="28"/>
          <w:szCs w:val="28"/>
          <w:lang w:val="en-US"/>
        </w:rPr>
        <w:t>:</w:t>
      </w:r>
    </w:p>
    <w:p w14:paraId="4A6EA751" w14:textId="77777777" w:rsidR="00A77742" w:rsidRPr="00A77742" w:rsidRDefault="00A77742" w:rsidP="00A77742">
      <w:pPr>
        <w:spacing w:line="360" w:lineRule="auto"/>
        <w:rPr>
          <w:rFonts w:ascii="Times New Roman" w:hAnsi="Times New Roman" w:cs="Times New Roman"/>
          <w:b/>
          <w:bCs/>
          <w:sz w:val="28"/>
          <w:szCs w:val="28"/>
          <w:lang w:val="en-US"/>
        </w:rPr>
      </w:pPr>
    </w:p>
    <w:p w14:paraId="02259D0D" w14:textId="3A4B1CE7" w:rsidR="00A77742" w:rsidRPr="00A77742" w:rsidRDefault="00A77742" w:rsidP="00A77742">
      <w:pPr>
        <w:spacing w:line="360" w:lineRule="auto"/>
        <w:ind w:firstLine="720"/>
        <w:rPr>
          <w:rFonts w:ascii="Times New Roman" w:hAnsi="Times New Roman" w:cs="Times New Roman"/>
          <w:sz w:val="28"/>
          <w:szCs w:val="28"/>
        </w:rPr>
      </w:pPr>
      <w:r w:rsidRPr="00A77742">
        <w:rPr>
          <w:rFonts w:ascii="Times New Roman" w:hAnsi="Times New Roman" w:cs="Times New Roman"/>
          <w:sz w:val="28"/>
          <w:szCs w:val="28"/>
        </w:rPr>
        <w:t>Створіть мобільний калькулятор для порівняння надійності одноколової та двоколової</w:t>
      </w:r>
      <w:r>
        <w:rPr>
          <w:rFonts w:ascii="Times New Roman" w:hAnsi="Times New Roman" w:cs="Times New Roman"/>
          <w:sz w:val="28"/>
          <w:szCs w:val="28"/>
          <w:lang w:val="en-US"/>
        </w:rPr>
        <w:t xml:space="preserve"> </w:t>
      </w:r>
      <w:r w:rsidRPr="00A77742">
        <w:rPr>
          <w:rFonts w:ascii="Times New Roman" w:hAnsi="Times New Roman" w:cs="Times New Roman"/>
          <w:sz w:val="28"/>
          <w:szCs w:val="28"/>
        </w:rPr>
        <w:t>систем електропередачі та розрахунку збитків від перерв електропостачання у разі</w:t>
      </w:r>
      <w:r>
        <w:rPr>
          <w:rFonts w:ascii="Times New Roman" w:hAnsi="Times New Roman" w:cs="Times New Roman"/>
          <w:sz w:val="28"/>
          <w:szCs w:val="28"/>
          <w:lang w:val="en-US"/>
        </w:rPr>
        <w:t xml:space="preserve"> </w:t>
      </w:r>
      <w:r w:rsidRPr="00A77742">
        <w:rPr>
          <w:rFonts w:ascii="Times New Roman" w:hAnsi="Times New Roman" w:cs="Times New Roman"/>
          <w:sz w:val="28"/>
          <w:szCs w:val="28"/>
        </w:rPr>
        <w:t xml:space="preserve">застосування </w:t>
      </w:r>
      <w:proofErr w:type="spellStart"/>
      <w:r w:rsidRPr="00A77742">
        <w:rPr>
          <w:rFonts w:ascii="Times New Roman" w:hAnsi="Times New Roman" w:cs="Times New Roman"/>
          <w:sz w:val="28"/>
          <w:szCs w:val="28"/>
        </w:rPr>
        <w:t>однотрансформаторної</w:t>
      </w:r>
      <w:proofErr w:type="spellEnd"/>
      <w:r w:rsidRPr="00A77742">
        <w:rPr>
          <w:rFonts w:ascii="Times New Roman" w:hAnsi="Times New Roman" w:cs="Times New Roman"/>
          <w:sz w:val="28"/>
          <w:szCs w:val="28"/>
        </w:rPr>
        <w:t xml:space="preserve"> ГТП у складі:</w:t>
      </w:r>
    </w:p>
    <w:p w14:paraId="33314C91" w14:textId="21755525" w:rsidR="00A77742" w:rsidRPr="00A77742" w:rsidRDefault="00A77742" w:rsidP="00A77742">
      <w:pPr>
        <w:spacing w:line="360" w:lineRule="auto"/>
        <w:ind w:firstLine="720"/>
        <w:rPr>
          <w:rFonts w:ascii="Times New Roman" w:hAnsi="Times New Roman" w:cs="Times New Roman"/>
          <w:sz w:val="28"/>
          <w:szCs w:val="28"/>
        </w:rPr>
      </w:pPr>
      <w:r w:rsidRPr="00A77742">
        <w:rPr>
          <w:rFonts w:ascii="Times New Roman" w:hAnsi="Times New Roman" w:cs="Times New Roman"/>
          <w:sz w:val="28"/>
          <w:szCs w:val="28"/>
        </w:rPr>
        <w:t>1. Порівняти надійність одноколової та двоколової систем електропередачі (див.</w:t>
      </w:r>
      <w:r>
        <w:rPr>
          <w:rFonts w:ascii="Times New Roman" w:hAnsi="Times New Roman" w:cs="Times New Roman"/>
          <w:sz w:val="28"/>
          <w:szCs w:val="28"/>
          <w:lang w:val="en-US"/>
        </w:rPr>
        <w:t xml:space="preserve"> </w:t>
      </w:r>
      <w:r w:rsidRPr="00A77742">
        <w:rPr>
          <w:rFonts w:ascii="Times New Roman" w:hAnsi="Times New Roman" w:cs="Times New Roman"/>
          <w:sz w:val="28"/>
          <w:szCs w:val="28"/>
        </w:rPr>
        <w:t>Приклад 3.1.);</w:t>
      </w:r>
    </w:p>
    <w:p w14:paraId="3315570B" w14:textId="0CF22DFF" w:rsidR="00A77742" w:rsidRDefault="00A77742" w:rsidP="00A77742">
      <w:pPr>
        <w:spacing w:line="360" w:lineRule="auto"/>
        <w:ind w:firstLine="720"/>
        <w:rPr>
          <w:rFonts w:ascii="Times New Roman" w:hAnsi="Times New Roman" w:cs="Times New Roman"/>
          <w:sz w:val="28"/>
          <w:szCs w:val="28"/>
        </w:rPr>
      </w:pPr>
      <w:r w:rsidRPr="00A77742">
        <w:rPr>
          <w:rFonts w:ascii="Times New Roman" w:hAnsi="Times New Roman" w:cs="Times New Roman"/>
          <w:sz w:val="28"/>
          <w:szCs w:val="28"/>
        </w:rPr>
        <w:t>2. Розрахувати збитки від перерв електропостачання у разі застосування</w:t>
      </w:r>
      <w:r>
        <w:rPr>
          <w:rFonts w:ascii="Times New Roman" w:hAnsi="Times New Roman" w:cs="Times New Roman"/>
          <w:sz w:val="28"/>
          <w:szCs w:val="28"/>
          <w:lang w:val="en-US"/>
        </w:rPr>
        <w:t xml:space="preserve"> </w:t>
      </w:r>
      <w:proofErr w:type="spellStart"/>
      <w:r w:rsidRPr="00A77742">
        <w:rPr>
          <w:rFonts w:ascii="Times New Roman" w:hAnsi="Times New Roman" w:cs="Times New Roman"/>
          <w:sz w:val="28"/>
          <w:szCs w:val="28"/>
        </w:rPr>
        <w:t>однотрансформаторної</w:t>
      </w:r>
      <w:proofErr w:type="spellEnd"/>
      <w:r w:rsidRPr="00A77742">
        <w:rPr>
          <w:rFonts w:ascii="Times New Roman" w:hAnsi="Times New Roman" w:cs="Times New Roman"/>
          <w:sz w:val="28"/>
          <w:szCs w:val="28"/>
        </w:rPr>
        <w:t xml:space="preserve"> ГПП (див. Приклад 3.2.).</w:t>
      </w:r>
    </w:p>
    <w:p w14:paraId="146838AD" w14:textId="7D52F46C" w:rsidR="00A77742" w:rsidRDefault="00A77742">
      <w:pPr>
        <w:rPr>
          <w:rFonts w:ascii="Times New Roman" w:hAnsi="Times New Roman" w:cs="Times New Roman"/>
          <w:sz w:val="28"/>
          <w:szCs w:val="28"/>
        </w:rPr>
      </w:pPr>
      <w:r>
        <w:rPr>
          <w:rFonts w:ascii="Times New Roman" w:hAnsi="Times New Roman" w:cs="Times New Roman"/>
          <w:sz w:val="28"/>
          <w:szCs w:val="28"/>
        </w:rPr>
        <w:br w:type="page"/>
      </w:r>
    </w:p>
    <w:p w14:paraId="0DCA9705" w14:textId="301044B4" w:rsidR="00A77742" w:rsidRPr="00A77742" w:rsidRDefault="00A77742" w:rsidP="00A77742">
      <w:pPr>
        <w:spacing w:line="360" w:lineRule="auto"/>
        <w:jc w:val="center"/>
        <w:rPr>
          <w:rFonts w:ascii="Times New Roman" w:hAnsi="Times New Roman" w:cs="Times New Roman"/>
          <w:b/>
          <w:bCs/>
          <w:sz w:val="28"/>
          <w:szCs w:val="28"/>
        </w:rPr>
      </w:pPr>
      <w:r w:rsidRPr="00A77742">
        <w:rPr>
          <w:rFonts w:ascii="Times New Roman" w:hAnsi="Times New Roman" w:cs="Times New Roman"/>
          <w:b/>
          <w:bCs/>
          <w:sz w:val="28"/>
          <w:szCs w:val="28"/>
          <w:lang w:val="en-US"/>
        </w:rPr>
        <w:lastRenderedPageBreak/>
        <w:t>Х</w:t>
      </w:r>
      <w:r w:rsidRPr="00A77742">
        <w:rPr>
          <w:rFonts w:ascii="Times New Roman" w:hAnsi="Times New Roman" w:cs="Times New Roman"/>
          <w:b/>
          <w:bCs/>
          <w:sz w:val="28"/>
          <w:szCs w:val="28"/>
        </w:rPr>
        <w:t>ід виконання:</w:t>
      </w:r>
    </w:p>
    <w:p w14:paraId="57B8BDFF" w14:textId="0AAC7A38" w:rsidR="00A77742" w:rsidRPr="00A77742" w:rsidRDefault="00A77742" w:rsidP="00A77742">
      <w:pPr>
        <w:spacing w:line="360" w:lineRule="auto"/>
        <w:jc w:val="center"/>
        <w:rPr>
          <w:rFonts w:ascii="Times New Roman" w:hAnsi="Times New Roman" w:cs="Times New Roman"/>
          <w:b/>
          <w:bCs/>
          <w:sz w:val="28"/>
          <w:szCs w:val="28"/>
          <w:lang w:val="en-US"/>
        </w:rPr>
      </w:pPr>
      <w:r w:rsidRPr="00A77742">
        <w:rPr>
          <w:rFonts w:ascii="Times New Roman" w:hAnsi="Times New Roman" w:cs="Times New Roman"/>
          <w:b/>
          <w:bCs/>
          <w:sz w:val="28"/>
          <w:szCs w:val="28"/>
          <w:lang w:val="en-US"/>
        </w:rPr>
        <w:t>З</w:t>
      </w:r>
      <w:proofErr w:type="spellStart"/>
      <w:r w:rsidRPr="00A77742">
        <w:rPr>
          <w:rFonts w:ascii="Times New Roman" w:hAnsi="Times New Roman" w:cs="Times New Roman"/>
          <w:b/>
          <w:bCs/>
          <w:sz w:val="28"/>
          <w:szCs w:val="28"/>
        </w:rPr>
        <w:t>авдання</w:t>
      </w:r>
      <w:proofErr w:type="spellEnd"/>
      <w:r w:rsidRPr="00A77742">
        <w:rPr>
          <w:rFonts w:ascii="Times New Roman" w:hAnsi="Times New Roman" w:cs="Times New Roman"/>
          <w:b/>
          <w:bCs/>
          <w:sz w:val="28"/>
          <w:szCs w:val="28"/>
        </w:rPr>
        <w:t xml:space="preserve"> 1</w:t>
      </w:r>
      <w:r w:rsidRPr="00A77742">
        <w:rPr>
          <w:rFonts w:ascii="Times New Roman" w:hAnsi="Times New Roman" w:cs="Times New Roman"/>
          <w:b/>
          <w:bCs/>
          <w:sz w:val="28"/>
          <w:szCs w:val="28"/>
          <w:lang w:val="en-US"/>
        </w:rPr>
        <w:t>:</w:t>
      </w:r>
    </w:p>
    <w:p w14:paraId="57A471AA" w14:textId="608CD5B0" w:rsidR="00A77742" w:rsidRDefault="00A77742" w:rsidP="00A77742">
      <w:pPr>
        <w:jc w:val="center"/>
      </w:pPr>
      <w:r w:rsidRPr="00A77742">
        <w:drawing>
          <wp:inline distT="0" distB="0" distL="0" distR="0" wp14:anchorId="15EEA81E" wp14:editId="47F8624F">
            <wp:extent cx="5731510" cy="2729865"/>
            <wp:effectExtent l="0" t="0" r="0" b="635"/>
            <wp:docPr id="12908163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16337" name="Picture 1" descr="A screen shot of a computer code&#10;&#10;Description automatically generated"/>
                    <pic:cNvPicPr/>
                  </pic:nvPicPr>
                  <pic:blipFill>
                    <a:blip r:embed="rId4"/>
                    <a:stretch>
                      <a:fillRect/>
                    </a:stretch>
                  </pic:blipFill>
                  <pic:spPr>
                    <a:xfrm>
                      <a:off x="0" y="0"/>
                      <a:ext cx="5731510" cy="2729865"/>
                    </a:xfrm>
                    <a:prstGeom prst="rect">
                      <a:avLst/>
                    </a:prstGeom>
                  </pic:spPr>
                </pic:pic>
              </a:graphicData>
            </a:graphic>
          </wp:inline>
        </w:drawing>
      </w:r>
    </w:p>
    <w:p w14:paraId="42FEC160" w14:textId="77777777" w:rsidR="00A77742" w:rsidRDefault="00A77742"/>
    <w:p w14:paraId="2CDF0E80" w14:textId="2B11E93D" w:rsidR="00A77742" w:rsidRDefault="00A77742" w:rsidP="00A77742">
      <w:pPr>
        <w:jc w:val="center"/>
      </w:pPr>
      <w:r w:rsidRPr="00A77742">
        <w:drawing>
          <wp:inline distT="0" distB="0" distL="0" distR="0" wp14:anchorId="692D8C25" wp14:editId="50081D25">
            <wp:extent cx="5112974" cy="5124893"/>
            <wp:effectExtent l="0" t="0" r="5715" b="0"/>
            <wp:docPr id="16797103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10374" name="Picture 1" descr="A screen shot of a computer program&#10;&#10;Description automatically generated"/>
                    <pic:cNvPicPr/>
                  </pic:nvPicPr>
                  <pic:blipFill>
                    <a:blip r:embed="rId5"/>
                    <a:stretch>
                      <a:fillRect/>
                    </a:stretch>
                  </pic:blipFill>
                  <pic:spPr>
                    <a:xfrm>
                      <a:off x="0" y="0"/>
                      <a:ext cx="5186090" cy="5198180"/>
                    </a:xfrm>
                    <a:prstGeom prst="rect">
                      <a:avLst/>
                    </a:prstGeom>
                  </pic:spPr>
                </pic:pic>
              </a:graphicData>
            </a:graphic>
          </wp:inline>
        </w:drawing>
      </w:r>
    </w:p>
    <w:p w14:paraId="1D8CE253" w14:textId="77777777" w:rsidR="00A77742" w:rsidRDefault="00A77742" w:rsidP="00A77742">
      <w:pPr>
        <w:jc w:val="center"/>
      </w:pPr>
    </w:p>
    <w:p w14:paraId="05573F7D" w14:textId="07ED39D1" w:rsidR="00A77742" w:rsidRPr="00A77742" w:rsidRDefault="00A77742" w:rsidP="00A77742">
      <w:pPr>
        <w:jc w:val="center"/>
        <w:rPr>
          <w:rFonts w:ascii="Times New Roman" w:hAnsi="Times New Roman" w:cs="Times New Roman"/>
          <w:b/>
          <w:bCs/>
          <w:sz w:val="28"/>
          <w:szCs w:val="28"/>
          <w:lang w:val="en-US"/>
        </w:rPr>
      </w:pPr>
      <w:r w:rsidRPr="00A77742">
        <w:rPr>
          <w:rFonts w:ascii="Times New Roman" w:hAnsi="Times New Roman" w:cs="Times New Roman"/>
          <w:b/>
          <w:bCs/>
          <w:sz w:val="28"/>
          <w:szCs w:val="28"/>
        </w:rPr>
        <w:lastRenderedPageBreak/>
        <w:t>Завдання 2:</w:t>
      </w:r>
    </w:p>
    <w:p w14:paraId="767DDCC1" w14:textId="77777777" w:rsidR="00A77742" w:rsidRDefault="00A77742"/>
    <w:p w14:paraId="487A258A" w14:textId="7B4F165F" w:rsidR="00A77742" w:rsidRDefault="00A77742">
      <w:r w:rsidRPr="00A77742">
        <w:drawing>
          <wp:inline distT="0" distB="0" distL="0" distR="0" wp14:anchorId="241A30E7" wp14:editId="1D6FA9D7">
            <wp:extent cx="5731510" cy="2670810"/>
            <wp:effectExtent l="0" t="0" r="0" b="0"/>
            <wp:docPr id="8354664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66445" name="Picture 1" descr="A screen shot of a computer program&#10;&#10;Description automatically generated"/>
                    <pic:cNvPicPr/>
                  </pic:nvPicPr>
                  <pic:blipFill>
                    <a:blip r:embed="rId6"/>
                    <a:stretch>
                      <a:fillRect/>
                    </a:stretch>
                  </pic:blipFill>
                  <pic:spPr>
                    <a:xfrm>
                      <a:off x="0" y="0"/>
                      <a:ext cx="5731510" cy="2670810"/>
                    </a:xfrm>
                    <a:prstGeom prst="rect">
                      <a:avLst/>
                    </a:prstGeom>
                  </pic:spPr>
                </pic:pic>
              </a:graphicData>
            </a:graphic>
          </wp:inline>
        </w:drawing>
      </w:r>
    </w:p>
    <w:p w14:paraId="1947B740" w14:textId="6F4DD1A3" w:rsidR="00A77742" w:rsidRDefault="00A77742">
      <w:r>
        <w:br w:type="page"/>
      </w:r>
    </w:p>
    <w:p w14:paraId="306CCDED" w14:textId="1D401DEE" w:rsidR="00A77742" w:rsidRPr="00A77742" w:rsidRDefault="00A77742" w:rsidP="00A77742">
      <w:pPr>
        <w:jc w:val="center"/>
        <w:rPr>
          <w:rFonts w:ascii="Times New Roman" w:hAnsi="Times New Roman" w:cs="Times New Roman"/>
          <w:b/>
          <w:bCs/>
          <w:sz w:val="28"/>
          <w:szCs w:val="28"/>
          <w:lang w:val="en-US"/>
        </w:rPr>
      </w:pPr>
      <w:r w:rsidRPr="00A77742">
        <w:rPr>
          <w:rFonts w:ascii="Times New Roman" w:hAnsi="Times New Roman" w:cs="Times New Roman"/>
          <w:b/>
          <w:bCs/>
          <w:sz w:val="28"/>
          <w:szCs w:val="28"/>
        </w:rPr>
        <w:lastRenderedPageBreak/>
        <w:t>Результат перевірки на контрольному прикладі:</w:t>
      </w:r>
    </w:p>
    <w:p w14:paraId="5CA18D10" w14:textId="7CF5D49C" w:rsidR="00A77742" w:rsidRDefault="00A77742" w:rsidP="00A77742">
      <w:pPr>
        <w:jc w:val="center"/>
      </w:pPr>
      <w:r w:rsidRPr="00A77742">
        <w:drawing>
          <wp:inline distT="0" distB="0" distL="0" distR="0" wp14:anchorId="7DEA5450" wp14:editId="58DE81EA">
            <wp:extent cx="3042198" cy="5103628"/>
            <wp:effectExtent l="0" t="0" r="6350" b="1905"/>
            <wp:docPr id="67858627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86276" name="Picture 1" descr="A screenshot of a cell phone&#10;&#10;Description automatically generated"/>
                    <pic:cNvPicPr/>
                  </pic:nvPicPr>
                  <pic:blipFill>
                    <a:blip r:embed="rId7"/>
                    <a:stretch>
                      <a:fillRect/>
                    </a:stretch>
                  </pic:blipFill>
                  <pic:spPr>
                    <a:xfrm>
                      <a:off x="0" y="0"/>
                      <a:ext cx="3052195" cy="5120399"/>
                    </a:xfrm>
                    <a:prstGeom prst="rect">
                      <a:avLst/>
                    </a:prstGeom>
                  </pic:spPr>
                </pic:pic>
              </a:graphicData>
            </a:graphic>
          </wp:inline>
        </w:drawing>
      </w:r>
    </w:p>
    <w:p w14:paraId="1326581B" w14:textId="410EAFF1" w:rsidR="00A77742" w:rsidRDefault="00A77742" w:rsidP="00A77742">
      <w:pPr>
        <w:jc w:val="center"/>
      </w:pPr>
      <w:r>
        <w:rPr>
          <w:rFonts w:ascii="Times New Roman" w:eastAsia="Times New Roman" w:hAnsi="Times New Roman" w:cs="Times New Roman"/>
          <w:noProof/>
          <w:sz w:val="28"/>
          <w:szCs w:val="28"/>
        </w:rPr>
        <w:lastRenderedPageBreak/>
        <w:drawing>
          <wp:inline distT="114300" distB="114300" distL="114300" distR="114300" wp14:anchorId="6B8089DD" wp14:editId="34B0807E">
            <wp:extent cx="4332605" cy="3551274"/>
            <wp:effectExtent l="0" t="0" r="0" b="5080"/>
            <wp:docPr id="9" name="image7.png" descr="A white pap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7.png" descr="A white paper with black text&#10;&#10;Description automatically generated"/>
                    <pic:cNvPicPr preferRelativeResize="0"/>
                  </pic:nvPicPr>
                  <pic:blipFill>
                    <a:blip r:embed="rId8"/>
                    <a:srcRect/>
                    <a:stretch>
                      <a:fillRect/>
                    </a:stretch>
                  </pic:blipFill>
                  <pic:spPr>
                    <a:xfrm>
                      <a:off x="0" y="0"/>
                      <a:ext cx="4337038" cy="3554907"/>
                    </a:xfrm>
                    <a:prstGeom prst="rect">
                      <a:avLst/>
                    </a:prstGeom>
                    <a:ln/>
                  </pic:spPr>
                </pic:pic>
              </a:graphicData>
            </a:graphic>
          </wp:inline>
        </w:drawing>
      </w:r>
    </w:p>
    <w:p w14:paraId="3602D30F" w14:textId="2567BDBE" w:rsidR="00A77742" w:rsidRDefault="00A77742" w:rsidP="00A77742">
      <w:pPr>
        <w:jc w:val="center"/>
      </w:pPr>
      <w:r>
        <w:rPr>
          <w:rFonts w:ascii="Times New Roman" w:eastAsia="Times New Roman" w:hAnsi="Times New Roman" w:cs="Times New Roman"/>
          <w:noProof/>
          <w:sz w:val="28"/>
          <w:szCs w:val="28"/>
        </w:rPr>
        <w:drawing>
          <wp:inline distT="0" distB="0" distL="0" distR="0" wp14:anchorId="17E6ECF4" wp14:editId="111D18B2">
            <wp:extent cx="4332605" cy="2442852"/>
            <wp:effectExtent l="0" t="0" r="0" b="0"/>
            <wp:docPr id="3" name="image11.png" descr="A math equations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1.png" descr="A math equations on a white background&#10;&#10;Description automatically generated"/>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4332605" cy="2442852"/>
                    </a:xfrm>
                    <a:prstGeom prst="rect">
                      <a:avLst/>
                    </a:prstGeom>
                    <a:ln/>
                  </pic:spPr>
                </pic:pic>
              </a:graphicData>
            </a:graphic>
          </wp:inline>
        </w:drawing>
      </w:r>
    </w:p>
    <w:p w14:paraId="0526BE02" w14:textId="77777777" w:rsidR="00A77742" w:rsidRDefault="00A77742"/>
    <w:p w14:paraId="3651D709" w14:textId="77777777" w:rsidR="00A77742" w:rsidRDefault="00A77742"/>
    <w:p w14:paraId="04B46643" w14:textId="0D9C5772" w:rsidR="00A77742" w:rsidRDefault="00A77742" w:rsidP="00A77742">
      <w:pPr>
        <w:jc w:val="center"/>
      </w:pPr>
      <w:r w:rsidRPr="00A77742">
        <w:lastRenderedPageBreak/>
        <w:drawing>
          <wp:inline distT="0" distB="0" distL="0" distR="0" wp14:anchorId="41D36AB5" wp14:editId="2DFC6D97">
            <wp:extent cx="3294239" cy="5560828"/>
            <wp:effectExtent l="0" t="0" r="0" b="1905"/>
            <wp:docPr id="74513989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39896" name="Picture 1" descr="A screenshot of a cell phone&#10;&#10;Description automatically generated"/>
                    <pic:cNvPicPr/>
                  </pic:nvPicPr>
                  <pic:blipFill>
                    <a:blip r:embed="rId10"/>
                    <a:stretch>
                      <a:fillRect/>
                    </a:stretch>
                  </pic:blipFill>
                  <pic:spPr>
                    <a:xfrm>
                      <a:off x="0" y="0"/>
                      <a:ext cx="3330821" cy="5622581"/>
                    </a:xfrm>
                    <a:prstGeom prst="rect">
                      <a:avLst/>
                    </a:prstGeom>
                  </pic:spPr>
                </pic:pic>
              </a:graphicData>
            </a:graphic>
          </wp:inline>
        </w:drawing>
      </w:r>
    </w:p>
    <w:p w14:paraId="7034D445" w14:textId="77777777" w:rsidR="00A77742" w:rsidRDefault="00A77742" w:rsidP="00A77742">
      <w:pPr>
        <w:jc w:val="center"/>
      </w:pPr>
    </w:p>
    <w:p w14:paraId="20AD331D" w14:textId="2F8EA66B" w:rsidR="00A77742" w:rsidRDefault="00A77742" w:rsidP="00A77742">
      <w:pPr>
        <w:jc w:val="center"/>
      </w:pPr>
      <w:r>
        <w:rPr>
          <w:rFonts w:ascii="Times New Roman" w:eastAsia="Times New Roman" w:hAnsi="Times New Roman" w:cs="Times New Roman"/>
          <w:b/>
          <w:noProof/>
          <w:sz w:val="28"/>
          <w:szCs w:val="28"/>
        </w:rPr>
        <w:drawing>
          <wp:inline distT="114300" distB="114300" distL="114300" distR="114300" wp14:anchorId="0E932A45" wp14:editId="597AC8A0">
            <wp:extent cx="4391247" cy="2987749"/>
            <wp:effectExtent l="0" t="0" r="3175" b="0"/>
            <wp:docPr id="4" name="image9.png" descr="A black and white page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9.png" descr="A black and white page with black text&#10;&#10;Description automatically generated"/>
                    <pic:cNvPicPr preferRelativeResize="0"/>
                  </pic:nvPicPr>
                  <pic:blipFill>
                    <a:blip r:embed="rId11"/>
                    <a:srcRect/>
                    <a:stretch>
                      <a:fillRect/>
                    </a:stretch>
                  </pic:blipFill>
                  <pic:spPr>
                    <a:xfrm>
                      <a:off x="0" y="0"/>
                      <a:ext cx="4453591" cy="3030167"/>
                    </a:xfrm>
                    <a:prstGeom prst="rect">
                      <a:avLst/>
                    </a:prstGeom>
                    <a:ln/>
                  </pic:spPr>
                </pic:pic>
              </a:graphicData>
            </a:graphic>
          </wp:inline>
        </w:drawing>
      </w:r>
    </w:p>
    <w:p w14:paraId="0F29F670" w14:textId="222E5567" w:rsidR="00A77742" w:rsidRDefault="00A77742" w:rsidP="00A77742">
      <w:pPr>
        <w:jc w:val="center"/>
        <w:rPr>
          <w:rFonts w:ascii="Times New Roman" w:hAnsi="Times New Roman" w:cs="Times New Roman"/>
          <w:b/>
          <w:bCs/>
          <w:sz w:val="32"/>
          <w:szCs w:val="32"/>
        </w:rPr>
      </w:pPr>
      <w:r w:rsidRPr="00A77742">
        <w:rPr>
          <w:rFonts w:ascii="Times New Roman" w:hAnsi="Times New Roman" w:cs="Times New Roman"/>
          <w:b/>
          <w:bCs/>
          <w:sz w:val="32"/>
          <w:szCs w:val="32"/>
        </w:rPr>
        <w:lastRenderedPageBreak/>
        <w:t>Висновки</w:t>
      </w:r>
    </w:p>
    <w:p w14:paraId="0C926008" w14:textId="77777777" w:rsidR="00A77742" w:rsidRPr="00A77742" w:rsidRDefault="00A77742" w:rsidP="00A77742">
      <w:pPr>
        <w:jc w:val="center"/>
        <w:rPr>
          <w:rFonts w:ascii="Times New Roman" w:hAnsi="Times New Roman" w:cs="Times New Roman"/>
          <w:b/>
          <w:bCs/>
          <w:sz w:val="32"/>
          <w:szCs w:val="32"/>
        </w:rPr>
      </w:pPr>
    </w:p>
    <w:p w14:paraId="2071C010" w14:textId="0D7CE3A1" w:rsidR="00A77742" w:rsidRPr="00A77742" w:rsidRDefault="00A77742" w:rsidP="00A77742">
      <w:pPr>
        <w:ind w:firstLine="720"/>
        <w:rPr>
          <w:rFonts w:ascii="Times New Roman" w:eastAsia="Times New Roman" w:hAnsi="Times New Roman" w:cs="Times New Roman"/>
          <w:sz w:val="28"/>
          <w:szCs w:val="28"/>
        </w:rPr>
      </w:pPr>
      <w:r>
        <w:rPr>
          <w:rFonts w:ascii="Times New Roman" w:hAnsi="Times New Roman" w:cs="Times New Roman"/>
          <w:sz w:val="28"/>
          <w:szCs w:val="28"/>
          <w:lang w:val="en-US"/>
        </w:rPr>
        <w:t>Б</w:t>
      </w:r>
      <w:proofErr w:type="spellStart"/>
      <w:r>
        <w:rPr>
          <w:rFonts w:ascii="Times New Roman" w:hAnsi="Times New Roman" w:cs="Times New Roman"/>
          <w:sz w:val="28"/>
          <w:szCs w:val="28"/>
        </w:rPr>
        <w:t>ув</w:t>
      </w:r>
      <w:proofErr w:type="spellEnd"/>
      <w:r>
        <w:rPr>
          <w:rFonts w:ascii="Times New Roman" w:hAnsi="Times New Roman" w:cs="Times New Roman"/>
          <w:sz w:val="28"/>
          <w:szCs w:val="28"/>
        </w:rPr>
        <w:t xml:space="preserve"> розроблений</w:t>
      </w:r>
      <w:r w:rsidRPr="00A77742">
        <w:rPr>
          <w:rFonts w:ascii="Times New Roman" w:hAnsi="Times New Roman" w:cs="Times New Roman"/>
          <w:sz w:val="28"/>
          <w:szCs w:val="28"/>
        </w:rPr>
        <w:t xml:space="preserve"> програмний калькулятор для порівняння надійності одноколової та двоколової систем електропередачі та розрахунку збитків від перерв електропостачання за участю </w:t>
      </w:r>
      <w:proofErr w:type="spellStart"/>
      <w:r w:rsidRPr="00A77742">
        <w:rPr>
          <w:rFonts w:ascii="Times New Roman" w:hAnsi="Times New Roman" w:cs="Times New Roman"/>
          <w:sz w:val="28"/>
          <w:szCs w:val="28"/>
        </w:rPr>
        <w:t>однотрансформаторної</w:t>
      </w:r>
      <w:proofErr w:type="spellEnd"/>
      <w:r w:rsidRPr="00A77742">
        <w:rPr>
          <w:rFonts w:ascii="Times New Roman" w:hAnsi="Times New Roman" w:cs="Times New Roman"/>
          <w:sz w:val="28"/>
          <w:szCs w:val="28"/>
        </w:rPr>
        <w:t xml:space="preserve"> ГТП. У програмі реалізовані функції для зчитування даних, ініціалізації елементів системи, виведення списку доступних елементів та обчислення різних параметрів на основі вхідних даних. Для зручності дані про елементи системи представлені у вигляді асоціативних масивів, що дозволяє звертатися до них за ключами. Код також включає розрахунки показників надійності та ефективності електричної системи, таких як частота відмов, середня тривалість відновлення, коефіцієнти аварійного та планового простою.</w:t>
      </w:r>
    </w:p>
    <w:p w14:paraId="2E0211CD" w14:textId="77777777" w:rsidR="00A77742" w:rsidRPr="00A77742" w:rsidRDefault="00A77742" w:rsidP="00A77742">
      <w:pPr>
        <w:jc w:val="center"/>
      </w:pPr>
    </w:p>
    <w:sectPr w:rsidR="00A77742" w:rsidRPr="00A777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742"/>
    <w:rsid w:val="003E0CFF"/>
    <w:rsid w:val="00A77742"/>
    <w:rsid w:val="00D34816"/>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C3335"/>
  <w15:chartTrackingRefBased/>
  <w15:docId w15:val="{A4054592-9AD4-164A-A24B-43457535D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264</Words>
  <Characters>1509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DOMNENKO Zakhar Oleksiiovych</dc:creator>
  <cp:keywords/>
  <dc:description/>
  <cp:lastModifiedBy>DOMNENKO Zakhar Oleksiiovych</cp:lastModifiedBy>
  <cp:revision>1</cp:revision>
  <dcterms:created xsi:type="dcterms:W3CDTF">2024-11-24T21:04:00Z</dcterms:created>
  <dcterms:modified xsi:type="dcterms:W3CDTF">2024-11-24T21:18:00Z</dcterms:modified>
</cp:coreProperties>
</file>