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C4940" w14:textId="77777777" w:rsidR="009E54A4" w:rsidRDefault="009E54A4"/>
    <w:p w14:paraId="421C3894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4FB366A6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3075C2D3" w14:textId="77777777" w:rsidR="00C041BB" w:rsidRDefault="00C041BB" w:rsidP="00C041BB">
      <w:pPr>
        <w:jc w:val="center"/>
        <w:rPr>
          <w:color w:val="000000"/>
        </w:rPr>
      </w:pPr>
    </w:p>
    <w:p w14:paraId="30BFEE4C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4E25A4B0" w14:textId="77777777" w:rsidR="00C041BB" w:rsidRDefault="00C041BB" w:rsidP="00C041BB">
      <w:pPr>
        <w:jc w:val="center"/>
        <w:rPr>
          <w:color w:val="000000"/>
        </w:rPr>
      </w:pPr>
    </w:p>
    <w:p w14:paraId="152BCDEE" w14:textId="77777777" w:rsidR="00C041BB" w:rsidRDefault="00C041BB" w:rsidP="00C041BB">
      <w:pPr>
        <w:jc w:val="center"/>
        <w:rPr>
          <w:color w:val="000000"/>
        </w:rPr>
      </w:pPr>
    </w:p>
    <w:p w14:paraId="4C87DCB5" w14:textId="77777777" w:rsidR="00C041BB" w:rsidRDefault="00C041BB" w:rsidP="00C041BB">
      <w:pPr>
        <w:jc w:val="center"/>
        <w:rPr>
          <w:color w:val="000000"/>
        </w:rPr>
      </w:pPr>
    </w:p>
    <w:p w14:paraId="132ADCE8" w14:textId="77777777" w:rsidR="00C041BB" w:rsidRDefault="00C041BB" w:rsidP="00C041BB">
      <w:pPr>
        <w:jc w:val="center"/>
        <w:rPr>
          <w:color w:val="000000"/>
        </w:rPr>
      </w:pPr>
    </w:p>
    <w:p w14:paraId="6E6958E4" w14:textId="77777777" w:rsidR="00C041BB" w:rsidRDefault="00C041BB" w:rsidP="00C041BB">
      <w:pPr>
        <w:jc w:val="center"/>
        <w:rPr>
          <w:color w:val="000000"/>
        </w:rPr>
      </w:pPr>
    </w:p>
    <w:p w14:paraId="5A840DE6" w14:textId="77777777" w:rsidR="00C041BB" w:rsidRDefault="00C041BB" w:rsidP="00C041BB">
      <w:pPr>
        <w:jc w:val="center"/>
        <w:rPr>
          <w:color w:val="000000"/>
        </w:rPr>
      </w:pPr>
    </w:p>
    <w:p w14:paraId="17162020" w14:textId="5B102D68" w:rsidR="00C041BB" w:rsidRP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 робота № 6</w:t>
      </w:r>
    </w:p>
    <w:p w14:paraId="46DB30DC" w14:textId="77777777" w:rsidR="00C041BB" w:rsidRDefault="00C041BB" w:rsidP="00C041BB">
      <w:pPr>
        <w:tabs>
          <w:tab w:val="center" w:pos="5233"/>
          <w:tab w:val="left" w:pos="801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Розробка програмного забезпечення мобільних пристроїв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61EE3B77" w14:textId="77777777" w:rsidR="00C041BB" w:rsidRPr="001D2E8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bookmarkStart w:id="0" w:name="_gjdgxs" w:colFirst="0" w:colLast="0"/>
      <w:bookmarkEnd w:id="0"/>
    </w:p>
    <w:p w14:paraId="0B6C3261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0D5672A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5E38B61" w14:textId="77777777" w:rsidR="00C041BB" w:rsidRDefault="00C041BB" w:rsidP="00C041BB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566C8E7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3361663" w14:textId="77777777" w:rsidR="00C041BB" w:rsidRDefault="00C041BB" w:rsidP="00C041BB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D05D750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42201EF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7B120FE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14B6AB8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549E265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E7F1674" w14:textId="77777777" w:rsidR="00C041BB" w:rsidRDefault="00C041BB" w:rsidP="00C041B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8D5136" w14:textId="77777777" w:rsidR="00C041BB" w:rsidRDefault="00C041BB" w:rsidP="00C041BB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713BD6" w14:textId="77777777" w:rsidR="00C041BB" w:rsidRDefault="00C041BB" w:rsidP="00C041BB">
      <w:pPr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В-11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 w:rsidRPr="001D2E8B">
        <w:rPr>
          <w:rFonts w:ascii="Times New Roman" w:eastAsia="Times New Roman" w:hAnsi="Times New Roman" w:cs="Times New Roman"/>
          <w:color w:val="000000"/>
          <w:sz w:val="32"/>
          <w:szCs w:val="32"/>
        </w:rPr>
        <w:t>Домненко</w:t>
      </w:r>
      <w:proofErr w:type="spellEnd"/>
      <w:r w:rsidRPr="001D2E8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Захар Олексійович</w:t>
      </w:r>
    </w:p>
    <w:p w14:paraId="37117BED" w14:textId="5A8AF810" w:rsidR="00C041BB" w:rsidRDefault="00C041BB" w:rsidP="00C041BB">
      <w:pPr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 w:rsidRPr="001D2E8B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</w:t>
      </w:r>
      <w:proofErr w:type="spellStart"/>
      <w:r w:rsidRPr="001D2E8B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1D2E8B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Pr="001D2E8B">
        <w:t xml:space="preserve"> </w:t>
      </w:r>
      <w:r w:rsidRPr="00F279F4">
        <w:rPr>
          <w:rFonts w:ascii="Times New Roman" w:hAnsi="Times New Roman" w:cs="Times New Roman"/>
          <w:sz w:val="32"/>
          <w:szCs w:val="32"/>
        </w:rPr>
        <w:t>https://github.com/sagrov/PW</w:t>
      </w:r>
      <w:r>
        <w:rPr>
          <w:rFonts w:ascii="Times New Roman" w:hAnsi="Times New Roman" w:cs="Times New Roman"/>
          <w:sz w:val="32"/>
          <w:szCs w:val="32"/>
        </w:rPr>
        <w:t>6</w:t>
      </w:r>
      <w:r w:rsidRPr="00F279F4">
        <w:rPr>
          <w:rFonts w:ascii="Times New Roman" w:hAnsi="Times New Roman" w:cs="Times New Roman"/>
          <w:sz w:val="32"/>
          <w:szCs w:val="32"/>
        </w:rPr>
        <w:t>TV-11_DomnenkoZakharOleksiiyovich</w:t>
      </w:r>
    </w:p>
    <w:p w14:paraId="34CBFE40" w14:textId="77777777" w:rsidR="00C041BB" w:rsidRDefault="00C041BB" w:rsidP="00C041BB">
      <w:pPr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10E5BE36" w14:textId="77777777" w:rsidR="00C041BB" w:rsidRDefault="00C041BB" w:rsidP="00C041BB">
      <w:pPr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58BED2BD" w14:textId="77777777" w:rsidR="00C041BB" w:rsidRPr="00C902EA" w:rsidRDefault="00C041BB" w:rsidP="00C041BB">
      <w:pPr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0A5C3FDB" w14:textId="77777777" w:rsidR="00C041BB" w:rsidRPr="00C041BB" w:rsidRDefault="00C041BB" w:rsidP="00C041BB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C041B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Завдання:</w:t>
      </w:r>
    </w:p>
    <w:p w14:paraId="100A7BD2" w14:textId="77777777" w:rsidR="00C041BB" w:rsidRPr="00C041BB" w:rsidRDefault="00C041BB" w:rsidP="00C041BB">
      <w:pPr>
        <w:pStyle w:val="normal1"/>
        <w:spacing w:before="280"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041BB">
        <w:rPr>
          <w:rFonts w:ascii="Times New Roman" w:eastAsia="Times New Roman" w:hAnsi="Times New Roman" w:cs="Times New Roman"/>
          <w:sz w:val="28"/>
          <w:szCs w:val="28"/>
        </w:rPr>
        <w:t>Створіть програмний калькулятор для розрахунку електричних навантажень об’єктів з</w:t>
      </w:r>
      <w:r w:rsidRPr="00C041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041BB">
        <w:rPr>
          <w:rFonts w:ascii="Times New Roman" w:eastAsia="Times New Roman" w:hAnsi="Times New Roman" w:cs="Times New Roman"/>
          <w:sz w:val="28"/>
          <w:szCs w:val="28"/>
        </w:rPr>
        <w:t>використанням методу впорядкованих діаграм.</w:t>
      </w:r>
      <w:r w:rsidRPr="00C041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041BB">
        <w:rPr>
          <w:rFonts w:ascii="Times New Roman" w:eastAsia="Times New Roman" w:hAnsi="Times New Roman" w:cs="Times New Roman"/>
          <w:sz w:val="28"/>
          <w:szCs w:val="28"/>
        </w:rPr>
        <w:t xml:space="preserve">Цехова мережа складається з трьох типових </w:t>
      </w:r>
      <w:proofErr w:type="spellStart"/>
      <w:r w:rsidRPr="00C041BB">
        <w:rPr>
          <w:rFonts w:ascii="Times New Roman" w:eastAsia="Times New Roman" w:hAnsi="Times New Roman" w:cs="Times New Roman"/>
          <w:sz w:val="28"/>
          <w:szCs w:val="28"/>
        </w:rPr>
        <w:t>цехів</w:t>
      </w:r>
      <w:proofErr w:type="spellEnd"/>
      <w:r w:rsidRPr="00C041BB">
        <w:rPr>
          <w:rFonts w:ascii="Times New Roman" w:eastAsia="Times New Roman" w:hAnsi="Times New Roman" w:cs="Times New Roman"/>
          <w:sz w:val="28"/>
          <w:szCs w:val="28"/>
        </w:rPr>
        <w:t xml:space="preserve"> які </w:t>
      </w:r>
      <w:proofErr w:type="spellStart"/>
      <w:r w:rsidRPr="00C041BB">
        <w:rPr>
          <w:rFonts w:ascii="Times New Roman" w:eastAsia="Times New Roman" w:hAnsi="Times New Roman" w:cs="Times New Roman"/>
          <w:sz w:val="28"/>
          <w:szCs w:val="28"/>
        </w:rPr>
        <w:t>під’єднується</w:t>
      </w:r>
      <w:proofErr w:type="spellEnd"/>
      <w:r w:rsidRPr="00C041BB">
        <w:rPr>
          <w:rFonts w:ascii="Times New Roman" w:eastAsia="Times New Roman" w:hAnsi="Times New Roman" w:cs="Times New Roman"/>
          <w:sz w:val="28"/>
          <w:szCs w:val="28"/>
        </w:rPr>
        <w:t xml:space="preserve"> до трьох різних розподільчих шин (ШР1-ШР3) та кількох крупних </w:t>
      </w:r>
      <w:proofErr w:type="spellStart"/>
      <w:r w:rsidRPr="00C041BB">
        <w:rPr>
          <w:rFonts w:ascii="Times New Roman" w:eastAsia="Times New Roman" w:hAnsi="Times New Roman" w:cs="Times New Roman"/>
          <w:sz w:val="28"/>
          <w:szCs w:val="28"/>
        </w:rPr>
        <w:t>електроприймачів</w:t>
      </w:r>
      <w:proofErr w:type="spellEnd"/>
      <w:r w:rsidRPr="00C041BB">
        <w:rPr>
          <w:rFonts w:ascii="Times New Roman" w:eastAsia="Times New Roman" w:hAnsi="Times New Roman" w:cs="Times New Roman"/>
          <w:sz w:val="28"/>
          <w:szCs w:val="28"/>
        </w:rPr>
        <w:t xml:space="preserve"> (ЕП). Для спрощення</w:t>
      </w:r>
      <w:r w:rsidRPr="00C041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041BB">
        <w:rPr>
          <w:rFonts w:ascii="Times New Roman" w:eastAsia="Times New Roman" w:hAnsi="Times New Roman" w:cs="Times New Roman"/>
          <w:sz w:val="28"/>
          <w:szCs w:val="28"/>
        </w:rPr>
        <w:t xml:space="preserve">приймемо що склад, номенклатура і характеристики ЕП всіх трьох </w:t>
      </w:r>
      <w:proofErr w:type="spellStart"/>
      <w:r w:rsidRPr="00C041BB">
        <w:rPr>
          <w:rFonts w:ascii="Times New Roman" w:eastAsia="Times New Roman" w:hAnsi="Times New Roman" w:cs="Times New Roman"/>
          <w:sz w:val="28"/>
          <w:szCs w:val="28"/>
        </w:rPr>
        <w:t>цехів</w:t>
      </w:r>
      <w:proofErr w:type="spellEnd"/>
      <w:r w:rsidRPr="00C041BB">
        <w:rPr>
          <w:rFonts w:ascii="Times New Roman" w:eastAsia="Times New Roman" w:hAnsi="Times New Roman" w:cs="Times New Roman"/>
          <w:sz w:val="28"/>
          <w:szCs w:val="28"/>
        </w:rPr>
        <w:t xml:space="preserve"> однакові.</w:t>
      </w:r>
      <w:r w:rsidRPr="00C041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041BB">
        <w:rPr>
          <w:rFonts w:ascii="Times New Roman" w:eastAsia="Times New Roman" w:hAnsi="Times New Roman" w:cs="Times New Roman"/>
          <w:sz w:val="28"/>
          <w:szCs w:val="28"/>
        </w:rPr>
        <w:t>На основі складу ЕП та їх характеристик необхідно розрахувати силове навантаження</w:t>
      </w:r>
      <w:r w:rsidRPr="00C041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041BB">
        <w:rPr>
          <w:rFonts w:ascii="Times New Roman" w:eastAsia="Times New Roman" w:hAnsi="Times New Roman" w:cs="Times New Roman"/>
          <w:sz w:val="28"/>
          <w:szCs w:val="28"/>
        </w:rPr>
        <w:t>цехової мережі.</w:t>
      </w:r>
    </w:p>
    <w:p w14:paraId="7A56C7C6" w14:textId="77777777" w:rsidR="00F3537A" w:rsidRPr="00C041BB" w:rsidRDefault="00F3537A">
      <w:pPr>
        <w:rPr>
          <w:rFonts w:ascii="Times New Roman" w:hAnsi="Times New Roman" w:cs="Times New Roman"/>
          <w:sz w:val="28"/>
          <w:szCs w:val="28"/>
        </w:rPr>
      </w:pPr>
    </w:p>
    <w:p w14:paraId="5ABDFA1A" w14:textId="1ACAC6F4" w:rsidR="00C041BB" w:rsidRPr="00C041BB" w:rsidRDefault="00C041BB">
      <w:pPr>
        <w:rPr>
          <w:rFonts w:ascii="Times New Roman" w:hAnsi="Times New Roman" w:cs="Times New Roman"/>
          <w:sz w:val="28"/>
          <w:szCs w:val="28"/>
        </w:rPr>
      </w:pPr>
      <w:r w:rsidRPr="00C041BB">
        <w:rPr>
          <w:rFonts w:ascii="Times New Roman" w:hAnsi="Times New Roman" w:cs="Times New Roman"/>
          <w:sz w:val="28"/>
          <w:szCs w:val="28"/>
        </w:rPr>
        <w:t>Варіант №6</w:t>
      </w:r>
    </w:p>
    <w:p w14:paraId="452A46C9" w14:textId="1AD4C545" w:rsidR="00C041BB" w:rsidRDefault="00C041BB">
      <w:r w:rsidRPr="00C041BB">
        <w:rPr>
          <w:noProof/>
        </w:rPr>
        <w:drawing>
          <wp:inline distT="0" distB="0" distL="0" distR="0" wp14:anchorId="6FA0A727" wp14:editId="119113C5">
            <wp:extent cx="5731510" cy="326390"/>
            <wp:effectExtent l="0" t="0" r="0" b="3810"/>
            <wp:docPr id="202040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75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833" w14:textId="77777777" w:rsidR="00F3537A" w:rsidRDefault="00F3537A"/>
    <w:p w14:paraId="6FA37438" w14:textId="6CAE72D1" w:rsidR="00F3537A" w:rsidRDefault="00C041BB">
      <w:r>
        <w:br w:type="page"/>
      </w:r>
    </w:p>
    <w:p w14:paraId="5086CE95" w14:textId="7E8BA042" w:rsidR="00C041BB" w:rsidRPr="00C041BB" w:rsidRDefault="00C041BB" w:rsidP="00C041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41B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З</w:t>
      </w:r>
      <w:proofErr w:type="spellStart"/>
      <w:r w:rsidRPr="00C041BB">
        <w:rPr>
          <w:rFonts w:ascii="Times New Roman" w:hAnsi="Times New Roman" w:cs="Times New Roman"/>
          <w:b/>
          <w:bCs/>
          <w:sz w:val="32"/>
          <w:szCs w:val="32"/>
        </w:rPr>
        <w:t>авдання</w:t>
      </w:r>
      <w:proofErr w:type="spellEnd"/>
      <w:r w:rsidRPr="00C041BB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16B366F8" w14:textId="7B81EAF7" w:rsidR="00C041BB" w:rsidRDefault="00C041BB" w:rsidP="00C041BB">
      <w:pPr>
        <w:jc w:val="center"/>
      </w:pPr>
      <w:r w:rsidRPr="00C041BB">
        <w:rPr>
          <w:noProof/>
        </w:rPr>
        <w:drawing>
          <wp:inline distT="0" distB="0" distL="0" distR="0" wp14:anchorId="422012BF" wp14:editId="09AC2BEC">
            <wp:extent cx="5731510" cy="3410585"/>
            <wp:effectExtent l="0" t="0" r="0" b="5715"/>
            <wp:docPr id="184885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35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26FF" w14:textId="77777777" w:rsidR="00C041BB" w:rsidRDefault="00C041BB"/>
    <w:p w14:paraId="36600A73" w14:textId="04876C02" w:rsidR="00C041BB" w:rsidRDefault="00C041BB" w:rsidP="00C041BB">
      <w:pPr>
        <w:jc w:val="center"/>
      </w:pPr>
      <w:r w:rsidRPr="00C041BB">
        <w:rPr>
          <w:noProof/>
        </w:rPr>
        <w:drawing>
          <wp:inline distT="0" distB="0" distL="0" distR="0" wp14:anchorId="5A474D23" wp14:editId="5A80B4E5">
            <wp:extent cx="2617940" cy="3753664"/>
            <wp:effectExtent l="0" t="0" r="0" b="5715"/>
            <wp:docPr id="2869370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3708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950" cy="37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633A" w14:textId="77777777" w:rsidR="00C041BB" w:rsidRDefault="00C041BB"/>
    <w:p w14:paraId="4CACBB67" w14:textId="6B351D40" w:rsidR="00C041BB" w:rsidRDefault="00C041BB"/>
    <w:p w14:paraId="42B0DA5D" w14:textId="77777777" w:rsidR="00C041BB" w:rsidRDefault="00C041BB"/>
    <w:p w14:paraId="38D4D684" w14:textId="77777777" w:rsidR="00C041BB" w:rsidRDefault="00C041BB"/>
    <w:p w14:paraId="396A5BE4" w14:textId="1D040FBC" w:rsidR="00C041BB" w:rsidRDefault="00C041BB">
      <w:r w:rsidRPr="00C041BB">
        <w:rPr>
          <w:noProof/>
        </w:rPr>
        <w:lastRenderedPageBreak/>
        <w:drawing>
          <wp:inline distT="0" distB="0" distL="0" distR="0" wp14:anchorId="3FDC6DC0" wp14:editId="7FAC901D">
            <wp:extent cx="5731510" cy="2491740"/>
            <wp:effectExtent l="0" t="0" r="0" b="0"/>
            <wp:docPr id="1575002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0287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D731" w14:textId="77777777" w:rsidR="00C041BB" w:rsidRDefault="00C041BB"/>
    <w:p w14:paraId="29383E41" w14:textId="0E5F5436" w:rsidR="00C041BB" w:rsidRPr="00C041BB" w:rsidRDefault="00C041BB" w:rsidP="00C041B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041BB">
        <w:rPr>
          <w:rFonts w:ascii="Times New Roman" w:hAnsi="Times New Roman" w:cs="Times New Roman"/>
          <w:b/>
          <w:bCs/>
          <w:sz w:val="32"/>
          <w:szCs w:val="32"/>
          <w:lang w:val="en-US"/>
        </w:rPr>
        <w:t>П</w:t>
      </w:r>
      <w:proofErr w:type="spellStart"/>
      <w:r w:rsidRPr="00C041BB">
        <w:rPr>
          <w:rFonts w:ascii="Times New Roman" w:hAnsi="Times New Roman" w:cs="Times New Roman"/>
          <w:b/>
          <w:bCs/>
          <w:sz w:val="32"/>
          <w:szCs w:val="32"/>
        </w:rPr>
        <w:t>еревірка</w:t>
      </w:r>
      <w:proofErr w:type="spellEnd"/>
      <w:r w:rsidRPr="00C041BB">
        <w:rPr>
          <w:rFonts w:ascii="Times New Roman" w:hAnsi="Times New Roman" w:cs="Times New Roman"/>
          <w:b/>
          <w:bCs/>
          <w:sz w:val="32"/>
          <w:szCs w:val="32"/>
        </w:rPr>
        <w:t xml:space="preserve"> на контрольному прикладі:</w:t>
      </w:r>
    </w:p>
    <w:p w14:paraId="12E29960" w14:textId="149DD0C0" w:rsidR="00F3537A" w:rsidRDefault="00F3537A" w:rsidP="00C041BB">
      <w:pPr>
        <w:jc w:val="center"/>
      </w:pPr>
      <w:r w:rsidRPr="00F3537A">
        <w:rPr>
          <w:noProof/>
        </w:rPr>
        <w:drawing>
          <wp:inline distT="0" distB="0" distL="0" distR="0" wp14:anchorId="055E1871" wp14:editId="2B445E42">
            <wp:extent cx="2906038" cy="5655739"/>
            <wp:effectExtent l="0" t="0" r="2540" b="0"/>
            <wp:docPr id="5191543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54387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7922" cy="57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0594" w14:textId="77777777" w:rsidR="00F3537A" w:rsidRDefault="00F3537A"/>
    <w:p w14:paraId="3F3A44C2" w14:textId="24CD5AFA" w:rsidR="00F3537A" w:rsidRPr="00C041BB" w:rsidRDefault="00C041BB" w:rsidP="00C041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41BB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Перевірка у відповідності до варіанту 6</w:t>
      </w:r>
    </w:p>
    <w:p w14:paraId="1BB5711A" w14:textId="1676D097" w:rsidR="00F3537A" w:rsidRDefault="00F3537A" w:rsidP="00C041BB">
      <w:pPr>
        <w:jc w:val="center"/>
      </w:pPr>
      <w:r w:rsidRPr="00F3537A">
        <w:rPr>
          <w:noProof/>
        </w:rPr>
        <w:drawing>
          <wp:inline distT="0" distB="0" distL="0" distR="0" wp14:anchorId="672CE501" wp14:editId="0B64B53A">
            <wp:extent cx="2776989" cy="5473873"/>
            <wp:effectExtent l="0" t="0" r="4445" b="0"/>
            <wp:docPr id="15081303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30374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038" cy="54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161A" w14:textId="77777777" w:rsidR="00C041BB" w:rsidRDefault="00C041BB" w:rsidP="00C041BB">
      <w:pPr>
        <w:jc w:val="center"/>
      </w:pPr>
    </w:p>
    <w:p w14:paraId="02F0D0E3" w14:textId="7F6AAF6B" w:rsidR="00C041BB" w:rsidRPr="00C041BB" w:rsidRDefault="00C041BB" w:rsidP="00C041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41BB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Pr="00C041B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34CF20D" w14:textId="30506D3A" w:rsidR="00C041BB" w:rsidRPr="00C041BB" w:rsidRDefault="00C041BB" w:rsidP="00C041BB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був розроблений </w:t>
      </w:r>
      <w:r w:rsidRPr="00BA6E98">
        <w:rPr>
          <w:rFonts w:ascii="Times New Roman" w:hAnsi="Times New Roman" w:cs="Times New Roman"/>
          <w:sz w:val="28"/>
          <w:szCs w:val="28"/>
        </w:rPr>
        <w:t>калькулятора</w:t>
      </w:r>
      <w:r>
        <w:rPr>
          <w:rFonts w:ascii="Times New Roman" w:hAnsi="Times New Roman" w:cs="Times New Roman"/>
          <w:sz w:val="28"/>
          <w:szCs w:val="28"/>
        </w:rPr>
        <w:t>, який надає змогу інженерам</w:t>
      </w:r>
      <w:r w:rsidRPr="00BA6E98">
        <w:rPr>
          <w:rFonts w:ascii="Times New Roman" w:hAnsi="Times New Roman" w:cs="Times New Roman"/>
          <w:sz w:val="28"/>
          <w:szCs w:val="28"/>
        </w:rPr>
        <w:t xml:space="preserve"> та дизайнер</w:t>
      </w:r>
      <w:r>
        <w:rPr>
          <w:rFonts w:ascii="Times New Roman" w:hAnsi="Times New Roman" w:cs="Times New Roman"/>
          <w:sz w:val="28"/>
          <w:szCs w:val="28"/>
        </w:rPr>
        <w:t xml:space="preserve">ам </w:t>
      </w:r>
      <w:r w:rsidRPr="00BA6E98">
        <w:rPr>
          <w:rFonts w:ascii="Times New Roman" w:hAnsi="Times New Roman" w:cs="Times New Roman"/>
          <w:sz w:val="28"/>
          <w:szCs w:val="28"/>
        </w:rPr>
        <w:t>електричних мереж</w:t>
      </w:r>
      <w:r>
        <w:rPr>
          <w:rFonts w:ascii="Times New Roman" w:hAnsi="Times New Roman" w:cs="Times New Roman"/>
          <w:sz w:val="28"/>
          <w:szCs w:val="28"/>
        </w:rPr>
        <w:t xml:space="preserve"> проводити розрахунки.</w:t>
      </w:r>
      <w:r w:rsidRPr="00BA6E98">
        <w:rPr>
          <w:rFonts w:ascii="Times New Roman" w:hAnsi="Times New Roman" w:cs="Times New Roman"/>
          <w:sz w:val="28"/>
          <w:szCs w:val="28"/>
        </w:rPr>
        <w:t>. Він дозволяє проводити детальні розрахунки навантажень, оптимізувати проектування системи, підвищувати її надійність та ефективність.</w:t>
      </w:r>
    </w:p>
    <w:sectPr w:rsidR="00C041BB" w:rsidRPr="00C04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7A"/>
    <w:rsid w:val="006678BA"/>
    <w:rsid w:val="009E54A4"/>
    <w:rsid w:val="00C041BB"/>
    <w:rsid w:val="00F3537A"/>
    <w:rsid w:val="00FA2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D60BDC"/>
  <w15:chartTrackingRefBased/>
  <w15:docId w15:val="{A0EBC491-3BC0-C843-A08B-AA4CD3ABD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rsid w:val="00C041BB"/>
    <w:pPr>
      <w:suppressAutoHyphens/>
      <w:spacing w:after="200" w:line="276" w:lineRule="auto"/>
    </w:pPr>
    <w:rPr>
      <w:rFonts w:cs="Calibri"/>
      <w:kern w:val="0"/>
      <w:sz w:val="22"/>
      <w:szCs w:val="22"/>
      <w:lang w:val="uk-UA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Домненко ТВ-11</dc:creator>
  <cp:keywords/>
  <dc:description/>
  <cp:lastModifiedBy>Захар Домненко ТВ-11</cp:lastModifiedBy>
  <cp:revision>2</cp:revision>
  <dcterms:created xsi:type="dcterms:W3CDTF">2024-12-01T18:55:00Z</dcterms:created>
  <dcterms:modified xsi:type="dcterms:W3CDTF">2024-12-01T19:24:00Z</dcterms:modified>
</cp:coreProperties>
</file>