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979" w:rsidRPr="00CF7D83" w:rsidRDefault="00E52C89" w:rsidP="000679DA">
      <w:pPr>
        <w:tabs>
          <w:tab w:val="left" w:pos="5643"/>
        </w:tabs>
        <w:autoSpaceDE w:val="0"/>
        <w:autoSpaceDN w:val="0"/>
        <w:adjustRightInd w:val="0"/>
        <w:spacing w:after="0" w:line="240" w:lineRule="auto"/>
        <w:rPr>
          <w:rFonts w:ascii="Arial" w:hAnsi="Arial" w:cs="Arial"/>
          <w:b/>
          <w:bCs/>
          <w:color w:val="C00000"/>
          <w:sz w:val="28"/>
          <w:szCs w:val="28"/>
        </w:rPr>
      </w:pPr>
      <w:r w:rsidRPr="00CF7D83">
        <w:rPr>
          <w:rFonts w:ascii="Arial" w:hAnsi="Arial" w:cs="Arial"/>
          <w:b/>
          <w:bCs/>
          <w:color w:val="C00000"/>
          <w:sz w:val="28"/>
          <w:szCs w:val="28"/>
        </w:rPr>
        <w:t>Installing Remote Content File Servers:</w:t>
      </w:r>
      <w:r w:rsidR="00C43C05">
        <w:rPr>
          <w:rFonts w:ascii="Arial" w:hAnsi="Arial" w:cs="Arial"/>
          <w:b/>
          <w:bCs/>
          <w:color w:val="C00000"/>
          <w:sz w:val="28"/>
          <w:szCs w:val="28"/>
        </w:rPr>
        <w:t xml:space="preserve"> (Load balanced environments for Content Server)</w:t>
      </w:r>
      <w:r w:rsidR="004B27EC" w:rsidRPr="00CF7D83">
        <w:rPr>
          <w:rFonts w:ascii="Arial" w:hAnsi="Arial" w:cs="Arial"/>
          <w:b/>
          <w:bCs/>
          <w:color w:val="C00000"/>
          <w:sz w:val="28"/>
          <w:szCs w:val="28"/>
        </w:rPr>
        <w:br/>
      </w:r>
    </w:p>
    <w:p w:rsidR="004B27EC" w:rsidRPr="004B27EC" w:rsidRDefault="004B27EC" w:rsidP="000679DA">
      <w:pPr>
        <w:tabs>
          <w:tab w:val="left" w:pos="5643"/>
        </w:tabs>
        <w:autoSpaceDE w:val="0"/>
        <w:autoSpaceDN w:val="0"/>
        <w:adjustRightInd w:val="0"/>
        <w:spacing w:after="0" w:line="240" w:lineRule="auto"/>
        <w:rPr>
          <w:rFonts w:ascii="Arial" w:hAnsi="Arial" w:cs="Arial"/>
          <w:b/>
          <w:bCs/>
          <w:sz w:val="28"/>
          <w:szCs w:val="28"/>
        </w:rPr>
      </w:pPr>
      <w:r w:rsidRPr="00C43C05">
        <w:rPr>
          <w:rFonts w:ascii="Arial" w:hAnsi="Arial" w:cs="Arial"/>
          <w:b/>
          <w:bCs/>
          <w:sz w:val="24"/>
          <w:szCs w:val="28"/>
        </w:rPr>
        <w:t xml:space="preserve">In nut </w:t>
      </w:r>
      <w:r w:rsidR="00C43C05" w:rsidRPr="00C43C05">
        <w:rPr>
          <w:rFonts w:ascii="Arial" w:hAnsi="Arial" w:cs="Arial"/>
          <w:b/>
          <w:bCs/>
          <w:sz w:val="24"/>
          <w:szCs w:val="28"/>
        </w:rPr>
        <w:t>shell!!</w:t>
      </w:r>
    </w:p>
    <w:p w:rsidR="00E52C89" w:rsidRDefault="00E52C89" w:rsidP="00E52C89">
      <w:pPr>
        <w:autoSpaceDE w:val="0"/>
        <w:autoSpaceDN w:val="0"/>
        <w:adjustRightInd w:val="0"/>
        <w:spacing w:after="0" w:line="240" w:lineRule="auto"/>
        <w:rPr>
          <w:rFonts w:ascii="Arial" w:hAnsi="Arial" w:cs="Arial"/>
          <w:bCs/>
        </w:rPr>
      </w:pPr>
    </w:p>
    <w:p w:rsidR="00C43C05" w:rsidRDefault="00C43C05" w:rsidP="00E52C89">
      <w:pPr>
        <w:autoSpaceDE w:val="0"/>
        <w:autoSpaceDN w:val="0"/>
        <w:adjustRightInd w:val="0"/>
        <w:spacing w:after="0" w:line="240" w:lineRule="auto"/>
        <w:rPr>
          <w:rFonts w:ascii="Arial" w:hAnsi="Arial" w:cs="Arial"/>
          <w:bCs/>
        </w:rPr>
      </w:pPr>
    </w:p>
    <w:p w:rsidR="00E52C89" w:rsidRPr="004B27EC" w:rsidRDefault="00E52C89" w:rsidP="00E52C89">
      <w:pPr>
        <w:autoSpaceDE w:val="0"/>
        <w:autoSpaceDN w:val="0"/>
        <w:adjustRightInd w:val="0"/>
        <w:spacing w:after="0" w:line="240" w:lineRule="auto"/>
        <w:rPr>
          <w:rFonts w:ascii="Arial" w:hAnsi="Arial" w:cs="Arial"/>
          <w:b/>
          <w:bCs/>
        </w:rPr>
      </w:pPr>
      <w:proofErr w:type="gramStart"/>
      <w:r w:rsidRPr="000679DA">
        <w:rPr>
          <w:rFonts w:ascii="Arial" w:hAnsi="Arial" w:cs="Arial"/>
          <w:b/>
          <w:bCs/>
          <w:u w:val="single"/>
        </w:rPr>
        <w:t>I</w:t>
      </w:r>
      <w:r w:rsidR="004B27EC">
        <w:rPr>
          <w:rFonts w:ascii="Arial" w:hAnsi="Arial" w:cs="Arial"/>
          <w:b/>
          <w:bCs/>
          <w:u w:val="single"/>
        </w:rPr>
        <w:t>st</w:t>
      </w:r>
      <w:proofErr w:type="gramEnd"/>
      <w:r w:rsidR="004B27EC">
        <w:rPr>
          <w:rFonts w:ascii="Arial" w:hAnsi="Arial" w:cs="Arial"/>
          <w:b/>
          <w:bCs/>
          <w:u w:val="single"/>
        </w:rPr>
        <w:t xml:space="preserve"> part </w:t>
      </w:r>
      <w:r w:rsidR="004B27EC" w:rsidRPr="004B27EC">
        <w:rPr>
          <w:rFonts w:ascii="Arial" w:hAnsi="Arial" w:cs="Arial"/>
          <w:b/>
          <w:bCs/>
          <w:u w:val="single"/>
        </w:rPr>
        <w:sym w:font="Wingdings" w:char="F0E0"/>
      </w:r>
      <w:r w:rsidRPr="000679DA">
        <w:rPr>
          <w:rFonts w:ascii="Arial" w:hAnsi="Arial" w:cs="Arial"/>
          <w:b/>
          <w:bCs/>
          <w:u w:val="single"/>
        </w:rPr>
        <w:t xml:space="preserve"> Primary Server</w:t>
      </w:r>
      <w:r w:rsidR="000679DA">
        <w:rPr>
          <w:rFonts w:ascii="Arial" w:hAnsi="Arial" w:cs="Arial"/>
          <w:b/>
          <w:bCs/>
          <w:u w:val="single"/>
        </w:rPr>
        <w:t>:</w:t>
      </w:r>
      <w:r w:rsidR="004B27EC" w:rsidRPr="004B27EC">
        <w:rPr>
          <w:rFonts w:ascii="Arial" w:hAnsi="Arial" w:cs="Arial"/>
          <w:b/>
          <w:bCs/>
        </w:rPr>
        <w:t xml:space="preserve"> (People who are not aware of installing Content server please go through the installation guide</w:t>
      </w:r>
      <w:r w:rsidR="004B27EC">
        <w:rPr>
          <w:rFonts w:ascii="Arial" w:hAnsi="Arial" w:cs="Arial"/>
          <w:b/>
          <w:bCs/>
        </w:rPr>
        <w:t xml:space="preserve"> Pg No 31 CS 6.5)</w:t>
      </w:r>
    </w:p>
    <w:p w:rsidR="00E52C89" w:rsidRDefault="00E52C89" w:rsidP="00E52C89">
      <w:pPr>
        <w:autoSpaceDE w:val="0"/>
        <w:autoSpaceDN w:val="0"/>
        <w:adjustRightInd w:val="0"/>
        <w:spacing w:after="0" w:line="240" w:lineRule="auto"/>
        <w:rPr>
          <w:rFonts w:ascii="Arial" w:hAnsi="Arial" w:cs="Arial"/>
          <w:bCs/>
        </w:rPr>
      </w:pPr>
    </w:p>
    <w:p w:rsidR="00E52C89" w:rsidRDefault="00E52C89" w:rsidP="00E52C89">
      <w:pPr>
        <w:pStyle w:val="ListParagraph"/>
        <w:numPr>
          <w:ilvl w:val="0"/>
          <w:numId w:val="1"/>
        </w:numPr>
        <w:autoSpaceDE w:val="0"/>
        <w:autoSpaceDN w:val="0"/>
        <w:adjustRightInd w:val="0"/>
        <w:spacing w:after="0" w:line="240" w:lineRule="auto"/>
        <w:rPr>
          <w:rFonts w:ascii="Arial" w:hAnsi="Arial" w:cs="Arial"/>
          <w:bCs/>
        </w:rPr>
      </w:pPr>
      <w:r>
        <w:rPr>
          <w:rFonts w:ascii="Arial" w:hAnsi="Arial" w:cs="Arial"/>
          <w:bCs/>
        </w:rPr>
        <w:t>Install the content server and configure docbase on the primary server</w:t>
      </w:r>
    </w:p>
    <w:p w:rsidR="00E52C89" w:rsidRDefault="00E52C89" w:rsidP="00E52C89">
      <w:pPr>
        <w:pStyle w:val="ListParagraph"/>
        <w:numPr>
          <w:ilvl w:val="0"/>
          <w:numId w:val="1"/>
        </w:numPr>
        <w:autoSpaceDE w:val="0"/>
        <w:autoSpaceDN w:val="0"/>
        <w:adjustRightInd w:val="0"/>
        <w:spacing w:after="0" w:line="240" w:lineRule="auto"/>
        <w:rPr>
          <w:rFonts w:ascii="Arial" w:hAnsi="Arial" w:cs="Arial"/>
          <w:bCs/>
        </w:rPr>
      </w:pPr>
      <w:r>
        <w:rPr>
          <w:rFonts w:ascii="Arial" w:hAnsi="Arial" w:cs="Arial"/>
          <w:bCs/>
        </w:rPr>
        <w:t>Make sure your docbase is up and running</w:t>
      </w:r>
    </w:p>
    <w:p w:rsidR="00E52C89" w:rsidRDefault="00E52C89" w:rsidP="00E52C89">
      <w:pPr>
        <w:pStyle w:val="ListParagraph"/>
        <w:numPr>
          <w:ilvl w:val="0"/>
          <w:numId w:val="1"/>
        </w:numPr>
        <w:autoSpaceDE w:val="0"/>
        <w:autoSpaceDN w:val="0"/>
        <w:adjustRightInd w:val="0"/>
        <w:spacing w:after="0" w:line="240" w:lineRule="auto"/>
        <w:rPr>
          <w:rFonts w:ascii="Arial" w:hAnsi="Arial" w:cs="Arial"/>
          <w:bCs/>
        </w:rPr>
      </w:pPr>
      <w:r>
        <w:rPr>
          <w:rFonts w:ascii="Arial" w:hAnsi="Arial" w:cs="Arial"/>
          <w:bCs/>
        </w:rPr>
        <w:t>Check whether you have server configs object/</w:t>
      </w:r>
      <w:proofErr w:type="spellStart"/>
      <w:r>
        <w:rPr>
          <w:rFonts w:ascii="Arial" w:hAnsi="Arial" w:cs="Arial"/>
          <w:bCs/>
        </w:rPr>
        <w:t>acs</w:t>
      </w:r>
      <w:proofErr w:type="spellEnd"/>
      <w:r>
        <w:rPr>
          <w:rFonts w:ascii="Arial" w:hAnsi="Arial" w:cs="Arial"/>
          <w:bCs/>
        </w:rPr>
        <w:t xml:space="preserve"> configs object are created</w:t>
      </w:r>
    </w:p>
    <w:p w:rsidR="004B27EC" w:rsidRDefault="004B27EC" w:rsidP="004B27EC">
      <w:pPr>
        <w:autoSpaceDE w:val="0"/>
        <w:autoSpaceDN w:val="0"/>
        <w:adjustRightInd w:val="0"/>
        <w:spacing w:after="0" w:line="240" w:lineRule="auto"/>
        <w:rPr>
          <w:rFonts w:ascii="Arial" w:hAnsi="Arial" w:cs="Arial"/>
          <w:b/>
          <w:bCs/>
          <w:u w:val="single"/>
        </w:rPr>
      </w:pPr>
    </w:p>
    <w:p w:rsidR="004B27EC" w:rsidRDefault="004B27EC" w:rsidP="004B27EC">
      <w:pPr>
        <w:autoSpaceDE w:val="0"/>
        <w:autoSpaceDN w:val="0"/>
        <w:adjustRightInd w:val="0"/>
        <w:spacing w:after="0" w:line="240" w:lineRule="auto"/>
        <w:rPr>
          <w:rFonts w:ascii="Arial" w:hAnsi="Arial" w:cs="Arial"/>
          <w:b/>
          <w:bCs/>
          <w:u w:val="single"/>
        </w:rPr>
      </w:pPr>
      <w:r w:rsidRPr="004B27EC">
        <w:rPr>
          <w:rFonts w:ascii="Arial" w:hAnsi="Arial" w:cs="Arial"/>
          <w:b/>
          <w:bCs/>
          <w:u w:val="single"/>
        </w:rPr>
        <w:t>2</w:t>
      </w:r>
      <w:r w:rsidRPr="004B27EC">
        <w:rPr>
          <w:rFonts w:ascii="Arial" w:hAnsi="Arial" w:cs="Arial"/>
          <w:b/>
          <w:bCs/>
          <w:u w:val="single"/>
          <w:vertAlign w:val="superscript"/>
        </w:rPr>
        <w:t>nd</w:t>
      </w:r>
      <w:r w:rsidRPr="004B27EC">
        <w:rPr>
          <w:rFonts w:ascii="Arial" w:hAnsi="Arial" w:cs="Arial"/>
          <w:b/>
          <w:bCs/>
          <w:u w:val="single"/>
        </w:rPr>
        <w:t xml:space="preserve"> part </w:t>
      </w:r>
      <w:r w:rsidRPr="004B27EC">
        <w:rPr>
          <w:rFonts w:ascii="Arial" w:hAnsi="Arial" w:cs="Arial"/>
          <w:b/>
          <w:bCs/>
          <w:u w:val="single"/>
        </w:rPr>
        <w:sym w:font="Wingdings" w:char="F0E0"/>
      </w:r>
      <w:r w:rsidRPr="004B27EC">
        <w:rPr>
          <w:rFonts w:ascii="Arial" w:hAnsi="Arial" w:cs="Arial"/>
          <w:b/>
          <w:bCs/>
          <w:u w:val="single"/>
        </w:rPr>
        <w:t>Secondary server (Load Balanced Environment)</w:t>
      </w:r>
    </w:p>
    <w:p w:rsidR="004B27EC" w:rsidRDefault="004B27EC" w:rsidP="004B27EC">
      <w:pPr>
        <w:autoSpaceDE w:val="0"/>
        <w:autoSpaceDN w:val="0"/>
        <w:adjustRightInd w:val="0"/>
        <w:spacing w:after="0" w:line="240" w:lineRule="auto"/>
        <w:rPr>
          <w:rFonts w:ascii="Arial" w:hAnsi="Arial" w:cs="Arial"/>
          <w:b/>
          <w:bCs/>
          <w:u w:val="single"/>
        </w:rPr>
      </w:pPr>
    </w:p>
    <w:p w:rsidR="004B27EC" w:rsidRPr="00475840" w:rsidRDefault="004B27EC" w:rsidP="004B27EC">
      <w:pPr>
        <w:widowControl w:val="0"/>
        <w:autoSpaceDE w:val="0"/>
        <w:autoSpaceDN w:val="0"/>
        <w:adjustRightInd w:val="0"/>
        <w:rPr>
          <w:rFonts w:ascii="Arial" w:hAnsi="Arial" w:cs="Arial"/>
          <w:bCs/>
        </w:rPr>
      </w:pPr>
      <w:r w:rsidRPr="00475840">
        <w:rPr>
          <w:rFonts w:ascii="Arial" w:hAnsi="Arial" w:cs="Arial"/>
          <w:bCs/>
        </w:rPr>
        <w:t xml:space="preserve">The process is accomplished by running the CFS Configuration which is included with a Content Server installation. </w:t>
      </w:r>
    </w:p>
    <w:p w:rsidR="004B27EC" w:rsidRPr="00475840" w:rsidRDefault="004B27EC" w:rsidP="004B27EC">
      <w:pPr>
        <w:pStyle w:val="ListParagraph"/>
        <w:widowControl w:val="0"/>
        <w:numPr>
          <w:ilvl w:val="0"/>
          <w:numId w:val="2"/>
        </w:numPr>
        <w:autoSpaceDE w:val="0"/>
        <w:autoSpaceDN w:val="0"/>
        <w:adjustRightInd w:val="0"/>
        <w:rPr>
          <w:rFonts w:ascii="Arial" w:hAnsi="Arial" w:cs="Arial"/>
          <w:bCs/>
        </w:rPr>
      </w:pPr>
      <w:r w:rsidRPr="00475840">
        <w:rPr>
          <w:rFonts w:ascii="Arial" w:hAnsi="Arial" w:cs="Arial"/>
          <w:bCs/>
        </w:rPr>
        <w:t xml:space="preserve">Install Content Server on second Server </w:t>
      </w:r>
    </w:p>
    <w:p w:rsidR="00475840" w:rsidRPr="00475840" w:rsidRDefault="00475840" w:rsidP="004B27EC">
      <w:pPr>
        <w:pStyle w:val="ListParagraph"/>
        <w:widowControl w:val="0"/>
        <w:numPr>
          <w:ilvl w:val="0"/>
          <w:numId w:val="2"/>
        </w:numPr>
        <w:autoSpaceDE w:val="0"/>
        <w:autoSpaceDN w:val="0"/>
        <w:adjustRightInd w:val="0"/>
        <w:rPr>
          <w:rFonts w:ascii="Arial" w:hAnsi="Arial" w:cs="Arial"/>
          <w:bCs/>
        </w:rPr>
      </w:pPr>
      <w:r w:rsidRPr="00475840">
        <w:rPr>
          <w:rFonts w:ascii="Arial" w:hAnsi="Arial" w:cs="Arial"/>
          <w:bCs/>
        </w:rPr>
        <w:t>C</w:t>
      </w:r>
      <w:r w:rsidR="004B27EC" w:rsidRPr="00475840">
        <w:rPr>
          <w:rFonts w:ascii="Arial" w:hAnsi="Arial" w:cs="Arial"/>
          <w:bCs/>
        </w:rPr>
        <w:t>onfigure a docbroker on the second Server.</w:t>
      </w:r>
    </w:p>
    <w:p w:rsidR="004B27EC" w:rsidRPr="00475840" w:rsidRDefault="004B27EC" w:rsidP="004B27EC">
      <w:pPr>
        <w:pStyle w:val="ListParagraph"/>
        <w:widowControl w:val="0"/>
        <w:numPr>
          <w:ilvl w:val="0"/>
          <w:numId w:val="2"/>
        </w:numPr>
        <w:autoSpaceDE w:val="0"/>
        <w:autoSpaceDN w:val="0"/>
        <w:adjustRightInd w:val="0"/>
        <w:rPr>
          <w:rFonts w:ascii="Arial" w:hAnsi="Arial" w:cs="Arial"/>
          <w:bCs/>
        </w:rPr>
      </w:pPr>
      <w:r w:rsidRPr="00475840">
        <w:rPr>
          <w:rFonts w:ascii="Arial" w:hAnsi="Arial" w:cs="Arial"/>
          <w:bCs/>
        </w:rPr>
        <w:t>Copy the server.ini</w:t>
      </w:r>
      <w:r w:rsidR="00CF7D83">
        <w:rPr>
          <w:rFonts w:ascii="Arial" w:hAnsi="Arial" w:cs="Arial"/>
          <w:bCs/>
        </w:rPr>
        <w:t xml:space="preserve"> file </w:t>
      </w:r>
      <w:r w:rsidRPr="00475840">
        <w:rPr>
          <w:rFonts w:ascii="Arial" w:hAnsi="Arial" w:cs="Arial"/>
          <w:bCs/>
        </w:rPr>
        <w:t>from primary to secondary server.</w:t>
      </w:r>
    </w:p>
    <w:p w:rsidR="004B27EC" w:rsidRPr="00475840" w:rsidRDefault="004B27EC" w:rsidP="004B27EC">
      <w:pPr>
        <w:widowControl w:val="0"/>
        <w:autoSpaceDE w:val="0"/>
        <w:autoSpaceDN w:val="0"/>
        <w:adjustRightInd w:val="0"/>
        <w:ind w:left="720" w:hanging="360"/>
        <w:rPr>
          <w:rFonts w:ascii="Arial" w:hAnsi="Arial" w:cs="Arial"/>
          <w:bCs/>
        </w:rPr>
      </w:pPr>
      <w:r w:rsidRPr="00475840">
        <w:rPr>
          <w:rFonts w:ascii="Arial" w:hAnsi="Arial" w:cs="Arial"/>
          <w:bCs/>
        </w:rPr>
        <w:t>- Create an ODBC on the second server with the same name as was used on the primary server</w:t>
      </w:r>
    </w:p>
    <w:p w:rsidR="004B27EC" w:rsidRPr="00475840" w:rsidRDefault="004B27EC" w:rsidP="004B27EC">
      <w:pPr>
        <w:widowControl w:val="0"/>
        <w:autoSpaceDE w:val="0"/>
        <w:autoSpaceDN w:val="0"/>
        <w:adjustRightInd w:val="0"/>
        <w:ind w:left="720" w:hanging="360"/>
        <w:rPr>
          <w:rFonts w:ascii="Arial" w:hAnsi="Arial" w:cs="Arial"/>
          <w:bCs/>
        </w:rPr>
      </w:pPr>
      <w:r w:rsidRPr="00475840">
        <w:rPr>
          <w:rFonts w:ascii="Arial" w:hAnsi="Arial" w:cs="Arial"/>
          <w:bCs/>
        </w:rPr>
        <w:t>-  If using oracle, copy over the tnsnames.ora file from the primary.</w:t>
      </w:r>
    </w:p>
    <w:p w:rsidR="002C4DE1" w:rsidRDefault="002C4DE1" w:rsidP="002C4DE1">
      <w:pPr>
        <w:pStyle w:val="ListParagraph"/>
        <w:widowControl w:val="0"/>
        <w:numPr>
          <w:ilvl w:val="0"/>
          <w:numId w:val="2"/>
        </w:numPr>
        <w:autoSpaceDE w:val="0"/>
        <w:autoSpaceDN w:val="0"/>
        <w:adjustRightInd w:val="0"/>
        <w:rPr>
          <w:rFonts w:ascii="Arial" w:hAnsi="Arial" w:cs="Arial"/>
          <w:bCs/>
        </w:rPr>
      </w:pPr>
      <w:r>
        <w:rPr>
          <w:rFonts w:ascii="Arial" w:hAnsi="Arial" w:cs="Arial"/>
          <w:bCs/>
        </w:rPr>
        <w:t xml:space="preserve"> </w:t>
      </w:r>
      <w:r w:rsidR="004B27EC" w:rsidRPr="00475840">
        <w:rPr>
          <w:rFonts w:ascii="Arial" w:hAnsi="Arial" w:cs="Arial"/>
          <w:bCs/>
        </w:rPr>
        <w:t xml:space="preserve">Run the CFS Configuration utility. </w:t>
      </w:r>
    </w:p>
    <w:p w:rsidR="002C4DE1" w:rsidRDefault="002C4DE1" w:rsidP="002C4DE1">
      <w:pPr>
        <w:pStyle w:val="ListParagraph"/>
        <w:widowControl w:val="0"/>
        <w:autoSpaceDE w:val="0"/>
        <w:autoSpaceDN w:val="0"/>
        <w:adjustRightInd w:val="0"/>
        <w:rPr>
          <w:rFonts w:ascii="Arial" w:hAnsi="Arial" w:cs="Arial"/>
          <w:bCs/>
        </w:rPr>
      </w:pPr>
    </w:p>
    <w:p w:rsidR="002C4DE1" w:rsidRDefault="002C4DE1" w:rsidP="002C4DE1">
      <w:pPr>
        <w:pStyle w:val="ListParagraph"/>
        <w:widowControl w:val="0"/>
        <w:autoSpaceDE w:val="0"/>
        <w:autoSpaceDN w:val="0"/>
        <w:adjustRightInd w:val="0"/>
        <w:rPr>
          <w:rFonts w:ascii="Arial" w:hAnsi="Arial" w:cs="Arial"/>
          <w:bCs/>
        </w:rPr>
      </w:pPr>
      <w:r w:rsidRPr="002C4DE1">
        <w:rPr>
          <w:rFonts w:ascii="Arial" w:hAnsi="Arial" w:cs="Arial"/>
          <w:bCs/>
        </w:rPr>
        <w:t xml:space="preserve"> Navigate to %DM_HOME%\install</w:t>
      </w:r>
      <w:r w:rsidR="00CF7D83">
        <w:rPr>
          <w:rFonts w:ascii="Arial" w:hAnsi="Arial" w:cs="Arial"/>
          <w:bCs/>
        </w:rPr>
        <w:t xml:space="preserve"> </w:t>
      </w:r>
      <w:r>
        <w:rPr>
          <w:rFonts w:ascii="Arial" w:hAnsi="Arial" w:cs="Arial"/>
          <w:bCs/>
        </w:rPr>
        <w:t>on</w:t>
      </w:r>
      <w:r w:rsidR="00CF7D83">
        <w:rPr>
          <w:rFonts w:ascii="Arial" w:hAnsi="Arial" w:cs="Arial"/>
          <w:bCs/>
        </w:rPr>
        <w:t>:</w:t>
      </w:r>
    </w:p>
    <w:p w:rsidR="00CF7D83" w:rsidRDefault="00CF7D83" w:rsidP="002C4DE1">
      <w:pPr>
        <w:pStyle w:val="ListParagraph"/>
        <w:widowControl w:val="0"/>
        <w:autoSpaceDE w:val="0"/>
        <w:autoSpaceDN w:val="0"/>
        <w:adjustRightInd w:val="0"/>
        <w:rPr>
          <w:rFonts w:ascii="Arial" w:hAnsi="Arial" w:cs="Arial"/>
          <w:bCs/>
        </w:rPr>
      </w:pPr>
    </w:p>
    <w:p w:rsidR="002C4DE1" w:rsidRPr="002C4DE1" w:rsidRDefault="002C4DE1" w:rsidP="002C4DE1">
      <w:pPr>
        <w:pStyle w:val="ListParagraph"/>
        <w:widowControl w:val="0"/>
        <w:autoSpaceDE w:val="0"/>
        <w:autoSpaceDN w:val="0"/>
        <w:adjustRightInd w:val="0"/>
        <w:rPr>
          <w:rFonts w:ascii="Arial" w:hAnsi="Arial" w:cs="Arial"/>
          <w:bCs/>
        </w:rPr>
      </w:pPr>
      <w:r w:rsidRPr="002C4DE1">
        <w:rPr>
          <w:rFonts w:ascii="Arial" w:hAnsi="Arial" w:cs="Arial"/>
          <w:b/>
          <w:bCs/>
        </w:rPr>
        <w:t>On windows:</w:t>
      </w:r>
      <w:r>
        <w:rPr>
          <w:rFonts w:ascii="Arial" w:hAnsi="Arial" w:cs="Arial"/>
          <w:b/>
          <w:bCs/>
        </w:rPr>
        <w:t xml:space="preserve"> </w:t>
      </w:r>
      <w:r w:rsidRPr="002C4DE1">
        <w:rPr>
          <w:rFonts w:ascii="Arial" w:hAnsi="Arial" w:cs="Arial"/>
          <w:bCs/>
        </w:rPr>
        <w:t xml:space="preserve"> </w:t>
      </w:r>
      <w:proofErr w:type="spellStart"/>
      <w:r w:rsidRPr="002C4DE1">
        <w:rPr>
          <w:rFonts w:ascii="Arial" w:hAnsi="Arial" w:cs="Arial"/>
          <w:bCs/>
        </w:rPr>
        <w:t>Double</w:t>
      </w:r>
      <w:r w:rsidRPr="002C4DE1">
        <w:rPr>
          <w:rFonts w:ascii="Arial" w:hAnsi="Arial" w:cs="Arial" w:hint="eastAsia"/>
          <w:bCs/>
        </w:rPr>
        <w:t>‑</w:t>
      </w:r>
      <w:r w:rsidRPr="002C4DE1">
        <w:rPr>
          <w:rFonts w:ascii="Arial" w:hAnsi="Arial" w:cs="Arial"/>
          <w:bCs/>
        </w:rPr>
        <w:t>click</w:t>
      </w:r>
      <w:proofErr w:type="spellEnd"/>
      <w:r w:rsidRPr="002C4DE1">
        <w:rPr>
          <w:rFonts w:ascii="Arial" w:hAnsi="Arial" w:cs="Arial"/>
          <w:bCs/>
        </w:rPr>
        <w:t xml:space="preserve"> cfsConfigurationProgram.exe.</w:t>
      </w:r>
    </w:p>
    <w:p w:rsidR="002C4DE1" w:rsidRDefault="002C4DE1" w:rsidP="002C4DE1">
      <w:pPr>
        <w:pStyle w:val="ListParagraph"/>
        <w:widowControl w:val="0"/>
        <w:autoSpaceDE w:val="0"/>
        <w:autoSpaceDN w:val="0"/>
        <w:adjustRightInd w:val="0"/>
        <w:rPr>
          <w:rFonts w:ascii="Arial" w:hAnsi="Arial" w:cs="Arial"/>
          <w:bCs/>
        </w:rPr>
      </w:pPr>
    </w:p>
    <w:p w:rsidR="002C4DE1" w:rsidRPr="002C4DE1" w:rsidRDefault="002C4DE1" w:rsidP="002C4DE1">
      <w:pPr>
        <w:pStyle w:val="ListParagraph"/>
        <w:widowControl w:val="0"/>
        <w:autoSpaceDE w:val="0"/>
        <w:autoSpaceDN w:val="0"/>
        <w:adjustRightInd w:val="0"/>
        <w:rPr>
          <w:rFonts w:ascii="Arial" w:hAnsi="Arial" w:cs="Arial"/>
          <w:bCs/>
        </w:rPr>
      </w:pPr>
      <w:r w:rsidRPr="002C4DE1">
        <w:rPr>
          <w:rFonts w:ascii="Arial" w:hAnsi="Arial" w:cs="Arial"/>
          <w:b/>
          <w:bCs/>
        </w:rPr>
        <w:t xml:space="preserve"> On UNIX or Linux</w:t>
      </w:r>
      <w:r w:rsidRPr="002C4DE1">
        <w:rPr>
          <w:rFonts w:ascii="Arial" w:hAnsi="Arial" w:cs="Arial"/>
          <w:bCs/>
        </w:rPr>
        <w:t>, navigate to $DM_HOME/install and type:</w:t>
      </w:r>
    </w:p>
    <w:p w:rsidR="002C4DE1" w:rsidRDefault="002C4DE1" w:rsidP="002C4DE1">
      <w:pPr>
        <w:pStyle w:val="ListParagraph"/>
        <w:widowControl w:val="0"/>
        <w:autoSpaceDE w:val="0"/>
        <w:autoSpaceDN w:val="0"/>
        <w:adjustRightInd w:val="0"/>
        <w:ind w:firstLine="720"/>
        <w:rPr>
          <w:rFonts w:ascii="Arial" w:hAnsi="Arial" w:cs="Arial"/>
          <w:bCs/>
        </w:rPr>
      </w:pPr>
      <w:r w:rsidRPr="002C4DE1">
        <w:rPr>
          <w:rFonts w:ascii="Arial" w:hAnsi="Arial" w:cs="Arial"/>
          <w:bCs/>
        </w:rPr>
        <w:t>%dm_launch_cfs_server_config_program.sh</w:t>
      </w:r>
    </w:p>
    <w:p w:rsidR="002C4DE1" w:rsidRDefault="002C4DE1" w:rsidP="002C4DE1">
      <w:pPr>
        <w:pStyle w:val="ListParagraph"/>
        <w:widowControl w:val="0"/>
        <w:autoSpaceDE w:val="0"/>
        <w:autoSpaceDN w:val="0"/>
        <w:adjustRightInd w:val="0"/>
        <w:rPr>
          <w:rFonts w:ascii="Arial" w:hAnsi="Arial" w:cs="Arial"/>
          <w:bCs/>
        </w:rPr>
      </w:pPr>
    </w:p>
    <w:p w:rsidR="002C4DE1" w:rsidRDefault="004B27EC" w:rsidP="002C4DE1">
      <w:pPr>
        <w:pStyle w:val="ListParagraph"/>
        <w:widowControl w:val="0"/>
        <w:autoSpaceDE w:val="0"/>
        <w:autoSpaceDN w:val="0"/>
        <w:adjustRightInd w:val="0"/>
        <w:rPr>
          <w:rFonts w:ascii="Arial" w:hAnsi="Arial" w:cs="Arial"/>
          <w:sz w:val="20"/>
          <w:szCs w:val="20"/>
        </w:rPr>
      </w:pPr>
      <w:r w:rsidRPr="00475840">
        <w:rPr>
          <w:rFonts w:ascii="Arial" w:hAnsi="Arial" w:cs="Arial"/>
          <w:bCs/>
        </w:rPr>
        <w:t>When prompted for primary connection broker, specify that one which is installed on the primary server. Accept the defaults for the storage location</w:t>
      </w:r>
      <w:r>
        <w:rPr>
          <w:rFonts w:ascii="Arial" w:hAnsi="Arial" w:cs="Arial"/>
          <w:sz w:val="20"/>
          <w:szCs w:val="20"/>
        </w:rPr>
        <w:t xml:space="preserve">s. </w:t>
      </w:r>
    </w:p>
    <w:p w:rsidR="002C4DE1" w:rsidRDefault="002C4DE1" w:rsidP="002C4DE1">
      <w:pPr>
        <w:pStyle w:val="ListParagraph"/>
        <w:widowControl w:val="0"/>
        <w:autoSpaceDE w:val="0"/>
        <w:autoSpaceDN w:val="0"/>
        <w:adjustRightInd w:val="0"/>
        <w:rPr>
          <w:rFonts w:ascii="Arial" w:hAnsi="Arial" w:cs="Arial"/>
          <w:sz w:val="20"/>
          <w:szCs w:val="20"/>
        </w:rPr>
      </w:pPr>
    </w:p>
    <w:p w:rsidR="004B27EC" w:rsidRDefault="004B27EC" w:rsidP="002C4DE1">
      <w:pPr>
        <w:pStyle w:val="ListParagraph"/>
        <w:widowControl w:val="0"/>
        <w:autoSpaceDE w:val="0"/>
        <w:autoSpaceDN w:val="0"/>
        <w:adjustRightInd w:val="0"/>
        <w:rPr>
          <w:rFonts w:ascii="Arial" w:hAnsi="Arial" w:cs="Arial"/>
          <w:sz w:val="20"/>
          <w:szCs w:val="20"/>
        </w:rPr>
      </w:pPr>
      <w:r w:rsidRPr="00D1058A">
        <w:rPr>
          <w:rFonts w:ascii="Arial" w:hAnsi="Arial" w:cs="Arial"/>
          <w:b/>
          <w:sz w:val="20"/>
          <w:szCs w:val="20"/>
        </w:rPr>
        <w:t xml:space="preserve">Note: </w:t>
      </w:r>
      <w:r w:rsidR="002C4DE1">
        <w:rPr>
          <w:rFonts w:ascii="Arial" w:hAnsi="Arial" w:cs="Arial"/>
          <w:b/>
          <w:sz w:val="20"/>
          <w:szCs w:val="20"/>
        </w:rPr>
        <w:t>1)</w:t>
      </w:r>
      <w:r>
        <w:rPr>
          <w:rFonts w:ascii="Arial" w:hAnsi="Arial" w:cs="Arial"/>
          <w:sz w:val="20"/>
          <w:szCs w:val="20"/>
        </w:rPr>
        <w:t xml:space="preserve"> </w:t>
      </w:r>
      <w:proofErr w:type="gramStart"/>
      <w:r w:rsidR="002C4DE1">
        <w:rPr>
          <w:rFonts w:ascii="Arial" w:hAnsi="Arial" w:cs="Arial"/>
          <w:sz w:val="20"/>
          <w:szCs w:val="20"/>
        </w:rPr>
        <w:t>The</w:t>
      </w:r>
      <w:proofErr w:type="gramEnd"/>
      <w:r w:rsidR="00475840">
        <w:rPr>
          <w:rFonts w:ascii="Arial" w:hAnsi="Arial" w:cs="Arial"/>
          <w:sz w:val="20"/>
          <w:szCs w:val="20"/>
        </w:rPr>
        <w:t xml:space="preserve"> </w:t>
      </w:r>
      <w:r w:rsidRPr="00475840">
        <w:rPr>
          <w:rFonts w:ascii="Arial" w:hAnsi="Arial" w:cs="Arial"/>
          <w:bCs/>
        </w:rPr>
        <w:t>locations can be updated later to point to a distributed storage location</w:t>
      </w:r>
    </w:p>
    <w:p w:rsidR="004B27EC" w:rsidRPr="004B27EC" w:rsidRDefault="004B27EC" w:rsidP="004B27EC">
      <w:pPr>
        <w:widowControl w:val="0"/>
        <w:autoSpaceDE w:val="0"/>
        <w:autoSpaceDN w:val="0"/>
        <w:adjustRightInd w:val="0"/>
        <w:ind w:left="720" w:hanging="360"/>
        <w:rPr>
          <w:rFonts w:ascii="Arial" w:hAnsi="Arial" w:cs="Arial"/>
          <w:b/>
          <w:sz w:val="20"/>
          <w:szCs w:val="20"/>
        </w:rPr>
      </w:pPr>
      <w:r>
        <w:rPr>
          <w:rFonts w:ascii="Arial" w:hAnsi="Arial" w:cs="Arial"/>
          <w:sz w:val="20"/>
          <w:szCs w:val="20"/>
        </w:rPr>
        <w:t>5.</w:t>
      </w:r>
      <w:r>
        <w:rPr>
          <w:rFonts w:ascii="Arial" w:hAnsi="Arial" w:cs="Arial"/>
          <w:sz w:val="20"/>
          <w:szCs w:val="20"/>
        </w:rPr>
        <w:tab/>
      </w:r>
      <w:r w:rsidRPr="00A77694">
        <w:rPr>
          <w:rFonts w:ascii="Arial" w:hAnsi="Arial" w:cs="Arial"/>
          <w:b/>
          <w:sz w:val="20"/>
          <w:szCs w:val="20"/>
        </w:rPr>
        <w:t xml:space="preserve">Once install is complete, you need to modify the server.ini </w:t>
      </w:r>
      <w:proofErr w:type="spellStart"/>
      <w:r w:rsidRPr="00A77694">
        <w:rPr>
          <w:rFonts w:ascii="Arial" w:hAnsi="Arial" w:cs="Arial"/>
          <w:b/>
          <w:sz w:val="20"/>
          <w:szCs w:val="20"/>
        </w:rPr>
        <w:t>i</w:t>
      </w:r>
      <w:proofErr w:type="spellEnd"/>
      <w:r w:rsidRPr="00A77694">
        <w:rPr>
          <w:rFonts w:ascii="Arial" w:hAnsi="Arial" w:cs="Arial"/>
          <w:b/>
          <w:sz w:val="20"/>
          <w:szCs w:val="20"/>
        </w:rPr>
        <w:t xml:space="preserve"> files on both servers to cross project</w:t>
      </w:r>
    </w:p>
    <w:p w:rsidR="004B27EC" w:rsidRPr="00475840" w:rsidRDefault="004B27EC" w:rsidP="00475840">
      <w:pPr>
        <w:widowControl w:val="0"/>
        <w:autoSpaceDE w:val="0"/>
        <w:autoSpaceDN w:val="0"/>
        <w:adjustRightInd w:val="0"/>
        <w:ind w:left="720"/>
        <w:rPr>
          <w:rFonts w:ascii="Arial" w:hAnsi="Arial" w:cs="Arial"/>
          <w:b/>
          <w:bCs/>
        </w:rPr>
      </w:pPr>
      <w:r w:rsidRPr="00475840">
        <w:rPr>
          <w:rFonts w:ascii="Arial" w:hAnsi="Arial" w:cs="Arial"/>
          <w:b/>
          <w:bCs/>
        </w:rPr>
        <w:t xml:space="preserve">To recap, Blank or proximity = 1 means local system.2 or higher means remote. So you should always have a proximity higher </w:t>
      </w:r>
      <w:proofErr w:type="spellStart"/>
      <w:r w:rsidRPr="00475840">
        <w:rPr>
          <w:rFonts w:ascii="Arial" w:hAnsi="Arial" w:cs="Arial"/>
          <w:b/>
          <w:bCs/>
        </w:rPr>
        <w:t>then</w:t>
      </w:r>
      <w:proofErr w:type="spellEnd"/>
      <w:r w:rsidRPr="00475840">
        <w:rPr>
          <w:rFonts w:ascii="Arial" w:hAnsi="Arial" w:cs="Arial"/>
          <w:b/>
          <w:bCs/>
        </w:rPr>
        <w:t xml:space="preserve"> 1 </w:t>
      </w:r>
      <w:r w:rsidR="00CF7D83">
        <w:rPr>
          <w:rFonts w:ascii="Arial" w:hAnsi="Arial" w:cs="Arial"/>
          <w:b/>
          <w:bCs/>
        </w:rPr>
        <w:t>f</w:t>
      </w:r>
      <w:r w:rsidRPr="00475840">
        <w:rPr>
          <w:rFonts w:ascii="Arial" w:hAnsi="Arial" w:cs="Arial"/>
          <w:b/>
          <w:bCs/>
        </w:rPr>
        <w:t>or a remote connection broker</w:t>
      </w:r>
    </w:p>
    <w:p w:rsidR="00475840" w:rsidRDefault="00475840" w:rsidP="00475840">
      <w:pPr>
        <w:widowControl w:val="0"/>
        <w:autoSpaceDE w:val="0"/>
        <w:autoSpaceDN w:val="0"/>
        <w:adjustRightInd w:val="0"/>
        <w:rPr>
          <w:rFonts w:ascii="Arial" w:hAnsi="Arial" w:cs="Arial"/>
          <w:sz w:val="20"/>
          <w:szCs w:val="20"/>
        </w:rPr>
      </w:pPr>
    </w:p>
    <w:p w:rsidR="004B27EC" w:rsidRDefault="004B27EC" w:rsidP="00475840">
      <w:pPr>
        <w:widowControl w:val="0"/>
        <w:autoSpaceDE w:val="0"/>
        <w:autoSpaceDN w:val="0"/>
        <w:adjustRightInd w:val="0"/>
        <w:rPr>
          <w:rFonts w:ascii="Arial" w:hAnsi="Arial" w:cs="Arial"/>
          <w:b/>
          <w:sz w:val="20"/>
          <w:szCs w:val="20"/>
        </w:rPr>
      </w:pPr>
      <w:r>
        <w:rPr>
          <w:rFonts w:ascii="Arial" w:hAnsi="Arial" w:cs="Arial"/>
          <w:sz w:val="20"/>
          <w:szCs w:val="20"/>
        </w:rPr>
        <w:lastRenderedPageBreak/>
        <w:t> </w:t>
      </w:r>
      <w:r w:rsidRPr="00A77694">
        <w:rPr>
          <w:rFonts w:ascii="Arial" w:hAnsi="Arial" w:cs="Arial"/>
          <w:b/>
          <w:sz w:val="20"/>
          <w:szCs w:val="20"/>
        </w:rPr>
        <w:t>Server 1:</w:t>
      </w:r>
      <w:r w:rsidR="00475840">
        <w:rPr>
          <w:rFonts w:ascii="Arial" w:hAnsi="Arial" w:cs="Arial"/>
          <w:b/>
          <w:sz w:val="20"/>
          <w:szCs w:val="20"/>
        </w:rPr>
        <w:t xml:space="preserve"> Primary server </w:t>
      </w:r>
    </w:p>
    <w:p w:rsidR="004B27EC" w:rsidRDefault="004B27EC" w:rsidP="004B27EC">
      <w:pPr>
        <w:widowControl w:val="0"/>
        <w:autoSpaceDE w:val="0"/>
        <w:autoSpaceDN w:val="0"/>
        <w:adjustRightInd w:val="0"/>
        <w:ind w:left="720"/>
        <w:rPr>
          <w:rFonts w:ascii="Arial" w:hAnsi="Arial" w:cs="Arial"/>
          <w:sz w:val="20"/>
          <w:szCs w:val="20"/>
        </w:rPr>
      </w:pPr>
      <w:r>
        <w:rPr>
          <w:rFonts w:ascii="Arial" w:hAnsi="Arial" w:cs="Arial"/>
          <w:sz w:val="20"/>
          <w:szCs w:val="20"/>
        </w:rPr>
        <w:t>[DOCBROKER_PROJECTION_TARGET</w:t>
      </w:r>
      <w:proofErr w:type="gramStart"/>
      <w:r>
        <w:rPr>
          <w:rFonts w:ascii="Arial" w:hAnsi="Arial" w:cs="Arial"/>
          <w:sz w:val="20"/>
          <w:szCs w:val="20"/>
        </w:rPr>
        <w:t>]</w:t>
      </w:r>
      <w:proofErr w:type="gramEnd"/>
      <w:r>
        <w:rPr>
          <w:rFonts w:ascii="Arial" w:hAnsi="Arial" w:cs="Arial"/>
          <w:sz w:val="20"/>
          <w:szCs w:val="20"/>
        </w:rPr>
        <w:br/>
        <w:t>host = sys1</w:t>
      </w:r>
      <w:r>
        <w:rPr>
          <w:rFonts w:ascii="Arial" w:hAnsi="Arial" w:cs="Arial"/>
          <w:sz w:val="20"/>
          <w:szCs w:val="20"/>
        </w:rPr>
        <w:br/>
        <w:t>port = 1489</w:t>
      </w:r>
    </w:p>
    <w:p w:rsidR="00475840" w:rsidRDefault="00475840" w:rsidP="004B27EC">
      <w:pPr>
        <w:widowControl w:val="0"/>
        <w:autoSpaceDE w:val="0"/>
        <w:autoSpaceDN w:val="0"/>
        <w:adjustRightInd w:val="0"/>
        <w:ind w:left="720"/>
        <w:rPr>
          <w:rFonts w:ascii="Arial" w:hAnsi="Arial" w:cs="Arial"/>
          <w:sz w:val="20"/>
          <w:szCs w:val="20"/>
        </w:rPr>
      </w:pPr>
    </w:p>
    <w:p w:rsidR="004B27EC" w:rsidRDefault="004B27EC" w:rsidP="004B27EC">
      <w:pPr>
        <w:widowControl w:val="0"/>
        <w:autoSpaceDE w:val="0"/>
        <w:autoSpaceDN w:val="0"/>
        <w:adjustRightInd w:val="0"/>
        <w:ind w:left="720"/>
        <w:rPr>
          <w:rFonts w:ascii="Arial" w:hAnsi="Arial" w:cs="Arial"/>
          <w:sz w:val="20"/>
          <w:szCs w:val="20"/>
        </w:rPr>
      </w:pPr>
      <w:r>
        <w:rPr>
          <w:rFonts w:ascii="Arial" w:hAnsi="Arial" w:cs="Arial"/>
          <w:sz w:val="20"/>
          <w:szCs w:val="20"/>
        </w:rPr>
        <w:t> [DOCBROKER_PROJECTION_TARGET_1]</w:t>
      </w:r>
    </w:p>
    <w:p w:rsidR="004B27EC" w:rsidRDefault="004B27EC" w:rsidP="004B27EC">
      <w:pPr>
        <w:widowControl w:val="0"/>
        <w:autoSpaceDE w:val="0"/>
        <w:autoSpaceDN w:val="0"/>
        <w:adjustRightInd w:val="0"/>
        <w:ind w:left="720"/>
        <w:rPr>
          <w:rFonts w:ascii="Arial" w:hAnsi="Arial" w:cs="Arial"/>
          <w:sz w:val="20"/>
          <w:szCs w:val="20"/>
        </w:rPr>
      </w:pPr>
      <w:proofErr w:type="gramStart"/>
      <w:r>
        <w:rPr>
          <w:rFonts w:ascii="Arial" w:hAnsi="Arial" w:cs="Arial"/>
          <w:sz w:val="20"/>
          <w:szCs w:val="20"/>
        </w:rPr>
        <w:t>host</w:t>
      </w:r>
      <w:proofErr w:type="gramEnd"/>
      <w:r>
        <w:rPr>
          <w:rFonts w:ascii="Arial" w:hAnsi="Arial" w:cs="Arial"/>
          <w:sz w:val="20"/>
          <w:szCs w:val="20"/>
        </w:rPr>
        <w:t xml:space="preserve"> = sys2</w:t>
      </w:r>
      <w:r>
        <w:rPr>
          <w:rFonts w:ascii="Arial" w:hAnsi="Arial" w:cs="Arial"/>
          <w:sz w:val="20"/>
          <w:szCs w:val="20"/>
        </w:rPr>
        <w:br/>
        <w:t>port = 1489</w:t>
      </w:r>
      <w:r>
        <w:rPr>
          <w:rFonts w:ascii="Arial" w:hAnsi="Arial" w:cs="Arial"/>
          <w:sz w:val="20"/>
          <w:szCs w:val="20"/>
        </w:rPr>
        <w:br/>
        <w:t>proximity = 10</w:t>
      </w:r>
    </w:p>
    <w:p w:rsidR="004B27EC" w:rsidRDefault="004B27EC" w:rsidP="004B27EC">
      <w:pPr>
        <w:widowControl w:val="0"/>
        <w:autoSpaceDE w:val="0"/>
        <w:autoSpaceDN w:val="0"/>
        <w:adjustRightInd w:val="0"/>
        <w:ind w:left="720"/>
        <w:rPr>
          <w:rFonts w:ascii="Arial" w:hAnsi="Arial" w:cs="Arial"/>
          <w:b/>
          <w:sz w:val="20"/>
          <w:szCs w:val="20"/>
        </w:rPr>
      </w:pPr>
      <w:r w:rsidRPr="00A77694">
        <w:rPr>
          <w:rFonts w:ascii="Arial" w:hAnsi="Arial" w:cs="Arial"/>
          <w:b/>
          <w:sz w:val="20"/>
          <w:szCs w:val="20"/>
        </w:rPr>
        <w:t>Server 2:</w:t>
      </w:r>
      <w:r>
        <w:rPr>
          <w:rFonts w:ascii="Arial" w:hAnsi="Arial" w:cs="Arial"/>
          <w:b/>
          <w:sz w:val="20"/>
          <w:szCs w:val="20"/>
        </w:rPr>
        <w:t xml:space="preserve"> Secondary Server.</w:t>
      </w:r>
    </w:p>
    <w:p w:rsidR="004B27EC" w:rsidRDefault="004B27EC" w:rsidP="004B27EC">
      <w:pPr>
        <w:widowControl w:val="0"/>
        <w:autoSpaceDE w:val="0"/>
        <w:autoSpaceDN w:val="0"/>
        <w:adjustRightInd w:val="0"/>
        <w:ind w:left="720"/>
        <w:rPr>
          <w:rFonts w:ascii="Arial" w:hAnsi="Arial" w:cs="Arial"/>
          <w:sz w:val="20"/>
          <w:szCs w:val="20"/>
        </w:rPr>
      </w:pPr>
      <w:r>
        <w:rPr>
          <w:rFonts w:ascii="Arial" w:hAnsi="Arial" w:cs="Arial"/>
          <w:sz w:val="20"/>
          <w:szCs w:val="20"/>
        </w:rPr>
        <w:t>[DOCBROKER_PROJECTION_TARGET]</w:t>
      </w:r>
    </w:p>
    <w:p w:rsidR="004B27EC" w:rsidRDefault="004B27EC" w:rsidP="004B27EC">
      <w:pPr>
        <w:widowControl w:val="0"/>
        <w:autoSpaceDE w:val="0"/>
        <w:autoSpaceDN w:val="0"/>
        <w:adjustRightInd w:val="0"/>
        <w:ind w:left="720"/>
        <w:rPr>
          <w:rFonts w:ascii="Arial" w:hAnsi="Arial" w:cs="Arial"/>
          <w:sz w:val="20"/>
          <w:szCs w:val="20"/>
        </w:rPr>
      </w:pPr>
      <w:proofErr w:type="gramStart"/>
      <w:r>
        <w:rPr>
          <w:rFonts w:ascii="Arial" w:hAnsi="Arial" w:cs="Arial"/>
          <w:sz w:val="20"/>
          <w:szCs w:val="20"/>
        </w:rPr>
        <w:t>host</w:t>
      </w:r>
      <w:proofErr w:type="gramEnd"/>
      <w:r>
        <w:rPr>
          <w:rFonts w:ascii="Arial" w:hAnsi="Arial" w:cs="Arial"/>
          <w:sz w:val="20"/>
          <w:szCs w:val="20"/>
        </w:rPr>
        <w:t xml:space="preserve"> = sys2</w:t>
      </w:r>
      <w:r>
        <w:rPr>
          <w:rFonts w:ascii="Arial" w:hAnsi="Arial" w:cs="Arial"/>
          <w:sz w:val="20"/>
          <w:szCs w:val="20"/>
        </w:rPr>
        <w:br/>
        <w:t>port = 1489</w:t>
      </w:r>
    </w:p>
    <w:p w:rsidR="004B27EC" w:rsidRDefault="004B27EC" w:rsidP="004B27EC">
      <w:pPr>
        <w:widowControl w:val="0"/>
        <w:autoSpaceDE w:val="0"/>
        <w:autoSpaceDN w:val="0"/>
        <w:adjustRightInd w:val="0"/>
        <w:ind w:left="720"/>
        <w:rPr>
          <w:rFonts w:ascii="Arial" w:hAnsi="Arial" w:cs="Arial"/>
          <w:sz w:val="20"/>
          <w:szCs w:val="20"/>
        </w:rPr>
      </w:pPr>
      <w:r>
        <w:rPr>
          <w:rFonts w:ascii="Arial" w:hAnsi="Arial" w:cs="Arial"/>
          <w:sz w:val="20"/>
          <w:szCs w:val="20"/>
        </w:rPr>
        <w:t>[DOCBROKER_PROJECTION_TARGET_1]</w:t>
      </w:r>
    </w:p>
    <w:p w:rsidR="004B27EC" w:rsidRDefault="004B27EC" w:rsidP="004B27EC">
      <w:pPr>
        <w:widowControl w:val="0"/>
        <w:autoSpaceDE w:val="0"/>
        <w:autoSpaceDN w:val="0"/>
        <w:adjustRightInd w:val="0"/>
        <w:ind w:left="720"/>
        <w:rPr>
          <w:rFonts w:ascii="Arial" w:hAnsi="Arial" w:cs="Arial"/>
          <w:sz w:val="20"/>
          <w:szCs w:val="20"/>
        </w:rPr>
      </w:pPr>
      <w:proofErr w:type="gramStart"/>
      <w:r>
        <w:rPr>
          <w:rFonts w:ascii="Arial" w:hAnsi="Arial" w:cs="Arial"/>
          <w:sz w:val="20"/>
          <w:szCs w:val="20"/>
        </w:rPr>
        <w:t>host</w:t>
      </w:r>
      <w:proofErr w:type="gramEnd"/>
      <w:r>
        <w:rPr>
          <w:rFonts w:ascii="Arial" w:hAnsi="Arial" w:cs="Arial"/>
          <w:sz w:val="20"/>
          <w:szCs w:val="20"/>
        </w:rPr>
        <w:t xml:space="preserve"> = sys1</w:t>
      </w:r>
      <w:r>
        <w:rPr>
          <w:rFonts w:ascii="Arial" w:hAnsi="Arial" w:cs="Arial"/>
          <w:sz w:val="20"/>
          <w:szCs w:val="20"/>
        </w:rPr>
        <w:br/>
        <w:t>port = 1489</w:t>
      </w:r>
      <w:r>
        <w:rPr>
          <w:rFonts w:ascii="Arial" w:hAnsi="Arial" w:cs="Arial"/>
          <w:sz w:val="20"/>
          <w:szCs w:val="20"/>
        </w:rPr>
        <w:br/>
        <w:t>proximity = 10</w:t>
      </w:r>
    </w:p>
    <w:p w:rsidR="004B27EC" w:rsidRPr="00475840" w:rsidRDefault="00475840" w:rsidP="004B27EC">
      <w:pPr>
        <w:widowControl w:val="0"/>
        <w:tabs>
          <w:tab w:val="left" w:pos="720"/>
        </w:tabs>
        <w:autoSpaceDE w:val="0"/>
        <w:autoSpaceDN w:val="0"/>
        <w:adjustRightInd w:val="0"/>
        <w:ind w:left="720" w:hanging="360"/>
        <w:rPr>
          <w:rFonts w:ascii="Arial" w:hAnsi="Arial" w:cs="Arial"/>
          <w:bCs/>
        </w:rPr>
      </w:pPr>
      <w:r>
        <w:rPr>
          <w:rFonts w:ascii="Arial" w:hAnsi="Arial" w:cs="Arial"/>
          <w:sz w:val="20"/>
          <w:szCs w:val="20"/>
        </w:rPr>
        <w:t>6</w:t>
      </w:r>
      <w:r w:rsidR="004B27EC">
        <w:rPr>
          <w:rFonts w:ascii="Arial" w:hAnsi="Arial" w:cs="Arial"/>
          <w:sz w:val="20"/>
          <w:szCs w:val="20"/>
        </w:rPr>
        <w:t>.</w:t>
      </w:r>
      <w:r w:rsidR="004B27EC">
        <w:rPr>
          <w:rFonts w:ascii="Arial" w:hAnsi="Arial" w:cs="Arial"/>
          <w:sz w:val="20"/>
          <w:szCs w:val="20"/>
        </w:rPr>
        <w:tab/>
      </w:r>
      <w:r w:rsidR="004B27EC" w:rsidRPr="00475840">
        <w:rPr>
          <w:rFonts w:ascii="Arial" w:hAnsi="Arial" w:cs="Arial"/>
          <w:bCs/>
        </w:rPr>
        <w:t xml:space="preserve">Once both </w:t>
      </w:r>
      <w:r w:rsidRPr="00475840">
        <w:rPr>
          <w:rFonts w:ascii="Arial" w:hAnsi="Arial" w:cs="Arial"/>
          <w:bCs/>
        </w:rPr>
        <w:t>docbases a</w:t>
      </w:r>
      <w:r w:rsidR="004B27EC" w:rsidRPr="00475840">
        <w:rPr>
          <w:rFonts w:ascii="Arial" w:hAnsi="Arial" w:cs="Arial"/>
          <w:bCs/>
        </w:rPr>
        <w:t>re restarted, then you should be able to see the two server configs running in DA</w:t>
      </w:r>
      <w:r w:rsidR="002C4DE1">
        <w:rPr>
          <w:rFonts w:ascii="Arial" w:hAnsi="Arial" w:cs="Arial"/>
          <w:bCs/>
        </w:rPr>
        <w:t>.</w:t>
      </w:r>
    </w:p>
    <w:p w:rsidR="004B27EC" w:rsidRPr="00475840" w:rsidRDefault="00475840" w:rsidP="004B27EC">
      <w:pPr>
        <w:widowControl w:val="0"/>
        <w:autoSpaceDE w:val="0"/>
        <w:autoSpaceDN w:val="0"/>
        <w:adjustRightInd w:val="0"/>
        <w:ind w:left="720" w:hanging="360"/>
        <w:rPr>
          <w:rFonts w:ascii="Arial" w:hAnsi="Arial" w:cs="Arial"/>
          <w:bCs/>
        </w:rPr>
      </w:pPr>
      <w:r w:rsidRPr="00475840">
        <w:rPr>
          <w:rFonts w:ascii="Arial" w:hAnsi="Arial" w:cs="Arial"/>
          <w:bCs/>
        </w:rPr>
        <w:t>7</w:t>
      </w:r>
      <w:r w:rsidR="004B27EC" w:rsidRPr="00475840">
        <w:rPr>
          <w:rFonts w:ascii="Arial" w:hAnsi="Arial" w:cs="Arial"/>
          <w:bCs/>
        </w:rPr>
        <w:t>.</w:t>
      </w:r>
      <w:r w:rsidR="004B27EC" w:rsidRPr="00475840">
        <w:rPr>
          <w:rFonts w:ascii="Arial" w:hAnsi="Arial" w:cs="Arial"/>
          <w:bCs/>
        </w:rPr>
        <w:tab/>
        <w:t>Now you need to update the storage location to have both servers point to the same store. In this type of situation, it is recommended to create a distributed storage location to hold the data. You should also not use filestore_01 as the default file</w:t>
      </w:r>
      <w:r w:rsidR="002C4DE1">
        <w:rPr>
          <w:rFonts w:ascii="Arial" w:hAnsi="Arial" w:cs="Arial"/>
          <w:bCs/>
        </w:rPr>
        <w:t xml:space="preserve"> </w:t>
      </w:r>
      <w:r w:rsidR="004B27EC" w:rsidRPr="00475840">
        <w:rPr>
          <w:rFonts w:ascii="Arial" w:hAnsi="Arial" w:cs="Arial"/>
          <w:bCs/>
        </w:rPr>
        <w:t>store in this scenario just to be safe with regards to backwards and future compatibility. There is information in the Distributed guide pertaining to this as well. But basically, you already have a UNC path for your location. So you would want to do the following in DA:</w:t>
      </w:r>
    </w:p>
    <w:p w:rsidR="004B27EC" w:rsidRPr="00475840" w:rsidRDefault="004B27EC" w:rsidP="004B27EC">
      <w:pPr>
        <w:widowControl w:val="0"/>
        <w:tabs>
          <w:tab w:val="left" w:pos="1440"/>
        </w:tabs>
        <w:autoSpaceDE w:val="0"/>
        <w:autoSpaceDN w:val="0"/>
        <w:adjustRightInd w:val="0"/>
        <w:ind w:left="1440" w:hanging="360"/>
        <w:rPr>
          <w:rFonts w:ascii="Arial" w:hAnsi="Arial" w:cs="Arial"/>
          <w:bCs/>
        </w:rPr>
      </w:pPr>
      <w:r w:rsidRPr="00475840">
        <w:rPr>
          <w:rFonts w:ascii="Arial" w:hAnsi="Arial" w:cs="Arial"/>
          <w:bCs/>
        </w:rPr>
        <w:t>a.</w:t>
      </w:r>
      <w:r w:rsidRPr="00475840">
        <w:rPr>
          <w:rFonts w:ascii="Arial" w:hAnsi="Arial" w:cs="Arial"/>
          <w:bCs/>
        </w:rPr>
        <w:tab/>
        <w:t xml:space="preserve">Go to storage and create a new </w:t>
      </w:r>
      <w:proofErr w:type="spellStart"/>
      <w:r w:rsidRPr="00475840">
        <w:rPr>
          <w:rFonts w:ascii="Arial" w:hAnsi="Arial" w:cs="Arial"/>
          <w:bCs/>
        </w:rPr>
        <w:t>filestore</w:t>
      </w:r>
      <w:proofErr w:type="spellEnd"/>
      <w:r w:rsidRPr="00475840">
        <w:rPr>
          <w:rFonts w:ascii="Arial" w:hAnsi="Arial" w:cs="Arial"/>
          <w:bCs/>
        </w:rPr>
        <w:t xml:space="preserve"> – pointing to the UNC path you have already set for filestore_01</w:t>
      </w:r>
    </w:p>
    <w:p w:rsidR="004B27EC" w:rsidRPr="00475840" w:rsidRDefault="004B27EC" w:rsidP="004B27EC">
      <w:pPr>
        <w:widowControl w:val="0"/>
        <w:autoSpaceDE w:val="0"/>
        <w:autoSpaceDN w:val="0"/>
        <w:adjustRightInd w:val="0"/>
        <w:ind w:left="1440" w:hanging="360"/>
        <w:rPr>
          <w:rFonts w:ascii="Arial" w:hAnsi="Arial" w:cs="Arial"/>
          <w:bCs/>
        </w:rPr>
      </w:pPr>
      <w:r w:rsidRPr="00475840">
        <w:rPr>
          <w:rFonts w:ascii="Arial" w:hAnsi="Arial" w:cs="Arial"/>
          <w:bCs/>
        </w:rPr>
        <w:t>b.</w:t>
      </w:r>
      <w:r w:rsidRPr="00475840">
        <w:rPr>
          <w:rFonts w:ascii="Arial" w:hAnsi="Arial" w:cs="Arial"/>
          <w:bCs/>
        </w:rPr>
        <w:tab/>
        <w:t xml:space="preserve">Go to Storage and create a distributed storage location and then add the </w:t>
      </w:r>
      <w:proofErr w:type="spellStart"/>
      <w:r w:rsidRPr="00475840">
        <w:rPr>
          <w:rFonts w:ascii="Arial" w:hAnsi="Arial" w:cs="Arial"/>
          <w:bCs/>
        </w:rPr>
        <w:t>filestore</w:t>
      </w:r>
      <w:proofErr w:type="spellEnd"/>
      <w:r w:rsidRPr="00475840">
        <w:rPr>
          <w:rFonts w:ascii="Arial" w:hAnsi="Arial" w:cs="Arial"/>
          <w:bCs/>
        </w:rPr>
        <w:t xml:space="preserve"> from above as a component</w:t>
      </w:r>
    </w:p>
    <w:p w:rsidR="004B27EC" w:rsidRPr="00475840" w:rsidRDefault="004B27EC" w:rsidP="004B27EC">
      <w:pPr>
        <w:widowControl w:val="0"/>
        <w:autoSpaceDE w:val="0"/>
        <w:autoSpaceDN w:val="0"/>
        <w:adjustRightInd w:val="0"/>
        <w:ind w:left="1440" w:hanging="360"/>
        <w:rPr>
          <w:rFonts w:ascii="Arial" w:hAnsi="Arial" w:cs="Arial"/>
          <w:bCs/>
        </w:rPr>
      </w:pPr>
      <w:r w:rsidRPr="00475840">
        <w:rPr>
          <w:rFonts w:ascii="Arial" w:hAnsi="Arial" w:cs="Arial"/>
          <w:bCs/>
        </w:rPr>
        <w:t>c.</w:t>
      </w:r>
      <w:r w:rsidRPr="00475840">
        <w:rPr>
          <w:rFonts w:ascii="Arial" w:hAnsi="Arial" w:cs="Arial"/>
          <w:bCs/>
        </w:rPr>
        <w:tab/>
        <w:t xml:space="preserve">Go to types and for </w:t>
      </w:r>
      <w:proofErr w:type="spellStart"/>
      <w:r w:rsidRPr="00475840">
        <w:rPr>
          <w:rFonts w:ascii="Arial" w:hAnsi="Arial" w:cs="Arial"/>
          <w:bCs/>
        </w:rPr>
        <w:t>dm_sysobject</w:t>
      </w:r>
      <w:proofErr w:type="spellEnd"/>
      <w:r w:rsidRPr="00475840">
        <w:rPr>
          <w:rFonts w:ascii="Arial" w:hAnsi="Arial" w:cs="Arial"/>
          <w:bCs/>
        </w:rPr>
        <w:t>, specify the distributed storage area for the default.</w:t>
      </w:r>
    </w:p>
    <w:p w:rsidR="004B27EC" w:rsidRPr="00475840" w:rsidRDefault="004B27EC" w:rsidP="004B27EC">
      <w:pPr>
        <w:widowControl w:val="0"/>
        <w:autoSpaceDE w:val="0"/>
        <w:autoSpaceDN w:val="0"/>
        <w:adjustRightInd w:val="0"/>
        <w:ind w:left="1440" w:hanging="360"/>
        <w:rPr>
          <w:rFonts w:ascii="Arial" w:hAnsi="Arial" w:cs="Arial"/>
          <w:bCs/>
        </w:rPr>
      </w:pPr>
      <w:r w:rsidRPr="00475840">
        <w:rPr>
          <w:rFonts w:ascii="Arial" w:hAnsi="Arial" w:cs="Arial"/>
          <w:bCs/>
        </w:rPr>
        <w:t>d.</w:t>
      </w:r>
      <w:r w:rsidRPr="00475840">
        <w:rPr>
          <w:rFonts w:ascii="Arial" w:hAnsi="Arial" w:cs="Arial"/>
          <w:bCs/>
        </w:rPr>
        <w:tab/>
        <w:t>Finally, move the objects currently in filestore_01 to the distributed store.</w:t>
      </w:r>
    </w:p>
    <w:p w:rsidR="002C4DE1" w:rsidRDefault="002C4DE1" w:rsidP="00475840">
      <w:pPr>
        <w:widowControl w:val="0"/>
        <w:autoSpaceDE w:val="0"/>
        <w:autoSpaceDN w:val="0"/>
        <w:adjustRightInd w:val="0"/>
        <w:ind w:left="1080"/>
        <w:rPr>
          <w:rFonts w:ascii="Arial" w:hAnsi="Arial" w:cs="Arial"/>
          <w:b/>
          <w:bCs/>
        </w:rPr>
      </w:pPr>
    </w:p>
    <w:p w:rsidR="00475840" w:rsidRDefault="004B27EC" w:rsidP="00475840">
      <w:pPr>
        <w:widowControl w:val="0"/>
        <w:autoSpaceDE w:val="0"/>
        <w:autoSpaceDN w:val="0"/>
        <w:adjustRightInd w:val="0"/>
        <w:ind w:left="1080"/>
        <w:rPr>
          <w:rFonts w:ascii="Arial" w:hAnsi="Arial" w:cs="Arial"/>
          <w:bCs/>
        </w:rPr>
      </w:pPr>
      <w:r w:rsidRPr="00475840">
        <w:rPr>
          <w:rFonts w:ascii="Arial" w:hAnsi="Arial" w:cs="Arial"/>
          <w:b/>
          <w:bCs/>
        </w:rPr>
        <w:t>Note:</w:t>
      </w:r>
      <w:r w:rsidRPr="00475840">
        <w:rPr>
          <w:rFonts w:ascii="Arial" w:hAnsi="Arial" w:cs="Arial"/>
          <w:bCs/>
        </w:rPr>
        <w:t xml:space="preserve"> </w:t>
      </w:r>
      <w:r w:rsidR="002C4DE1">
        <w:rPr>
          <w:rFonts w:ascii="Arial" w:hAnsi="Arial" w:cs="Arial"/>
          <w:bCs/>
        </w:rPr>
        <w:t xml:space="preserve">2) </w:t>
      </w:r>
      <w:r w:rsidRPr="00475840">
        <w:rPr>
          <w:rFonts w:ascii="Arial" w:hAnsi="Arial" w:cs="Arial"/>
          <w:bCs/>
        </w:rPr>
        <w:t xml:space="preserve">There are objects in filestore_01 created by default during Content Server </w:t>
      </w:r>
      <w:r w:rsidRPr="00475840">
        <w:rPr>
          <w:rFonts w:ascii="Arial" w:hAnsi="Arial" w:cs="Arial"/>
          <w:bCs/>
        </w:rPr>
        <w:lastRenderedPageBreak/>
        <w:t>installation that are required to be in the distributed store’s component storage areas in order for EMC Documentum Desktop to function properly. However, you cannot simply make filestore_01 a component of the distributed store to resolve this because doing so does not reset the attributes in the objects correctly and, additionally, it is strongly recommended that filestore_01 not be a component</w:t>
      </w:r>
      <w:r w:rsidR="00475840">
        <w:rPr>
          <w:rFonts w:ascii="Arial" w:hAnsi="Arial" w:cs="Arial"/>
          <w:bCs/>
        </w:rPr>
        <w:t>.</w:t>
      </w:r>
    </w:p>
    <w:p w:rsidR="004B27EC" w:rsidRPr="00475840" w:rsidRDefault="004B27EC" w:rsidP="00475840">
      <w:pPr>
        <w:widowControl w:val="0"/>
        <w:autoSpaceDE w:val="0"/>
        <w:autoSpaceDN w:val="0"/>
        <w:adjustRightInd w:val="0"/>
        <w:ind w:left="1440" w:hanging="360"/>
        <w:rPr>
          <w:rFonts w:ascii="Arial" w:hAnsi="Arial" w:cs="Arial"/>
          <w:bCs/>
        </w:rPr>
      </w:pPr>
      <w:r w:rsidRPr="00475840">
        <w:rPr>
          <w:rFonts w:ascii="Arial" w:hAnsi="Arial" w:cs="Arial"/>
          <w:bCs/>
        </w:rPr>
        <w:t>Use a DQL UPDATE...OBJECTS statement to move the objects:</w:t>
      </w:r>
    </w:p>
    <w:p w:rsidR="00475840" w:rsidRPr="002C4DE1" w:rsidRDefault="002C4DE1" w:rsidP="00475840">
      <w:pPr>
        <w:widowControl w:val="0"/>
        <w:autoSpaceDE w:val="0"/>
        <w:autoSpaceDN w:val="0"/>
        <w:adjustRightInd w:val="0"/>
        <w:ind w:left="1080"/>
        <w:rPr>
          <w:rFonts w:ascii="Arial" w:hAnsi="Arial" w:cs="Arial"/>
          <w:b/>
          <w:bCs/>
        </w:rPr>
      </w:pPr>
      <w:r w:rsidRPr="002C4DE1">
        <w:rPr>
          <w:rFonts w:ascii="Arial" w:hAnsi="Arial" w:cs="Arial"/>
          <w:b/>
          <w:bCs/>
        </w:rPr>
        <w:t xml:space="preserve">DQL&gt; </w:t>
      </w:r>
      <w:r w:rsidR="004B27EC" w:rsidRPr="002C4DE1">
        <w:rPr>
          <w:rFonts w:ascii="Arial" w:hAnsi="Arial" w:cs="Arial"/>
          <w:b/>
          <w:bCs/>
        </w:rPr>
        <w:t xml:space="preserve">UPDATE </w:t>
      </w:r>
      <w:proofErr w:type="spellStart"/>
      <w:r w:rsidR="004B27EC" w:rsidRPr="002C4DE1">
        <w:rPr>
          <w:rFonts w:ascii="Arial" w:hAnsi="Arial" w:cs="Arial"/>
          <w:b/>
          <w:bCs/>
        </w:rPr>
        <w:t>dm_sysobject</w:t>
      </w:r>
      <w:proofErr w:type="spellEnd"/>
      <w:r w:rsidR="004B27EC" w:rsidRPr="002C4DE1">
        <w:rPr>
          <w:rFonts w:ascii="Arial" w:hAnsi="Arial" w:cs="Arial"/>
          <w:b/>
          <w:bCs/>
        </w:rPr>
        <w:t xml:space="preserve"> (ALL) OBJECTS SET </w:t>
      </w:r>
      <w:proofErr w:type="spellStart"/>
      <w:r w:rsidR="004B27EC" w:rsidRPr="002C4DE1">
        <w:rPr>
          <w:rFonts w:ascii="Arial" w:hAnsi="Arial" w:cs="Arial"/>
          <w:b/>
          <w:bCs/>
        </w:rPr>
        <w:t>a_storage_type</w:t>
      </w:r>
      <w:proofErr w:type="spellEnd"/>
      <w:r w:rsidR="004B27EC" w:rsidRPr="002C4DE1">
        <w:rPr>
          <w:rFonts w:ascii="Arial" w:hAnsi="Arial" w:cs="Arial"/>
          <w:b/>
          <w:bCs/>
        </w:rPr>
        <w:t xml:space="preserve"> = '</w:t>
      </w:r>
      <w:proofErr w:type="spellStart"/>
      <w:r w:rsidR="004B27EC" w:rsidRPr="002C4DE1">
        <w:rPr>
          <w:rFonts w:ascii="Arial" w:hAnsi="Arial" w:cs="Arial"/>
          <w:b/>
          <w:bCs/>
        </w:rPr>
        <w:t>name_of_distributed_store</w:t>
      </w:r>
      <w:proofErr w:type="spellEnd"/>
      <w:r w:rsidR="004B27EC" w:rsidRPr="002C4DE1">
        <w:rPr>
          <w:rFonts w:ascii="Arial" w:hAnsi="Arial" w:cs="Arial"/>
          <w:b/>
          <w:bCs/>
        </w:rPr>
        <w:t xml:space="preserve">' WHERE </w:t>
      </w:r>
      <w:proofErr w:type="spellStart"/>
      <w:r w:rsidR="004B27EC" w:rsidRPr="002C4DE1">
        <w:rPr>
          <w:rFonts w:ascii="Arial" w:hAnsi="Arial" w:cs="Arial"/>
          <w:b/>
          <w:bCs/>
        </w:rPr>
        <w:t>a_storage_type</w:t>
      </w:r>
      <w:proofErr w:type="spellEnd"/>
      <w:r w:rsidR="004B27EC" w:rsidRPr="002C4DE1">
        <w:rPr>
          <w:rFonts w:ascii="Arial" w:hAnsi="Arial" w:cs="Arial"/>
          <w:b/>
          <w:bCs/>
        </w:rPr>
        <w:t xml:space="preserve"> = 'filestore_01' </w:t>
      </w:r>
      <w:proofErr w:type="spellStart"/>
      <w:r w:rsidR="004B27EC" w:rsidRPr="002C4DE1">
        <w:rPr>
          <w:rFonts w:ascii="Arial" w:hAnsi="Arial" w:cs="Arial"/>
          <w:b/>
          <w:bCs/>
        </w:rPr>
        <w:t>name_of_distributed_store</w:t>
      </w:r>
      <w:proofErr w:type="spellEnd"/>
      <w:r w:rsidR="004B27EC" w:rsidRPr="002C4DE1">
        <w:rPr>
          <w:rFonts w:ascii="Arial" w:hAnsi="Arial" w:cs="Arial"/>
          <w:b/>
          <w:bCs/>
        </w:rPr>
        <w:t xml:space="preserve"> is the name of the distributed storage area you created</w:t>
      </w:r>
    </w:p>
    <w:p w:rsidR="00475840" w:rsidRPr="00475840" w:rsidRDefault="00475840" w:rsidP="00475840">
      <w:pPr>
        <w:widowControl w:val="0"/>
        <w:autoSpaceDE w:val="0"/>
        <w:autoSpaceDN w:val="0"/>
        <w:adjustRightInd w:val="0"/>
        <w:ind w:firstLine="720"/>
        <w:rPr>
          <w:rFonts w:ascii="Arial" w:hAnsi="Arial" w:cs="Arial"/>
          <w:b/>
          <w:bCs/>
        </w:rPr>
      </w:pPr>
      <w:r w:rsidRPr="00475840">
        <w:rPr>
          <w:rFonts w:ascii="Arial" w:hAnsi="Arial" w:cs="Arial"/>
          <w:b/>
          <w:bCs/>
        </w:rPr>
        <w:t>Note:</w:t>
      </w:r>
    </w:p>
    <w:p w:rsidR="004B27EC" w:rsidRPr="002C4DE1" w:rsidRDefault="004B27EC" w:rsidP="002C4DE1">
      <w:pPr>
        <w:pStyle w:val="ListParagraph"/>
        <w:widowControl w:val="0"/>
        <w:numPr>
          <w:ilvl w:val="0"/>
          <w:numId w:val="5"/>
        </w:numPr>
        <w:autoSpaceDE w:val="0"/>
        <w:autoSpaceDN w:val="0"/>
        <w:adjustRightInd w:val="0"/>
        <w:rPr>
          <w:rFonts w:ascii="Arial" w:hAnsi="Arial" w:cs="Arial"/>
          <w:bCs/>
        </w:rPr>
      </w:pPr>
      <w:r w:rsidRPr="002C4DE1">
        <w:rPr>
          <w:rFonts w:ascii="Arial" w:hAnsi="Arial" w:cs="Arial"/>
          <w:bCs/>
        </w:rPr>
        <w:t xml:space="preserve">To login to a specific server </w:t>
      </w:r>
      <w:proofErr w:type="spellStart"/>
      <w:r w:rsidRPr="002C4DE1">
        <w:rPr>
          <w:rFonts w:ascii="Arial" w:hAnsi="Arial" w:cs="Arial"/>
          <w:bCs/>
        </w:rPr>
        <w:t>config</w:t>
      </w:r>
      <w:proofErr w:type="spellEnd"/>
      <w:r w:rsidRPr="002C4DE1">
        <w:rPr>
          <w:rFonts w:ascii="Arial" w:hAnsi="Arial" w:cs="Arial"/>
          <w:bCs/>
        </w:rPr>
        <w:t xml:space="preserve"> in DA, you can show more options on the login screen and it should then allow you to change any running server to the one you want to access. As mentioned, there is an issue with the display in DA showing the primary server as the one being logged into all the time. So if you wanted to see if the second server was actually being used, you could turn on –</w:t>
      </w:r>
      <w:proofErr w:type="spellStart"/>
      <w:r w:rsidRPr="002C4DE1">
        <w:rPr>
          <w:rFonts w:ascii="Arial" w:hAnsi="Arial" w:cs="Arial"/>
          <w:bCs/>
        </w:rPr>
        <w:t>otrace_authentication</w:t>
      </w:r>
      <w:proofErr w:type="spellEnd"/>
      <w:r w:rsidRPr="002C4DE1">
        <w:rPr>
          <w:rFonts w:ascii="Arial" w:hAnsi="Arial" w:cs="Arial"/>
          <w:bCs/>
        </w:rPr>
        <w:t xml:space="preserve"> in the startup of each docbase. You do this in the Server Manager by clicking Edit Service. After the entry for –docbase_name &lt;</w:t>
      </w:r>
      <w:proofErr w:type="spellStart"/>
      <w:r w:rsidRPr="002C4DE1">
        <w:rPr>
          <w:rFonts w:ascii="Arial" w:hAnsi="Arial" w:cs="Arial"/>
          <w:bCs/>
        </w:rPr>
        <w:t>nameofdocbase</w:t>
      </w:r>
      <w:proofErr w:type="spellEnd"/>
      <w:r w:rsidRPr="002C4DE1">
        <w:rPr>
          <w:rFonts w:ascii="Arial" w:hAnsi="Arial" w:cs="Arial"/>
          <w:bCs/>
        </w:rPr>
        <w:t>&gt; you would simply include   -</w:t>
      </w:r>
      <w:proofErr w:type="spellStart"/>
      <w:r w:rsidRPr="002C4DE1">
        <w:rPr>
          <w:rFonts w:ascii="Arial" w:hAnsi="Arial" w:cs="Arial"/>
          <w:bCs/>
        </w:rPr>
        <w:t>otrace_authentication</w:t>
      </w:r>
      <w:proofErr w:type="spellEnd"/>
      <w:r w:rsidRPr="002C4DE1">
        <w:rPr>
          <w:rFonts w:ascii="Arial" w:hAnsi="Arial" w:cs="Arial"/>
          <w:bCs/>
        </w:rPr>
        <w:t>. When the service is restarted, and you try logging into either server, the docbase log on that server should show the user logging in.</w:t>
      </w:r>
    </w:p>
    <w:p w:rsidR="004B27EC" w:rsidRPr="002C4DE1" w:rsidRDefault="004B27EC" w:rsidP="002C4DE1">
      <w:pPr>
        <w:pStyle w:val="ListParagraph"/>
        <w:widowControl w:val="0"/>
        <w:numPr>
          <w:ilvl w:val="0"/>
          <w:numId w:val="5"/>
        </w:numPr>
        <w:autoSpaceDE w:val="0"/>
        <w:autoSpaceDN w:val="0"/>
        <w:adjustRightInd w:val="0"/>
        <w:rPr>
          <w:rFonts w:ascii="Arial" w:hAnsi="Arial" w:cs="Arial"/>
          <w:bCs/>
        </w:rPr>
      </w:pPr>
      <w:r w:rsidRPr="002C4DE1">
        <w:rPr>
          <w:rFonts w:ascii="Arial" w:hAnsi="Arial" w:cs="Arial"/>
          <w:bCs/>
        </w:rPr>
        <w:t xml:space="preserve"> On the second server, you cannot use the Server Manager to view the docbase log or server.ini. You need to check these in the file system manually</w:t>
      </w:r>
      <w:r w:rsidR="002C4DE1" w:rsidRPr="002C4DE1">
        <w:rPr>
          <w:rFonts w:ascii="Arial" w:hAnsi="Arial" w:cs="Arial"/>
          <w:bCs/>
        </w:rPr>
        <w:t>,</w:t>
      </w:r>
      <w:r w:rsidR="00475840" w:rsidRPr="002C4DE1">
        <w:rPr>
          <w:rFonts w:ascii="Arial" w:hAnsi="Arial" w:cs="Arial"/>
          <w:bCs/>
        </w:rPr>
        <w:t xml:space="preserve"> (Documentum\</w:t>
      </w:r>
      <w:proofErr w:type="spellStart"/>
      <w:r w:rsidR="00475840" w:rsidRPr="002C4DE1">
        <w:rPr>
          <w:rFonts w:ascii="Arial" w:hAnsi="Arial" w:cs="Arial"/>
          <w:bCs/>
        </w:rPr>
        <w:t>dba</w:t>
      </w:r>
      <w:proofErr w:type="spellEnd"/>
      <w:r w:rsidR="00475840" w:rsidRPr="002C4DE1">
        <w:rPr>
          <w:rFonts w:ascii="Arial" w:hAnsi="Arial" w:cs="Arial"/>
          <w:bCs/>
        </w:rPr>
        <w:t>\log and Documentum\</w:t>
      </w:r>
      <w:proofErr w:type="spellStart"/>
      <w:r w:rsidR="00475840" w:rsidRPr="002C4DE1">
        <w:rPr>
          <w:rFonts w:ascii="Arial" w:hAnsi="Arial" w:cs="Arial"/>
          <w:bCs/>
        </w:rPr>
        <w:t>dba</w:t>
      </w:r>
      <w:proofErr w:type="spellEnd"/>
      <w:r w:rsidR="00475840" w:rsidRPr="002C4DE1">
        <w:rPr>
          <w:rFonts w:ascii="Arial" w:hAnsi="Arial" w:cs="Arial"/>
          <w:bCs/>
        </w:rPr>
        <w:t>\</w:t>
      </w:r>
      <w:proofErr w:type="spellStart"/>
      <w:r w:rsidR="00475840" w:rsidRPr="002C4DE1">
        <w:rPr>
          <w:rFonts w:ascii="Arial" w:hAnsi="Arial" w:cs="Arial"/>
          <w:bCs/>
        </w:rPr>
        <w:t>config</w:t>
      </w:r>
      <w:proofErr w:type="spellEnd"/>
      <w:r w:rsidR="00475840" w:rsidRPr="002C4DE1">
        <w:rPr>
          <w:rFonts w:ascii="Arial" w:hAnsi="Arial" w:cs="Arial"/>
          <w:bCs/>
        </w:rPr>
        <w:t>\</w:t>
      </w:r>
      <w:proofErr w:type="spellStart"/>
      <w:r w:rsidR="00475840" w:rsidRPr="002C4DE1">
        <w:rPr>
          <w:rFonts w:ascii="Arial" w:hAnsi="Arial" w:cs="Arial"/>
          <w:bCs/>
        </w:rPr>
        <w:t>docbasename</w:t>
      </w:r>
      <w:proofErr w:type="spellEnd"/>
      <w:r w:rsidR="00475840" w:rsidRPr="002C4DE1">
        <w:rPr>
          <w:rFonts w:ascii="Arial" w:hAnsi="Arial" w:cs="Arial"/>
          <w:bCs/>
        </w:rPr>
        <w:t>)</w:t>
      </w:r>
    </w:p>
    <w:p w:rsidR="00475840" w:rsidRPr="00475840" w:rsidRDefault="00475840" w:rsidP="00475840">
      <w:pPr>
        <w:pStyle w:val="ListParagraph"/>
        <w:rPr>
          <w:rFonts w:ascii="Arial" w:hAnsi="Arial" w:cs="Arial"/>
          <w:bCs/>
        </w:rPr>
      </w:pPr>
    </w:p>
    <w:p w:rsidR="00475840" w:rsidRPr="002C4DE1" w:rsidRDefault="002C4DE1" w:rsidP="002C4DE1">
      <w:pPr>
        <w:pStyle w:val="ListParagraph"/>
        <w:widowControl w:val="0"/>
        <w:numPr>
          <w:ilvl w:val="0"/>
          <w:numId w:val="5"/>
        </w:numPr>
        <w:autoSpaceDE w:val="0"/>
        <w:autoSpaceDN w:val="0"/>
        <w:adjustRightInd w:val="0"/>
        <w:rPr>
          <w:rFonts w:ascii="Arial" w:hAnsi="Arial" w:cs="Arial"/>
          <w:bCs/>
        </w:rPr>
      </w:pPr>
      <w:r w:rsidRPr="002C4DE1">
        <w:rPr>
          <w:rFonts w:ascii="Arial" w:hAnsi="Arial" w:cs="Arial"/>
          <w:bCs/>
        </w:rPr>
        <w:t>Make sure you have the 2 objects by firing the below DQL’s</w:t>
      </w:r>
      <w:r w:rsidR="00103A67">
        <w:rPr>
          <w:rFonts w:ascii="Arial" w:hAnsi="Arial" w:cs="Arial"/>
          <w:bCs/>
        </w:rPr>
        <w:t xml:space="preserve"> in docbase</w:t>
      </w:r>
    </w:p>
    <w:p w:rsidR="002C4DE1" w:rsidRDefault="002C4DE1" w:rsidP="002C4DE1">
      <w:pPr>
        <w:pStyle w:val="ListParagraph"/>
        <w:widowControl w:val="0"/>
        <w:autoSpaceDE w:val="0"/>
        <w:autoSpaceDN w:val="0"/>
        <w:adjustRightInd w:val="0"/>
        <w:ind w:left="1080"/>
        <w:rPr>
          <w:rFonts w:ascii="Arial" w:hAnsi="Arial" w:cs="Arial"/>
          <w:bCs/>
        </w:rPr>
      </w:pPr>
    </w:p>
    <w:p w:rsidR="002C4DE1" w:rsidRPr="002C4DE1" w:rsidRDefault="002C4DE1" w:rsidP="002C4DE1">
      <w:pPr>
        <w:pStyle w:val="ListParagraph"/>
        <w:widowControl w:val="0"/>
        <w:autoSpaceDE w:val="0"/>
        <w:autoSpaceDN w:val="0"/>
        <w:adjustRightInd w:val="0"/>
        <w:ind w:left="1080"/>
        <w:rPr>
          <w:rFonts w:ascii="Arial" w:hAnsi="Arial" w:cs="Arial"/>
          <w:bCs/>
        </w:rPr>
      </w:pPr>
      <w:r w:rsidRPr="002C4DE1">
        <w:rPr>
          <w:rFonts w:ascii="Arial" w:hAnsi="Arial" w:cs="Arial"/>
          <w:bCs/>
        </w:rPr>
        <w:t xml:space="preserve">DQL&gt; select </w:t>
      </w:r>
      <w:proofErr w:type="gramStart"/>
      <w:r w:rsidRPr="002C4DE1">
        <w:rPr>
          <w:rFonts w:ascii="Arial" w:hAnsi="Arial" w:cs="Arial"/>
          <w:bCs/>
        </w:rPr>
        <w:t>count(</w:t>
      </w:r>
      <w:proofErr w:type="gramEnd"/>
      <w:r w:rsidRPr="002C4DE1">
        <w:rPr>
          <w:rFonts w:ascii="Arial" w:hAnsi="Arial" w:cs="Arial"/>
          <w:bCs/>
        </w:rPr>
        <w:t xml:space="preserve">*) from </w:t>
      </w:r>
      <w:proofErr w:type="spellStart"/>
      <w:r w:rsidRPr="002C4DE1">
        <w:rPr>
          <w:rFonts w:ascii="Arial" w:hAnsi="Arial" w:cs="Arial"/>
          <w:bCs/>
        </w:rPr>
        <w:t>dm_server_config</w:t>
      </w:r>
      <w:proofErr w:type="spellEnd"/>
      <w:r w:rsidRPr="002C4DE1">
        <w:rPr>
          <w:rFonts w:ascii="Arial" w:hAnsi="Arial" w:cs="Arial"/>
          <w:bCs/>
        </w:rPr>
        <w:t xml:space="preserve"> </w:t>
      </w:r>
    </w:p>
    <w:p w:rsidR="002C4DE1" w:rsidRPr="002C4DE1" w:rsidRDefault="002C4DE1" w:rsidP="002C4DE1">
      <w:pPr>
        <w:pStyle w:val="ListParagraph"/>
        <w:widowControl w:val="0"/>
        <w:autoSpaceDE w:val="0"/>
        <w:autoSpaceDN w:val="0"/>
        <w:adjustRightInd w:val="0"/>
        <w:ind w:left="1080"/>
        <w:rPr>
          <w:rFonts w:ascii="Arial" w:hAnsi="Arial" w:cs="Arial"/>
          <w:bCs/>
        </w:rPr>
      </w:pPr>
      <w:r w:rsidRPr="002C4DE1">
        <w:rPr>
          <w:rFonts w:ascii="Arial" w:hAnsi="Arial" w:cs="Arial"/>
          <w:bCs/>
        </w:rPr>
        <w:t xml:space="preserve">DQL&gt; select </w:t>
      </w:r>
      <w:proofErr w:type="gramStart"/>
      <w:r w:rsidRPr="002C4DE1">
        <w:rPr>
          <w:rFonts w:ascii="Arial" w:hAnsi="Arial" w:cs="Arial"/>
          <w:bCs/>
        </w:rPr>
        <w:t>count(</w:t>
      </w:r>
      <w:proofErr w:type="gramEnd"/>
      <w:r w:rsidRPr="002C4DE1">
        <w:rPr>
          <w:rFonts w:ascii="Arial" w:hAnsi="Arial" w:cs="Arial"/>
          <w:bCs/>
        </w:rPr>
        <w:t xml:space="preserve">*) from </w:t>
      </w:r>
      <w:proofErr w:type="spellStart"/>
      <w:r w:rsidRPr="002C4DE1">
        <w:rPr>
          <w:rFonts w:ascii="Arial" w:hAnsi="Arial" w:cs="Arial"/>
          <w:bCs/>
        </w:rPr>
        <w:t>dm_acs_config</w:t>
      </w:r>
      <w:proofErr w:type="spellEnd"/>
      <w:r w:rsidRPr="002C4DE1">
        <w:rPr>
          <w:rFonts w:ascii="Arial" w:hAnsi="Arial" w:cs="Arial"/>
          <w:bCs/>
        </w:rPr>
        <w:t xml:space="preserve"> </w:t>
      </w:r>
    </w:p>
    <w:p w:rsidR="002C4DE1" w:rsidRPr="00475840" w:rsidRDefault="002C4DE1" w:rsidP="002C4DE1">
      <w:pPr>
        <w:pStyle w:val="ListParagraph"/>
        <w:widowControl w:val="0"/>
        <w:autoSpaceDE w:val="0"/>
        <w:autoSpaceDN w:val="0"/>
        <w:adjustRightInd w:val="0"/>
        <w:ind w:left="1080"/>
        <w:rPr>
          <w:rFonts w:ascii="Arial" w:hAnsi="Arial" w:cs="Arial"/>
          <w:bCs/>
        </w:rPr>
      </w:pPr>
    </w:p>
    <w:p w:rsidR="004B27EC" w:rsidRDefault="004B27EC" w:rsidP="00475840">
      <w:pPr>
        <w:autoSpaceDE w:val="0"/>
        <w:autoSpaceDN w:val="0"/>
        <w:adjustRightInd w:val="0"/>
        <w:spacing w:after="0" w:line="240" w:lineRule="auto"/>
        <w:ind w:left="360" w:firstLine="720"/>
        <w:rPr>
          <w:rFonts w:ascii="Arial" w:hAnsi="Arial" w:cs="Arial"/>
          <w:bCs/>
        </w:rPr>
      </w:pPr>
    </w:p>
    <w:p w:rsidR="00475840" w:rsidRPr="00475840" w:rsidRDefault="00475840" w:rsidP="00475840">
      <w:pPr>
        <w:autoSpaceDE w:val="0"/>
        <w:autoSpaceDN w:val="0"/>
        <w:adjustRightInd w:val="0"/>
        <w:spacing w:after="0" w:line="240" w:lineRule="auto"/>
        <w:rPr>
          <w:rFonts w:ascii="Arial" w:hAnsi="Arial" w:cs="Arial"/>
          <w:bCs/>
        </w:rPr>
      </w:pPr>
    </w:p>
    <w:p w:rsidR="00C43C05" w:rsidRPr="00475840" w:rsidRDefault="00C43C05">
      <w:pPr>
        <w:autoSpaceDE w:val="0"/>
        <w:autoSpaceDN w:val="0"/>
        <w:adjustRightInd w:val="0"/>
        <w:spacing w:after="0" w:line="240" w:lineRule="auto"/>
        <w:rPr>
          <w:rFonts w:ascii="Arial" w:hAnsi="Arial" w:cs="Arial"/>
          <w:bCs/>
        </w:rPr>
      </w:pPr>
    </w:p>
    <w:sectPr w:rsidR="00C43C05" w:rsidRPr="00475840" w:rsidSect="00EF49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altName w:val="helvetica"/>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54E07"/>
    <w:multiLevelType w:val="hybridMultilevel"/>
    <w:tmpl w:val="7D409996"/>
    <w:lvl w:ilvl="0" w:tplc="396ADFA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B67ABD"/>
    <w:multiLevelType w:val="hybridMultilevel"/>
    <w:tmpl w:val="75F231B8"/>
    <w:lvl w:ilvl="0" w:tplc="90988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3118D9"/>
    <w:multiLevelType w:val="hybridMultilevel"/>
    <w:tmpl w:val="909C4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FB46CC"/>
    <w:multiLevelType w:val="hybridMultilevel"/>
    <w:tmpl w:val="DF8A4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545FF1"/>
    <w:multiLevelType w:val="hybridMultilevel"/>
    <w:tmpl w:val="ED902DB2"/>
    <w:lvl w:ilvl="0" w:tplc="68D64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52C89"/>
    <w:rsid w:val="000679DA"/>
    <w:rsid w:val="00103A67"/>
    <w:rsid w:val="002C4DE1"/>
    <w:rsid w:val="002E049C"/>
    <w:rsid w:val="00475840"/>
    <w:rsid w:val="004B27EC"/>
    <w:rsid w:val="008A74A8"/>
    <w:rsid w:val="00C43C05"/>
    <w:rsid w:val="00CF7D83"/>
    <w:rsid w:val="00E52C89"/>
    <w:rsid w:val="00EF49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C89"/>
    <w:pPr>
      <w:ind w:left="720"/>
      <w:contextualSpacing/>
    </w:pPr>
  </w:style>
</w:styles>
</file>

<file path=word/webSettings.xml><?xml version="1.0" encoding="utf-8"?>
<w:webSettings xmlns:r="http://schemas.openxmlformats.org/officeDocument/2006/relationships" xmlns:w="http://schemas.openxmlformats.org/wordprocessingml/2006/main">
  <w:divs>
    <w:div w:id="123589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golajs</dc:creator>
  <cp:keywords/>
  <dc:description/>
  <cp:lastModifiedBy>golajs</cp:lastModifiedBy>
  <cp:revision>10</cp:revision>
  <dcterms:created xsi:type="dcterms:W3CDTF">2011-08-31T10:58:00Z</dcterms:created>
  <dcterms:modified xsi:type="dcterms:W3CDTF">2011-08-31T11:45:00Z</dcterms:modified>
</cp:coreProperties>
</file>