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C40" w:rsidRDefault="008B7D86">
      <w:r>
        <w:t xml:space="preserve">WIN 2008 64 </w:t>
      </w:r>
      <w:proofErr w:type="gramStart"/>
      <w:r>
        <w:t>BIT</w:t>
      </w:r>
      <w:proofErr w:type="gramEnd"/>
      <w:r>
        <w:t xml:space="preserve"> AND</w:t>
      </w:r>
      <w:r w:rsidR="002F5500">
        <w:t xml:space="preserve"> ORACLE 64 BIT/ORALCE CLIENT </w:t>
      </w:r>
    </w:p>
    <w:p w:rsidR="005532F0" w:rsidRPr="005532F0" w:rsidRDefault="005532F0">
      <w:pPr>
        <w:rPr>
          <w:b/>
        </w:rPr>
      </w:pPr>
      <w:r>
        <w:rPr>
          <w:rFonts w:ascii="MS Shell Dlg 2" w:hAnsi="MS Shell Dlg 2" w:cs="MS Shell Dlg 2"/>
          <w:color w:val="000000"/>
          <w:sz w:val="18"/>
          <w:szCs w:val="18"/>
        </w:rPr>
        <w:t>esg123919</w:t>
      </w:r>
      <w:bookmarkStart w:id="0" w:name="_GoBack"/>
      <w:bookmarkEnd w:id="0"/>
    </w:p>
    <w:p w:rsidR="008B7D86" w:rsidRDefault="008B7D86">
      <w:r w:rsidRPr="008B7D86">
        <w:t>6.7 Repository creation fails on Windows 2008 R2 with Oracle 11.2 "failed to gather all accessible tablespace names"</w:t>
      </w:r>
    </w:p>
    <w:p w:rsidR="008B7D86" w:rsidRPr="008B7D86" w:rsidRDefault="008B7D86" w:rsidP="008B7D86">
      <w:pPr>
        <w:spacing w:after="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b/>
          <w:bCs/>
          <w:color w:val="000000"/>
          <w:sz w:val="17"/>
          <w:szCs w:val="17"/>
          <w:u w:val="single"/>
        </w:rPr>
        <w:t>Symptoms</w:t>
      </w:r>
    </w:p>
    <w:p w:rsidR="008B7D86" w:rsidRPr="008B7D86" w:rsidRDefault="008B7D86" w:rsidP="008B7D86">
      <w:pPr>
        <w:spacing w:after="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color w:val="000000"/>
          <w:sz w:val="17"/>
          <w:szCs w:val="17"/>
        </w:rPr>
        <w:t>Repository creation will fail, during database creation, specifically during "gathering all accessible tablespace names from the selected database" and the server configuration program will display an error such as:</w:t>
      </w:r>
    </w:p>
    <w:p w:rsidR="008B7D86" w:rsidRPr="008B7D86" w:rsidRDefault="008B7D86" w:rsidP="008B7D86">
      <w:pPr>
        <w:spacing w:after="100" w:line="240" w:lineRule="auto"/>
        <w:rPr>
          <w:rFonts w:ascii="Trebuchet MS" w:eastAsia="Times New Roman" w:hAnsi="Trebuchet MS" w:cs="Times New Roman"/>
          <w:color w:val="000000"/>
          <w:sz w:val="17"/>
          <w:szCs w:val="17"/>
        </w:rPr>
      </w:pPr>
      <w:r w:rsidRPr="008B7D86">
        <w:rPr>
          <w:rFonts w:ascii="Courier New" w:eastAsia="Times New Roman" w:hAnsi="Courier New" w:cs="Courier New"/>
          <w:color w:val="000000"/>
          <w:sz w:val="17"/>
          <w:szCs w:val="17"/>
        </w:rPr>
        <w:t>Error - The installer failed to gather all accessible tablespace names from the selected database Detail error information</w:t>
      </w:r>
      <w:proofErr w:type="gramStart"/>
      <w:r w:rsidRPr="008B7D86">
        <w:rPr>
          <w:rFonts w:ascii="Courier New" w:eastAsia="Times New Roman" w:hAnsi="Courier New" w:cs="Courier New"/>
          <w:color w:val="000000"/>
          <w:sz w:val="17"/>
          <w:szCs w:val="17"/>
        </w:rPr>
        <w:t>:</w:t>
      </w:r>
      <w:proofErr w:type="gramEnd"/>
      <w:r w:rsidRPr="008B7D86">
        <w:rPr>
          <w:rFonts w:ascii="Courier New" w:eastAsia="Times New Roman" w:hAnsi="Courier New" w:cs="Courier New"/>
          <w:color w:val="000000"/>
          <w:sz w:val="17"/>
          <w:szCs w:val="17"/>
        </w:rPr>
        <w:br/>
        <w:t>Please read error log .\Documentum\product\6.7\install\dmadmin.ServerConfigurator.log for more information.</w:t>
      </w:r>
    </w:p>
    <w:p w:rsidR="008B7D86" w:rsidRPr="008B7D86" w:rsidRDefault="008B7D86" w:rsidP="008B7D86">
      <w:pPr>
        <w:spacing w:after="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color w:val="000000"/>
          <w:sz w:val="17"/>
          <w:szCs w:val="17"/>
        </w:rPr>
        <w:t>The ServerConfigurator.log does not contain any further information.</w:t>
      </w:r>
    </w:p>
    <w:p w:rsidR="008B7D86" w:rsidRPr="008B7D86" w:rsidRDefault="008B7D86" w:rsidP="008B7D86">
      <w:pPr>
        <w:spacing w:after="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b/>
          <w:bCs/>
          <w:color w:val="000000"/>
          <w:sz w:val="17"/>
          <w:szCs w:val="17"/>
        </w:rPr>
        <w:t>Background:</w:t>
      </w:r>
    </w:p>
    <w:p w:rsidR="008B7D86" w:rsidRPr="008B7D86" w:rsidRDefault="008B7D86" w:rsidP="008B7D86">
      <w:pPr>
        <w:spacing w:after="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color w:val="000000"/>
          <w:sz w:val="17"/>
          <w:szCs w:val="17"/>
        </w:rPr>
        <w:t>On Windows 2008 R2, for an Oracle DB, you must use the Oracle Client Tools 11.2 because previous versions of client tools do not support Windows 2008 R2 and cannot be installed.</w:t>
      </w:r>
    </w:p>
    <w:p w:rsidR="008B7D86" w:rsidRPr="008B7D86" w:rsidRDefault="008B7D86" w:rsidP="008B7D86">
      <w:pPr>
        <w:spacing w:after="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b/>
          <w:bCs/>
          <w:color w:val="000000"/>
          <w:sz w:val="17"/>
          <w:szCs w:val="17"/>
          <w:u w:val="single"/>
        </w:rPr>
        <w:t>Cause</w:t>
      </w:r>
    </w:p>
    <w:p w:rsidR="008B7D86" w:rsidRPr="008B7D86" w:rsidRDefault="008B7D86" w:rsidP="008B7D86">
      <w:pPr>
        <w:spacing w:after="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color w:val="000000"/>
          <w:sz w:val="17"/>
          <w:szCs w:val="17"/>
        </w:rPr>
        <w:t xml:space="preserve">The server configuration program is looking for sqlplus.exe in the bin directory of the database client application location. </w:t>
      </w:r>
    </w:p>
    <w:p w:rsidR="008B7D86" w:rsidRPr="008B7D86" w:rsidRDefault="008B7D86" w:rsidP="008B7D86">
      <w:pPr>
        <w:spacing w:after="10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color w:val="000000"/>
          <w:sz w:val="17"/>
          <w:szCs w:val="17"/>
        </w:rPr>
        <w:t>e.g. C:\oracle\product\11.2.0\client_1\bin\</w:t>
      </w:r>
    </w:p>
    <w:p w:rsidR="008B7D86" w:rsidRPr="008B7D86" w:rsidRDefault="008B7D86" w:rsidP="008B7D86">
      <w:pPr>
        <w:spacing w:after="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color w:val="000000"/>
          <w:sz w:val="17"/>
          <w:szCs w:val="17"/>
        </w:rPr>
        <w:t>But in Oracle client 11.2, sqlplus.exe is in the root of the database client application location.</w:t>
      </w:r>
    </w:p>
    <w:p w:rsidR="008B7D86" w:rsidRPr="008B7D86" w:rsidRDefault="008B7D86" w:rsidP="008B7D86">
      <w:pPr>
        <w:spacing w:after="10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color w:val="000000"/>
          <w:sz w:val="17"/>
          <w:szCs w:val="17"/>
        </w:rPr>
        <w:t>e.g. C:\oracle\product\11.2.0\client_1\</w:t>
      </w:r>
    </w:p>
    <w:p w:rsidR="008B7D86" w:rsidRPr="008B7D86" w:rsidRDefault="008B7D86" w:rsidP="008B7D86">
      <w:pPr>
        <w:spacing w:after="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b/>
          <w:bCs/>
          <w:color w:val="000000"/>
          <w:sz w:val="17"/>
          <w:szCs w:val="17"/>
          <w:u w:val="single"/>
        </w:rPr>
        <w:t>Resolution</w:t>
      </w:r>
    </w:p>
    <w:p w:rsidR="008B7D86" w:rsidRPr="008B7D86" w:rsidRDefault="008B7D86" w:rsidP="008B7D86">
      <w:pPr>
        <w:spacing w:after="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color w:val="000000"/>
          <w:sz w:val="17"/>
          <w:szCs w:val="17"/>
        </w:rPr>
        <w:t>Copy the file sqlplus.exe from the root of the database client application location to the bin folder.</w:t>
      </w:r>
    </w:p>
    <w:p w:rsidR="008B7D86" w:rsidRPr="008B7D86" w:rsidRDefault="008B7D86" w:rsidP="008B7D86">
      <w:pPr>
        <w:spacing w:after="0" w:line="240" w:lineRule="auto"/>
        <w:rPr>
          <w:rFonts w:ascii="Trebuchet MS" w:eastAsia="Times New Roman" w:hAnsi="Trebuchet MS" w:cs="Times New Roman"/>
          <w:color w:val="000000"/>
          <w:sz w:val="17"/>
          <w:szCs w:val="17"/>
        </w:rPr>
      </w:pPr>
      <w:proofErr w:type="gramStart"/>
      <w:r w:rsidRPr="008B7D86">
        <w:rPr>
          <w:rFonts w:ascii="Trebuchet MS" w:eastAsia="Times New Roman" w:hAnsi="Trebuchet MS" w:cs="Times New Roman"/>
          <w:color w:val="000000"/>
          <w:sz w:val="17"/>
          <w:szCs w:val="17"/>
        </w:rPr>
        <w:t>e.g</w:t>
      </w:r>
      <w:proofErr w:type="gramEnd"/>
      <w:r w:rsidRPr="008B7D86">
        <w:rPr>
          <w:rFonts w:ascii="Trebuchet MS" w:eastAsia="Times New Roman" w:hAnsi="Trebuchet MS" w:cs="Times New Roman"/>
          <w:color w:val="000000"/>
          <w:sz w:val="17"/>
          <w:szCs w:val="17"/>
        </w:rPr>
        <w:t>. copy:</w:t>
      </w:r>
    </w:p>
    <w:p w:rsidR="008B7D86" w:rsidRPr="008B7D86" w:rsidRDefault="008B7D86" w:rsidP="008B7D86">
      <w:pPr>
        <w:spacing w:after="10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color w:val="000000"/>
          <w:sz w:val="17"/>
          <w:szCs w:val="17"/>
        </w:rPr>
        <w:t>C:\oracle\product\11.2.0\client_1\sqlplus.exe</w:t>
      </w:r>
    </w:p>
    <w:p w:rsidR="008B7D86" w:rsidRPr="008B7D86" w:rsidRDefault="008B7D86" w:rsidP="008B7D86">
      <w:pPr>
        <w:spacing w:after="0" w:line="240" w:lineRule="auto"/>
        <w:rPr>
          <w:rFonts w:ascii="Trebuchet MS" w:eastAsia="Times New Roman" w:hAnsi="Trebuchet MS" w:cs="Times New Roman"/>
          <w:color w:val="000000"/>
          <w:sz w:val="17"/>
          <w:szCs w:val="17"/>
        </w:rPr>
      </w:pPr>
      <w:proofErr w:type="gramStart"/>
      <w:r w:rsidRPr="008B7D86">
        <w:rPr>
          <w:rFonts w:ascii="Trebuchet MS" w:eastAsia="Times New Roman" w:hAnsi="Trebuchet MS" w:cs="Times New Roman"/>
          <w:color w:val="000000"/>
          <w:sz w:val="17"/>
          <w:szCs w:val="17"/>
        </w:rPr>
        <w:t>to</w:t>
      </w:r>
      <w:proofErr w:type="gramEnd"/>
      <w:r w:rsidRPr="008B7D86">
        <w:rPr>
          <w:rFonts w:ascii="Trebuchet MS" w:eastAsia="Times New Roman" w:hAnsi="Trebuchet MS" w:cs="Times New Roman"/>
          <w:color w:val="000000"/>
          <w:sz w:val="17"/>
          <w:szCs w:val="17"/>
        </w:rPr>
        <w:t>:</w:t>
      </w:r>
    </w:p>
    <w:p w:rsidR="008B7D86" w:rsidRPr="008B7D86" w:rsidRDefault="008B7D86" w:rsidP="008B7D86">
      <w:pPr>
        <w:spacing w:after="10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color w:val="000000"/>
          <w:sz w:val="17"/>
          <w:szCs w:val="17"/>
        </w:rPr>
        <w:t>C:\oracle\product\11.2.0\client_1\bin\sqlplus.exe</w:t>
      </w:r>
    </w:p>
    <w:p w:rsidR="008B7D86" w:rsidRPr="008B7D86" w:rsidRDefault="008B7D86" w:rsidP="008B7D86">
      <w:pPr>
        <w:spacing w:after="0" w:line="240" w:lineRule="auto"/>
        <w:rPr>
          <w:rFonts w:ascii="Trebuchet MS" w:eastAsia="Times New Roman" w:hAnsi="Trebuchet MS" w:cs="Times New Roman"/>
          <w:color w:val="000000"/>
          <w:sz w:val="17"/>
          <w:szCs w:val="17"/>
        </w:rPr>
      </w:pPr>
      <w:r w:rsidRPr="008B7D86">
        <w:rPr>
          <w:rFonts w:ascii="Trebuchet MS" w:eastAsia="Times New Roman" w:hAnsi="Trebuchet MS" w:cs="Times New Roman"/>
          <w:color w:val="000000"/>
          <w:sz w:val="17"/>
          <w:szCs w:val="17"/>
        </w:rPr>
        <w:t xml:space="preserve">This should resolve the "failed to gather all accessible tablespace names" error. </w:t>
      </w:r>
    </w:p>
    <w:p w:rsidR="008B7D86" w:rsidRDefault="008B7D86"/>
    <w:sectPr w:rsidR="008B7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FEE"/>
    <w:rsid w:val="002F5500"/>
    <w:rsid w:val="005532F0"/>
    <w:rsid w:val="00827C40"/>
    <w:rsid w:val="008B7D86"/>
    <w:rsid w:val="00AA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7D86"/>
    <w:rPr>
      <w:rFonts w:ascii="Trebuchet MS" w:hAnsi="Trebuchet MS" w:hint="default"/>
      <w:b/>
      <w:bCs/>
      <w:color w:val="000000"/>
      <w:sz w:val="17"/>
      <w:szCs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7D86"/>
    <w:rPr>
      <w:rFonts w:ascii="Trebuchet MS" w:hAnsi="Trebuchet MS" w:hint="default"/>
      <w:b/>
      <w:bCs/>
      <w:color w:val="000000"/>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726211">
      <w:bodyDiv w:val="1"/>
      <w:marLeft w:val="0"/>
      <w:marRight w:val="0"/>
      <w:marTop w:val="0"/>
      <w:marBottom w:val="0"/>
      <w:divBdr>
        <w:top w:val="none" w:sz="0" w:space="0" w:color="auto"/>
        <w:left w:val="none" w:sz="0" w:space="0" w:color="auto"/>
        <w:bottom w:val="none" w:sz="0" w:space="0" w:color="auto"/>
        <w:right w:val="none" w:sz="0" w:space="0" w:color="auto"/>
      </w:divBdr>
      <w:divsChild>
        <w:div w:id="1264146653">
          <w:marLeft w:val="0"/>
          <w:marRight w:val="0"/>
          <w:marTop w:val="0"/>
          <w:marBottom w:val="0"/>
          <w:divBdr>
            <w:top w:val="none" w:sz="0" w:space="0" w:color="auto"/>
            <w:left w:val="none" w:sz="0" w:space="0" w:color="auto"/>
            <w:bottom w:val="none" w:sz="0" w:space="0" w:color="auto"/>
            <w:right w:val="none" w:sz="0" w:space="0" w:color="auto"/>
          </w:divBdr>
          <w:divsChild>
            <w:div w:id="413432286">
              <w:blockQuote w:val="1"/>
              <w:marLeft w:val="720"/>
              <w:marRight w:val="0"/>
              <w:marTop w:val="100"/>
              <w:marBottom w:val="100"/>
              <w:divBdr>
                <w:top w:val="none" w:sz="0" w:space="0" w:color="auto"/>
                <w:left w:val="none" w:sz="0" w:space="0" w:color="auto"/>
                <w:bottom w:val="none" w:sz="0" w:space="0" w:color="auto"/>
                <w:right w:val="none" w:sz="0" w:space="0" w:color="auto"/>
              </w:divBdr>
            </w:div>
            <w:div w:id="1411923605">
              <w:blockQuote w:val="1"/>
              <w:marLeft w:val="720"/>
              <w:marRight w:val="0"/>
              <w:marTop w:val="100"/>
              <w:marBottom w:val="100"/>
              <w:divBdr>
                <w:top w:val="none" w:sz="0" w:space="0" w:color="auto"/>
                <w:left w:val="none" w:sz="0" w:space="0" w:color="auto"/>
                <w:bottom w:val="none" w:sz="0" w:space="0" w:color="auto"/>
                <w:right w:val="none" w:sz="0" w:space="0" w:color="auto"/>
              </w:divBdr>
            </w:div>
            <w:div w:id="86536628">
              <w:blockQuote w:val="1"/>
              <w:marLeft w:val="720"/>
              <w:marRight w:val="0"/>
              <w:marTop w:val="100"/>
              <w:marBottom w:val="100"/>
              <w:divBdr>
                <w:top w:val="none" w:sz="0" w:space="0" w:color="auto"/>
                <w:left w:val="none" w:sz="0" w:space="0" w:color="auto"/>
                <w:bottom w:val="none" w:sz="0" w:space="0" w:color="auto"/>
                <w:right w:val="none" w:sz="0" w:space="0" w:color="auto"/>
              </w:divBdr>
            </w:div>
            <w:div w:id="623199688">
              <w:blockQuote w:val="1"/>
              <w:marLeft w:val="720"/>
              <w:marRight w:val="0"/>
              <w:marTop w:val="100"/>
              <w:marBottom w:val="100"/>
              <w:divBdr>
                <w:top w:val="none" w:sz="0" w:space="0" w:color="auto"/>
                <w:left w:val="none" w:sz="0" w:space="0" w:color="auto"/>
                <w:bottom w:val="none" w:sz="0" w:space="0" w:color="auto"/>
                <w:right w:val="none" w:sz="0" w:space="0" w:color="auto"/>
              </w:divBdr>
            </w:div>
            <w:div w:id="71986861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Golajana, Sagar</dc:creator>
  <cp:keywords/>
  <dc:description/>
  <cp:lastModifiedBy>Golajana, Sagar</cp:lastModifiedBy>
  <cp:revision>4</cp:revision>
  <dcterms:created xsi:type="dcterms:W3CDTF">2012-07-27T21:35:00Z</dcterms:created>
  <dcterms:modified xsi:type="dcterms:W3CDTF">2012-07-27T21:36:00Z</dcterms:modified>
</cp:coreProperties>
</file>