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CDMA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clc</w:t>
      </w:r>
      <w:r w:rsidDel="00000000" w:rsidR="00000000" w:rsidRPr="00000000">
        <w:rPr>
          <w:sz w:val="30"/>
          <w:szCs w:val="30"/>
          <w:rtl w:val="0"/>
        </w:rPr>
        <w:t xml:space="preserve">;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clear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c1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]</w:t>
      </w:r>
      <w:r w:rsidDel="00000000" w:rsidR="00000000" w:rsidRPr="00000000">
        <w:rPr>
          <w:sz w:val="30"/>
          <w:szCs w:val="30"/>
          <w:rtl w:val="0"/>
        </w:rPr>
        <w:t xml:space="preserve">; c2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]</w:t>
      </w:r>
      <w:r w:rsidDel="00000000" w:rsidR="00000000" w:rsidRPr="00000000">
        <w:rPr>
          <w:sz w:val="30"/>
          <w:szCs w:val="30"/>
          <w:rtl w:val="0"/>
        </w:rPr>
        <w:t xml:space="preserve">; c3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]</w:t>
      </w:r>
      <w:r w:rsidDel="00000000" w:rsidR="00000000" w:rsidRPr="00000000">
        <w:rPr>
          <w:sz w:val="30"/>
          <w:szCs w:val="30"/>
          <w:rtl w:val="0"/>
        </w:rPr>
        <w:t xml:space="preserve">; c4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]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'Enter the data bits:'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 d1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ae5cb0"/>
          <w:sz w:val="30"/>
          <w:szCs w:val="30"/>
          <w:rtl w:val="0"/>
        </w:rPr>
        <w:t xml:space="preserve">input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'Enter D1: 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 d2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ae5cb0"/>
          <w:sz w:val="30"/>
          <w:szCs w:val="30"/>
          <w:rtl w:val="0"/>
        </w:rPr>
        <w:t xml:space="preserve">input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'Enter D2: 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 d3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ae5cb0"/>
          <w:sz w:val="30"/>
          <w:szCs w:val="30"/>
          <w:rtl w:val="0"/>
        </w:rPr>
        <w:t xml:space="preserve">input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'Enter D3: 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 d4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ae5cb0"/>
          <w:sz w:val="30"/>
          <w:szCs w:val="30"/>
          <w:rtl w:val="0"/>
        </w:rPr>
        <w:t xml:space="preserve">input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'Enter D4: 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r1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c1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.* </w:t>
      </w:r>
      <w:r w:rsidDel="00000000" w:rsidR="00000000" w:rsidRPr="00000000">
        <w:rPr>
          <w:sz w:val="30"/>
          <w:szCs w:val="30"/>
          <w:rtl w:val="0"/>
        </w:rPr>
        <w:t xml:space="preserve">d1; r2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c2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.* </w:t>
      </w:r>
      <w:r w:rsidDel="00000000" w:rsidR="00000000" w:rsidRPr="00000000">
        <w:rPr>
          <w:sz w:val="30"/>
          <w:szCs w:val="30"/>
          <w:rtl w:val="0"/>
        </w:rPr>
        <w:t xml:space="preserve">d2; r3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c3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.* </w:t>
      </w:r>
      <w:r w:rsidDel="00000000" w:rsidR="00000000" w:rsidRPr="00000000">
        <w:rPr>
          <w:sz w:val="30"/>
          <w:szCs w:val="30"/>
          <w:rtl w:val="0"/>
        </w:rPr>
        <w:t xml:space="preserve">d3; r4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c4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.* </w:t>
      </w:r>
      <w:r w:rsidDel="00000000" w:rsidR="00000000" w:rsidRPr="00000000">
        <w:rPr>
          <w:sz w:val="30"/>
          <w:szCs w:val="30"/>
          <w:rtl w:val="0"/>
        </w:rPr>
        <w:t xml:space="preserve">d4;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resultant_channel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r1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 </w:t>
      </w:r>
      <w:r w:rsidDel="00000000" w:rsidR="00000000" w:rsidRPr="00000000">
        <w:rPr>
          <w:sz w:val="30"/>
          <w:szCs w:val="30"/>
          <w:rtl w:val="0"/>
        </w:rPr>
        <w:t xml:space="preserve">r2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 </w:t>
      </w:r>
      <w:r w:rsidDel="00000000" w:rsidR="00000000" w:rsidRPr="00000000">
        <w:rPr>
          <w:sz w:val="30"/>
          <w:szCs w:val="30"/>
          <w:rtl w:val="0"/>
        </w:rPr>
        <w:t xml:space="preserve">r3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 </w:t>
      </w:r>
      <w:r w:rsidDel="00000000" w:rsidR="00000000" w:rsidRPr="00000000">
        <w:rPr>
          <w:sz w:val="30"/>
          <w:szCs w:val="30"/>
          <w:rtl w:val="0"/>
        </w:rPr>
        <w:t xml:space="preserve">r4;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'Resultant Channel:'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resultant_channel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channel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ae5cb0"/>
          <w:sz w:val="30"/>
          <w:szCs w:val="30"/>
          <w:rtl w:val="0"/>
        </w:rPr>
        <w:t xml:space="preserve">input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'Enter the station to listen for C1=1, C2=2, C3=3, C4=4: 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if </w:t>
      </w:r>
      <w:r w:rsidDel="00000000" w:rsidR="00000000" w:rsidRPr="00000000">
        <w:rPr>
          <w:sz w:val="30"/>
          <w:szCs w:val="30"/>
          <w:rtl w:val="0"/>
        </w:rPr>
        <w:t xml:space="preserve">channel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==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 </w:t>
      </w:r>
      <w:r w:rsidDel="00000000" w:rsidR="00000000" w:rsidRPr="00000000">
        <w:rPr>
          <w:color w:val="a020f0"/>
          <w:sz w:val="30"/>
          <w:szCs w:val="30"/>
          <w:rtl w:val="0"/>
        </w:rPr>
        <w:t xml:space="preserve">then </w:t>
      </w:r>
      <w:r w:rsidDel="00000000" w:rsidR="00000000" w:rsidRPr="00000000">
        <w:rPr>
          <w:sz w:val="30"/>
          <w:szCs w:val="30"/>
          <w:rtl w:val="0"/>
        </w:rPr>
        <w:t xml:space="preserve">rc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c1;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elseif </w:t>
      </w:r>
      <w:r w:rsidDel="00000000" w:rsidR="00000000" w:rsidRPr="00000000">
        <w:rPr>
          <w:sz w:val="30"/>
          <w:szCs w:val="30"/>
          <w:rtl w:val="0"/>
        </w:rPr>
        <w:t xml:space="preserve">channel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==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 </w:t>
      </w:r>
      <w:r w:rsidDel="00000000" w:rsidR="00000000" w:rsidRPr="00000000">
        <w:rPr>
          <w:color w:val="a020f0"/>
          <w:sz w:val="30"/>
          <w:szCs w:val="30"/>
          <w:rtl w:val="0"/>
        </w:rPr>
        <w:t xml:space="preserve">then </w:t>
      </w:r>
      <w:r w:rsidDel="00000000" w:rsidR="00000000" w:rsidRPr="00000000">
        <w:rPr>
          <w:sz w:val="30"/>
          <w:szCs w:val="30"/>
          <w:rtl w:val="0"/>
        </w:rPr>
        <w:t xml:space="preserve">rc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c2;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elseif </w:t>
      </w:r>
      <w:r w:rsidDel="00000000" w:rsidR="00000000" w:rsidRPr="00000000">
        <w:rPr>
          <w:sz w:val="30"/>
          <w:szCs w:val="30"/>
          <w:rtl w:val="0"/>
        </w:rPr>
        <w:t xml:space="preserve">channel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==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3 </w:t>
      </w:r>
      <w:r w:rsidDel="00000000" w:rsidR="00000000" w:rsidRPr="00000000">
        <w:rPr>
          <w:color w:val="a020f0"/>
          <w:sz w:val="30"/>
          <w:szCs w:val="30"/>
          <w:rtl w:val="0"/>
        </w:rPr>
        <w:t xml:space="preserve">then </w:t>
      </w:r>
      <w:r w:rsidDel="00000000" w:rsidR="00000000" w:rsidRPr="00000000">
        <w:rPr>
          <w:sz w:val="30"/>
          <w:szCs w:val="30"/>
          <w:rtl w:val="0"/>
        </w:rPr>
        <w:t xml:space="preserve">rc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c3;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elseif </w:t>
      </w:r>
      <w:r w:rsidDel="00000000" w:rsidR="00000000" w:rsidRPr="00000000">
        <w:rPr>
          <w:sz w:val="30"/>
          <w:szCs w:val="30"/>
          <w:rtl w:val="0"/>
        </w:rPr>
        <w:t xml:space="preserve">channel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==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4 </w:t>
      </w:r>
      <w:r w:rsidDel="00000000" w:rsidR="00000000" w:rsidRPr="00000000">
        <w:rPr>
          <w:color w:val="a020f0"/>
          <w:sz w:val="30"/>
          <w:szCs w:val="30"/>
          <w:rtl w:val="0"/>
        </w:rPr>
        <w:t xml:space="preserve">then </w:t>
      </w:r>
      <w:r w:rsidDel="00000000" w:rsidR="00000000" w:rsidRPr="00000000">
        <w:rPr>
          <w:sz w:val="30"/>
          <w:szCs w:val="30"/>
          <w:rtl w:val="0"/>
        </w:rPr>
        <w:t xml:space="preserve">rc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c4;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a020f0"/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inner_product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sz w:val="30"/>
          <w:szCs w:val="30"/>
          <w:rtl w:val="0"/>
        </w:rPr>
        <w:t xml:space="preserve">resultant_channel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.* </w:t>
      </w:r>
      <w:r w:rsidDel="00000000" w:rsidR="00000000" w:rsidRPr="00000000">
        <w:rPr>
          <w:sz w:val="30"/>
          <w:szCs w:val="30"/>
          <w:rtl w:val="0"/>
        </w:rPr>
        <w:t xml:space="preserve">rc;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'Inner Product:'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inner_product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sum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inner_product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length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inner_product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'Data bit that was sent:'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  <w:br w:type="textWrapping"/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2.BER.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clear;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 = 10^6; // number of bits or symbols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Transmitter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= rand(1, N) &gt; 0.5; // generating 0,1 with equal probability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 = 2*ip - 1; // BPSK modulation 0 -&gt; -1; 1 -&gt;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Eb_N0_dB = (-3:35); // multiple Eb/N0 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ii = 1:length(Eb_N0_dB)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 = (1/sqrt(2)) * (rand(1, N) + %i*rand(1, N)); // white Gaussian noise, 0dB variance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 = (1/sqrt(2)) * (rand(1, N) + %i*rand(1, N)); // Rayleigh channel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Channel and noise Noise addition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y = h.*s + 10^(-Eb_N0_dB(ii)/20)*n;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equalization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yHat = y./h;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receiver - hard decision decoding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ipHat = real(yHat) &gt;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counting the errors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nErr(ii) = sum(ip ~= ipHat);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simBer = nErr/N; // simulated 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theoryBerAWGN = 0.5*erfc(sqrt(10.^(Eb_N0_dB/10))); // theoretical 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EbN0Lin = 10.^(Eb_N0_dB/10);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theoryBer = 0.5.*(1-sqrt(EbN0Lin./(EbN0Lin+1)));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plot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figure; // open a new figure window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plot(Eb_N0_dB, theoryBerAWGN, 'cd-', 'LineWidth', 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plot(Eb_N0_dB, theoryBer, 'r--', 'LineWidth', 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plot(Eb_N0_dB, simBer, 'bs-', 'LineWidth', 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xlabel('Eb/No, dB');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ylabel('Bit Error Rate');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legend('AWGN-Theory', 'Rayleigh-Theory', 'Rayleigh-Simulation');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title('BER for BPSK modulation in Rayleigh channel');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Save figure to the PC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saveas(gcf, 'BER_plot.png'); // Save the current figure as a PNG file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3.DHCP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2811 </w:t>
      </w: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2950T Switch(x2)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3 comp and 1 laptop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Connection-  (copper straight through cable- fast ethernet 0)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S1-r 0/0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S2-r 0/1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Router- CLI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 t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fa0/0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 192.168.0.1 255.255.255.0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shutdown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write memory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dhcp pool net1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192.168.0.1 255.255.255.0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int fa0/1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ip address 192.168.1.1 255.255.255.0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write memory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ip dhcp pool net2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network 192.168.1.1 255.255.255.0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Click laptop -&gt; desktop-&gt; ip config-&gt;Click DHCP (repeat for all 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TCP Client Server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//Client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IP = socket.gethostbyname(socket.gethostname())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PORT = 4456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ADDR = (IP, PORT)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FORMAT = "utf-8"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SIZE = 1024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client = socket.socket(socket.AF_INET, socket.SOCK_STREAM)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client.connect(ADDR)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file = open("Data/yt.txt", "r")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data = file.read()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client.send("yt.txt".encode(FORMAT))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msg = client.recv(SIZE).decode(FORMAT)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print(f"[SERVER]: {msg}")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client.send(data.encode(FORMAT))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msg = client.recv(SIZE).decode(FORMAT)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print(f"[SERVER]: {msg}")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file.close()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client.close()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folder in VSCODE named Data then make file name yt.txt and add some text.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Server terminal python server.py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 terminal- python client.py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//Server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IP = socket.gethostbyname(socket.gethostname())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PORT = 4456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ADDR = (IP, PORT)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SIZE = 1024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FORMAT = "utf-8"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print("[STARTING] Server is starting.")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server = socket.socket(socket.AF_INET, socket.SOCK_STREAM)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server.bind(ADDR)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server.listen()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print("[LISTENING] Server is listening.")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conn, addr = server.accept()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print(f"[NEW CONNECTION] {addr} connected.")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filename = conn.recv(SIZE).decode(FORMAT)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print(f"[RECV] Receiving the filename: {filename}")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conn.send("Filename received.".encode(FORMAT))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with open(filename, "w") as file: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while True: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data = conn.recv(SIZE).decode(FORMAT)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if not data: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file.write(data)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conn.send("Data received.".encode(FORMAT))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print(f"[FILE RECEIVED] File {filename} received from {addr}.")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print(f"[DISCONNECTED] {addr} disconnected.")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  <w:t xml:space="preserve">Mobile Computing.</w:t>
    </w:r>
  </w:p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