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D1F35" w14:textId="77777777" w:rsidR="00353FFF" w:rsidRDefault="00353FFF" w:rsidP="00353FFF">
      <w:pPr>
        <w:pStyle w:val="NormaleWeb"/>
      </w:pPr>
      <w:r>
        <w:t>Con tu calor despiertas en mí lo que se esconde,</w:t>
      </w:r>
      <w:r>
        <w:br/>
        <w:t>arrancas de mis entrañas lenguas antiguas</w:t>
      </w:r>
      <w:r>
        <w:br/>
        <w:t>con errores nuevos.</w:t>
      </w:r>
      <w:r>
        <w:br/>
        <w:t>Me pones en evidencia ante el público,</w:t>
      </w:r>
      <w:r>
        <w:br/>
        <w:t>me haces hablar sin que me lo pidas.</w:t>
      </w:r>
    </w:p>
    <w:p w14:paraId="22B30541" w14:textId="3AE9E56C" w:rsidR="00353FFF" w:rsidRDefault="00353FFF" w:rsidP="00353FFF">
      <w:pPr>
        <w:pStyle w:val="NormaleWeb"/>
      </w:pPr>
      <w:r>
        <w:t>Mi cuerpo, tu objeto de deseo,</w:t>
      </w:r>
      <w:r>
        <w:br/>
        <w:t>destruye el presente</w:t>
      </w:r>
      <w:r>
        <w:br/>
        <w:t>y crea un pasado que no conozco.</w:t>
      </w:r>
      <w:r>
        <w:br/>
        <w:t>Soy la dramaturga</w:t>
      </w:r>
      <w:r>
        <w:br/>
        <w:t>de un futuro que inventas al pasar</w:t>
      </w:r>
      <w:r>
        <w:br/>
        <w:t xml:space="preserve">y del fin </w:t>
      </w:r>
      <w:r>
        <w:t>de mi camino.</w:t>
      </w:r>
    </w:p>
    <w:p w14:paraId="48DD4FA7" w14:textId="74DA70B5" w:rsidR="00353FFF" w:rsidRDefault="00353FFF" w:rsidP="00353FFF">
      <w:pPr>
        <w:pStyle w:val="NormaleWeb"/>
      </w:pPr>
      <w:r>
        <w:t>¿Qué tal si desaparezco por un rato?</w:t>
      </w:r>
      <w:r>
        <w:br/>
        <w:t>¿Quién contará tu historia si no estoy?</w:t>
      </w:r>
      <w:r>
        <w:br/>
        <w:t>Al final, parece que la vida sigue:</w:t>
      </w:r>
      <w:r>
        <w:br/>
      </w:r>
      <w:r>
        <w:t xml:space="preserve">vibran </w:t>
      </w:r>
      <w:r>
        <w:t>los motores mínimos de tu obsesión,</w:t>
      </w:r>
      <w:r>
        <w:br/>
        <w:t>y no dejará de brotar en mí</w:t>
      </w:r>
      <w:r>
        <w:br/>
        <w:t>la tinta inacabable</w:t>
      </w:r>
      <w:r>
        <w:br/>
        <w:t>de</w:t>
      </w:r>
      <w:r>
        <w:t>l bucle perfecto del error.</w:t>
      </w:r>
    </w:p>
    <w:p w14:paraId="14C78F83" w14:textId="77777777" w:rsidR="00353FFF" w:rsidRPr="00353FFF" w:rsidRDefault="00353FFF">
      <w:pPr>
        <w:rPr>
          <w:lang w:val="it-CO"/>
        </w:rPr>
      </w:pPr>
    </w:p>
    <w:sectPr w:rsidR="00353FFF" w:rsidRPr="00353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o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17F"/>
    <w:rsid w:val="0007590E"/>
    <w:rsid w:val="002C28BD"/>
    <w:rsid w:val="002D717F"/>
    <w:rsid w:val="00353FFF"/>
    <w:rsid w:val="0061390B"/>
    <w:rsid w:val="00705337"/>
    <w:rsid w:val="008958D8"/>
    <w:rsid w:val="00960268"/>
    <w:rsid w:val="0099160F"/>
    <w:rsid w:val="00E2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3476B5"/>
  <w15:chartTrackingRefBased/>
  <w15:docId w15:val="{2ACC6EB9-200D-4241-88B9-CA60AABA6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 Neue Light" w:eastAsiaTheme="minorHAnsi" w:hAnsi="Helvetica Neue Light" w:cs="Times New Roman (Corpo CS)"/>
        <w:kern w:val="2"/>
        <w:sz w:val="24"/>
        <w:szCs w:val="24"/>
        <w:lang w:val="it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ca-E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D71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D7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D71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D71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D71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D717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D717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D717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D717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D717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ca-E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D717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a-E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D717F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ca-E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D717F"/>
    <w:rPr>
      <w:rFonts w:asciiTheme="minorHAnsi" w:eastAsiaTheme="majorEastAsia" w:hAnsiTheme="minorHAnsi" w:cstheme="majorBidi"/>
      <w:i/>
      <w:iCs/>
      <w:color w:val="0F4761" w:themeColor="accent1" w:themeShade="BF"/>
      <w:lang w:val="ca-E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D717F"/>
    <w:rPr>
      <w:rFonts w:asciiTheme="minorHAnsi" w:eastAsiaTheme="majorEastAsia" w:hAnsiTheme="minorHAnsi" w:cstheme="majorBidi"/>
      <w:color w:val="0F4761" w:themeColor="accent1" w:themeShade="BF"/>
      <w:lang w:val="ca-E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D717F"/>
    <w:rPr>
      <w:rFonts w:asciiTheme="minorHAnsi" w:eastAsiaTheme="majorEastAsia" w:hAnsiTheme="minorHAnsi" w:cstheme="majorBidi"/>
      <w:i/>
      <w:iCs/>
      <w:color w:val="595959" w:themeColor="text1" w:themeTint="A6"/>
      <w:lang w:val="ca-E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D717F"/>
    <w:rPr>
      <w:rFonts w:asciiTheme="minorHAnsi" w:eastAsiaTheme="majorEastAsia" w:hAnsiTheme="minorHAnsi" w:cstheme="majorBidi"/>
      <w:color w:val="595959" w:themeColor="text1" w:themeTint="A6"/>
      <w:lang w:val="ca-E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D717F"/>
    <w:rPr>
      <w:rFonts w:asciiTheme="minorHAnsi" w:eastAsiaTheme="majorEastAsia" w:hAnsiTheme="minorHAnsi" w:cstheme="majorBidi"/>
      <w:i/>
      <w:iCs/>
      <w:color w:val="272727" w:themeColor="text1" w:themeTint="D8"/>
      <w:lang w:val="ca-E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D717F"/>
    <w:rPr>
      <w:rFonts w:asciiTheme="minorHAnsi" w:eastAsiaTheme="majorEastAsia" w:hAnsiTheme="minorHAnsi" w:cstheme="majorBidi"/>
      <w:color w:val="272727" w:themeColor="text1" w:themeTint="D8"/>
      <w:lang w:val="ca-ES"/>
    </w:rPr>
  </w:style>
  <w:style w:type="paragraph" w:styleId="Titolo">
    <w:name w:val="Title"/>
    <w:basedOn w:val="Normale"/>
    <w:next w:val="Normale"/>
    <w:link w:val="TitoloCarattere"/>
    <w:uiPriority w:val="10"/>
    <w:qFormat/>
    <w:rsid w:val="002D71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D717F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D717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D717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ca-E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D71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D717F"/>
    <w:rPr>
      <w:i/>
      <w:iCs/>
      <w:color w:val="404040" w:themeColor="text1" w:themeTint="BF"/>
      <w:lang w:val="ca-ES"/>
    </w:rPr>
  </w:style>
  <w:style w:type="paragraph" w:styleId="Paragrafoelenco">
    <w:name w:val="List Paragraph"/>
    <w:basedOn w:val="Normale"/>
    <w:uiPriority w:val="34"/>
    <w:qFormat/>
    <w:rsid w:val="002D717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D717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D71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D717F"/>
    <w:rPr>
      <w:i/>
      <w:iCs/>
      <w:color w:val="0F4761" w:themeColor="accent1" w:themeShade="BF"/>
      <w:lang w:val="ca-ES"/>
    </w:rPr>
  </w:style>
  <w:style w:type="character" w:styleId="Riferimentointenso">
    <w:name w:val="Intense Reference"/>
    <w:basedOn w:val="Carpredefinitoparagrafo"/>
    <w:uiPriority w:val="32"/>
    <w:qFormat/>
    <w:rsid w:val="002D717F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353FF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it-CO"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05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Aguilar Rojas</dc:creator>
  <cp:keywords/>
  <dc:description/>
  <cp:lastModifiedBy>Sofia Aguilar Rojas</cp:lastModifiedBy>
  <cp:revision>1</cp:revision>
  <dcterms:created xsi:type="dcterms:W3CDTF">2025-06-15T20:58:00Z</dcterms:created>
  <dcterms:modified xsi:type="dcterms:W3CDTF">2025-06-15T21:11:00Z</dcterms:modified>
</cp:coreProperties>
</file>