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53F3A" w:rsidRDefault="00CF52CF" w:rsidP="00AC4D37">
      <w:pPr>
        <w:jc w:val="both"/>
      </w:pPr>
      <w:sdt>
        <w:sdtPr>
          <w:id w:val="-831605760"/>
          <w:docPartObj>
            <w:docPartGallery w:val="Cover Pages"/>
            <w:docPartUnique/>
          </w:docPartObj>
        </w:sdtPr>
        <w:sdtEndPr/>
        <w:sdtContent>
          <w:r w:rsidR="00001AB1">
            <w:rPr>
              <w:noProof/>
            </w:rPr>
            <mc:AlternateContent>
              <mc:Choice Requires="wps">
                <w:drawing>
                  <wp:anchor distT="0" distB="0" distL="114300" distR="114300" simplePos="0" relativeHeight="251662336" behindDoc="0" locked="0" layoutInCell="0" allowOverlap="1" wp14:editId="12DFCFD4">
                    <wp:simplePos x="0" y="0"/>
                    <wp:positionH relativeFrom="page">
                      <wp:align>center</wp:align>
                    </wp:positionH>
                    <wp:positionV relativeFrom="page">
                      <wp:align>center</wp:align>
                    </wp:positionV>
                    <wp:extent cx="7129145" cy="9435465"/>
                    <wp:effectExtent l="9525" t="9525" r="12065" b="10160"/>
                    <wp:wrapNone/>
                    <wp:docPr id="14" name="AutoShape 6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9145" cy="9435465"/>
                            </a:xfrm>
                            <a:prstGeom prst="roundRect">
                              <a:avLst>
                                <a:gd name="adj" fmla="val 3463"/>
                              </a:avLst>
                            </a:prstGeom>
                            <a:noFill/>
                            <a:ln w="9525">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6ACBF25D" id="AutoShape 622" o:spid="_x0000_s1026" style="position:absolute;margin-left:0;margin-top:0;width:561.35pt;height:742.95pt;z-index:251662336;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mc:Fallback>
            </mc:AlternateContent>
          </w:r>
          <w:r w:rsidR="00001AB1">
            <w:rPr>
              <w:noProof/>
            </w:rPr>
            <mc:AlternateContent>
              <mc:Choice Requires="wps">
                <w:drawing>
                  <wp:anchor distT="0" distB="0" distL="114300" distR="114300" simplePos="0" relativeHeight="251661312" behindDoc="0" locked="0" layoutInCell="0" allowOverlap="1" wp14:editId="1CAC23A2">
                    <wp:simplePos x="0" y="0"/>
                    <wp:positionH relativeFrom="page">
                      <wp:align>center</wp:align>
                    </wp:positionH>
                    <mc:AlternateContent>
                      <mc:Choice Requires="wp14">
                        <wp:positionV relativeFrom="page">
                          <wp14:pctPosVOffset>25000</wp14:pctPosVOffset>
                        </wp:positionV>
                      </mc:Choice>
                      <mc:Fallback>
                        <wp:positionV relativeFrom="page">
                          <wp:posOffset>2514600</wp:posOffset>
                        </wp:positionV>
                      </mc:Fallback>
                    </mc:AlternateContent>
                    <wp:extent cx="7125970" cy="2205990"/>
                    <wp:effectExtent l="0" t="4445" r="1270" b="0"/>
                    <wp:wrapNone/>
                    <wp:docPr id="15" name="Rectangle 6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5970" cy="220599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462F0">
                                  <w:trPr>
                                    <w:trHeight w:val="144"/>
                                    <w:jc w:val="center"/>
                                  </w:trPr>
                                  <w:tc>
                                    <w:tcPr>
                                      <w:tcW w:w="0" w:type="auto"/>
                                      <w:shd w:val="clear" w:color="auto" w:fill="F4B29B" w:themeFill="accent1" w:themeFillTint="66"/>
                                      <w:tcMar>
                                        <w:top w:w="0" w:type="dxa"/>
                                        <w:bottom w:w="0" w:type="dxa"/>
                                      </w:tcMar>
                                      <w:vAlign w:val="center"/>
                                    </w:tcPr>
                                    <w:p w:rsidR="008462F0" w:rsidRDefault="008462F0">
                                      <w:pPr>
                                        <w:pStyle w:val="NoSpacing"/>
                                        <w:rPr>
                                          <w:sz w:val="8"/>
                                          <w:szCs w:val="8"/>
                                        </w:rPr>
                                      </w:pPr>
                                    </w:p>
                                  </w:tc>
                                </w:tr>
                                <w:tr w:rsidR="008462F0">
                                  <w:trPr>
                                    <w:trHeight w:val="1440"/>
                                    <w:jc w:val="center"/>
                                  </w:trPr>
                                  <w:tc>
                                    <w:tcPr>
                                      <w:tcW w:w="0" w:type="auto"/>
                                      <w:shd w:val="clear" w:color="auto" w:fill="D34817" w:themeFill="accent1"/>
                                      <w:vAlign w:val="center"/>
                                    </w:tcPr>
                                    <w:p w:rsidR="008462F0" w:rsidRDefault="00CF52CF" w:rsidP="00E53F3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D4B0A5426F42FB9A4CCED7BC88EC0E"/>
                                          </w:placeholder>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color w:val="FFFFFF" w:themeColor="background1"/>
                                              <w:sz w:val="72"/>
                                              <w:szCs w:val="72"/>
                                            </w:rPr>
                                            <w:t>Rectangle Calculator</w:t>
                                          </w:r>
                                        </w:sdtContent>
                                      </w:sdt>
                                    </w:p>
                                  </w:tc>
                                </w:tr>
                                <w:tr w:rsidR="008462F0">
                                  <w:trPr>
                                    <w:trHeight w:val="144"/>
                                    <w:jc w:val="center"/>
                                  </w:trPr>
                                  <w:tc>
                                    <w:tcPr>
                                      <w:tcW w:w="0" w:type="auto"/>
                                      <w:shd w:val="clear" w:color="auto" w:fill="918485" w:themeFill="accent5"/>
                                      <w:tcMar>
                                        <w:top w:w="0" w:type="dxa"/>
                                        <w:bottom w:w="0" w:type="dxa"/>
                                      </w:tcMar>
                                      <w:vAlign w:val="center"/>
                                    </w:tcPr>
                                    <w:p w:rsidR="008462F0" w:rsidRDefault="008462F0">
                                      <w:pPr>
                                        <w:pStyle w:val="NoSpacing"/>
                                        <w:rPr>
                                          <w:sz w:val="8"/>
                                          <w:szCs w:val="8"/>
                                        </w:rPr>
                                      </w:pPr>
                                    </w:p>
                                  </w:tc>
                                </w:tr>
                                <w:tr w:rsidR="008462F0">
                                  <w:trPr>
                                    <w:trHeight w:val="720"/>
                                    <w:jc w:val="center"/>
                                  </w:trPr>
                                  <w:tc>
                                    <w:tcPr>
                                      <w:tcW w:w="0" w:type="auto"/>
                                      <w:vAlign w:val="bottom"/>
                                    </w:tcPr>
                                    <w:p w:rsidR="008462F0" w:rsidRDefault="00CF52CF" w:rsidP="00E53F3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A7C6DFFF041F4411972769D7EDB8E298"/>
                                          </w:placeholder>
                                          <w:dataBinding w:prefixMappings="xmlns:ns0='http://schemas.openxmlformats.org/package/2006/metadata/core-properties' xmlns:ns1='http://purl.org/dc/elements/1.1/'" w:xpath="/ns0:coreProperties[1]/ns1:subject[1]" w:storeItemID="{6C3C8BC8-F283-45AE-878A-BAB7291924A1}"/>
                                          <w:text/>
                                        </w:sdtPr>
                                        <w:sdtEndPr/>
                                        <w:sdtContent>
                                          <w:r w:rsidR="00E53F3A">
                                            <w:rPr>
                                              <w:sz w:val="36"/>
                                              <w:szCs w:val="36"/>
                                            </w:rPr>
                                            <w:t>Cert IV Programming</w:t>
                                          </w:r>
                                        </w:sdtContent>
                                      </w:sdt>
                                    </w:p>
                                  </w:tc>
                                </w:tr>
                              </w:tbl>
                              <w:p w:rsidR="008462F0" w:rsidRDefault="008462F0"/>
                            </w:txbxContent>
                          </wps:txbx>
                          <wps:bodyPr rot="0" vert="horz" wrap="square" lIns="0" tIns="0" rIns="0" bIns="0" anchor="t" anchorCtr="0" upright="1">
                            <a:spAutoFit/>
                          </wps:bodyPr>
                        </wps:wsp>
                      </a:graphicData>
                    </a:graphic>
                    <wp14:sizeRelH relativeFrom="page">
                      <wp14:pctWidth>91700</wp14:pctWidth>
                    </wp14:sizeRelH>
                    <wp14:sizeRelV relativeFrom="margin">
                      <wp14:pctHeight>100000</wp14:pctHeight>
                    </wp14:sizeRelV>
                  </wp:anchor>
                </w:drawing>
              </mc:Choice>
              <mc:Fallback>
                <w:pict>
                  <v:rect id="Rectangle 619" o:spid="_x0000_s1026" style="position:absolute;left:0;text-align:left;margin-left:0;margin-top:0;width:561.1pt;height:173.7pt;z-index:251661312;visibility:visible;mso-wrap-style:square;mso-width-percent:917;mso-height-percent:1000;mso-top-percent:250;mso-wrap-distance-left:9pt;mso-wrap-distance-top:0;mso-wrap-distance-right:9pt;mso-wrap-distance-bottom:0;mso-position-horizontal:center;mso-position-horizontal-relative:page;mso-position-vertical-relative:page;mso-width-percent:917;mso-height-percent:1000;mso-top-percent:25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24"/>
                          </w:tblGrid>
                          <w:tr w:rsidR="008462F0">
                            <w:trPr>
                              <w:trHeight w:val="144"/>
                              <w:jc w:val="center"/>
                            </w:trPr>
                            <w:tc>
                              <w:tcPr>
                                <w:tcW w:w="0" w:type="auto"/>
                                <w:shd w:val="clear" w:color="auto" w:fill="F4B29B" w:themeFill="accent1" w:themeFillTint="66"/>
                                <w:tcMar>
                                  <w:top w:w="0" w:type="dxa"/>
                                  <w:bottom w:w="0" w:type="dxa"/>
                                </w:tcMar>
                                <w:vAlign w:val="center"/>
                              </w:tcPr>
                              <w:p w:rsidR="008462F0" w:rsidRDefault="008462F0">
                                <w:pPr>
                                  <w:pStyle w:val="NoSpacing"/>
                                  <w:rPr>
                                    <w:sz w:val="8"/>
                                    <w:szCs w:val="8"/>
                                  </w:rPr>
                                </w:pPr>
                              </w:p>
                            </w:tc>
                          </w:tr>
                          <w:tr w:rsidR="008462F0">
                            <w:trPr>
                              <w:trHeight w:val="1440"/>
                              <w:jc w:val="center"/>
                            </w:trPr>
                            <w:tc>
                              <w:tcPr>
                                <w:tcW w:w="0" w:type="auto"/>
                                <w:shd w:val="clear" w:color="auto" w:fill="D34817" w:themeFill="accent1"/>
                                <w:vAlign w:val="center"/>
                              </w:tcPr>
                              <w:p w:rsidR="008462F0" w:rsidRDefault="00CF52CF" w:rsidP="00E53F3A">
                                <w:pPr>
                                  <w:pStyle w:val="NoSpacing"/>
                                  <w:suppressOverlap/>
                                  <w:jc w:val="center"/>
                                  <w:rPr>
                                    <w:rFonts w:asciiTheme="majorHAnsi" w:eastAsiaTheme="majorEastAsia" w:hAnsiTheme="majorHAnsi" w:cstheme="majorBidi"/>
                                    <w:color w:val="FFFFFF" w:themeColor="background1"/>
                                    <w:sz w:val="72"/>
                                    <w:szCs w:val="72"/>
                                  </w:rPr>
                                </w:pPr>
                                <w:sdt>
                                  <w:sdtPr>
                                    <w:rPr>
                                      <w:rFonts w:asciiTheme="majorHAnsi" w:eastAsiaTheme="majorEastAsia" w:hAnsiTheme="majorHAnsi" w:cstheme="majorBidi"/>
                                      <w:color w:val="FFFFFF" w:themeColor="background1"/>
                                      <w:sz w:val="72"/>
                                      <w:szCs w:val="72"/>
                                    </w:rPr>
                                    <w:id w:val="3232653"/>
                                    <w:placeholder>
                                      <w:docPart w:val="C8D4B0A5426F42FB9A4CCED7BC88EC0E"/>
                                    </w:placeholder>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color w:val="FFFFFF" w:themeColor="background1"/>
                                        <w:sz w:val="72"/>
                                        <w:szCs w:val="72"/>
                                      </w:rPr>
                                      <w:t>Rectangle Calculator</w:t>
                                    </w:r>
                                  </w:sdtContent>
                                </w:sdt>
                              </w:p>
                            </w:tc>
                          </w:tr>
                          <w:tr w:rsidR="008462F0">
                            <w:trPr>
                              <w:trHeight w:val="144"/>
                              <w:jc w:val="center"/>
                            </w:trPr>
                            <w:tc>
                              <w:tcPr>
                                <w:tcW w:w="0" w:type="auto"/>
                                <w:shd w:val="clear" w:color="auto" w:fill="918485" w:themeFill="accent5"/>
                                <w:tcMar>
                                  <w:top w:w="0" w:type="dxa"/>
                                  <w:bottom w:w="0" w:type="dxa"/>
                                </w:tcMar>
                                <w:vAlign w:val="center"/>
                              </w:tcPr>
                              <w:p w:rsidR="008462F0" w:rsidRDefault="008462F0">
                                <w:pPr>
                                  <w:pStyle w:val="NoSpacing"/>
                                  <w:rPr>
                                    <w:sz w:val="8"/>
                                    <w:szCs w:val="8"/>
                                  </w:rPr>
                                </w:pPr>
                              </w:p>
                            </w:tc>
                          </w:tr>
                          <w:tr w:rsidR="008462F0">
                            <w:trPr>
                              <w:trHeight w:val="720"/>
                              <w:jc w:val="center"/>
                            </w:trPr>
                            <w:tc>
                              <w:tcPr>
                                <w:tcW w:w="0" w:type="auto"/>
                                <w:vAlign w:val="bottom"/>
                              </w:tcPr>
                              <w:p w:rsidR="008462F0" w:rsidRDefault="00CF52CF" w:rsidP="00E53F3A">
                                <w:pPr>
                                  <w:pStyle w:val="NoSpacing"/>
                                  <w:suppressOverlap/>
                                  <w:jc w:val="center"/>
                                  <w:rPr>
                                    <w:rFonts w:asciiTheme="majorHAnsi" w:eastAsiaTheme="majorEastAsia" w:hAnsiTheme="majorHAnsi" w:cstheme="majorBidi"/>
                                    <w:i/>
                                    <w:iCs/>
                                    <w:sz w:val="36"/>
                                    <w:szCs w:val="36"/>
                                  </w:rPr>
                                </w:pPr>
                                <w:sdt>
                                  <w:sdtPr>
                                    <w:rPr>
                                      <w:sz w:val="36"/>
                                      <w:szCs w:val="36"/>
                                    </w:rPr>
                                    <w:id w:val="1652111"/>
                                    <w:placeholder>
                                      <w:docPart w:val="A7C6DFFF041F4411972769D7EDB8E298"/>
                                    </w:placeholder>
                                    <w:dataBinding w:prefixMappings="xmlns:ns0='http://schemas.openxmlformats.org/package/2006/metadata/core-properties' xmlns:ns1='http://purl.org/dc/elements/1.1/'" w:xpath="/ns0:coreProperties[1]/ns1:subject[1]" w:storeItemID="{6C3C8BC8-F283-45AE-878A-BAB7291924A1}"/>
                                    <w:text/>
                                  </w:sdtPr>
                                  <w:sdtEndPr/>
                                  <w:sdtContent>
                                    <w:r w:rsidR="00E53F3A">
                                      <w:rPr>
                                        <w:sz w:val="36"/>
                                        <w:szCs w:val="36"/>
                                      </w:rPr>
                                      <w:t>Cert IV Programming</w:t>
                                    </w:r>
                                  </w:sdtContent>
                                </w:sdt>
                              </w:p>
                            </w:tc>
                          </w:tr>
                        </w:tbl>
                        <w:p w:rsidR="008462F0" w:rsidRDefault="008462F0"/>
                      </w:txbxContent>
                    </v:textbox>
                    <w10:wrap anchorx="page" anchory="page"/>
                  </v:rect>
                </w:pict>
              </mc:Fallback>
            </mc:AlternateContent>
          </w:r>
          <w:r w:rsidR="00001AB1">
            <w:rPr>
              <w:noProof/>
            </w:rPr>
            <mc:AlternateContent>
              <mc:Choice Requires="wps">
                <w:drawing>
                  <wp:anchor distT="0" distB="0" distL="114300" distR="114300" simplePos="0" relativeHeight="251660288" behindDoc="0" locked="0" layoutInCell="0" allowOverlap="1" wp14:editId="4938A203">
                    <wp:simplePos x="0" y="0"/>
                    <wp:positionH relativeFrom="margin">
                      <wp:align>center</wp:align>
                    </wp:positionH>
                    <mc:AlternateContent>
                      <mc:Choice Requires="wp14">
                        <wp:positionV relativeFrom="margin">
                          <wp14:pctPosVOffset>80000</wp14:pctPosVOffset>
                        </wp:positionV>
                      </mc:Choice>
                      <mc:Fallback>
                        <wp:positionV relativeFrom="page">
                          <wp:posOffset>7498080</wp:posOffset>
                        </wp:positionV>
                      </mc:Fallback>
                    </mc:AlternateContent>
                    <wp:extent cx="5943600" cy="1193800"/>
                    <wp:effectExtent l="0" t="0" r="0" b="3810"/>
                    <wp:wrapNone/>
                    <wp:docPr id="16" name="Rectangle 6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3600" cy="11938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CF52CF">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53F3A">
                                      <w:rPr>
                                        <w:b/>
                                        <w:bCs/>
                                        <w:caps/>
                                        <w:color w:val="D34817" w:themeColor="accent1"/>
                                      </w:rPr>
                                      <w:t>Sagun Shrestha</w:t>
                                    </w:r>
                                  </w:sdtContent>
                                </w:sdt>
                              </w:p>
                              <w:p w:rsidR="008462F0" w:rsidRDefault="008462F0">
                                <w:pPr>
                                  <w:pStyle w:val="NoSpacing"/>
                                  <w:spacing w:line="276" w:lineRule="auto"/>
                                  <w:suppressOverlap/>
                                  <w:jc w:val="center"/>
                                  <w:rPr>
                                    <w:b/>
                                    <w:bCs/>
                                    <w:caps/>
                                    <w:color w:val="D34817" w:themeColor="accent1"/>
                                  </w:rPr>
                                </w:pPr>
                              </w:p>
                              <w:p w:rsidR="008462F0" w:rsidRDefault="00CF52CF">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7T00:00:00Z">
                                      <w:dateFormat w:val="MMMM d, yyyy"/>
                                      <w:lid w:val="en-US"/>
                                      <w:storeMappedDataAs w:val="dateTime"/>
                                      <w:calendar w:val="gregorian"/>
                                    </w:date>
                                  </w:sdtPr>
                                  <w:sdtEndPr/>
                                  <w:sdtContent>
                                    <w:r w:rsidR="003D0A09">
                                      <w:t>December 17</w:t>
                                    </w:r>
                                    <w:r w:rsidR="00E65757">
                                      <w:t>, 2016</w:t>
                                    </w:r>
                                  </w:sdtContent>
                                </w:sdt>
                              </w:p>
                              <w:p w:rsidR="008462F0" w:rsidRDefault="008462F0">
                                <w:pPr>
                                  <w:pStyle w:val="NoSpacing"/>
                                  <w:spacing w:line="276" w:lineRule="auto"/>
                                  <w:jc w:val="center"/>
                                </w:pPr>
                              </w:p>
                            </w:txbxContent>
                          </wps:txbx>
                          <wps:bodyPr rot="0" vert="horz" wrap="square" lIns="91440" tIns="228600" rIns="91440" bIns="228600" anchor="b" anchorCtr="0" upright="1">
                            <a:spAutoFit/>
                          </wps:bodyPr>
                        </wps:wsp>
                      </a:graphicData>
                    </a:graphic>
                    <wp14:sizeRelH relativeFrom="margin">
                      <wp14:pctWidth>100000</wp14:pctWidth>
                    </wp14:sizeRelH>
                    <wp14:sizeRelV relativeFrom="margin">
                      <wp14:pctHeight>100000</wp14:pctHeight>
                    </wp14:sizeRelV>
                  </wp:anchor>
                </w:drawing>
              </mc:Choice>
              <mc:Fallback>
                <w:pict>
                  <v:rect id="Rectangle 618" o:spid="_x0000_s1027" style="position:absolute;left:0;text-align:left;margin-left:0;margin-top:0;width:468pt;height:94pt;z-index:251660288;visibility:visible;mso-wrap-style:square;mso-width-percent:1000;mso-height-percent:1000;mso-top-percent:800;mso-wrap-distance-left:9pt;mso-wrap-distance-top:0;mso-wrap-distance-right:9pt;mso-wrap-distance-bottom: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fit-shape-to-text:t" inset=",18pt,,18pt">
                      <w:txbxContent>
                        <w:p w:rsidR="008462F0" w:rsidRDefault="008C0983">
                          <w:pPr>
                            <w:pStyle w:val="NoSpacing"/>
                            <w:spacing w:line="276" w:lineRule="auto"/>
                            <w:suppressOverlap/>
                            <w:jc w:val="center"/>
                            <w:rPr>
                              <w:b/>
                              <w:bCs/>
                              <w:caps/>
                              <w:color w:val="D34817" w:themeColor="accent1"/>
                            </w:rPr>
                          </w:pPr>
                          <w:sdt>
                            <w:sdtPr>
                              <w:rPr>
                                <w:b/>
                                <w:bCs/>
                                <w:caps/>
                                <w:color w:val="D34817" w:themeColor="accent1"/>
                              </w:rPr>
                              <w:id w:val="1551716"/>
                              <w:dataBinding w:prefixMappings="xmlns:ns0='http://schemas.openxmlformats.org/officeDocument/2006/extended-properties'" w:xpath="/ns0:Properties[1]/ns0:Company[1]" w:storeItemID="{6668398D-A668-4E3E-A5EB-62B293D839F1}"/>
                              <w:text/>
                            </w:sdtPr>
                            <w:sdtEndPr/>
                            <w:sdtContent>
                              <w:r w:rsidR="00E53F3A">
                                <w:rPr>
                                  <w:b/>
                                  <w:bCs/>
                                  <w:caps/>
                                  <w:color w:val="D34817" w:themeColor="accent1"/>
                                </w:rPr>
                                <w:t>Sagun Shrestha</w:t>
                              </w:r>
                            </w:sdtContent>
                          </w:sdt>
                        </w:p>
                        <w:p w:rsidR="008462F0" w:rsidRDefault="008462F0">
                          <w:pPr>
                            <w:pStyle w:val="NoSpacing"/>
                            <w:spacing w:line="276" w:lineRule="auto"/>
                            <w:suppressOverlap/>
                            <w:jc w:val="center"/>
                            <w:rPr>
                              <w:b/>
                              <w:bCs/>
                              <w:caps/>
                              <w:color w:val="D34817" w:themeColor="accent1"/>
                            </w:rPr>
                          </w:pPr>
                        </w:p>
                        <w:p w:rsidR="008462F0" w:rsidRDefault="008C0983">
                          <w:pPr>
                            <w:pStyle w:val="NoSpacing"/>
                            <w:spacing w:line="276" w:lineRule="auto"/>
                            <w:suppressOverlap/>
                            <w:jc w:val="center"/>
                          </w:pPr>
                          <w:sdt>
                            <w:sdtPr>
                              <w:id w:val="1551723"/>
                              <w:dataBinding w:prefixMappings="xmlns:ns0='http://schemas.microsoft.com/office/2006/coverPageProps'" w:xpath="/ns0:CoverPageProperties[1]/ns0:PublishDate[1]" w:storeItemID="{55AF091B-3C7A-41E3-B477-F2FDAA23CFDA}"/>
                              <w:date w:fullDate="2016-12-17T00:00:00Z">
                                <w:dateFormat w:val="MMMM d, yyyy"/>
                                <w:lid w:val="en-US"/>
                                <w:storeMappedDataAs w:val="dateTime"/>
                                <w:calendar w:val="gregorian"/>
                              </w:date>
                            </w:sdtPr>
                            <w:sdtEndPr/>
                            <w:sdtContent>
                              <w:r w:rsidR="003D0A09">
                                <w:t>December 17</w:t>
                              </w:r>
                              <w:r w:rsidR="00E65757">
                                <w:t>, 2016</w:t>
                              </w:r>
                            </w:sdtContent>
                          </w:sdt>
                        </w:p>
                        <w:p w:rsidR="008462F0" w:rsidRDefault="008462F0">
                          <w:pPr>
                            <w:pStyle w:val="NoSpacing"/>
                            <w:spacing w:line="276" w:lineRule="auto"/>
                            <w:jc w:val="center"/>
                          </w:pPr>
                        </w:p>
                      </w:txbxContent>
                    </v:textbox>
                    <w10:wrap anchorx="margin" anchory="margin"/>
                  </v:rect>
                </w:pict>
              </mc:Fallback>
            </mc:AlternateContent>
          </w:r>
          <w:r w:rsidR="00001AB1">
            <w:br w:type="page"/>
          </w:r>
        </w:sdtContent>
      </w:sdt>
    </w:p>
    <w:sdt>
      <w:sdtPr>
        <w:rPr>
          <w:rFonts w:asciiTheme="minorHAnsi" w:eastAsiaTheme="minorHAnsi" w:hAnsiTheme="minorHAnsi" w:cs="Times New Roman"/>
          <w:color w:val="000000" w:themeColor="text1"/>
          <w:sz w:val="22"/>
          <w:szCs w:val="20"/>
        </w:rPr>
        <w:id w:val="1211076144"/>
        <w:docPartObj>
          <w:docPartGallery w:val="Table of Contents"/>
          <w:docPartUnique/>
        </w:docPartObj>
      </w:sdtPr>
      <w:sdtEndPr>
        <w:rPr>
          <w:b/>
          <w:bCs/>
          <w:noProof/>
        </w:rPr>
      </w:sdtEndPr>
      <w:sdtContent>
        <w:p w:rsidR="00BC1ED4" w:rsidRDefault="00BC1ED4">
          <w:pPr>
            <w:pStyle w:val="TOCHeading"/>
          </w:pPr>
          <w:r>
            <w:t>Contents</w:t>
          </w:r>
        </w:p>
        <w:p w:rsidR="00E65757" w:rsidRPr="00E65757" w:rsidRDefault="00E65757" w:rsidP="00E65757"/>
        <w:p w:rsidR="00261EDB" w:rsidRDefault="00BC1ED4">
          <w:pPr>
            <w:pStyle w:val="TOC1"/>
            <w:rPr>
              <w:rFonts w:eastAsiaTheme="minorEastAsia" w:cstheme="minorBidi"/>
              <w:smallCaps w:val="0"/>
              <w:color w:val="auto"/>
              <w:szCs w:val="22"/>
            </w:rPr>
          </w:pPr>
          <w:r>
            <w:fldChar w:fldCharType="begin"/>
          </w:r>
          <w:r>
            <w:instrText xml:space="preserve"> TOC \o "1-3" \h \z \u </w:instrText>
          </w:r>
          <w:r>
            <w:fldChar w:fldCharType="separate"/>
          </w:r>
          <w:hyperlink w:anchor="_Toc469731986" w:history="1">
            <w:r w:rsidR="00261EDB" w:rsidRPr="0084340E">
              <w:rPr>
                <w:rStyle w:val="Hyperlink"/>
              </w:rPr>
              <w:t>Introduction:</w:t>
            </w:r>
            <w:r w:rsidR="00261EDB">
              <w:rPr>
                <w:webHidden/>
              </w:rPr>
              <w:tab/>
            </w:r>
            <w:r w:rsidR="00261EDB">
              <w:rPr>
                <w:webHidden/>
              </w:rPr>
              <w:fldChar w:fldCharType="begin"/>
            </w:r>
            <w:r w:rsidR="00261EDB">
              <w:rPr>
                <w:webHidden/>
              </w:rPr>
              <w:instrText xml:space="preserve"> PAGEREF _Toc469731986 \h </w:instrText>
            </w:r>
            <w:r w:rsidR="00261EDB">
              <w:rPr>
                <w:webHidden/>
              </w:rPr>
            </w:r>
            <w:r w:rsidR="00261EDB">
              <w:rPr>
                <w:webHidden/>
              </w:rPr>
              <w:fldChar w:fldCharType="separate"/>
            </w:r>
            <w:r w:rsidR="00261EDB">
              <w:rPr>
                <w:webHidden/>
              </w:rPr>
              <w:t>2</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87" w:history="1">
            <w:r w:rsidR="00261EDB" w:rsidRPr="0084340E">
              <w:rPr>
                <w:rStyle w:val="Hyperlink"/>
              </w:rPr>
              <w:t>Target Audience:</w:t>
            </w:r>
            <w:r w:rsidR="00261EDB">
              <w:rPr>
                <w:webHidden/>
              </w:rPr>
              <w:tab/>
            </w:r>
            <w:r w:rsidR="00261EDB">
              <w:rPr>
                <w:webHidden/>
              </w:rPr>
              <w:fldChar w:fldCharType="begin"/>
            </w:r>
            <w:r w:rsidR="00261EDB">
              <w:rPr>
                <w:webHidden/>
              </w:rPr>
              <w:instrText xml:space="preserve"> PAGEREF _Toc469731987 \h </w:instrText>
            </w:r>
            <w:r w:rsidR="00261EDB">
              <w:rPr>
                <w:webHidden/>
              </w:rPr>
            </w:r>
            <w:r w:rsidR="00261EDB">
              <w:rPr>
                <w:webHidden/>
              </w:rPr>
              <w:fldChar w:fldCharType="separate"/>
            </w:r>
            <w:r w:rsidR="00261EDB">
              <w:rPr>
                <w:webHidden/>
              </w:rPr>
              <w:t>2</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88" w:history="1">
            <w:r w:rsidR="00261EDB" w:rsidRPr="0084340E">
              <w:rPr>
                <w:rStyle w:val="Hyperlink"/>
              </w:rPr>
              <w:t>Purpose:</w:t>
            </w:r>
            <w:r w:rsidR="00261EDB">
              <w:rPr>
                <w:webHidden/>
              </w:rPr>
              <w:tab/>
            </w:r>
            <w:r w:rsidR="00261EDB">
              <w:rPr>
                <w:webHidden/>
              </w:rPr>
              <w:fldChar w:fldCharType="begin"/>
            </w:r>
            <w:r w:rsidR="00261EDB">
              <w:rPr>
                <w:webHidden/>
              </w:rPr>
              <w:instrText xml:space="preserve"> PAGEREF _Toc469731988 \h </w:instrText>
            </w:r>
            <w:r w:rsidR="00261EDB">
              <w:rPr>
                <w:webHidden/>
              </w:rPr>
            </w:r>
            <w:r w:rsidR="00261EDB">
              <w:rPr>
                <w:webHidden/>
              </w:rPr>
              <w:fldChar w:fldCharType="separate"/>
            </w:r>
            <w:r w:rsidR="00261EDB">
              <w:rPr>
                <w:webHidden/>
              </w:rPr>
              <w:t>2</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89" w:history="1">
            <w:r w:rsidR="00261EDB" w:rsidRPr="0084340E">
              <w:rPr>
                <w:rStyle w:val="Hyperlink"/>
              </w:rPr>
              <w:t>Initial Screen shot:</w:t>
            </w:r>
            <w:r w:rsidR="00261EDB">
              <w:rPr>
                <w:webHidden/>
              </w:rPr>
              <w:tab/>
            </w:r>
            <w:r w:rsidR="00261EDB">
              <w:rPr>
                <w:webHidden/>
              </w:rPr>
              <w:fldChar w:fldCharType="begin"/>
            </w:r>
            <w:r w:rsidR="00261EDB">
              <w:rPr>
                <w:webHidden/>
              </w:rPr>
              <w:instrText xml:space="preserve"> PAGEREF _Toc469731989 \h </w:instrText>
            </w:r>
            <w:r w:rsidR="00261EDB">
              <w:rPr>
                <w:webHidden/>
              </w:rPr>
            </w:r>
            <w:r w:rsidR="00261EDB">
              <w:rPr>
                <w:webHidden/>
              </w:rPr>
              <w:fldChar w:fldCharType="separate"/>
            </w:r>
            <w:r w:rsidR="00261EDB">
              <w:rPr>
                <w:webHidden/>
              </w:rPr>
              <w:t>4</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91" w:history="1">
            <w:r w:rsidR="00261EDB" w:rsidRPr="0084340E">
              <w:rPr>
                <w:rStyle w:val="Hyperlink"/>
              </w:rPr>
              <w:t>Final Screen shot:</w:t>
            </w:r>
            <w:r w:rsidR="00261EDB">
              <w:rPr>
                <w:webHidden/>
              </w:rPr>
              <w:tab/>
            </w:r>
            <w:r w:rsidR="00261EDB">
              <w:rPr>
                <w:webHidden/>
              </w:rPr>
              <w:fldChar w:fldCharType="begin"/>
            </w:r>
            <w:r w:rsidR="00261EDB">
              <w:rPr>
                <w:webHidden/>
              </w:rPr>
              <w:instrText xml:space="preserve"> PAGEREF _Toc469731991 \h </w:instrText>
            </w:r>
            <w:r w:rsidR="00261EDB">
              <w:rPr>
                <w:webHidden/>
              </w:rPr>
            </w:r>
            <w:r w:rsidR="00261EDB">
              <w:rPr>
                <w:webHidden/>
              </w:rPr>
              <w:fldChar w:fldCharType="separate"/>
            </w:r>
            <w:r w:rsidR="00261EDB">
              <w:rPr>
                <w:webHidden/>
              </w:rPr>
              <w:t>5</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92" w:history="1">
            <w:r w:rsidR="00261EDB" w:rsidRPr="0084340E">
              <w:rPr>
                <w:rStyle w:val="Hyperlink"/>
              </w:rPr>
              <w:t>Conclusion:</w:t>
            </w:r>
            <w:r w:rsidR="00261EDB">
              <w:rPr>
                <w:webHidden/>
              </w:rPr>
              <w:tab/>
            </w:r>
            <w:r w:rsidR="00261EDB">
              <w:rPr>
                <w:webHidden/>
              </w:rPr>
              <w:fldChar w:fldCharType="begin"/>
            </w:r>
            <w:r w:rsidR="00261EDB">
              <w:rPr>
                <w:webHidden/>
              </w:rPr>
              <w:instrText xml:space="preserve"> PAGEREF _Toc469731992 \h </w:instrText>
            </w:r>
            <w:r w:rsidR="00261EDB">
              <w:rPr>
                <w:webHidden/>
              </w:rPr>
            </w:r>
            <w:r w:rsidR="00261EDB">
              <w:rPr>
                <w:webHidden/>
              </w:rPr>
              <w:fldChar w:fldCharType="separate"/>
            </w:r>
            <w:r w:rsidR="00261EDB">
              <w:rPr>
                <w:webHidden/>
              </w:rPr>
              <w:t>6</w:t>
            </w:r>
            <w:r w:rsidR="00261EDB">
              <w:rPr>
                <w:webHidden/>
              </w:rPr>
              <w:fldChar w:fldCharType="end"/>
            </w:r>
          </w:hyperlink>
        </w:p>
        <w:p w:rsidR="00261EDB" w:rsidRDefault="00CF52CF">
          <w:pPr>
            <w:pStyle w:val="TOC1"/>
            <w:rPr>
              <w:rFonts w:eastAsiaTheme="minorEastAsia" w:cstheme="minorBidi"/>
              <w:smallCaps w:val="0"/>
              <w:color w:val="auto"/>
              <w:szCs w:val="22"/>
            </w:rPr>
          </w:pPr>
          <w:hyperlink w:anchor="_Toc469731993" w:history="1">
            <w:r w:rsidR="00261EDB" w:rsidRPr="0084340E">
              <w:rPr>
                <w:rStyle w:val="Hyperlink"/>
              </w:rPr>
              <w:t>References:</w:t>
            </w:r>
            <w:r w:rsidR="00261EDB">
              <w:rPr>
                <w:webHidden/>
              </w:rPr>
              <w:tab/>
            </w:r>
            <w:r w:rsidR="00261EDB">
              <w:rPr>
                <w:webHidden/>
              </w:rPr>
              <w:fldChar w:fldCharType="begin"/>
            </w:r>
            <w:r w:rsidR="00261EDB">
              <w:rPr>
                <w:webHidden/>
              </w:rPr>
              <w:instrText xml:space="preserve"> PAGEREF _Toc469731993 \h </w:instrText>
            </w:r>
            <w:r w:rsidR="00261EDB">
              <w:rPr>
                <w:webHidden/>
              </w:rPr>
            </w:r>
            <w:r w:rsidR="00261EDB">
              <w:rPr>
                <w:webHidden/>
              </w:rPr>
              <w:fldChar w:fldCharType="separate"/>
            </w:r>
            <w:r w:rsidR="00261EDB">
              <w:rPr>
                <w:webHidden/>
              </w:rPr>
              <w:t>6</w:t>
            </w:r>
            <w:r w:rsidR="00261EDB">
              <w:rPr>
                <w:webHidden/>
              </w:rPr>
              <w:fldChar w:fldCharType="end"/>
            </w:r>
          </w:hyperlink>
        </w:p>
        <w:p w:rsidR="00BC1ED4" w:rsidRDefault="00BC1ED4">
          <w:r>
            <w:rPr>
              <w:b/>
              <w:bCs/>
              <w:noProof/>
            </w:rPr>
            <w:fldChar w:fldCharType="end"/>
          </w:r>
        </w:p>
      </w:sdtContent>
    </w:sdt>
    <w:p w:rsidR="00E53F3A" w:rsidRDefault="00E53F3A" w:rsidP="00AC4D37">
      <w:pPr>
        <w:spacing w:after="200"/>
        <w:jc w:val="both"/>
      </w:pPr>
      <w:r>
        <w:br w:type="page"/>
      </w:r>
    </w:p>
    <w:p w:rsidR="008462F0" w:rsidRDefault="00E53F3A" w:rsidP="00AC4D37">
      <w:pPr>
        <w:pStyle w:val="Heading1"/>
        <w:jc w:val="both"/>
      </w:pPr>
      <w:bookmarkStart w:id="0" w:name="_Toc469731986"/>
      <w:r>
        <w:lastRenderedPageBreak/>
        <w:t>Introduction:</w:t>
      </w:r>
      <w:bookmarkEnd w:id="0"/>
    </w:p>
    <w:p w:rsidR="00E53F3A" w:rsidRDefault="00E53F3A" w:rsidP="00AC4D37">
      <w:pPr>
        <w:jc w:val="both"/>
      </w:pPr>
    </w:p>
    <w:p w:rsidR="00DC1672" w:rsidRDefault="00364DEB" w:rsidP="00AC4D37">
      <w:pPr>
        <w:jc w:val="both"/>
        <w:rPr>
          <w:rFonts w:ascii="Times New Roman" w:hAnsi="Times New Roman"/>
          <w:sz w:val="24"/>
          <w:szCs w:val="24"/>
        </w:rPr>
      </w:pPr>
      <w:r>
        <w:rPr>
          <w:rFonts w:ascii="Times New Roman" w:hAnsi="Times New Roman"/>
          <w:sz w:val="24"/>
          <w:szCs w:val="24"/>
        </w:rPr>
        <w:t xml:space="preserve">This is a </w:t>
      </w:r>
      <w:r w:rsidR="004C2B36">
        <w:rPr>
          <w:rFonts w:ascii="Times New Roman" w:hAnsi="Times New Roman"/>
          <w:sz w:val="24"/>
          <w:szCs w:val="24"/>
        </w:rPr>
        <w:t>program dev</w:t>
      </w:r>
      <w:r w:rsidR="00645F3A">
        <w:rPr>
          <w:rFonts w:ascii="Times New Roman" w:hAnsi="Times New Roman"/>
          <w:sz w:val="24"/>
          <w:szCs w:val="24"/>
        </w:rPr>
        <w:t>eloped using android</w:t>
      </w:r>
      <w:r w:rsidR="004C2B36">
        <w:rPr>
          <w:rFonts w:ascii="Times New Roman" w:hAnsi="Times New Roman"/>
          <w:sz w:val="24"/>
          <w:szCs w:val="24"/>
        </w:rPr>
        <w:t xml:space="preserve"> programming</w:t>
      </w:r>
      <w:r w:rsidR="00645F3A">
        <w:rPr>
          <w:rFonts w:ascii="Times New Roman" w:hAnsi="Times New Roman"/>
          <w:sz w:val="24"/>
          <w:szCs w:val="24"/>
        </w:rPr>
        <w:t xml:space="preserve"> (Java and XML)</w:t>
      </w:r>
      <w:r w:rsidR="004C2B36">
        <w:rPr>
          <w:rFonts w:ascii="Times New Roman" w:hAnsi="Times New Roman"/>
          <w:sz w:val="24"/>
          <w:szCs w:val="24"/>
        </w:rPr>
        <w:t xml:space="preserve"> to</w:t>
      </w:r>
      <w:r w:rsidR="00645F3A">
        <w:rPr>
          <w:rFonts w:ascii="Times New Roman" w:hAnsi="Times New Roman"/>
          <w:sz w:val="24"/>
          <w:szCs w:val="24"/>
        </w:rPr>
        <w:t xml:space="preserve"> demonstrate the concept of </w:t>
      </w:r>
      <w:r>
        <w:rPr>
          <w:rFonts w:ascii="Times New Roman" w:hAnsi="Times New Roman"/>
          <w:sz w:val="24"/>
          <w:szCs w:val="24"/>
        </w:rPr>
        <w:t>building a simple Android application</w:t>
      </w:r>
      <w:r w:rsidR="004C2B36">
        <w:rPr>
          <w:rFonts w:ascii="Times New Roman" w:hAnsi="Times New Roman"/>
          <w:sz w:val="24"/>
          <w:szCs w:val="24"/>
        </w:rPr>
        <w:t xml:space="preserve">. It is </w:t>
      </w:r>
      <w:r>
        <w:rPr>
          <w:rFonts w:ascii="Times New Roman" w:hAnsi="Times New Roman"/>
          <w:sz w:val="24"/>
          <w:szCs w:val="24"/>
        </w:rPr>
        <w:t>developed using Android Studio</w:t>
      </w:r>
      <w:r w:rsidR="004C2B36">
        <w:rPr>
          <w:rFonts w:ascii="Times New Roman" w:hAnsi="Times New Roman"/>
          <w:sz w:val="24"/>
          <w:szCs w:val="24"/>
        </w:rPr>
        <w:t xml:space="preserve"> as part of an assessment project for Certificate in Programming IV cour</w:t>
      </w:r>
      <w:r>
        <w:rPr>
          <w:rFonts w:ascii="Times New Roman" w:hAnsi="Times New Roman"/>
          <w:sz w:val="24"/>
          <w:szCs w:val="24"/>
        </w:rPr>
        <w:t>se. It is developed as a mobile</w:t>
      </w:r>
      <w:r w:rsidR="004C2B36">
        <w:rPr>
          <w:rFonts w:ascii="Times New Roman" w:hAnsi="Times New Roman"/>
          <w:sz w:val="24"/>
          <w:szCs w:val="24"/>
        </w:rPr>
        <w:t xml:space="preserve"> application which </w:t>
      </w:r>
      <w:r>
        <w:rPr>
          <w:rFonts w:ascii="Times New Roman" w:hAnsi="Times New Roman"/>
          <w:sz w:val="24"/>
          <w:szCs w:val="24"/>
        </w:rPr>
        <w:t>focuses on working with Java and XML</w:t>
      </w:r>
      <w:r w:rsidR="004C2B36">
        <w:rPr>
          <w:rFonts w:ascii="Times New Roman" w:hAnsi="Times New Roman"/>
          <w:sz w:val="24"/>
          <w:szCs w:val="24"/>
        </w:rPr>
        <w:t>. This project also demonstrates the use of various features that a</w:t>
      </w:r>
      <w:r>
        <w:rPr>
          <w:rFonts w:ascii="Times New Roman" w:hAnsi="Times New Roman"/>
          <w:sz w:val="24"/>
          <w:szCs w:val="24"/>
        </w:rPr>
        <w:t>re available in the Android Studio</w:t>
      </w:r>
      <w:r w:rsidR="004C2B36">
        <w:rPr>
          <w:rFonts w:ascii="Times New Roman" w:hAnsi="Times New Roman"/>
          <w:sz w:val="24"/>
          <w:szCs w:val="24"/>
        </w:rPr>
        <w:t xml:space="preserve"> environment.</w:t>
      </w:r>
    </w:p>
    <w:p w:rsidR="00364DEB" w:rsidRPr="00DC1672" w:rsidRDefault="00364DEB" w:rsidP="00AC4D37">
      <w:pPr>
        <w:jc w:val="both"/>
        <w:rPr>
          <w:rFonts w:ascii="Times New Roman" w:hAnsi="Times New Roman"/>
          <w:sz w:val="24"/>
          <w:szCs w:val="24"/>
        </w:rPr>
      </w:pPr>
      <w:r>
        <w:rPr>
          <w:rFonts w:ascii="Times New Roman" w:hAnsi="Times New Roman"/>
          <w:sz w:val="24"/>
          <w:szCs w:val="24"/>
        </w:rPr>
        <w:t xml:space="preserve">This program takes input from the user for the height and width of the rectangle. The numbers can be floating point </w:t>
      </w:r>
      <w:r w:rsidR="0047577A">
        <w:rPr>
          <w:rFonts w:ascii="Times New Roman" w:hAnsi="Times New Roman"/>
          <w:sz w:val="24"/>
          <w:szCs w:val="24"/>
        </w:rPr>
        <w:t>numbers</w:t>
      </w:r>
      <w:r w:rsidR="00A27579">
        <w:rPr>
          <w:rFonts w:ascii="Times New Roman" w:hAnsi="Times New Roman"/>
          <w:sz w:val="24"/>
          <w:szCs w:val="24"/>
        </w:rPr>
        <w:t xml:space="preserve"> or whole numbers</w:t>
      </w:r>
      <w:r w:rsidR="0047577A">
        <w:rPr>
          <w:rFonts w:ascii="Times New Roman" w:hAnsi="Times New Roman"/>
          <w:sz w:val="24"/>
          <w:szCs w:val="24"/>
        </w:rPr>
        <w:t xml:space="preserve"> which are then used to calculate the area and the perimeter of the rectangle. The results are displayed to the user.</w:t>
      </w:r>
    </w:p>
    <w:p w:rsidR="008E3E64" w:rsidRPr="001B34A8" w:rsidRDefault="0047577A" w:rsidP="001B34A8">
      <w:pPr>
        <w:jc w:val="both"/>
        <w:rPr>
          <w:rFonts w:ascii="Times New Roman" w:hAnsi="Times New Roman"/>
          <w:sz w:val="24"/>
        </w:rPr>
      </w:pPr>
      <w:r>
        <w:rPr>
          <w:rFonts w:ascii="Times New Roman" w:hAnsi="Times New Roman"/>
          <w:sz w:val="24"/>
        </w:rPr>
        <w:t>The calculator validates user input which can be only numbers and does not allow null values. Upon entering proper values for height and width, the application calculates and displays the area and perimeter of the rectangle in their proper placeholders.</w:t>
      </w:r>
      <w:r w:rsidR="001B34A8">
        <w:rPr>
          <w:rFonts w:ascii="Times New Roman" w:hAnsi="Times New Roman"/>
          <w:sz w:val="24"/>
        </w:rPr>
        <w:t xml:space="preserve"> </w:t>
      </w:r>
      <w:r w:rsidR="008E3E64">
        <w:rPr>
          <w:rFonts w:ascii="Times New Roman" w:hAnsi="Times New Roman"/>
          <w:sz w:val="24"/>
          <w:szCs w:val="24"/>
        </w:rPr>
        <w:t>Overal</w:t>
      </w:r>
      <w:r w:rsidR="001B34A8">
        <w:rPr>
          <w:rFonts w:ascii="Times New Roman" w:hAnsi="Times New Roman"/>
          <w:sz w:val="24"/>
          <w:szCs w:val="24"/>
        </w:rPr>
        <w:t>l, it is a simple and fun</w:t>
      </w:r>
      <w:r w:rsidR="008E3E64">
        <w:rPr>
          <w:rFonts w:ascii="Times New Roman" w:hAnsi="Times New Roman"/>
          <w:sz w:val="24"/>
          <w:szCs w:val="24"/>
        </w:rPr>
        <w:t xml:space="preserve"> program developed to demonstrate the use of </w:t>
      </w:r>
      <w:r>
        <w:rPr>
          <w:rFonts w:ascii="Times New Roman" w:hAnsi="Times New Roman"/>
          <w:sz w:val="24"/>
          <w:szCs w:val="24"/>
        </w:rPr>
        <w:t xml:space="preserve">textview, edittext, </w:t>
      </w:r>
      <w:r w:rsidR="001A75FF">
        <w:rPr>
          <w:rFonts w:ascii="Times New Roman" w:hAnsi="Times New Roman"/>
          <w:sz w:val="24"/>
          <w:szCs w:val="24"/>
        </w:rPr>
        <w:t>classes</w:t>
      </w:r>
      <w:r w:rsidR="008E3E64">
        <w:rPr>
          <w:rFonts w:ascii="Times New Roman" w:hAnsi="Times New Roman"/>
          <w:sz w:val="24"/>
          <w:szCs w:val="24"/>
        </w:rPr>
        <w:t>, if-else statements and the use of functions and subs.</w:t>
      </w:r>
    </w:p>
    <w:p w:rsidR="008E3E64" w:rsidRDefault="008E3E64" w:rsidP="00AC4D37">
      <w:pPr>
        <w:spacing w:after="200"/>
        <w:jc w:val="both"/>
        <w:rPr>
          <w:rFonts w:ascii="Times New Roman" w:hAnsi="Times New Roman"/>
          <w:sz w:val="24"/>
          <w:szCs w:val="24"/>
        </w:rPr>
      </w:pPr>
    </w:p>
    <w:p w:rsidR="008E3E64" w:rsidRDefault="008E3E64" w:rsidP="00BC1ED4">
      <w:pPr>
        <w:pStyle w:val="Heading1"/>
      </w:pPr>
      <w:bookmarkStart w:id="1" w:name="_Toc469731987"/>
      <w:r>
        <w:t>Target Audience:</w:t>
      </w:r>
      <w:bookmarkEnd w:id="1"/>
    </w:p>
    <w:p w:rsidR="009B5A0D" w:rsidRPr="00BC1ED4" w:rsidRDefault="009B5A0D" w:rsidP="00BC1ED4"/>
    <w:p w:rsidR="00801B83" w:rsidRDefault="0083742C" w:rsidP="00574AFC">
      <w:pPr>
        <w:spacing w:after="200"/>
        <w:jc w:val="both"/>
        <w:rPr>
          <w:rFonts w:ascii="Times New Roman" w:hAnsi="Times New Roman"/>
          <w:sz w:val="24"/>
        </w:rPr>
      </w:pPr>
      <w:r>
        <w:rPr>
          <w:rFonts w:ascii="Times New Roman" w:hAnsi="Times New Roman"/>
          <w:sz w:val="24"/>
        </w:rPr>
        <w:t xml:space="preserve">This is a simple program designed to </w:t>
      </w:r>
      <w:r w:rsidR="00E56869">
        <w:rPr>
          <w:rFonts w:ascii="Times New Roman" w:hAnsi="Times New Roman"/>
          <w:sz w:val="24"/>
        </w:rPr>
        <w:t>demonstrate the concept of android programming</w:t>
      </w:r>
      <w:r>
        <w:rPr>
          <w:rFonts w:ascii="Times New Roman" w:hAnsi="Times New Roman"/>
          <w:sz w:val="24"/>
        </w:rPr>
        <w:t>.</w:t>
      </w:r>
      <w:r w:rsidR="00E56869">
        <w:rPr>
          <w:rFonts w:ascii="Times New Roman" w:hAnsi="Times New Roman"/>
          <w:sz w:val="24"/>
        </w:rPr>
        <w:t xml:space="preserve"> It focuses on </w:t>
      </w:r>
      <w:r w:rsidR="00734A8A">
        <w:rPr>
          <w:rFonts w:ascii="Times New Roman" w:hAnsi="Times New Roman"/>
          <w:sz w:val="24"/>
        </w:rPr>
        <w:t>beginners learning how to program using android studio environment. This project deals with buttons, textview, edittext as user interface which interacts with java file named MainActivity.java at the backend. The user interface is designed using drag n drop features and contained within an XML file.</w:t>
      </w:r>
      <w:r w:rsidR="003A7EE7">
        <w:rPr>
          <w:rFonts w:ascii="Times New Roman" w:hAnsi="Times New Roman"/>
          <w:sz w:val="24"/>
        </w:rPr>
        <w:t xml:space="preserve"> It also identifies the difference between portrait and landscape position and provides different XML files for each to ensure consistency and uniformity.</w:t>
      </w:r>
      <w:r w:rsidR="00734A8A">
        <w:rPr>
          <w:rFonts w:ascii="Times New Roman" w:hAnsi="Times New Roman"/>
          <w:sz w:val="24"/>
        </w:rPr>
        <w:t xml:space="preserve"> The onClick</w:t>
      </w:r>
      <w:r w:rsidR="00EE1CC8">
        <w:rPr>
          <w:rFonts w:ascii="Times New Roman" w:hAnsi="Times New Roman"/>
          <w:sz w:val="24"/>
        </w:rPr>
        <w:t xml:space="preserve"> event triggers the logic at the backend which performs the necessary calculations and displays result to the user.</w:t>
      </w:r>
      <w:r w:rsidR="00734A8A">
        <w:rPr>
          <w:rFonts w:ascii="Times New Roman" w:hAnsi="Times New Roman"/>
          <w:sz w:val="24"/>
        </w:rPr>
        <w:t xml:space="preserve"> </w:t>
      </w:r>
      <w:r w:rsidR="00574AFC">
        <w:rPr>
          <w:rFonts w:ascii="Times New Roman" w:hAnsi="Times New Roman"/>
          <w:sz w:val="24"/>
        </w:rPr>
        <w:t>So, this project is mainly targeted to those who wants to learn programmi</w:t>
      </w:r>
      <w:r w:rsidR="00EE1CC8">
        <w:rPr>
          <w:rFonts w:ascii="Times New Roman" w:hAnsi="Times New Roman"/>
          <w:sz w:val="24"/>
        </w:rPr>
        <w:t>ng using android studio and develop mobile applications.</w:t>
      </w:r>
    </w:p>
    <w:p w:rsidR="00574AFC" w:rsidRDefault="00574AFC" w:rsidP="00574AFC">
      <w:pPr>
        <w:spacing w:after="200"/>
        <w:jc w:val="both"/>
        <w:rPr>
          <w:rFonts w:ascii="Times New Roman" w:hAnsi="Times New Roman"/>
          <w:sz w:val="24"/>
        </w:rPr>
      </w:pPr>
    </w:p>
    <w:p w:rsidR="00801B83" w:rsidRDefault="00801B83" w:rsidP="00BC1ED4">
      <w:pPr>
        <w:pStyle w:val="Heading1"/>
      </w:pPr>
      <w:bookmarkStart w:id="2" w:name="_Toc469731988"/>
      <w:r>
        <w:t>Purpose:</w:t>
      </w:r>
      <w:bookmarkEnd w:id="2"/>
    </w:p>
    <w:p w:rsidR="00BC1ED4" w:rsidRPr="00BC1ED4" w:rsidRDefault="00BC1ED4" w:rsidP="00BC1ED4"/>
    <w:p w:rsidR="00B670DB" w:rsidRDefault="00801B83" w:rsidP="00AC4D37">
      <w:pPr>
        <w:spacing w:after="200"/>
        <w:jc w:val="both"/>
        <w:rPr>
          <w:rFonts w:ascii="Times New Roman" w:hAnsi="Times New Roman"/>
          <w:sz w:val="24"/>
        </w:rPr>
      </w:pPr>
      <w:r>
        <w:rPr>
          <w:rFonts w:ascii="Times New Roman" w:hAnsi="Times New Roman"/>
          <w:sz w:val="24"/>
        </w:rPr>
        <w:t xml:space="preserve">The purpose of this project is to demonstrate the understandability of </w:t>
      </w:r>
      <w:r w:rsidR="00562724">
        <w:rPr>
          <w:rFonts w:ascii="Times New Roman" w:hAnsi="Times New Roman"/>
          <w:sz w:val="24"/>
        </w:rPr>
        <w:t>java pro</w:t>
      </w:r>
      <w:r w:rsidR="008A4134">
        <w:rPr>
          <w:rFonts w:ascii="Times New Roman" w:hAnsi="Times New Roman"/>
          <w:sz w:val="24"/>
        </w:rPr>
        <w:t>gramming language and the use of Android Studio environment for developing a mobile application</w:t>
      </w:r>
      <w:r w:rsidR="00562724">
        <w:rPr>
          <w:rFonts w:ascii="Times New Roman" w:hAnsi="Times New Roman"/>
          <w:sz w:val="24"/>
        </w:rPr>
        <w:t>. This project mainly deals wi</w:t>
      </w:r>
      <w:r w:rsidR="00D62E82">
        <w:rPr>
          <w:rFonts w:ascii="Times New Roman" w:hAnsi="Times New Roman"/>
          <w:sz w:val="24"/>
        </w:rPr>
        <w:t>th textview, edittext, button, class</w:t>
      </w:r>
      <w:r w:rsidR="00562724">
        <w:rPr>
          <w:rFonts w:ascii="Times New Roman" w:hAnsi="Times New Roman"/>
          <w:sz w:val="24"/>
        </w:rPr>
        <w:t xml:space="preserve"> and user validation techniques.</w:t>
      </w:r>
      <w:r>
        <w:rPr>
          <w:rFonts w:ascii="Times New Roman" w:hAnsi="Times New Roman"/>
          <w:sz w:val="24"/>
        </w:rPr>
        <w:t xml:space="preserve"> </w:t>
      </w:r>
      <w:r w:rsidR="00051DA4">
        <w:rPr>
          <w:rFonts w:ascii="Times New Roman" w:hAnsi="Times New Roman"/>
          <w:sz w:val="24"/>
        </w:rPr>
        <w:t>It requires reading data from user</w:t>
      </w:r>
      <w:r w:rsidR="00562724">
        <w:rPr>
          <w:rFonts w:ascii="Times New Roman" w:hAnsi="Times New Roman"/>
          <w:sz w:val="24"/>
        </w:rPr>
        <w:t xml:space="preserve"> and verifying it before using the data.</w:t>
      </w:r>
      <w:r w:rsidR="00051DA4">
        <w:rPr>
          <w:rFonts w:ascii="Times New Roman" w:hAnsi="Times New Roman"/>
          <w:sz w:val="24"/>
        </w:rPr>
        <w:t xml:space="preserve"> </w:t>
      </w:r>
      <w:r w:rsidR="008A4134">
        <w:rPr>
          <w:rFonts w:ascii="Times New Roman" w:hAnsi="Times New Roman"/>
          <w:sz w:val="24"/>
        </w:rPr>
        <w:t>It shows how methods are triggered using buttons</w:t>
      </w:r>
      <w:r w:rsidR="003A7EE7">
        <w:rPr>
          <w:rFonts w:ascii="Times New Roman" w:hAnsi="Times New Roman"/>
          <w:sz w:val="24"/>
        </w:rPr>
        <w:t xml:space="preserve"> as input from user</w:t>
      </w:r>
      <w:r w:rsidR="00562724">
        <w:rPr>
          <w:rFonts w:ascii="Times New Roman" w:hAnsi="Times New Roman"/>
          <w:sz w:val="24"/>
        </w:rPr>
        <w:t>. T</w:t>
      </w:r>
      <w:r w:rsidR="00A22FDE">
        <w:rPr>
          <w:rFonts w:ascii="Times New Roman" w:hAnsi="Times New Roman"/>
          <w:sz w:val="24"/>
        </w:rPr>
        <w:t xml:space="preserve">he completion of this project allowed me to understand how to </w:t>
      </w:r>
      <w:r w:rsidR="00A22FDE">
        <w:rPr>
          <w:rFonts w:ascii="Times New Roman" w:hAnsi="Times New Roman"/>
          <w:sz w:val="24"/>
        </w:rPr>
        <w:lastRenderedPageBreak/>
        <w:t>think and plan ahead before you start the project. It helped me to understand the flow of program logic and how the use of functions and subs brea</w:t>
      </w:r>
      <w:r w:rsidR="008A7A1E">
        <w:rPr>
          <w:rFonts w:ascii="Times New Roman" w:hAnsi="Times New Roman"/>
          <w:sz w:val="24"/>
        </w:rPr>
        <w:t>k</w:t>
      </w:r>
      <w:r w:rsidR="00A22FDE">
        <w:rPr>
          <w:rFonts w:ascii="Times New Roman" w:hAnsi="Times New Roman"/>
          <w:sz w:val="24"/>
        </w:rPr>
        <w:t xml:space="preserve"> down the code into smaller manageable chunks which can be</w:t>
      </w:r>
      <w:r w:rsidR="008074B2">
        <w:rPr>
          <w:rFonts w:ascii="Times New Roman" w:hAnsi="Times New Roman"/>
          <w:sz w:val="24"/>
        </w:rPr>
        <w:t xml:space="preserve"> easily understood and</w:t>
      </w:r>
      <w:r w:rsidR="00A22FDE">
        <w:rPr>
          <w:rFonts w:ascii="Times New Roman" w:hAnsi="Times New Roman"/>
          <w:sz w:val="24"/>
        </w:rPr>
        <w:t xml:space="preserve"> reused.</w:t>
      </w:r>
    </w:p>
    <w:p w:rsidR="001733A3" w:rsidRDefault="001733A3" w:rsidP="00AC4D37">
      <w:pPr>
        <w:spacing w:after="200"/>
        <w:jc w:val="both"/>
        <w:rPr>
          <w:rFonts w:ascii="Times New Roman" w:hAnsi="Times New Roman"/>
          <w:sz w:val="24"/>
        </w:rPr>
      </w:pPr>
    </w:p>
    <w:p w:rsidR="00B670DB" w:rsidRPr="00BC1ED4" w:rsidRDefault="00B670DB" w:rsidP="00AC4D37">
      <w:pPr>
        <w:spacing w:after="200"/>
        <w:jc w:val="both"/>
        <w:rPr>
          <w:rFonts w:ascii="Times New Roman" w:hAnsi="Times New Roman"/>
          <w:sz w:val="24"/>
          <w:u w:val="single"/>
        </w:rPr>
      </w:pPr>
      <w:r w:rsidRPr="00BC1ED4">
        <w:rPr>
          <w:rFonts w:ascii="Times New Roman" w:hAnsi="Times New Roman"/>
          <w:sz w:val="24"/>
          <w:u w:val="single"/>
        </w:rPr>
        <w:t>L</w:t>
      </w:r>
      <w:r w:rsidR="006B24A6" w:rsidRPr="00BC1ED4">
        <w:rPr>
          <w:rFonts w:ascii="Times New Roman" w:hAnsi="Times New Roman"/>
          <w:sz w:val="24"/>
          <w:u w:val="single"/>
        </w:rPr>
        <w:t>ist of Main Subs and Functions used in the program are listed below:</w:t>
      </w:r>
    </w:p>
    <w:p w:rsidR="001C1D6B" w:rsidRPr="001733A3" w:rsidRDefault="00DB6E56" w:rsidP="00AC4D37">
      <w:pPr>
        <w:spacing w:after="200"/>
        <w:jc w:val="both"/>
        <w:rPr>
          <w:rFonts w:ascii="Times New Roman" w:hAnsi="Times New Roman"/>
          <w:sz w:val="24"/>
          <w:u w:val="single"/>
        </w:rPr>
      </w:pPr>
      <w:r>
        <w:rPr>
          <w:rFonts w:ascii="Times New Roman" w:hAnsi="Times New Roman"/>
          <w:sz w:val="24"/>
          <w:u w:val="single"/>
        </w:rPr>
        <w:t>onCreate()</w:t>
      </w:r>
      <w:r w:rsidR="001733A3" w:rsidRPr="001733A3">
        <w:rPr>
          <w:rFonts w:ascii="Times New Roman" w:hAnsi="Times New Roman"/>
          <w:sz w:val="24"/>
          <w:u w:val="single"/>
        </w:rPr>
        <w:t>:</w:t>
      </w:r>
    </w:p>
    <w:p w:rsidR="001C1D6B" w:rsidRDefault="00695545" w:rsidP="00AC4D37">
      <w:pPr>
        <w:spacing w:after="200"/>
        <w:jc w:val="both"/>
        <w:rPr>
          <w:rFonts w:ascii="Times New Roman" w:hAnsi="Times New Roman"/>
          <w:sz w:val="24"/>
        </w:rPr>
      </w:pPr>
      <w:r>
        <w:rPr>
          <w:rFonts w:ascii="Times New Roman" w:hAnsi="Times New Roman"/>
          <w:sz w:val="24"/>
        </w:rPr>
        <w:t>onCreate is used to start an activity. User Interface is also loaded from the XML file and OnClickListener is set for button click event.</w:t>
      </w:r>
    </w:p>
    <w:p w:rsidR="00B670DB" w:rsidRPr="001733A3" w:rsidRDefault="00DB6E56" w:rsidP="00AC4D37">
      <w:pPr>
        <w:spacing w:after="200"/>
        <w:jc w:val="both"/>
        <w:rPr>
          <w:rFonts w:ascii="Times New Roman" w:hAnsi="Times New Roman"/>
          <w:sz w:val="24"/>
          <w:u w:val="single"/>
        </w:rPr>
      </w:pPr>
      <w:r>
        <w:rPr>
          <w:rFonts w:ascii="Times New Roman" w:hAnsi="Times New Roman"/>
          <w:sz w:val="24"/>
          <w:u w:val="single"/>
        </w:rPr>
        <w:t>onClick()</w:t>
      </w:r>
      <w:r w:rsidR="001733A3" w:rsidRPr="001733A3">
        <w:rPr>
          <w:rFonts w:ascii="Times New Roman" w:hAnsi="Times New Roman"/>
          <w:sz w:val="24"/>
          <w:u w:val="single"/>
        </w:rPr>
        <w:t>:</w:t>
      </w:r>
    </w:p>
    <w:p w:rsidR="00B670DB" w:rsidRDefault="00B90329" w:rsidP="00AC4D37">
      <w:pPr>
        <w:spacing w:after="200"/>
        <w:jc w:val="both"/>
        <w:rPr>
          <w:rFonts w:ascii="Times New Roman" w:hAnsi="Times New Roman"/>
          <w:sz w:val="24"/>
        </w:rPr>
      </w:pPr>
      <w:r>
        <w:rPr>
          <w:rFonts w:ascii="Times New Roman" w:hAnsi="Times New Roman"/>
          <w:sz w:val="24"/>
        </w:rPr>
        <w:t>This method is called upon the click event of the calculate button. The majority of calculation happens in this sub-routine. Textviews and edittexts are defined, validation is done, data</w:t>
      </w:r>
      <w:r w:rsidR="000F26D8">
        <w:rPr>
          <w:rFonts w:ascii="Times New Roman" w:hAnsi="Times New Roman"/>
          <w:sz w:val="24"/>
        </w:rPr>
        <w:t xml:space="preserve"> is</w:t>
      </w:r>
      <w:r>
        <w:rPr>
          <w:rFonts w:ascii="Times New Roman" w:hAnsi="Times New Roman"/>
          <w:sz w:val="24"/>
        </w:rPr>
        <w:t xml:space="preserve"> taken from user and performed necessary calcuations and returned result to the user via textviews.</w:t>
      </w:r>
    </w:p>
    <w:p w:rsidR="00B670DB" w:rsidRPr="001733A3" w:rsidRDefault="00DB6E56" w:rsidP="00AC4D37">
      <w:pPr>
        <w:spacing w:after="200"/>
        <w:jc w:val="both"/>
        <w:rPr>
          <w:rFonts w:ascii="Times New Roman" w:hAnsi="Times New Roman"/>
          <w:sz w:val="24"/>
          <w:u w:val="single"/>
        </w:rPr>
      </w:pPr>
      <w:r>
        <w:rPr>
          <w:rFonts w:ascii="Times New Roman" w:hAnsi="Times New Roman"/>
          <w:sz w:val="24"/>
          <w:u w:val="single"/>
        </w:rPr>
        <w:t>Clear()</w:t>
      </w:r>
      <w:r w:rsidR="001733A3" w:rsidRPr="001733A3">
        <w:rPr>
          <w:rFonts w:ascii="Times New Roman" w:hAnsi="Times New Roman"/>
          <w:sz w:val="24"/>
          <w:u w:val="single"/>
        </w:rPr>
        <w:t>:</w:t>
      </w:r>
    </w:p>
    <w:p w:rsidR="00B670DB" w:rsidRDefault="008304D9" w:rsidP="00AC4D37">
      <w:pPr>
        <w:spacing w:after="200"/>
        <w:jc w:val="both"/>
        <w:rPr>
          <w:rFonts w:ascii="Times New Roman" w:hAnsi="Times New Roman"/>
          <w:sz w:val="24"/>
        </w:rPr>
      </w:pPr>
      <w:r>
        <w:rPr>
          <w:rFonts w:ascii="Times New Roman" w:hAnsi="Times New Roman"/>
          <w:sz w:val="24"/>
        </w:rPr>
        <w:t>This method clears all the values from textview and edittext fields from the user interface.</w:t>
      </w:r>
    </w:p>
    <w:p w:rsidR="00A824F4" w:rsidRDefault="00A824F4" w:rsidP="00AC4D37">
      <w:pPr>
        <w:spacing w:after="200"/>
        <w:jc w:val="both"/>
        <w:rPr>
          <w:rFonts w:ascii="Times New Roman" w:hAnsi="Times New Roman"/>
          <w:sz w:val="24"/>
        </w:rPr>
      </w:pPr>
    </w:p>
    <w:p w:rsidR="00A824F4" w:rsidRDefault="00A824F4" w:rsidP="00AC4D37">
      <w:pPr>
        <w:spacing w:after="200"/>
        <w:jc w:val="both"/>
        <w:rPr>
          <w:rFonts w:ascii="Times New Roman" w:hAnsi="Times New Roman"/>
          <w:sz w:val="24"/>
          <w:u w:val="single"/>
        </w:rPr>
      </w:pPr>
      <w:r w:rsidRPr="00A824F4">
        <w:rPr>
          <w:rFonts w:ascii="Times New Roman" w:hAnsi="Times New Roman"/>
          <w:sz w:val="24"/>
          <w:u w:val="single"/>
        </w:rPr>
        <w:t>Program Guide:</w:t>
      </w:r>
    </w:p>
    <w:p w:rsidR="00A824F4" w:rsidRDefault="000F26D8" w:rsidP="00A824F4">
      <w:pPr>
        <w:pStyle w:val="ListParagraph"/>
        <w:numPr>
          <w:ilvl w:val="0"/>
          <w:numId w:val="15"/>
        </w:numPr>
        <w:spacing w:after="200"/>
        <w:jc w:val="both"/>
        <w:rPr>
          <w:rFonts w:ascii="Times New Roman" w:hAnsi="Times New Roman"/>
          <w:sz w:val="24"/>
        </w:rPr>
      </w:pPr>
      <w:r>
        <w:rPr>
          <w:rFonts w:ascii="Times New Roman" w:hAnsi="Times New Roman"/>
          <w:sz w:val="24"/>
        </w:rPr>
        <w:t>Start the Calculator application</w:t>
      </w:r>
      <w:r w:rsidR="00E8587E">
        <w:rPr>
          <w:rFonts w:ascii="Times New Roman" w:hAnsi="Times New Roman"/>
          <w:sz w:val="24"/>
        </w:rPr>
        <w:t>.</w:t>
      </w:r>
    </w:p>
    <w:p w:rsidR="00E8587E" w:rsidRDefault="00DC4B53"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any numeric value for height</w:t>
      </w:r>
      <w:r w:rsidR="00E8587E">
        <w:rPr>
          <w:rFonts w:ascii="Times New Roman" w:hAnsi="Times New Roman"/>
          <w:sz w:val="24"/>
        </w:rPr>
        <w:t>.</w:t>
      </w:r>
    </w:p>
    <w:p w:rsidR="00E8587E" w:rsidRDefault="00DC4B53" w:rsidP="00A824F4">
      <w:pPr>
        <w:pStyle w:val="ListParagraph"/>
        <w:numPr>
          <w:ilvl w:val="0"/>
          <w:numId w:val="15"/>
        </w:numPr>
        <w:spacing w:after="200"/>
        <w:jc w:val="both"/>
        <w:rPr>
          <w:rFonts w:ascii="Times New Roman" w:hAnsi="Times New Roman"/>
          <w:sz w:val="24"/>
        </w:rPr>
      </w:pPr>
      <w:r>
        <w:rPr>
          <w:rFonts w:ascii="Times New Roman" w:hAnsi="Times New Roman"/>
          <w:sz w:val="24"/>
        </w:rPr>
        <w:t>Enter any numeric value for width</w:t>
      </w:r>
      <w:r w:rsidR="00E8587E">
        <w:rPr>
          <w:rFonts w:ascii="Times New Roman" w:hAnsi="Times New Roman"/>
          <w:sz w:val="24"/>
        </w:rPr>
        <w:t>.</w:t>
      </w:r>
    </w:p>
    <w:p w:rsidR="00E8587E" w:rsidRDefault="00DC4B53" w:rsidP="00A824F4">
      <w:pPr>
        <w:pStyle w:val="ListParagraph"/>
        <w:numPr>
          <w:ilvl w:val="0"/>
          <w:numId w:val="15"/>
        </w:numPr>
        <w:spacing w:after="200"/>
        <w:jc w:val="both"/>
        <w:rPr>
          <w:rFonts w:ascii="Times New Roman" w:hAnsi="Times New Roman"/>
          <w:sz w:val="24"/>
        </w:rPr>
      </w:pPr>
      <w:r>
        <w:rPr>
          <w:rFonts w:ascii="Times New Roman" w:hAnsi="Times New Roman"/>
          <w:sz w:val="24"/>
        </w:rPr>
        <w:t>Press ‘Calculate’ button to display the ‘area’ and ‘perimeter’ of rectangle</w:t>
      </w:r>
      <w:r w:rsidR="005D66B7">
        <w:rPr>
          <w:rFonts w:ascii="Times New Roman" w:hAnsi="Times New Roman"/>
          <w:sz w:val="24"/>
        </w:rPr>
        <w:t>.</w:t>
      </w:r>
    </w:p>
    <w:p w:rsidR="005D66B7" w:rsidRDefault="00DC4B53" w:rsidP="00A824F4">
      <w:pPr>
        <w:pStyle w:val="ListParagraph"/>
        <w:numPr>
          <w:ilvl w:val="0"/>
          <w:numId w:val="15"/>
        </w:numPr>
        <w:spacing w:after="200"/>
        <w:jc w:val="both"/>
        <w:rPr>
          <w:rFonts w:ascii="Times New Roman" w:hAnsi="Times New Roman"/>
          <w:sz w:val="24"/>
        </w:rPr>
      </w:pPr>
      <w:r>
        <w:rPr>
          <w:rFonts w:ascii="Times New Roman" w:hAnsi="Times New Roman"/>
          <w:sz w:val="24"/>
        </w:rPr>
        <w:t>Press ‘Reset’ button to clear all the fields.</w:t>
      </w:r>
    </w:p>
    <w:p w:rsidR="00DC4B53" w:rsidRDefault="00DC4B53" w:rsidP="00A824F4">
      <w:pPr>
        <w:pStyle w:val="ListParagraph"/>
        <w:numPr>
          <w:ilvl w:val="0"/>
          <w:numId w:val="15"/>
        </w:numPr>
        <w:spacing w:after="200"/>
        <w:jc w:val="both"/>
        <w:rPr>
          <w:rFonts w:ascii="Times New Roman" w:hAnsi="Times New Roman"/>
          <w:sz w:val="24"/>
        </w:rPr>
      </w:pPr>
      <w:r>
        <w:rPr>
          <w:rFonts w:ascii="Times New Roman" w:hAnsi="Times New Roman"/>
          <w:sz w:val="24"/>
        </w:rPr>
        <w:t>Close the application.</w:t>
      </w:r>
    </w:p>
    <w:p w:rsidR="00A824F4" w:rsidRDefault="00A824F4" w:rsidP="00AC4D37">
      <w:pPr>
        <w:spacing w:after="200"/>
        <w:jc w:val="both"/>
        <w:rPr>
          <w:rFonts w:ascii="Times New Roman" w:hAnsi="Times New Roman"/>
          <w:sz w:val="24"/>
        </w:rPr>
      </w:pPr>
    </w:p>
    <w:p w:rsidR="00F61121" w:rsidRDefault="00F61121" w:rsidP="00BC1ED4">
      <w:pPr>
        <w:pStyle w:val="Heading1"/>
      </w:pPr>
    </w:p>
    <w:p w:rsidR="00F61121" w:rsidRDefault="00F61121" w:rsidP="00BC1ED4">
      <w:pPr>
        <w:pStyle w:val="Heading1"/>
      </w:pPr>
    </w:p>
    <w:p w:rsidR="00730AA8" w:rsidRDefault="00730AA8" w:rsidP="00BC1ED4">
      <w:pPr>
        <w:pStyle w:val="Heading1"/>
      </w:pPr>
    </w:p>
    <w:p w:rsidR="00730AA8" w:rsidRDefault="00730AA8" w:rsidP="00BC1ED4">
      <w:pPr>
        <w:pStyle w:val="Heading1"/>
      </w:pPr>
    </w:p>
    <w:p w:rsidR="00730AA8" w:rsidRDefault="00730AA8" w:rsidP="00BC1ED4">
      <w:pPr>
        <w:pStyle w:val="Heading1"/>
      </w:pPr>
    </w:p>
    <w:p w:rsidR="00E53F3A" w:rsidRDefault="00730AA8" w:rsidP="00BC1ED4">
      <w:pPr>
        <w:pStyle w:val="Heading1"/>
      </w:pPr>
      <w:bookmarkStart w:id="3" w:name="_Toc469731989"/>
      <w:r>
        <w:lastRenderedPageBreak/>
        <w:t>Initial Screen shot</w:t>
      </w:r>
      <w:r w:rsidR="006B24A6">
        <w:t>:</w:t>
      </w:r>
      <w:bookmarkEnd w:id="3"/>
    </w:p>
    <w:p w:rsidR="00730AA8" w:rsidRDefault="00730AA8" w:rsidP="00E2344D">
      <w:pPr>
        <w:pStyle w:val="Heading1"/>
      </w:pPr>
      <w:bookmarkStart w:id="4" w:name="_Toc469731990"/>
      <w:r>
        <w:rPr>
          <w:noProof/>
        </w:rPr>
        <w:drawing>
          <wp:inline distT="0" distB="0" distL="0" distR="0" wp14:anchorId="402F0504" wp14:editId="66E04F01">
            <wp:extent cx="2872740" cy="45186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72740" cy="4518660"/>
                    </a:xfrm>
                    <a:prstGeom prst="rect">
                      <a:avLst/>
                    </a:prstGeom>
                    <a:noFill/>
                    <a:ln>
                      <a:noFill/>
                    </a:ln>
                  </pic:spPr>
                </pic:pic>
              </a:graphicData>
            </a:graphic>
          </wp:inline>
        </w:drawing>
      </w:r>
      <w:r>
        <w:rPr>
          <w:noProof/>
        </w:rPr>
        <w:drawing>
          <wp:inline distT="0" distB="0" distL="0" distR="0" wp14:anchorId="4643D06D" wp14:editId="329FB120">
            <wp:extent cx="2895600" cy="4503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95600" cy="4503420"/>
                    </a:xfrm>
                    <a:prstGeom prst="rect">
                      <a:avLst/>
                    </a:prstGeom>
                    <a:noFill/>
                    <a:ln>
                      <a:noFill/>
                    </a:ln>
                  </pic:spPr>
                </pic:pic>
              </a:graphicData>
            </a:graphic>
          </wp:inline>
        </w:drawing>
      </w:r>
      <w:bookmarkEnd w:id="4"/>
    </w:p>
    <w:p w:rsidR="00730AA8" w:rsidRPr="00730AA8" w:rsidRDefault="00730AA8" w:rsidP="00730AA8"/>
    <w:p w:rsidR="00E2344D" w:rsidRDefault="00E2344D" w:rsidP="00253E79">
      <w:pPr>
        <w:pStyle w:val="Heading1"/>
      </w:pPr>
    </w:p>
    <w:p w:rsidR="00E2344D" w:rsidRDefault="00E2344D" w:rsidP="00253E79">
      <w:pPr>
        <w:pStyle w:val="Heading1"/>
      </w:pPr>
    </w:p>
    <w:p w:rsidR="00E2344D" w:rsidRDefault="00E2344D" w:rsidP="00253E79">
      <w:pPr>
        <w:pStyle w:val="Heading1"/>
      </w:pPr>
    </w:p>
    <w:p w:rsidR="00E2344D" w:rsidRDefault="00E2344D" w:rsidP="00253E79">
      <w:pPr>
        <w:pStyle w:val="Heading1"/>
      </w:pPr>
    </w:p>
    <w:p w:rsidR="00E2344D" w:rsidRDefault="00E2344D" w:rsidP="00253E79">
      <w:pPr>
        <w:pStyle w:val="Heading1"/>
      </w:pPr>
    </w:p>
    <w:p w:rsidR="00E2344D" w:rsidRDefault="00E2344D" w:rsidP="00253E79">
      <w:pPr>
        <w:pStyle w:val="Heading1"/>
      </w:pPr>
    </w:p>
    <w:p w:rsidR="00E2344D" w:rsidRDefault="00E2344D" w:rsidP="00253E79">
      <w:pPr>
        <w:pStyle w:val="Heading1"/>
      </w:pPr>
    </w:p>
    <w:p w:rsidR="00253E79" w:rsidRDefault="00730AA8" w:rsidP="00253E79">
      <w:pPr>
        <w:pStyle w:val="Heading1"/>
      </w:pPr>
      <w:bookmarkStart w:id="5" w:name="_Toc469731991"/>
      <w:r>
        <w:lastRenderedPageBreak/>
        <w:t xml:space="preserve">Final </w:t>
      </w:r>
      <w:r w:rsidR="00253E79">
        <w:t>Screen shot:</w:t>
      </w:r>
      <w:bookmarkEnd w:id="5"/>
    </w:p>
    <w:p w:rsidR="00730AA8" w:rsidRDefault="00730AA8" w:rsidP="00730AA8"/>
    <w:p w:rsidR="00730AA8" w:rsidRDefault="00730AA8" w:rsidP="00730AA8">
      <w:r>
        <w:rPr>
          <w:noProof/>
        </w:rPr>
        <w:drawing>
          <wp:inline distT="0" distB="0" distL="0" distR="0" wp14:anchorId="335AF610" wp14:editId="439E8AB2">
            <wp:extent cx="2956560" cy="4419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56560" cy="4419600"/>
                    </a:xfrm>
                    <a:prstGeom prst="rect">
                      <a:avLst/>
                    </a:prstGeom>
                    <a:noFill/>
                    <a:ln>
                      <a:noFill/>
                    </a:ln>
                  </pic:spPr>
                </pic:pic>
              </a:graphicData>
            </a:graphic>
          </wp:inline>
        </w:drawing>
      </w:r>
      <w:r>
        <w:rPr>
          <w:noProof/>
        </w:rPr>
        <w:drawing>
          <wp:inline distT="0" distB="0" distL="0" distR="0" wp14:anchorId="343BA20F" wp14:editId="6EC4F9A8">
            <wp:extent cx="2964180" cy="44577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64180" cy="4457700"/>
                    </a:xfrm>
                    <a:prstGeom prst="rect">
                      <a:avLst/>
                    </a:prstGeom>
                    <a:noFill/>
                    <a:ln>
                      <a:noFill/>
                    </a:ln>
                  </pic:spPr>
                </pic:pic>
              </a:graphicData>
            </a:graphic>
          </wp:inline>
        </w:drawing>
      </w:r>
    </w:p>
    <w:p w:rsidR="00BC13DA" w:rsidRDefault="00BC13DA" w:rsidP="00730AA8"/>
    <w:p w:rsidR="00730AA8" w:rsidRPr="00730AA8" w:rsidRDefault="00730AA8" w:rsidP="00730AA8">
      <w:bookmarkStart w:id="6" w:name="_GoBack"/>
      <w:r>
        <w:rPr>
          <w:noProof/>
        </w:rPr>
        <w:drawing>
          <wp:inline distT="0" distB="0" distL="0" distR="0" wp14:anchorId="15AA8491" wp14:editId="49AC5CC2">
            <wp:extent cx="5943600" cy="26593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2659380"/>
                    </a:xfrm>
                    <a:prstGeom prst="rect">
                      <a:avLst/>
                    </a:prstGeom>
                    <a:noFill/>
                    <a:ln>
                      <a:noFill/>
                    </a:ln>
                  </pic:spPr>
                </pic:pic>
              </a:graphicData>
            </a:graphic>
          </wp:inline>
        </w:drawing>
      </w:r>
      <w:bookmarkEnd w:id="6"/>
    </w:p>
    <w:p w:rsidR="00E53F3A" w:rsidRDefault="00134845" w:rsidP="00134845">
      <w:pPr>
        <w:pStyle w:val="Heading1"/>
      </w:pPr>
      <w:bookmarkStart w:id="7" w:name="_Toc469731992"/>
      <w:r>
        <w:lastRenderedPageBreak/>
        <w:t>Conclusion:</w:t>
      </w:r>
      <w:bookmarkEnd w:id="7"/>
    </w:p>
    <w:p w:rsidR="00B85F90" w:rsidRDefault="00B85F90" w:rsidP="00B85F90"/>
    <w:p w:rsidR="00B85F90" w:rsidRPr="00B85F90" w:rsidRDefault="00B85F90" w:rsidP="00B85F90">
      <w:pPr>
        <w:jc w:val="both"/>
        <w:rPr>
          <w:rFonts w:ascii="Times New Roman" w:hAnsi="Times New Roman"/>
          <w:sz w:val="24"/>
        </w:rPr>
      </w:pPr>
      <w:r>
        <w:rPr>
          <w:rFonts w:ascii="Times New Roman" w:hAnsi="Times New Roman"/>
          <w:sz w:val="24"/>
        </w:rPr>
        <w:t>The completion of this project helped me</w:t>
      </w:r>
      <w:r w:rsidR="00A02685">
        <w:rPr>
          <w:rFonts w:ascii="Times New Roman" w:hAnsi="Times New Roman"/>
          <w:sz w:val="24"/>
        </w:rPr>
        <w:t xml:space="preserve"> to</w:t>
      </w:r>
      <w:r>
        <w:rPr>
          <w:rFonts w:ascii="Times New Roman" w:hAnsi="Times New Roman"/>
          <w:sz w:val="24"/>
        </w:rPr>
        <w:t xml:space="preserve"> understand how </w:t>
      </w:r>
      <w:r w:rsidR="00FF42EF">
        <w:rPr>
          <w:rFonts w:ascii="Times New Roman" w:hAnsi="Times New Roman"/>
          <w:sz w:val="24"/>
        </w:rPr>
        <w:t>to work Android Studio environment to develop a simple rectangle calculator application.</w:t>
      </w:r>
      <w:r>
        <w:rPr>
          <w:rFonts w:ascii="Times New Roman" w:hAnsi="Times New Roman"/>
          <w:sz w:val="24"/>
        </w:rPr>
        <w:t xml:space="preserve"> This project helped me </w:t>
      </w:r>
      <w:r w:rsidR="00A02685">
        <w:rPr>
          <w:rFonts w:ascii="Times New Roman" w:hAnsi="Times New Roman"/>
          <w:sz w:val="24"/>
        </w:rPr>
        <w:t>to identify the project requirements and find a systematic methodology to achieve the goal.</w:t>
      </w:r>
      <w:r>
        <w:rPr>
          <w:rFonts w:ascii="Times New Roman" w:hAnsi="Times New Roman"/>
          <w:sz w:val="24"/>
        </w:rPr>
        <w:t xml:space="preserve"> </w:t>
      </w:r>
      <w:r w:rsidR="00A02685">
        <w:rPr>
          <w:rFonts w:ascii="Times New Roman" w:hAnsi="Times New Roman"/>
          <w:sz w:val="24"/>
        </w:rPr>
        <w:t xml:space="preserve">I was able to </w:t>
      </w:r>
      <w:r w:rsidR="00CF0A37">
        <w:rPr>
          <w:rFonts w:ascii="Times New Roman" w:hAnsi="Times New Roman"/>
          <w:sz w:val="24"/>
        </w:rPr>
        <w:t xml:space="preserve">implement </w:t>
      </w:r>
      <w:r w:rsidR="00FF42EF">
        <w:rPr>
          <w:rFonts w:ascii="Times New Roman" w:hAnsi="Times New Roman"/>
          <w:sz w:val="24"/>
        </w:rPr>
        <w:t>onclick method which gets executed during the click event and performs necessary calculations. I learned how to manipulate XML files to design user interface and separate program logic inside the java file.</w:t>
      </w:r>
      <w:r w:rsidR="00A02685">
        <w:rPr>
          <w:rFonts w:ascii="Times New Roman" w:hAnsi="Times New Roman"/>
          <w:sz w:val="24"/>
        </w:rPr>
        <w:t xml:space="preserve"> Moreover, I learned how to manage program flow and </w:t>
      </w:r>
      <w:r w:rsidR="00CF0A37">
        <w:rPr>
          <w:rFonts w:ascii="Times New Roman" w:hAnsi="Times New Roman"/>
          <w:sz w:val="24"/>
        </w:rPr>
        <w:t xml:space="preserve">validate user data </w:t>
      </w:r>
      <w:r w:rsidR="00FF42EF">
        <w:rPr>
          <w:rFonts w:ascii="Times New Roman" w:hAnsi="Times New Roman"/>
          <w:sz w:val="24"/>
        </w:rPr>
        <w:t>with the use of</w:t>
      </w:r>
      <w:r w:rsidR="00A02685">
        <w:rPr>
          <w:rFonts w:ascii="Times New Roman" w:hAnsi="Times New Roman"/>
          <w:sz w:val="24"/>
        </w:rPr>
        <w:t xml:space="preserve"> loops </w:t>
      </w:r>
      <w:r w:rsidR="00D657CB">
        <w:rPr>
          <w:rFonts w:ascii="Times New Roman" w:hAnsi="Times New Roman"/>
          <w:sz w:val="24"/>
        </w:rPr>
        <w:t>to</w:t>
      </w:r>
      <w:r w:rsidR="00A02685">
        <w:rPr>
          <w:rFonts w:ascii="Times New Roman" w:hAnsi="Times New Roman"/>
          <w:sz w:val="24"/>
        </w:rPr>
        <w:t xml:space="preserve"> accomplish the project </w:t>
      </w:r>
      <w:r w:rsidR="00462B4C">
        <w:rPr>
          <w:rFonts w:ascii="Times New Roman" w:hAnsi="Times New Roman"/>
          <w:sz w:val="24"/>
        </w:rPr>
        <w:t>goal. The</w:t>
      </w:r>
      <w:r w:rsidR="00FF42EF">
        <w:rPr>
          <w:rFonts w:ascii="Times New Roman" w:hAnsi="Times New Roman"/>
          <w:sz w:val="24"/>
        </w:rPr>
        <w:t xml:space="preserve"> Android studio</w:t>
      </w:r>
      <w:r w:rsidR="00CF0A37">
        <w:rPr>
          <w:rFonts w:ascii="Times New Roman" w:hAnsi="Times New Roman"/>
          <w:sz w:val="24"/>
        </w:rPr>
        <w:t xml:space="preserve"> environment</w:t>
      </w:r>
      <w:r>
        <w:rPr>
          <w:rFonts w:ascii="Times New Roman" w:hAnsi="Times New Roman"/>
          <w:sz w:val="24"/>
        </w:rPr>
        <w:t xml:space="preserve"> made it so much easier to write and edit codes. It made finding and fixing errors using the debug mode a lot easier and less troublesome.</w:t>
      </w:r>
    </w:p>
    <w:p w:rsidR="008B362E" w:rsidRDefault="008B362E" w:rsidP="00134845">
      <w:pPr>
        <w:pStyle w:val="Heading1"/>
      </w:pPr>
    </w:p>
    <w:p w:rsidR="00134845" w:rsidRDefault="00134845" w:rsidP="00D61257">
      <w:pPr>
        <w:pStyle w:val="Heading1"/>
      </w:pPr>
      <w:bookmarkStart w:id="8" w:name="_Toc469731993"/>
      <w:r>
        <w:t>References:</w:t>
      </w:r>
      <w:bookmarkEnd w:id="8"/>
    </w:p>
    <w:p w:rsidR="00D61257" w:rsidRPr="00D61257" w:rsidRDefault="00D61257" w:rsidP="00D61257"/>
    <w:p w:rsidR="001F317F" w:rsidRDefault="00CF52CF" w:rsidP="004753B0">
      <w:pPr>
        <w:pStyle w:val="ListParagraph"/>
        <w:numPr>
          <w:ilvl w:val="0"/>
          <w:numId w:val="14"/>
        </w:numPr>
        <w:jc w:val="both"/>
        <w:rPr>
          <w:rFonts w:ascii="Times New Roman" w:hAnsi="Times New Roman"/>
          <w:sz w:val="24"/>
        </w:rPr>
      </w:pPr>
      <w:hyperlink r:id="rId16" w:history="1">
        <w:r w:rsidR="001F317F" w:rsidRPr="005C6FB0">
          <w:rPr>
            <w:rStyle w:val="Hyperlink"/>
            <w:rFonts w:ascii="Times New Roman" w:hAnsi="Times New Roman"/>
            <w:sz w:val="24"/>
          </w:rPr>
          <w:t>www.stackoverflow.com</w:t>
        </w:r>
      </w:hyperlink>
    </w:p>
    <w:p w:rsidR="001F317F" w:rsidRPr="004753B0" w:rsidRDefault="001F317F" w:rsidP="001F317F">
      <w:pPr>
        <w:pStyle w:val="ListParagraph"/>
        <w:jc w:val="both"/>
        <w:rPr>
          <w:rFonts w:ascii="Times New Roman" w:hAnsi="Times New Roman"/>
          <w:sz w:val="24"/>
        </w:rPr>
      </w:pPr>
    </w:p>
    <w:p w:rsidR="00E53F3A" w:rsidRDefault="00E53F3A" w:rsidP="001F317F">
      <w:pPr>
        <w:pStyle w:val="ListParagraph"/>
        <w:jc w:val="both"/>
        <w:rPr>
          <w:rFonts w:ascii="Times New Roman" w:hAnsi="Times New Roman"/>
          <w:sz w:val="24"/>
        </w:rPr>
      </w:pPr>
    </w:p>
    <w:p w:rsidR="001F317F" w:rsidRDefault="001F317F" w:rsidP="001F317F">
      <w:pPr>
        <w:pStyle w:val="ListParagraph"/>
        <w:jc w:val="both"/>
      </w:pPr>
    </w:p>
    <w:p w:rsidR="00E53F3A" w:rsidRDefault="00E53F3A" w:rsidP="00AC4D37">
      <w:pPr>
        <w:jc w:val="both"/>
      </w:pPr>
    </w:p>
    <w:sectPr w:rsidR="00E53F3A">
      <w:footerReference w:type="even" r:id="rId17"/>
      <w:footerReference w:type="default" r:id="rId18"/>
      <w:pgSz w:w="12240" w:h="15840" w:code="1"/>
      <w:pgMar w:top="1440" w:right="1440" w:bottom="1440" w:left="144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2CF" w:rsidRDefault="00CF52CF">
      <w:pPr>
        <w:spacing w:after="0" w:line="240" w:lineRule="auto"/>
      </w:pPr>
      <w:r>
        <w:separator/>
      </w:r>
    </w:p>
  </w:endnote>
  <w:endnote w:type="continuationSeparator" w:id="0">
    <w:p w:rsidR="00CF52CF" w:rsidRDefault="00CF52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F0" w:rsidRDefault="00001AB1">
    <w:pPr>
      <w:pStyle w:val="Footer"/>
    </w:pPr>
    <w:r>
      <w:rPr>
        <w:noProof/>
      </w:rPr>
      <mc:AlternateContent>
        <mc:Choice Requires="wps">
          <w:drawing>
            <wp:anchor distT="0" distB="0" distL="114300" distR="114300" simplePos="0" relativeHeight="251664384" behindDoc="0" locked="0" layoutInCell="0" allowOverlap="1" wp14:editId="1695E6CF">
              <wp:simplePos x="0" y="0"/>
              <wp:positionH relativeFrom="rightMargin">
                <wp:align>left</wp:align>
              </wp:positionH>
              <wp:positionV relativeFrom="margin">
                <wp:align>bottom</wp:align>
              </wp:positionV>
              <wp:extent cx="531495" cy="8229600"/>
              <wp:effectExtent l="0" t="0" r="1905" b="0"/>
              <wp:wrapNone/>
              <wp:docPr id="32" name="Rectangl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14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CF52C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sz w:val="20"/>
                                </w:rPr>
                                <w:t>Rectangle Calculator</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2-17T00:00:00Z">
                                <w:dateFormat w:val="M/d/yyyy"/>
                                <w:lid w:val="en-US"/>
                                <w:storeMappedDataAs w:val="dateTime"/>
                                <w:calendar w:val="gregorian"/>
                              </w:date>
                            </w:sdtPr>
                            <w:sdtEndPr/>
                            <w:sdtContent>
                              <w:r w:rsidR="003D0A09">
                                <w:rPr>
                                  <w:rFonts w:asciiTheme="majorHAnsi" w:eastAsiaTheme="majorEastAsia" w:hAnsiTheme="majorHAnsi" w:cstheme="majorBidi"/>
                                  <w:sz w:val="20"/>
                                </w:rPr>
                                <w:t>12/17/2016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2" o:spid="_x0000_s1028" style="position:absolute;margin-left:0;margin-top:0;width:41.85pt;height:9in;z-index:251664384;visibility:visible;mso-wrap-style:square;mso-width-percent:500;mso-height-percent:1000;mso-wrap-distance-left:9pt;mso-wrap-distance-top:0;mso-wrap-distance-right:9pt;mso-wrap-distance-bottom: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 inset=",,8.64pt,10.8pt">
                <w:txbxContent>
                  <w:p w:rsidR="008462F0" w:rsidRDefault="008C098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201965352"/>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sz w:val="20"/>
                          </w:rPr>
                          <w:t>Rectangle Calculator</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201965362"/>
                        <w:dataBinding w:prefixMappings="xmlns:ns0='http://schemas.microsoft.com/office/2006/coverPageProps'" w:xpath="/ns0:CoverPageProperties[1]/ns0:PublishDate[1]" w:storeItemID="{55AF091B-3C7A-41E3-B477-F2FDAA23CFDA}"/>
                        <w:date w:fullDate="2016-12-17T00:00:00Z">
                          <w:dateFormat w:val="M/d/yyyy"/>
                          <w:lid w:val="en-US"/>
                          <w:storeMappedDataAs w:val="dateTime"/>
                          <w:calendar w:val="gregorian"/>
                        </w:date>
                      </w:sdtPr>
                      <w:sdtEndPr/>
                      <w:sdtContent>
                        <w:r w:rsidR="003D0A09">
                          <w:rPr>
                            <w:rFonts w:asciiTheme="majorHAnsi" w:eastAsiaTheme="majorEastAsia" w:hAnsiTheme="majorHAnsi" w:cstheme="majorBidi"/>
                            <w:sz w:val="20"/>
                          </w:rPr>
                          <w:t>12/17/2016</w:t>
                        </w:r>
                      </w:sdtContent>
                    </w:sdt>
                  </w:p>
                </w:txbxContent>
              </v:textbox>
              <w10:wrap anchorx="margin" anchory="margin"/>
            </v:rect>
          </w:pict>
        </mc:Fallback>
      </mc:AlternateContent>
    </w:r>
    <w:r>
      <w:rPr>
        <w:noProof/>
      </w:rPr>
      <mc:AlternateContent>
        <mc:Choice Requires="wps">
          <w:drawing>
            <wp:anchor distT="0" distB="0" distL="114300" distR="114300" simplePos="0" relativeHeight="251665408" behindDoc="0" locked="0" layoutInCell="0" allowOverlap="1" wp14:editId="77551866">
              <wp:simplePos x="0" y="0"/>
              <wp:positionH relativeFrom="page">
                <wp:align>center</wp:align>
              </wp:positionH>
              <wp:positionV relativeFrom="page">
                <wp:align>center</wp:align>
              </wp:positionV>
              <wp:extent cx="7126605" cy="9434195"/>
              <wp:effectExtent l="9525" t="9525" r="14605" b="11430"/>
              <wp:wrapNone/>
              <wp:docPr id="33" name="Auto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6FEF237A" id="AutoShape 24" o:spid="_x0000_s1026" style="position:absolute;margin-left:0;margin-top:0;width:561.15pt;height:742.85pt;z-index:25166540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mc:Fallback>
      </mc:AlternateContent>
    </w:r>
    <w:r>
      <w:rPr>
        <w:noProof/>
      </w:rPr>
      <mc:AlternateContent>
        <mc:Choice Requires="wps">
          <w:drawing>
            <wp:anchor distT="0" distB="0" distL="114300" distR="114300" simplePos="0" relativeHeight="251663360" behindDoc="0" locked="0" layoutInCell="0" allowOverlap="1" wp14:editId="57BC8C09">
              <wp:simplePos x="0" y="0"/>
              <wp:positionH relativeFrom="rightMargin">
                <wp:align>left</wp:align>
              </wp:positionH>
              <wp:positionV relativeFrom="bottomMargin">
                <wp:align>top</wp:align>
              </wp:positionV>
              <wp:extent cx="520700" cy="520700"/>
              <wp:effectExtent l="0" t="0" r="3175" b="3175"/>
              <wp:wrapNone/>
              <wp:docPr id="34"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D62E82" w:rsidRPr="00D62E82">
                            <w:rPr>
                              <w:noProof/>
                              <w:color w:val="FFFFFF" w:themeColor="background1"/>
                              <w:sz w:val="40"/>
                              <w:szCs w:val="40"/>
                            </w:rPr>
                            <w:t>6</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21" o:spid="_x0000_s1029" style="position:absolute;margin-left:0;margin-top:0;width:41pt;height:41pt;z-index:251663360;visibility:visible;mso-wrap-style:square;mso-width-percent:0;mso-height-percent:0;mso-wrap-distance-left:9pt;mso-wrap-distance-top:0;mso-wrap-distance-right:9pt;mso-wrap-distance-bottom:0;mso-position-horizontal:left;mso-position-horizontal-relative:righ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inset="0,0,0,0">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D62E82" w:rsidRPr="00D62E82">
                      <w:rPr>
                        <w:noProof/>
                        <w:color w:val="FFFFFF" w:themeColor="background1"/>
                        <w:sz w:val="40"/>
                        <w:szCs w:val="40"/>
                      </w:rPr>
                      <w:t>6</w:t>
                    </w:r>
                    <w:r>
                      <w:rPr>
                        <w:noProof/>
                        <w:color w:val="FFFFFF" w:themeColor="background1"/>
                        <w:sz w:val="40"/>
                        <w:szCs w:val="40"/>
                      </w:rPr>
                      <w:fldChar w:fldCharType="end"/>
                    </w:r>
                  </w:p>
                </w:txbxContent>
              </v:textbox>
              <w10:wrap anchorx="margin" anchory="margin"/>
            </v:oval>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F0" w:rsidRDefault="00001AB1">
    <w:pPr>
      <w:rPr>
        <w:sz w:val="20"/>
      </w:rPr>
    </w:pPr>
    <w:r>
      <w:rPr>
        <w:noProof/>
        <w:sz w:val="10"/>
        <w:szCs w:val="10"/>
      </w:rPr>
      <mc:AlternateContent>
        <mc:Choice Requires="wps">
          <w:drawing>
            <wp:anchor distT="0" distB="0" distL="114300" distR="114300" simplePos="0" relativeHeight="251661312" behindDoc="0" locked="0" layoutInCell="0" allowOverlap="1" wp14:editId="36B85038">
              <wp:simplePos x="0" y="0"/>
              <wp:positionH relativeFrom="leftMargin">
                <wp:align>right</wp:align>
              </wp:positionH>
              <wp:positionV relativeFrom="margin">
                <wp:align>bottom</wp:align>
              </wp:positionV>
              <wp:extent cx="594995" cy="8229600"/>
              <wp:effectExtent l="0" t="0" r="0" b="0"/>
              <wp:wrapNone/>
              <wp:docPr id="35"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94995" cy="8229600"/>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53640926-AAD7-44D8-BBD7-CCE9431645EC}">
                          <a14:shadowObscured xmlns:a14="http://schemas.microsoft.com/office/drawing/2010/main" val="1"/>
                        </a:ext>
                      </a:extLst>
                    </wps:spPr>
                    <wps:txbx>
                      <w:txbxContent>
                        <w:p w:rsidR="008462F0" w:rsidRDefault="00CF52CF">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sz w:val="20"/>
                                </w:rPr>
                                <w:t>Rectangle Calculator</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2-17T00:00:00Z">
                                <w:dateFormat w:val="M/d/yyyy"/>
                                <w:lid w:val="en-US"/>
                                <w:storeMappedDataAs w:val="dateTime"/>
                                <w:calendar w:val="gregorian"/>
                              </w:date>
                            </w:sdtPr>
                            <w:sdtEndPr/>
                            <w:sdtContent>
                              <w:r w:rsidR="003D0A09">
                                <w:rPr>
                                  <w:rFonts w:asciiTheme="majorHAnsi" w:eastAsiaTheme="majorEastAsia" w:hAnsiTheme="majorHAnsi" w:cstheme="majorBidi"/>
                                  <w:sz w:val="20"/>
                                </w:rPr>
                                <w:t>12/17/2016</w:t>
                              </w:r>
                            </w:sdtContent>
                          </w:sdt>
                        </w:p>
                      </w:txbxContent>
                    </wps:txbx>
                    <wps:bodyPr rot="0" vert="vert270" wrap="square" lIns="91440" tIns="45720" rIns="109728" bIns="137160" anchor="ctr" anchorCtr="0" upright="1">
                      <a:noAutofit/>
                    </wps:bodyPr>
                  </wps:wsp>
                </a:graphicData>
              </a:graphic>
              <wp14:sizeRelH relativeFrom="margin">
                <wp14:pctWidth>50000</wp14:pctWidth>
              </wp14:sizeRelH>
              <wp14:sizeRelV relativeFrom="margin">
                <wp14:pctHeight>100000</wp14:pctHeight>
              </wp14:sizeRelV>
            </wp:anchor>
          </w:drawing>
        </mc:Choice>
        <mc:Fallback>
          <w:pict>
            <v:rect id="Rectangle 24" o:spid="_x0000_s1030" style="position:absolute;margin-left:-4.35pt;margin-top:0;width:46.85pt;height:9in;z-index:251661312;visibility:visible;mso-wrap-style:square;mso-width-percent:500;mso-height-percent:1000;mso-wrap-distance-left:9pt;mso-wrap-distance-top:0;mso-wrap-distance-right:9pt;mso-wrap-distance-bottom: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 inset=",,8.64pt,10.8pt">
                <w:txbxContent>
                  <w:p w:rsidR="008462F0" w:rsidRDefault="008C0983">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62384370"/>
                        <w:dataBinding w:prefixMappings="xmlns:ns0='http://schemas.openxmlformats.org/package/2006/metadata/core-properties' xmlns:ns1='http://purl.org/dc/elements/1.1/'" w:xpath="/ns0:coreProperties[1]/ns1:title[1]" w:storeItemID="{6C3C8BC8-F283-45AE-878A-BAB7291924A1}"/>
                        <w:text/>
                      </w:sdtPr>
                      <w:sdtEndPr/>
                      <w:sdtContent>
                        <w:r w:rsidR="003D0A09">
                          <w:rPr>
                            <w:rFonts w:asciiTheme="majorHAnsi" w:eastAsiaTheme="majorEastAsia" w:hAnsiTheme="majorHAnsi" w:cstheme="majorBidi"/>
                            <w:sz w:val="20"/>
                          </w:rPr>
                          <w:t>Rectangle Calculator</w:t>
                        </w:r>
                      </w:sdtContent>
                    </w:sdt>
                    <w:r w:rsidR="00001AB1">
                      <w:rPr>
                        <w:rFonts w:asciiTheme="majorHAnsi" w:eastAsiaTheme="majorEastAsia" w:hAnsiTheme="majorHAnsi" w:cstheme="majorBidi"/>
                        <w:sz w:val="20"/>
                      </w:rPr>
                      <w:t xml:space="preserve"> |  </w:t>
                    </w:r>
                    <w:sdt>
                      <w:sdtPr>
                        <w:rPr>
                          <w:rFonts w:asciiTheme="majorHAnsi" w:eastAsiaTheme="majorEastAsia" w:hAnsiTheme="majorHAnsi" w:cstheme="majorBidi"/>
                          <w:sz w:val="20"/>
                        </w:rPr>
                        <w:alias w:val="Date"/>
                        <w:id w:val="62384371"/>
                        <w:dataBinding w:prefixMappings="xmlns:ns0='http://schemas.microsoft.com/office/2006/coverPageProps'" w:xpath="/ns0:CoverPageProperties[1]/ns0:PublishDate[1]" w:storeItemID="{55AF091B-3C7A-41E3-B477-F2FDAA23CFDA}"/>
                        <w:date w:fullDate="2016-12-17T00:00:00Z">
                          <w:dateFormat w:val="M/d/yyyy"/>
                          <w:lid w:val="en-US"/>
                          <w:storeMappedDataAs w:val="dateTime"/>
                          <w:calendar w:val="gregorian"/>
                        </w:date>
                      </w:sdtPr>
                      <w:sdtEndPr/>
                      <w:sdtContent>
                        <w:r w:rsidR="003D0A09">
                          <w:rPr>
                            <w:rFonts w:asciiTheme="majorHAnsi" w:eastAsiaTheme="majorEastAsia" w:hAnsiTheme="majorHAnsi" w:cstheme="majorBidi"/>
                            <w:sz w:val="20"/>
                          </w:rPr>
                          <w:t>12/17/2016</w:t>
                        </w:r>
                      </w:sdtContent>
                    </w:sdt>
                  </w:p>
                </w:txbxContent>
              </v:textbox>
              <w10:wrap anchorx="margin" anchory="margin"/>
            </v:rect>
          </w:pict>
        </mc:Fallback>
      </mc:AlternateContent>
    </w:r>
    <w:r>
      <w:rPr>
        <w:noProof/>
        <w:sz w:val="20"/>
      </w:rPr>
      <mc:AlternateContent>
        <mc:Choice Requires="wps">
          <w:drawing>
            <wp:anchor distT="0" distB="0" distL="114300" distR="114300" simplePos="0" relativeHeight="251660288" behindDoc="0" locked="0" layoutInCell="0" allowOverlap="1" wp14:editId="4087D9B8">
              <wp:simplePos x="0" y="0"/>
              <wp:positionH relativeFrom="page">
                <wp:align>center</wp:align>
              </wp:positionH>
              <wp:positionV relativeFrom="page">
                <wp:align>center</wp:align>
              </wp:positionV>
              <wp:extent cx="7126605" cy="9434195"/>
              <wp:effectExtent l="9525" t="9525" r="14605" b="11430"/>
              <wp:wrapNone/>
              <wp:docPr id="36" name="Auto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126605" cy="9434195"/>
                      </a:xfrm>
                      <a:prstGeom prst="roundRect">
                        <a:avLst>
                          <a:gd name="adj" fmla="val 4023"/>
                        </a:avLst>
                      </a:prstGeom>
                      <a:noFill/>
                      <a:ln w="12700">
                        <a:solidFill>
                          <a:srgbClr val="000000"/>
                        </a:solidFill>
                        <a:round/>
                        <a:headEnd/>
                        <a:tailEnd/>
                      </a:ln>
                      <a:extLst>
                        <a:ext uri="{909E8E84-426E-40DD-AFC4-6F175D3DCCD1}">
                          <a14:hiddenFill xmlns:a14="http://schemas.microsoft.com/office/drawing/2010/main">
                            <a:solidFill>
                              <a:srgbClr val="000000"/>
                            </a:solidFill>
                          </a14:hiddenFill>
                        </a:ext>
                        <a:ext uri="{53640926-AAD7-44D8-BBD7-CCE9431645EC}">
                          <a14:shadowObscured xmlns:a14="http://schemas.microsoft.com/office/drawing/2010/main" val="1"/>
                        </a:ext>
                      </a:extLst>
                    </wps:spPr>
                    <wps:bodyPr rot="0" vert="horz" wrap="square" lIns="91440" tIns="45720" rIns="91440" bIns="45720" anchor="t" anchorCtr="0" upright="1">
                      <a:noAutofit/>
                    </wps:bodyPr>
                  </wps:wsp>
                </a:graphicData>
              </a:graphic>
              <wp14:sizeRelH relativeFrom="page">
                <wp14:pctWidth>92000</wp14:pctWidth>
              </wp14:sizeRelH>
              <wp14:sizeRelV relativeFrom="page">
                <wp14:pctHeight>94000</wp14:pctHeight>
              </wp14:sizeRelV>
            </wp:anchor>
          </w:drawing>
        </mc:Choice>
        <mc:Fallback xmlns:cx5="http://schemas.microsoft.com/office/drawing/2016/5/11/chartex" xmlns:cx4="http://schemas.microsoft.com/office/drawing/2016/5/10/chartex" xmlns:cx3="http://schemas.microsoft.com/office/drawing/2016/5/9/chartex">
          <w:pict>
            <v:roundrect w14:anchorId="5DD86195" id="AutoShape 21" o:spid="_x0000_s1026" style="position:absolute;margin-left:0;margin-top:0;width:561.15pt;height:742.85pt;z-index:251660288;visibility:visible;mso-wrap-style:square;mso-width-percent:920;mso-height-percent:940;mso-wrap-distance-left:9pt;mso-wrap-distance-top:0;mso-wrap-distance-right:9pt;mso-wrap-distance-bottom:0;mso-position-horizontal:center;mso-position-horizontal-relative:page;mso-position-vertical:center;mso-position-vertical-relative:page;mso-width-percent:920;mso-height-percent:940;mso-width-relative:page;mso-height-relative:page;v-text-anchor:top"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mc:Fallback>
      </mc:AlternateContent>
    </w:r>
    <w:r>
      <w:rPr>
        <w:noProof/>
        <w:sz w:val="20"/>
      </w:rPr>
      <mc:AlternateContent>
        <mc:Choice Requires="wps">
          <w:drawing>
            <wp:anchor distT="0" distB="0" distL="114300" distR="114300" simplePos="0" relativeHeight="251659264" behindDoc="0" locked="0" layoutInCell="0" allowOverlap="1" wp14:editId="04014A31">
              <wp:simplePos x="0" y="0"/>
              <wp:positionH relativeFrom="leftMargin">
                <wp:align>right</wp:align>
              </wp:positionH>
              <wp:positionV relativeFrom="bottomMargin">
                <wp:align>top</wp:align>
              </wp:positionV>
              <wp:extent cx="520700" cy="520700"/>
              <wp:effectExtent l="8890" t="0" r="3810" b="3175"/>
              <wp:wrapNone/>
              <wp:docPr id="37" name="Oval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0700" cy="520700"/>
                      </a:xfrm>
                      <a:prstGeom prst="ellipse">
                        <a:avLst/>
                      </a:prstGeom>
                      <a:solidFill>
                        <a:schemeClr val="accent1"/>
                      </a:solidFill>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txbx>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D62E82" w:rsidRPr="00D62E82">
                            <w:rPr>
                              <w:noProof/>
                              <w:color w:val="FFFFFF" w:themeColor="background1"/>
                              <w:sz w:val="40"/>
                              <w:szCs w:val="40"/>
                            </w:rPr>
                            <w:t>5</w:t>
                          </w:r>
                          <w:r>
                            <w:rPr>
                              <w:noProof/>
                              <w:color w:val="FFFFFF" w:themeColor="background1"/>
                              <w:sz w:val="40"/>
                              <w:szCs w:val="40"/>
                            </w:rPr>
                            <w:fldChar w:fldCharType="end"/>
                          </w:r>
                        </w:p>
                      </w:txbxContent>
                    </wps:txbx>
                    <wps:bodyPr rot="0"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oval id="Oval 18" o:spid="_x0000_s1031" style="position:absolute;margin-left:-10.2pt;margin-top:0;width:41pt;height:41pt;z-index:251659264;visibility:visible;mso-wrap-style:square;mso-width-percent:0;mso-height-percent:0;mso-wrap-distance-left:9pt;mso-wrap-distance-top:0;mso-wrap-distance-right:9pt;mso-wrap-distance-bottom:0;mso-position-horizontal:right;mso-position-horizontal-relative:left-margin-area;mso-position-vertical:top;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inset="0,0,0,0">
                <w:txbxContent>
                  <w:p w:rsidR="008462F0" w:rsidRDefault="00001AB1">
                    <w:pPr>
                      <w:pStyle w:val="NoSpacing"/>
                      <w:jc w:val="center"/>
                      <w:rPr>
                        <w:color w:val="FFFFFF" w:themeColor="background1"/>
                        <w:sz w:val="40"/>
                        <w:szCs w:val="40"/>
                      </w:rPr>
                    </w:pPr>
                    <w:r>
                      <w:fldChar w:fldCharType="begin"/>
                    </w:r>
                    <w:r>
                      <w:instrText xml:space="preserve"> PAGE  \* Arabic  \* MERGEFORMAT </w:instrText>
                    </w:r>
                    <w:r>
                      <w:fldChar w:fldCharType="separate"/>
                    </w:r>
                    <w:r w:rsidR="00D62E82" w:rsidRPr="00D62E82">
                      <w:rPr>
                        <w:noProof/>
                        <w:color w:val="FFFFFF" w:themeColor="background1"/>
                        <w:sz w:val="40"/>
                        <w:szCs w:val="40"/>
                      </w:rPr>
                      <w:t>5</w:t>
                    </w:r>
                    <w:r>
                      <w:rPr>
                        <w:noProof/>
                        <w:color w:val="FFFFFF" w:themeColor="background1"/>
                        <w:sz w:val="40"/>
                        <w:szCs w:val="40"/>
                      </w:rPr>
                      <w:fldChar w:fldCharType="end"/>
                    </w:r>
                  </w:p>
                </w:txbxContent>
              </v:textbox>
              <w10:wrap anchorx="margin" anchory="margin"/>
            </v:oval>
          </w:pict>
        </mc:Fallback>
      </mc:AlternateContent>
    </w:r>
  </w:p>
  <w:p w:rsidR="008462F0" w:rsidRDefault="008462F0">
    <w:pPr>
      <w:pStyle w:val="Footer"/>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2CF" w:rsidRDefault="00CF52CF">
      <w:pPr>
        <w:spacing w:after="0" w:line="240" w:lineRule="auto"/>
      </w:pPr>
      <w:r>
        <w:separator/>
      </w:r>
    </w:p>
  </w:footnote>
  <w:footnote w:type="continuationSeparator" w:id="0">
    <w:p w:rsidR="00CF52CF" w:rsidRDefault="00CF52C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149712E9"/>
    <w:multiLevelType w:val="hybridMultilevel"/>
    <w:tmpl w:val="35AA0F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F41B79"/>
    <w:multiLevelType w:val="hybridMultilevel"/>
    <w:tmpl w:val="FFBEB226"/>
    <w:lvl w:ilvl="0" w:tplc="1C2AF13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15F440F"/>
    <w:multiLevelType w:val="hybridMultilevel"/>
    <w:tmpl w:val="D706A3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D73133D"/>
    <w:multiLevelType w:val="hybridMultilevel"/>
    <w:tmpl w:val="8DE8A5E0"/>
    <w:lvl w:ilvl="0" w:tplc="2E8C27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B221257"/>
    <w:multiLevelType w:val="hybridMultilevel"/>
    <w:tmpl w:val="D30275B0"/>
    <w:lvl w:ilvl="0" w:tplc="2E8C279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3"/>
  </w:num>
  <w:num w:numId="4">
    <w:abstractNumId w:val="3"/>
  </w:num>
  <w:num w:numId="5">
    <w:abstractNumId w:val="2"/>
  </w:num>
  <w:num w:numId="6">
    <w:abstractNumId w:val="2"/>
  </w:num>
  <w:num w:numId="7">
    <w:abstractNumId w:val="1"/>
  </w:num>
  <w:num w:numId="8">
    <w:abstractNumId w:val="1"/>
  </w:num>
  <w:num w:numId="9">
    <w:abstractNumId w:val="0"/>
  </w:num>
  <w:num w:numId="10">
    <w:abstractNumId w:val="0"/>
  </w:num>
  <w:num w:numId="11">
    <w:abstractNumId w:val="6"/>
  </w:num>
  <w:num w:numId="12">
    <w:abstractNumId w:val="9"/>
  </w:num>
  <w:num w:numId="13">
    <w:abstractNumId w:val="8"/>
  </w:num>
  <w:num w:numId="14">
    <w:abstractNumId w:val="5"/>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evenAndOddHeaders/>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3F3A"/>
    <w:rsid w:val="00001AB1"/>
    <w:rsid w:val="000226C3"/>
    <w:rsid w:val="00051DA4"/>
    <w:rsid w:val="00077AB9"/>
    <w:rsid w:val="000B379B"/>
    <w:rsid w:val="000D316F"/>
    <w:rsid w:val="000F26D8"/>
    <w:rsid w:val="00105BC2"/>
    <w:rsid w:val="00125744"/>
    <w:rsid w:val="00134845"/>
    <w:rsid w:val="00162D31"/>
    <w:rsid w:val="001733A3"/>
    <w:rsid w:val="001A0DB1"/>
    <w:rsid w:val="001A75FF"/>
    <w:rsid w:val="001B34A8"/>
    <w:rsid w:val="001C1D6B"/>
    <w:rsid w:val="001F317F"/>
    <w:rsid w:val="00253E79"/>
    <w:rsid w:val="00261EDB"/>
    <w:rsid w:val="00273038"/>
    <w:rsid w:val="002A16E8"/>
    <w:rsid w:val="002E545A"/>
    <w:rsid w:val="00301946"/>
    <w:rsid w:val="00306BFB"/>
    <w:rsid w:val="0031107D"/>
    <w:rsid w:val="00335D0E"/>
    <w:rsid w:val="00364DEB"/>
    <w:rsid w:val="00393309"/>
    <w:rsid w:val="003A7E9D"/>
    <w:rsid w:val="003A7EE7"/>
    <w:rsid w:val="003D0A09"/>
    <w:rsid w:val="00457077"/>
    <w:rsid w:val="0046033E"/>
    <w:rsid w:val="00460CC6"/>
    <w:rsid w:val="00462B4C"/>
    <w:rsid w:val="004753B0"/>
    <w:rsid w:val="0047577A"/>
    <w:rsid w:val="004B77AA"/>
    <w:rsid w:val="004C2B36"/>
    <w:rsid w:val="00562724"/>
    <w:rsid w:val="00574AFC"/>
    <w:rsid w:val="005D66B7"/>
    <w:rsid w:val="005E1DEA"/>
    <w:rsid w:val="006168C0"/>
    <w:rsid w:val="00637157"/>
    <w:rsid w:val="00645F3A"/>
    <w:rsid w:val="0067317E"/>
    <w:rsid w:val="00695545"/>
    <w:rsid w:val="006B24A6"/>
    <w:rsid w:val="007302D5"/>
    <w:rsid w:val="00730AA8"/>
    <w:rsid w:val="00734A8A"/>
    <w:rsid w:val="00801B83"/>
    <w:rsid w:val="008074B2"/>
    <w:rsid w:val="008304D9"/>
    <w:rsid w:val="0083742C"/>
    <w:rsid w:val="00837C7D"/>
    <w:rsid w:val="008462F0"/>
    <w:rsid w:val="008514F4"/>
    <w:rsid w:val="00864CDE"/>
    <w:rsid w:val="00873D13"/>
    <w:rsid w:val="008A4134"/>
    <w:rsid w:val="008A7A1E"/>
    <w:rsid w:val="008B0867"/>
    <w:rsid w:val="008B362E"/>
    <w:rsid w:val="008C0983"/>
    <w:rsid w:val="008E3E64"/>
    <w:rsid w:val="008E73FF"/>
    <w:rsid w:val="009B5A0D"/>
    <w:rsid w:val="00A02685"/>
    <w:rsid w:val="00A22FDE"/>
    <w:rsid w:val="00A27579"/>
    <w:rsid w:val="00A824F4"/>
    <w:rsid w:val="00AC4D37"/>
    <w:rsid w:val="00B23D8A"/>
    <w:rsid w:val="00B306F1"/>
    <w:rsid w:val="00B670DB"/>
    <w:rsid w:val="00B85F90"/>
    <w:rsid w:val="00B90329"/>
    <w:rsid w:val="00BB2E91"/>
    <w:rsid w:val="00BC13DA"/>
    <w:rsid w:val="00BC1ED4"/>
    <w:rsid w:val="00BD24AD"/>
    <w:rsid w:val="00C25729"/>
    <w:rsid w:val="00C7533B"/>
    <w:rsid w:val="00C93DBF"/>
    <w:rsid w:val="00CB7332"/>
    <w:rsid w:val="00CF0A37"/>
    <w:rsid w:val="00CF2332"/>
    <w:rsid w:val="00CF52CF"/>
    <w:rsid w:val="00D61257"/>
    <w:rsid w:val="00D62E82"/>
    <w:rsid w:val="00D657CB"/>
    <w:rsid w:val="00D74B21"/>
    <w:rsid w:val="00DB6E56"/>
    <w:rsid w:val="00DC1672"/>
    <w:rsid w:val="00DC3F1D"/>
    <w:rsid w:val="00DC4B53"/>
    <w:rsid w:val="00DC5256"/>
    <w:rsid w:val="00DE1723"/>
    <w:rsid w:val="00E2344D"/>
    <w:rsid w:val="00E24952"/>
    <w:rsid w:val="00E44A76"/>
    <w:rsid w:val="00E53F3A"/>
    <w:rsid w:val="00E56869"/>
    <w:rsid w:val="00E65757"/>
    <w:rsid w:val="00E71595"/>
    <w:rsid w:val="00E8587E"/>
    <w:rsid w:val="00EA366E"/>
    <w:rsid w:val="00EA7F09"/>
    <w:rsid w:val="00EE1CC8"/>
    <w:rsid w:val="00F61121"/>
    <w:rsid w:val="00F7071D"/>
    <w:rsid w:val="00F7665A"/>
    <w:rsid w:val="00FB100A"/>
    <w:rsid w:val="00FF42EF"/>
    <w:rsid w:val="00FF64D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E3B59D"/>
  <w15:docId w15:val="{E1DB2955-8E51-472B-8B19-2FEB8C5A52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160"/>
    </w:pPr>
    <w:rPr>
      <w:rFonts w:cs="Times New Roman"/>
      <w:color w:val="000000" w:themeColor="text1"/>
      <w:szCs w:val="20"/>
    </w:rPr>
  </w:style>
  <w:style w:type="paragraph" w:styleId="Heading1">
    <w:name w:val="heading 1"/>
    <w:basedOn w:val="Normal"/>
    <w:next w:val="Normal"/>
    <w:link w:val="Heading1Char"/>
    <w:uiPriority w:val="9"/>
    <w:qFormat/>
    <w:pPr>
      <w:spacing w:before="300" w:after="40" w:line="240" w:lineRule="auto"/>
      <w:outlineLvl w:val="0"/>
    </w:pPr>
    <w:rPr>
      <w:rFonts w:asciiTheme="majorHAnsi" w:hAnsiTheme="majorHAnsi"/>
      <w:b/>
      <w:color w:val="9D3511" w:themeColor="accent1" w:themeShade="BF"/>
      <w:spacing w:val="20"/>
      <w:sz w:val="28"/>
      <w:szCs w:val="32"/>
    </w:rPr>
  </w:style>
  <w:style w:type="paragraph" w:styleId="Heading2">
    <w:name w:val="heading 2"/>
    <w:basedOn w:val="Normal"/>
    <w:next w:val="Normal"/>
    <w:link w:val="Heading2Char"/>
    <w:uiPriority w:val="9"/>
    <w:qFormat/>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Pr>
      <w:rFonts w:asciiTheme="majorHAnsi" w:hAnsiTheme="majorHAnsi" w:cstheme="minorHAnsi"/>
      <w:sz w:val="28"/>
      <w:szCs w:val="24"/>
    </w:rPr>
  </w:style>
  <w:style w:type="paragraph" w:styleId="Footer">
    <w:name w:val="footer"/>
    <w:basedOn w:val="Normal"/>
    <w:link w:val="FooterChar"/>
    <w:uiPriority w:val="99"/>
    <w:unhideWhenUsed/>
    <w:pPr>
      <w:tabs>
        <w:tab w:val="center" w:pos="4320"/>
        <w:tab w:val="right" w:pos="8640"/>
      </w:tabs>
    </w:pPr>
  </w:style>
  <w:style w:type="character" w:customStyle="1" w:styleId="FooterChar">
    <w:name w:val="Footer Char"/>
    <w:basedOn w:val="DefaultParagraphFont"/>
    <w:link w:val="Footer"/>
    <w:uiPriority w:val="99"/>
    <w:rPr>
      <w:rFonts w:cs="Times New Roman"/>
      <w:color w:val="000000" w:themeColor="text1"/>
      <w:szCs w:val="20"/>
    </w:rPr>
  </w:style>
  <w:style w:type="paragraph" w:styleId="Caption">
    <w:name w:val="caption"/>
    <w:basedOn w:val="Normal"/>
    <w:next w:val="Normal"/>
    <w:uiPriority w:val="35"/>
    <w:unhideWhenUsed/>
    <w:qFormat/>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color w:val="000000" w:themeColor="text1"/>
      <w:sz w:val="16"/>
      <w:szCs w:val="16"/>
    </w:rPr>
  </w:style>
  <w:style w:type="paragraph" w:styleId="BlockText">
    <w:name w:val="Block Text"/>
    <w:aliases w:val="Block Quote"/>
    <w:uiPriority w:val="40"/>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Pr>
      <w:rFonts w:asciiTheme="majorHAnsi" w:hAnsiTheme="majorHAnsi" w:cs="Times New Roman"/>
      <w:i/>
      <w:color w:val="855D5D" w:themeColor="accent6"/>
      <w:sz w:val="20"/>
      <w:szCs w:val="20"/>
    </w:rPr>
  </w:style>
  <w:style w:type="character" w:styleId="Emphasis">
    <w:name w:val="Emphasis"/>
    <w:uiPriority w:val="20"/>
    <w:qFormat/>
    <w:rPr>
      <w:b/>
      <w:i/>
      <w:color w:val="404040" w:themeColor="text1" w:themeTint="BF"/>
      <w:spacing w:val="2"/>
      <w:w w:val="100"/>
    </w:rPr>
  </w:style>
  <w:style w:type="paragraph" w:styleId="Header">
    <w:name w:val="header"/>
    <w:basedOn w:val="Normal"/>
    <w:link w:val="HeaderChar"/>
    <w:uiPriority w:val="99"/>
    <w:unhideWhenUsed/>
    <w:pPr>
      <w:tabs>
        <w:tab w:val="center" w:pos="4320"/>
        <w:tab w:val="right" w:pos="8640"/>
      </w:tabs>
    </w:pPr>
  </w:style>
  <w:style w:type="character" w:customStyle="1" w:styleId="HeaderChar">
    <w:name w:val="Header Char"/>
    <w:basedOn w:val="DefaultParagraphFont"/>
    <w:link w:val="Header"/>
    <w:uiPriority w:val="99"/>
    <w:rPr>
      <w:rFonts w:cs="Times New Roman"/>
      <w:color w:val="000000" w:themeColor="text1"/>
      <w:szCs w:val="20"/>
    </w:rPr>
  </w:style>
  <w:style w:type="character" w:customStyle="1" w:styleId="Heading4Char">
    <w:name w:val="Heading 4 Char"/>
    <w:basedOn w:val="DefaultParagraphFont"/>
    <w:link w:val="Heading4"/>
    <w:uiPriority w:val="9"/>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Pr>
      <w:rFonts w:cs="Times New Roman"/>
      <w:b/>
      <w:color w:val="D34817" w:themeColor="accent1"/>
      <w:sz w:val="22"/>
      <w:szCs w:val="20"/>
      <w:u w:val="single"/>
    </w:rPr>
  </w:style>
  <w:style w:type="paragraph" w:styleId="ListBullet">
    <w:name w:val="List Bullet"/>
    <w:basedOn w:val="Normal"/>
    <w:uiPriority w:val="36"/>
    <w:unhideWhenUsed/>
    <w:qFormat/>
    <w:pPr>
      <w:numPr>
        <w:numId w:val="2"/>
      </w:numPr>
      <w:spacing w:after="0"/>
      <w:contextualSpacing/>
    </w:pPr>
  </w:style>
  <w:style w:type="paragraph" w:styleId="ListBullet2">
    <w:name w:val="List Bullet 2"/>
    <w:basedOn w:val="Normal"/>
    <w:uiPriority w:val="36"/>
    <w:unhideWhenUsed/>
    <w:qFormat/>
    <w:pPr>
      <w:numPr>
        <w:numId w:val="4"/>
      </w:numPr>
      <w:spacing w:after="0"/>
    </w:pPr>
  </w:style>
  <w:style w:type="paragraph" w:styleId="ListBullet3">
    <w:name w:val="List Bullet 3"/>
    <w:basedOn w:val="Normal"/>
    <w:uiPriority w:val="36"/>
    <w:unhideWhenUsed/>
    <w:qFormat/>
    <w:pPr>
      <w:numPr>
        <w:numId w:val="6"/>
      </w:numPr>
      <w:spacing w:after="0"/>
    </w:pPr>
  </w:style>
  <w:style w:type="paragraph" w:styleId="ListBullet4">
    <w:name w:val="List Bullet 4"/>
    <w:basedOn w:val="Normal"/>
    <w:uiPriority w:val="36"/>
    <w:unhideWhenUsed/>
    <w:qFormat/>
    <w:pPr>
      <w:numPr>
        <w:numId w:val="8"/>
      </w:numPr>
      <w:spacing w:after="0"/>
    </w:pPr>
  </w:style>
  <w:style w:type="paragraph" w:styleId="ListBullet5">
    <w:name w:val="List Bullet 5"/>
    <w:basedOn w:val="Normal"/>
    <w:uiPriority w:val="36"/>
    <w:unhideWhenUsed/>
    <w:qFormat/>
    <w:pPr>
      <w:numPr>
        <w:numId w:val="10"/>
      </w:numPr>
      <w:spacing w:after="0"/>
    </w:pPr>
  </w:style>
  <w:style w:type="paragraph" w:styleId="NoSpacing">
    <w:name w:val="No Spacing"/>
    <w:basedOn w:val="Normal"/>
    <w:uiPriority w:val="1"/>
    <w:qFormat/>
    <w:pPr>
      <w:spacing w:after="0" w:line="240" w:lineRule="auto"/>
    </w:pPr>
  </w:style>
  <w:style w:type="character" w:styleId="PlaceholderText">
    <w:name w:val="Placeholder Text"/>
    <w:basedOn w:val="DefaultParagraphFont"/>
    <w:uiPriority w:val="99"/>
    <w:semiHidden/>
    <w:rPr>
      <w:color w:val="808080"/>
    </w:rPr>
  </w:style>
  <w:style w:type="paragraph" w:styleId="Quote">
    <w:name w:val="Quote"/>
    <w:basedOn w:val="Normal"/>
    <w:link w:val="QuoteChar"/>
    <w:uiPriority w:val="29"/>
    <w:qFormat/>
    <w:rPr>
      <w:i/>
      <w:color w:val="808080" w:themeColor="background1" w:themeShade="80"/>
      <w:sz w:val="24"/>
    </w:rPr>
  </w:style>
  <w:style w:type="character" w:customStyle="1" w:styleId="QuoteChar">
    <w:name w:val="Quote Char"/>
    <w:basedOn w:val="DefaultParagraphFont"/>
    <w:link w:val="Quote"/>
    <w:uiPriority w:val="29"/>
    <w:rPr>
      <w:rFonts w:cs="Times New Roman"/>
      <w:i/>
      <w:color w:val="808080" w:themeColor="background1" w:themeShade="80"/>
      <w:sz w:val="24"/>
      <w:szCs w:val="20"/>
    </w:rPr>
  </w:style>
  <w:style w:type="character" w:styleId="Strong">
    <w:name w:val="Strong"/>
    <w:uiPriority w:val="22"/>
    <w:qFormat/>
    <w:rPr>
      <w:rFonts w:asciiTheme="minorHAnsi" w:hAnsiTheme="minorHAnsi"/>
      <w:b/>
      <w:color w:val="9B2D1F" w:themeColor="accent2"/>
    </w:rPr>
  </w:style>
  <w:style w:type="character" w:styleId="SubtleEmphasis">
    <w:name w:val="Subtle Emphasis"/>
    <w:basedOn w:val="DefaultParagraphFont"/>
    <w:uiPriority w:val="19"/>
    <w:qFormat/>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Pr>
      <w:rFonts w:cs="Times New Roman"/>
      <w:color w:val="737373" w:themeColor="text1" w:themeTint="8C"/>
      <w:sz w:val="22"/>
      <w:szCs w:val="20"/>
      <w:u w:val="single"/>
    </w:rPr>
  </w:style>
  <w:style w:type="table" w:styleId="TableGrid">
    <w:name w:val="Table Grid"/>
    <w:basedOn w:val="TableNormal"/>
    <w:uiPriority w:val="1"/>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39"/>
    <w:unhideWhenUsed/>
    <w:qFormat/>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pPr>
      <w:tabs>
        <w:tab w:val="right" w:leader="dot" w:pos="8630"/>
      </w:tabs>
      <w:spacing w:after="40" w:line="240" w:lineRule="auto"/>
      <w:ind w:left="1760"/>
    </w:pPr>
    <w:rPr>
      <w:smallCaps/>
      <w:noProof/>
    </w:rPr>
  </w:style>
  <w:style w:type="character" w:styleId="Hyperlink">
    <w:name w:val="Hyperlink"/>
    <w:basedOn w:val="DefaultParagraphFont"/>
    <w:uiPriority w:val="99"/>
    <w:unhideWhenUsed/>
    <w:rsid w:val="00E53F3A"/>
    <w:rPr>
      <w:color w:val="CC9900" w:themeColor="hyperlink"/>
      <w:u w:val="single"/>
    </w:rPr>
  </w:style>
  <w:style w:type="paragraph" w:styleId="TOCHeading">
    <w:name w:val="TOC Heading"/>
    <w:basedOn w:val="Heading1"/>
    <w:next w:val="Normal"/>
    <w:uiPriority w:val="39"/>
    <w:unhideWhenUsed/>
    <w:qFormat/>
    <w:rsid w:val="00BC1ED4"/>
    <w:pPr>
      <w:keepNext/>
      <w:keepLines/>
      <w:spacing w:before="240" w:after="0" w:line="259" w:lineRule="auto"/>
      <w:outlineLvl w:val="9"/>
    </w:pPr>
    <w:rPr>
      <w:rFonts w:eastAsiaTheme="majorEastAsia" w:cstheme="majorBidi"/>
      <w:b w:val="0"/>
      <w:spacing w:val="0"/>
      <w:sz w:val="32"/>
    </w:rPr>
  </w:style>
  <w:style w:type="paragraph" w:styleId="ListParagraph">
    <w:name w:val="List Paragraph"/>
    <w:basedOn w:val="Normal"/>
    <w:uiPriority w:val="34"/>
    <w:qFormat/>
    <w:rsid w:val="00BD24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04100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www.stackoverflow.com" TargetMode="Externa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gun\AppData\Roaming\Microsoft\Templates\Report%20(Equity%20the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8D4B0A5426F42FB9A4CCED7BC88EC0E"/>
        <w:category>
          <w:name w:val="General"/>
          <w:gallery w:val="placeholder"/>
        </w:category>
        <w:types>
          <w:type w:val="bbPlcHdr"/>
        </w:types>
        <w:behaviors>
          <w:behavior w:val="content"/>
        </w:behaviors>
        <w:guid w:val="{CDFAEB35-1F38-437F-859A-42B4CE71477B}"/>
      </w:docPartPr>
      <w:docPartBody>
        <w:p w:rsidR="0099389F" w:rsidRDefault="00167053">
          <w:pPr>
            <w:pStyle w:val="C8D4B0A5426F42FB9A4CCED7BC88EC0E"/>
          </w:pPr>
          <w:r>
            <w:rPr>
              <w:rFonts w:asciiTheme="majorHAnsi" w:eastAsiaTheme="majorEastAsia" w:hAnsiTheme="majorHAnsi" w:cstheme="majorBidi"/>
              <w:color w:val="FFFFFF" w:themeColor="background1"/>
              <w:sz w:val="72"/>
              <w:szCs w:val="72"/>
            </w:rPr>
            <w:t>[Type the document title]</w:t>
          </w:r>
        </w:p>
      </w:docPartBody>
    </w:docPart>
    <w:docPart>
      <w:docPartPr>
        <w:name w:val="A7C6DFFF041F4411972769D7EDB8E298"/>
        <w:category>
          <w:name w:val="General"/>
          <w:gallery w:val="placeholder"/>
        </w:category>
        <w:types>
          <w:type w:val="bbPlcHdr"/>
        </w:types>
        <w:behaviors>
          <w:behavior w:val="content"/>
        </w:behaviors>
        <w:guid w:val="{40219542-E2D9-452F-A6DA-5EEC13F7B0A6}"/>
      </w:docPartPr>
      <w:docPartBody>
        <w:p w:rsidR="0099389F" w:rsidRDefault="00167053">
          <w:pPr>
            <w:pStyle w:val="A7C6DFFF041F4411972769D7EDB8E298"/>
          </w:pPr>
          <w:r>
            <w:rPr>
              <w:sz w:val="36"/>
              <w:szCs w:val="36"/>
            </w:rPr>
            <w:t>[Type the 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HGGothicM">
    <w:charset w:val="80"/>
    <w:family w:val="modern"/>
    <w:pitch w:val="fixed"/>
    <w:sig w:usb0="80000281" w:usb1="28C76CF8" w:usb2="00000010" w:usb3="00000000" w:csb0="00020000" w:csb1="00000000"/>
  </w:font>
  <w:font w:name="HGSoeiPresenceEB">
    <w:altName w:val="MS Mincho"/>
    <w:charset w:val="80"/>
    <w:family w:val="roman"/>
    <w:pitch w:val="fixed"/>
    <w:sig w:usb0="00000000" w:usb1="28C76CF8" w:usb2="00000010" w:usb3="00000000" w:csb0="0002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053"/>
    <w:rsid w:val="00167053"/>
    <w:rsid w:val="00277904"/>
    <w:rsid w:val="00683620"/>
    <w:rsid w:val="008C4948"/>
    <w:rsid w:val="00985438"/>
    <w:rsid w:val="0099389F"/>
    <w:rsid w:val="00AB29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spacing w:before="300" w:after="40" w:line="240" w:lineRule="auto"/>
      <w:outlineLvl w:val="0"/>
    </w:pPr>
    <w:rPr>
      <w:rFonts w:asciiTheme="majorHAnsi" w:eastAsiaTheme="minorHAnsi" w:hAnsiTheme="majorHAnsi" w:cs="Times New Roman"/>
      <w:b/>
      <w:color w:val="2E74B5" w:themeColor="accent1" w:themeShade="BF"/>
      <w:spacing w:val="20"/>
      <w:sz w:val="28"/>
      <w:szCs w:val="32"/>
      <w:lang w:eastAsia="ja-JP"/>
    </w:rPr>
  </w:style>
  <w:style w:type="paragraph" w:styleId="Heading2">
    <w:name w:val="heading 2"/>
    <w:basedOn w:val="Normal"/>
    <w:next w:val="Normal"/>
    <w:link w:val="Heading2Char"/>
    <w:uiPriority w:val="9"/>
    <w:qFormat/>
    <w:pPr>
      <w:spacing w:before="240" w:after="40" w:line="240" w:lineRule="auto"/>
      <w:outlineLvl w:val="1"/>
    </w:pPr>
    <w:rPr>
      <w:rFonts w:asciiTheme="majorHAnsi" w:eastAsiaTheme="minorHAnsi" w:hAnsiTheme="majorHAnsi" w:cs="Times New Roman"/>
      <w:b/>
      <w:color w:val="2E74B5" w:themeColor="accent1" w:themeShade="BF"/>
      <w:spacing w:val="20"/>
      <w:sz w:val="24"/>
      <w:szCs w:val="28"/>
    </w:rPr>
  </w:style>
  <w:style w:type="paragraph" w:styleId="Heading3">
    <w:name w:val="heading 3"/>
    <w:basedOn w:val="Normal"/>
    <w:next w:val="Normal"/>
    <w:link w:val="Heading3Char"/>
    <w:uiPriority w:val="9"/>
    <w:qFormat/>
    <w:pPr>
      <w:spacing w:before="200" w:after="40" w:line="240" w:lineRule="auto"/>
      <w:outlineLvl w:val="2"/>
    </w:pPr>
    <w:rPr>
      <w:rFonts w:asciiTheme="majorHAnsi" w:eastAsiaTheme="minorHAnsi" w:hAnsiTheme="majorHAnsi" w:cs="Times New Roman"/>
      <w:b/>
      <w:color w:val="5B9BD5" w:themeColor="accent1"/>
      <w:spacing w:val="2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2A97E005B34DF68EDC4A8E55AC1866">
    <w:name w:val="EF2A97E005B34DF68EDC4A8E55AC1866"/>
  </w:style>
  <w:style w:type="paragraph" w:customStyle="1" w:styleId="755DD7865FB143859917E5DF8997471A">
    <w:name w:val="755DD7865FB143859917E5DF8997471A"/>
  </w:style>
  <w:style w:type="character" w:customStyle="1" w:styleId="Heading1Char">
    <w:name w:val="Heading 1 Char"/>
    <w:basedOn w:val="DefaultParagraphFont"/>
    <w:link w:val="Heading1"/>
    <w:uiPriority w:val="9"/>
    <w:rPr>
      <w:rFonts w:asciiTheme="majorHAnsi" w:eastAsiaTheme="minorHAnsi" w:hAnsiTheme="majorHAnsi" w:cs="Times New Roman"/>
      <w:b/>
      <w:color w:val="2E74B5" w:themeColor="accent1" w:themeShade="BF"/>
      <w:spacing w:val="20"/>
      <w:sz w:val="28"/>
      <w:szCs w:val="32"/>
      <w:lang w:eastAsia="ja-JP"/>
    </w:rPr>
  </w:style>
  <w:style w:type="character" w:customStyle="1" w:styleId="Heading2Char">
    <w:name w:val="Heading 2 Char"/>
    <w:basedOn w:val="DefaultParagraphFont"/>
    <w:link w:val="Heading2"/>
    <w:uiPriority w:val="9"/>
    <w:rPr>
      <w:rFonts w:asciiTheme="majorHAnsi" w:eastAsiaTheme="minorHAnsi" w:hAnsiTheme="majorHAnsi" w:cs="Times New Roman"/>
      <w:b/>
      <w:color w:val="2E74B5" w:themeColor="accent1" w:themeShade="BF"/>
      <w:spacing w:val="20"/>
      <w:sz w:val="24"/>
      <w:szCs w:val="28"/>
    </w:rPr>
  </w:style>
  <w:style w:type="character" w:customStyle="1" w:styleId="Heading3Char">
    <w:name w:val="Heading 3 Char"/>
    <w:basedOn w:val="DefaultParagraphFont"/>
    <w:link w:val="Heading3"/>
    <w:uiPriority w:val="9"/>
    <w:rPr>
      <w:rFonts w:asciiTheme="majorHAnsi" w:eastAsiaTheme="minorHAnsi" w:hAnsiTheme="majorHAnsi" w:cs="Times New Roman"/>
      <w:b/>
      <w:color w:val="5B9BD5" w:themeColor="accent1"/>
      <w:spacing w:val="20"/>
      <w:sz w:val="24"/>
      <w:szCs w:val="24"/>
    </w:rPr>
  </w:style>
  <w:style w:type="character" w:styleId="PlaceholderText">
    <w:name w:val="Placeholder Text"/>
    <w:basedOn w:val="DefaultParagraphFont"/>
    <w:uiPriority w:val="99"/>
    <w:semiHidden/>
    <w:rPr>
      <w:color w:val="808080"/>
    </w:rPr>
  </w:style>
  <w:style w:type="paragraph" w:customStyle="1" w:styleId="C8D4B0A5426F42FB9A4CCED7BC88EC0E">
    <w:name w:val="C8D4B0A5426F42FB9A4CCED7BC88EC0E"/>
  </w:style>
  <w:style w:type="paragraph" w:customStyle="1" w:styleId="A7C6DFFF041F4411972769D7EDB8E298">
    <w:name w:val="A7C6DFFF041F4411972769D7EDB8E29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2016-12-17T00:00:00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outs:propertyMetadataList/>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3.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4.xml><?xml version="1.0" encoding="utf-8"?>
<ds:datastoreItem xmlns:ds="http://schemas.openxmlformats.org/officeDocument/2006/customXml" ds:itemID="{8068B42F-05A4-48CA-B550-5BD5D5AD1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314</TotalTime>
  <Pages>1</Pages>
  <Words>766</Words>
  <Characters>4370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Rectangle Calculator</vt:lpstr>
    </vt:vector>
  </TitlesOfParts>
  <Company>Sagun Shrestha</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Rectangle Calculator</dc:title>
  <dc:subject>Cert IV Programming</dc:subject>
  <dc:creator>Sagun</dc:creator>
  <cp:keywords/>
  <dc:description/>
  <cp:lastModifiedBy>Sagun Shrestha</cp:lastModifiedBy>
  <cp:revision>53</cp:revision>
  <dcterms:created xsi:type="dcterms:W3CDTF">2016-12-08T08:42:00Z</dcterms:created>
  <dcterms:modified xsi:type="dcterms:W3CDTF">2016-12-17T23:53:00Z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