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356" w:rsidRDefault="000F5E6C" w:rsidP="000F5E6C">
      <w:pPr>
        <w:pStyle w:val="a4"/>
      </w:pPr>
      <w:r>
        <w:t>Тестовый вариант синхронизации данных.</w:t>
      </w:r>
    </w:p>
    <w:p w:rsidR="000F5E6C" w:rsidRDefault="000F5E6C">
      <w:r>
        <w:t xml:space="preserve">Дана небольшая </w:t>
      </w:r>
      <w:proofErr w:type="spellStart"/>
      <w:r>
        <w:t>бд</w:t>
      </w:r>
      <w:proofErr w:type="spellEnd"/>
      <w:r>
        <w:t xml:space="preserve"> транзакций - </w:t>
      </w:r>
      <w:proofErr w:type="spellStart"/>
      <w:r w:rsidRPr="000F5E6C">
        <w:t>transaction_base</w:t>
      </w:r>
      <w:proofErr w:type="spellEnd"/>
      <w:r>
        <w:t xml:space="preserve">. Её </w:t>
      </w:r>
      <w:r>
        <w:rPr>
          <w:lang w:val="en-US"/>
        </w:rPr>
        <w:t>DDL</w:t>
      </w:r>
      <w:r w:rsidRPr="000F5E6C">
        <w:t xml:space="preserve"> </w:t>
      </w:r>
      <w:r>
        <w:t>в приложении.</w:t>
      </w:r>
    </w:p>
    <w:p w:rsidR="000F5E6C" w:rsidRDefault="000F5E6C">
      <w:r w:rsidRPr="000F5E6C">
        <w:rPr>
          <w:noProof/>
        </w:rPr>
        <w:drawing>
          <wp:inline distT="0" distB="0" distL="0" distR="0" wp14:anchorId="5B8519D0" wp14:editId="405C6372">
            <wp:extent cx="5940425" cy="3360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6C" w:rsidRDefault="000F5E6C">
      <w:r>
        <w:t>В которой таблицы:</w:t>
      </w:r>
    </w:p>
    <w:p w:rsidR="000F5E6C" w:rsidRDefault="000F5E6C" w:rsidP="000F5E6C">
      <w:pPr>
        <w:pStyle w:val="a3"/>
        <w:numPr>
          <w:ilvl w:val="0"/>
          <w:numId w:val="1"/>
        </w:numPr>
      </w:pPr>
      <w:r>
        <w:rPr>
          <w:lang w:val="en-US"/>
        </w:rPr>
        <w:t>transactions</w:t>
      </w:r>
      <w:r w:rsidRPr="000F5E6C">
        <w:t xml:space="preserve"> – </w:t>
      </w:r>
      <w:r>
        <w:t>основная и самая крупная таблица операций</w:t>
      </w:r>
    </w:p>
    <w:p w:rsidR="000F5E6C" w:rsidRDefault="000F5E6C" w:rsidP="000F5E6C">
      <w:pPr>
        <w:pStyle w:val="a3"/>
        <w:numPr>
          <w:ilvl w:val="0"/>
          <w:numId w:val="1"/>
        </w:numPr>
      </w:pPr>
      <w:r>
        <w:rPr>
          <w:lang w:val="en-US"/>
        </w:rPr>
        <w:t>transaction</w:t>
      </w:r>
      <w:r w:rsidRPr="000F5E6C">
        <w:t>_</w:t>
      </w:r>
      <w:r>
        <w:rPr>
          <w:lang w:val="en-US"/>
        </w:rPr>
        <w:t>params</w:t>
      </w:r>
      <w:r w:rsidRPr="000F5E6C">
        <w:t xml:space="preserve"> – </w:t>
      </w:r>
      <w:r>
        <w:t xml:space="preserve">её </w:t>
      </w:r>
      <w:proofErr w:type="spellStart"/>
      <w:r>
        <w:t>доп</w:t>
      </w:r>
      <w:proofErr w:type="spellEnd"/>
      <w:r>
        <w:t xml:space="preserve"> параметры. Один-ко многим. ВАЖНО(!) считаем, что в обе таблицы запись идёт одной транзакцией и они обе будут в одной операции </w:t>
      </w:r>
      <w:proofErr w:type="spellStart"/>
      <w:r>
        <w:t>бинлога</w:t>
      </w:r>
      <w:proofErr w:type="spellEnd"/>
    </w:p>
    <w:p w:rsidR="000F5E6C" w:rsidRDefault="000F5E6C" w:rsidP="000F5E6C">
      <w:pPr>
        <w:pStyle w:val="a3"/>
        <w:numPr>
          <w:ilvl w:val="0"/>
          <w:numId w:val="1"/>
        </w:numPr>
      </w:pPr>
      <w:r>
        <w:t>справочник типов этих параметров</w:t>
      </w:r>
    </w:p>
    <w:p w:rsidR="000F5E6C" w:rsidRDefault="000F5E6C" w:rsidP="000F5E6C">
      <w:pPr>
        <w:pStyle w:val="a3"/>
        <w:numPr>
          <w:ilvl w:val="0"/>
          <w:numId w:val="1"/>
        </w:numPr>
      </w:pPr>
      <w:r>
        <w:t>справочники статусов и типов транзакций</w:t>
      </w:r>
    </w:p>
    <w:p w:rsidR="000F5E6C" w:rsidRDefault="000F5E6C" w:rsidP="000F5E6C">
      <w:pPr>
        <w:pStyle w:val="a3"/>
        <w:numPr>
          <w:ilvl w:val="0"/>
          <w:numId w:val="1"/>
        </w:numPr>
      </w:pPr>
      <w:r>
        <w:t>Список пользователей.</w:t>
      </w:r>
    </w:p>
    <w:p w:rsidR="000F5E6C" w:rsidRDefault="000F5E6C" w:rsidP="000F5E6C">
      <w:r>
        <w:t xml:space="preserve">Необходимо настроить синхронизацию данных на другой аналогичный сервер двумя путями. Оба пути должны себя включать </w:t>
      </w:r>
      <w:proofErr w:type="spellStart"/>
      <w:r>
        <w:t>чекпоинты</w:t>
      </w:r>
      <w:proofErr w:type="spellEnd"/>
      <w:r>
        <w:t xml:space="preserve"> на получателе на случай, </w:t>
      </w:r>
      <w:proofErr w:type="gramStart"/>
      <w:r>
        <w:t>если например</w:t>
      </w:r>
      <w:proofErr w:type="gramEnd"/>
      <w:r>
        <w:t xml:space="preserve"> получатель умер и его восстанавливали из </w:t>
      </w:r>
      <w:proofErr w:type="spellStart"/>
      <w:r>
        <w:t>бекапа</w:t>
      </w:r>
      <w:proofErr w:type="spellEnd"/>
      <w:r>
        <w:t>.</w:t>
      </w:r>
    </w:p>
    <w:p w:rsidR="000F5E6C" w:rsidRDefault="000F5E6C" w:rsidP="00CA16E7">
      <w:pPr>
        <w:pStyle w:val="2"/>
      </w:pPr>
      <w:r>
        <w:lastRenderedPageBreak/>
        <w:t>Вариант 1. Запросы к БД.</w:t>
      </w:r>
    </w:p>
    <w:p w:rsidR="009A74DA" w:rsidRDefault="009A74DA" w:rsidP="00CA16E7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A74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Необходимо разработать консольное приложение, которое будет синхронизировать данные из базы-источника в базу-приемник с </w:t>
      </w:r>
      <w:proofErr w:type="gramStart"/>
      <w:r w:rsidRPr="009A74DA">
        <w:rPr>
          <w:rFonts w:asciiTheme="minorHAnsi" w:eastAsiaTheme="minorHAnsi" w:hAnsiTheme="minorHAnsi" w:cstheme="minorBidi"/>
          <w:color w:val="auto"/>
          <w:sz w:val="22"/>
          <w:szCs w:val="22"/>
        </w:rPr>
        <w:t>аналогичной  схемой</w:t>
      </w:r>
      <w:proofErr w:type="gramEnd"/>
      <w:r w:rsidRPr="009A74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хранения.  Данные из основных таблиц базы-источника должны подтягиваться пачками (например, по 1000 штук) в таблицы базы-приемника. Приложение должно сохранять место последней успешной синхронизации в служебной таблице базы-приемника, </w:t>
      </w:r>
      <w:proofErr w:type="gramStart"/>
      <w:r w:rsidRPr="009A74DA">
        <w:rPr>
          <w:rFonts w:asciiTheme="minorHAnsi" w:eastAsiaTheme="minorHAnsi" w:hAnsiTheme="minorHAnsi" w:cstheme="minorBidi"/>
          <w:color w:val="auto"/>
          <w:sz w:val="22"/>
          <w:szCs w:val="22"/>
        </w:rPr>
        <w:t>что бы</w:t>
      </w:r>
      <w:proofErr w:type="gramEnd"/>
      <w:r w:rsidRPr="009A74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в случае перезапуска или отказа приложения продолжить синхронизацию с последней успешной итерации. После полной синхронизации основных таблиц приложение ждет новых данных в базе-источнике и синхронизирует их при появлении. Считаем, что таблицы-справочники меняются редко и целиком синхронизируем их по таймеру. В случае конфликта используем ON DUPLICATE KEY UPDATE. Так же периодический очищаем устаревшие записи в таблице транзакции базе-приемнике (старше n-дней, задается в конфиге приложения)</w:t>
      </w:r>
    </w:p>
    <w:p w:rsidR="000F5E6C" w:rsidRDefault="000F5E6C" w:rsidP="00CA16E7">
      <w:pPr>
        <w:pStyle w:val="2"/>
      </w:pPr>
      <w:r>
        <w:t xml:space="preserve">Вариант 2. Синхронизация с помощью </w:t>
      </w:r>
      <w:proofErr w:type="spellStart"/>
      <w:r>
        <w:t>бинлога</w:t>
      </w:r>
      <w:proofErr w:type="spellEnd"/>
      <w:r>
        <w:t>.</w:t>
      </w:r>
    </w:p>
    <w:p w:rsidR="00422866" w:rsidRPr="00E50B37" w:rsidRDefault="000F5E6C" w:rsidP="00E50B37">
      <w:r>
        <w:t xml:space="preserve">Дано: сервер </w:t>
      </w:r>
      <w:r>
        <w:rPr>
          <w:lang w:val="en-US"/>
        </w:rPr>
        <w:t>MySQL</w:t>
      </w:r>
      <w:r w:rsidRPr="000F5E6C">
        <w:t xml:space="preserve"> </w:t>
      </w:r>
      <w:r>
        <w:t xml:space="preserve">не ниже 5,7. </w:t>
      </w:r>
      <w:r w:rsidRPr="000F5E6C">
        <w:t xml:space="preserve">На нём включен </w:t>
      </w:r>
      <w:proofErr w:type="spellStart"/>
      <w:r w:rsidRPr="000F5E6C">
        <w:t>log-bin</w:t>
      </w:r>
      <w:proofErr w:type="spellEnd"/>
      <w:r w:rsidRPr="000F5E6C">
        <w:t xml:space="preserve"> </w:t>
      </w:r>
      <w:r>
        <w:t>и</w:t>
      </w:r>
      <w:r w:rsidRPr="000F5E6C">
        <w:t xml:space="preserve"> </w:t>
      </w:r>
      <w:proofErr w:type="spellStart"/>
      <w:r>
        <w:rPr>
          <w:lang w:val="en-US"/>
        </w:rPr>
        <w:t>gtid</w:t>
      </w:r>
      <w:proofErr w:type="spellEnd"/>
      <w:r w:rsidRPr="000F5E6C">
        <w:t>-</w:t>
      </w:r>
      <w:r>
        <w:rPr>
          <w:lang w:val="en-US"/>
        </w:rPr>
        <w:t>mode</w:t>
      </w:r>
      <w:r>
        <w:t xml:space="preserve"> для сохранения бинарных логов в формате </w:t>
      </w:r>
      <w:r>
        <w:rPr>
          <w:lang w:val="en-US"/>
        </w:rPr>
        <w:t>GTID</w:t>
      </w:r>
      <w:r>
        <w:t xml:space="preserve">. Подключиться как </w:t>
      </w:r>
      <w:proofErr w:type="spellStart"/>
      <w:r>
        <w:t>слейв</w:t>
      </w:r>
      <w:proofErr w:type="spellEnd"/>
      <w:r>
        <w:t xml:space="preserve"> к серверу и вытягивать </w:t>
      </w:r>
      <w:proofErr w:type="spellStart"/>
      <w:r>
        <w:t>бинлоги</w:t>
      </w:r>
      <w:proofErr w:type="spellEnd"/>
      <w:r>
        <w:t xml:space="preserve"> при помощи </w:t>
      </w:r>
      <w:proofErr w:type="spellStart"/>
      <w:r>
        <w:t>либы</w:t>
      </w:r>
      <w:proofErr w:type="spellEnd"/>
      <w:r w:rsidR="00CA16E7">
        <w:t xml:space="preserve"> </w:t>
      </w:r>
      <w:hyperlink r:id="rId6" w:history="1">
        <w:r w:rsidR="00CA16E7" w:rsidRPr="000259B7">
          <w:rPr>
            <w:rStyle w:val="a6"/>
          </w:rPr>
          <w:t>https://github.com/siddontang/go-mysql</w:t>
        </w:r>
      </w:hyperlink>
      <w:r w:rsidR="00CA16E7">
        <w:t xml:space="preserve"> или аналогичной</w:t>
      </w:r>
      <w:r>
        <w:t xml:space="preserve">. Обязательно должна быть возможность конфигурирования списка таблиц для синхронизации, в т.ч. и из разных схем. Например </w:t>
      </w:r>
      <w:proofErr w:type="spellStart"/>
      <w:r w:rsidRPr="000F5E6C">
        <w:t>transaction_</w:t>
      </w:r>
      <w:proofErr w:type="gramStart"/>
      <w:r w:rsidRPr="000F5E6C">
        <w:t>base.transactions</w:t>
      </w:r>
      <w:proofErr w:type="spellEnd"/>
      <w:proofErr w:type="gramEnd"/>
      <w:r>
        <w:t xml:space="preserve">, </w:t>
      </w:r>
      <w:r w:rsidR="00422866">
        <w:rPr>
          <w:lang w:val="en-US"/>
        </w:rPr>
        <w:t>test</w:t>
      </w:r>
      <w:r w:rsidR="00422866" w:rsidRPr="00E50B37">
        <w:t>.</w:t>
      </w:r>
      <w:r w:rsidR="00422866">
        <w:rPr>
          <w:lang w:val="en-US"/>
        </w:rPr>
        <w:t>test</w:t>
      </w:r>
      <w:r w:rsidR="00422866" w:rsidRPr="00E50B37">
        <w:t>_</w:t>
      </w:r>
      <w:r w:rsidR="00422866">
        <w:rPr>
          <w:lang w:val="en-US"/>
        </w:rPr>
        <w:t>table</w:t>
      </w:r>
      <w:bookmarkStart w:id="0" w:name="_GoBack"/>
      <w:bookmarkEnd w:id="0"/>
      <w:r w:rsidR="00422866" w:rsidRPr="00E50B37">
        <w:br w:type="page"/>
      </w:r>
    </w:p>
    <w:p w:rsidR="00422866" w:rsidRDefault="00422866" w:rsidP="00422866">
      <w:r>
        <w:lastRenderedPageBreak/>
        <w:t xml:space="preserve">Приложение. </w:t>
      </w:r>
      <w:r>
        <w:rPr>
          <w:lang w:val="en-US"/>
        </w:rPr>
        <w:t>DDL</w:t>
      </w:r>
      <w:r w:rsidRPr="00E50B37">
        <w:t xml:space="preserve"> </w:t>
      </w:r>
      <w:r>
        <w:t>БД</w:t>
      </w:r>
    </w:p>
    <w:p w:rsidR="00422866" w:rsidRPr="00E50B37" w:rsidRDefault="00422866" w:rsidP="00CA16E7">
      <w:pPr>
        <w:spacing w:after="0"/>
        <w:rPr>
          <w:rFonts w:cstheme="minorHAnsi"/>
          <w:i/>
          <w:iCs/>
          <w:sz w:val="16"/>
          <w:szCs w:val="16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CREATE</w:t>
      </w:r>
      <w:r w:rsidRPr="00E50B37">
        <w:rPr>
          <w:rFonts w:cstheme="minorHAnsi"/>
          <w:i/>
          <w:iCs/>
          <w:sz w:val="16"/>
          <w:szCs w:val="16"/>
        </w:rPr>
        <w:t xml:space="preserve"> </w:t>
      </w:r>
      <w:r w:rsidRPr="00CA16E7">
        <w:rPr>
          <w:rFonts w:cstheme="minorHAnsi"/>
          <w:i/>
          <w:iCs/>
          <w:sz w:val="16"/>
          <w:szCs w:val="16"/>
          <w:lang w:val="en-US"/>
        </w:rPr>
        <w:t>DATABASE</w:t>
      </w:r>
      <w:r w:rsidRPr="00E50B37">
        <w:rPr>
          <w:rFonts w:cstheme="minorHAnsi"/>
          <w:i/>
          <w:iCs/>
          <w:sz w:val="16"/>
          <w:szCs w:val="16"/>
        </w:rPr>
        <w:t xml:space="preserve"> </w:t>
      </w:r>
      <w:r w:rsidRPr="00CA16E7">
        <w:rPr>
          <w:rFonts w:cstheme="minorHAnsi"/>
          <w:i/>
          <w:iCs/>
          <w:sz w:val="16"/>
          <w:szCs w:val="16"/>
          <w:lang w:val="en-US"/>
        </w:rPr>
        <w:t>transaction</w:t>
      </w:r>
      <w:r w:rsidRPr="00E50B37">
        <w:rPr>
          <w:rFonts w:cstheme="minorHAnsi"/>
          <w:i/>
          <w:iCs/>
          <w:sz w:val="16"/>
          <w:szCs w:val="16"/>
        </w:rPr>
        <w:t>_</w:t>
      </w:r>
      <w:r w:rsidRPr="00CA16E7">
        <w:rPr>
          <w:rFonts w:cstheme="minorHAnsi"/>
          <w:i/>
          <w:iCs/>
          <w:sz w:val="16"/>
          <w:szCs w:val="16"/>
          <w:lang w:val="en-US"/>
        </w:rPr>
        <w:t>base</w:t>
      </w:r>
    </w:p>
    <w:p w:rsidR="00422866" w:rsidRPr="00E50B37" w:rsidRDefault="00422866" w:rsidP="00CA16E7">
      <w:pPr>
        <w:spacing w:after="0"/>
        <w:rPr>
          <w:rFonts w:cstheme="minorHAnsi"/>
          <w:i/>
          <w:iCs/>
          <w:sz w:val="16"/>
          <w:szCs w:val="16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CHARACTER</w:t>
      </w:r>
      <w:r w:rsidRPr="00E50B37">
        <w:rPr>
          <w:rFonts w:cstheme="minorHAnsi"/>
          <w:i/>
          <w:iCs/>
          <w:sz w:val="16"/>
          <w:szCs w:val="16"/>
        </w:rPr>
        <w:t xml:space="preserve"> </w:t>
      </w:r>
      <w:r w:rsidRPr="00CA16E7">
        <w:rPr>
          <w:rFonts w:cstheme="minorHAnsi"/>
          <w:i/>
          <w:iCs/>
          <w:sz w:val="16"/>
          <w:szCs w:val="16"/>
          <w:lang w:val="en-US"/>
        </w:rPr>
        <w:t>SET</w:t>
      </w:r>
      <w:r w:rsidRPr="00E50B37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utf</w:t>
      </w:r>
      <w:proofErr w:type="spellEnd"/>
      <w:r w:rsidRPr="00E50B37">
        <w:rPr>
          <w:rFonts w:cstheme="minorHAnsi"/>
          <w:i/>
          <w:iCs/>
          <w:sz w:val="16"/>
          <w:szCs w:val="16"/>
        </w:rPr>
        <w:t>8</w:t>
      </w:r>
    </w:p>
    <w:p w:rsidR="00422866" w:rsidRPr="00E50B37" w:rsidRDefault="00422866" w:rsidP="00CA16E7">
      <w:pPr>
        <w:spacing w:after="0"/>
        <w:rPr>
          <w:rFonts w:cstheme="minorHAnsi"/>
          <w:i/>
          <w:iCs/>
          <w:sz w:val="16"/>
          <w:szCs w:val="16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COLLATE</w:t>
      </w:r>
      <w:r w:rsidRPr="00E50B37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utf</w:t>
      </w:r>
      <w:proofErr w:type="spellEnd"/>
      <w:r w:rsidRPr="00E50B37">
        <w:rPr>
          <w:rFonts w:cstheme="minorHAnsi"/>
          <w:i/>
          <w:iCs/>
          <w:sz w:val="16"/>
          <w:szCs w:val="16"/>
        </w:rPr>
        <w:t>8_</w:t>
      </w:r>
      <w:r w:rsidRPr="00CA16E7">
        <w:rPr>
          <w:rFonts w:cstheme="minorHAnsi"/>
          <w:i/>
          <w:iCs/>
          <w:sz w:val="16"/>
          <w:szCs w:val="16"/>
          <w:lang w:val="en-US"/>
        </w:rPr>
        <w:t>general</w:t>
      </w:r>
      <w:r w:rsidRPr="00E50B37">
        <w:rPr>
          <w:rFonts w:cstheme="minorHAnsi"/>
          <w:i/>
          <w:iCs/>
          <w:sz w:val="16"/>
          <w:szCs w:val="16"/>
        </w:rPr>
        <w:t>_</w:t>
      </w:r>
      <w:r w:rsidRPr="00CA16E7">
        <w:rPr>
          <w:rFonts w:cstheme="minorHAnsi"/>
          <w:i/>
          <w:iCs/>
          <w:sz w:val="16"/>
          <w:szCs w:val="16"/>
          <w:lang w:val="en-US"/>
        </w:rPr>
        <w:t>ci</w:t>
      </w:r>
      <w:r w:rsidRPr="00E50B37">
        <w:rPr>
          <w:rFonts w:cstheme="minorHAnsi"/>
          <w:i/>
          <w:iCs/>
          <w:sz w:val="16"/>
          <w:szCs w:val="16"/>
        </w:rPr>
        <w:t>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/*!40014 SET @OLD_FOREIGN_KEY_CHECKS=@@FOREIGN_KEY_CHECKS, FOREIGN_KEY_CHECKS=0 */;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/*!40101 SET @OLD_SQL_MODE=@@SQL_MODE, SQL_MODE='NO_AUTO_VALUE_ON_ZERO' */;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SET NAMES 'utf8';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USE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transaction_base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CREATE TABLE users (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user_id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int(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11) UNSIGNED NOT NULL AUTO_INCREMENT,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user_name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varchar(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50) DEFAULT NULL,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user_nick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varchar(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255) DEFAULT NULL,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PRIMARY KEY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user_id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ENGINE = INNODB,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CHARACTER SET utf8,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COLLATE utf8_general_ci;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CREATE TABLE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transaction_type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(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type_id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spellStart"/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smallint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6) NOT NULL AUTO_INCREMENT,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type_name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varchar(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50) DEFAULT NULL,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PRIMARY KEY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type_id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ENGINE = INNODB,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CHARACTER SET utf8,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COLLATE utf8_general_ci;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CREATE TABLE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transaction_status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(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status_id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spellStart"/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smallint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6) NOT NULL AUTO_INCREMENT,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status_name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varchar(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50) DEFAULT NULL,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PRIMARY KEY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status_id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ENGINE = INNODB,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CHARACTER SET utf8,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COLLATE utf8_general_ci;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CREATE TABLE transactions (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trx_id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spellStart"/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bigint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20) UNSIGNED NOT NULL AUTO_INCREMENT,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dt datetime DEFAULT NULL,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type_id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spellStart"/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smallint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6) DEFAULT NULL,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user_id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int(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11) UNSIGNED DEFAULT NULL,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status_id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spellStart"/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smallint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6) DEFAULT NULL,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PRIMARY KEY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trx_id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ENGINE = INNODB,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CHARACTER SET utf8,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COLLATE utf8_general_ci;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ALTER TABLE transactions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ADD INDEX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IDX_transactions_dt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(dt);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ALTER TABLE transactions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ADD CONSTRAINT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FK_transactions_status_id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FOREIGN KEY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status_id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REFERENCES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transaction_status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status_id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ALTER TABLE transactions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ADD CONSTRAINT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FK_transactions_type_id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FOREIGN KEY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type_id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REFERENCES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transaction_type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type_id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ALTER TABLE transactions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ADD CONSTRAINT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FK_transactions_user_id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FOREIGN KEY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user_id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REFERENCES users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user_id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CREATE TABLE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transaction_param_types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(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id_param_type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spellStart"/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smallint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6) UNSIGNED NOT NULL,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name_param_type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varchar(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255) DEFAULT NULL,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PRIMARY KEY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id_param_type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ENGINE = INNODB,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CHARACTER SET utf8,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COLLATE utf8_general_ci;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CREATE TABLE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transaction_params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(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id_tansaction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spellStart"/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bigint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20) UNSIGNED NOT NULL,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id_param_type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</w:t>
      </w:r>
      <w:proofErr w:type="spellStart"/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smallint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6) UNSIGNED NOT NULL,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value </w:t>
      </w:r>
      <w:proofErr w:type="gramStart"/>
      <w:r w:rsidRPr="00CA16E7">
        <w:rPr>
          <w:rFonts w:cstheme="minorHAnsi"/>
          <w:i/>
          <w:iCs/>
          <w:sz w:val="16"/>
          <w:szCs w:val="16"/>
          <w:lang w:val="en-US"/>
        </w:rPr>
        <w:t>varchar(</w:t>
      </w:r>
      <w:proofErr w:type="gramEnd"/>
      <w:r w:rsidRPr="00CA16E7">
        <w:rPr>
          <w:rFonts w:cstheme="minorHAnsi"/>
          <w:i/>
          <w:iCs/>
          <w:sz w:val="16"/>
          <w:szCs w:val="16"/>
          <w:lang w:val="en-US"/>
        </w:rPr>
        <w:t>255) DEFAULT NULL,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  PRIMARY KEY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id_tansaction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,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id_param_type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lastRenderedPageBreak/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ENGINE = INNODB,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CHARACTER SET utf8,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COLLATE utf8_general_ci;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ALTER TABLE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transaction_params</w:t>
      </w:r>
      <w:proofErr w:type="spellEnd"/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ADD CONSTRAINT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FK_transaction_params_id_param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FOREIGN KEY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id_param_type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REFERENCES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transaction_param_types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id_param_type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ALTER TABLE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transaction_params</w:t>
      </w:r>
      <w:proofErr w:type="spellEnd"/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 xml:space="preserve">ADD CONSTRAINT 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FK_transaction_params_id_tansa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 xml:space="preserve"> FOREIGN KEY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id_tansaction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REFERENCES transactions (</w:t>
      </w:r>
      <w:proofErr w:type="spellStart"/>
      <w:r w:rsidRPr="00CA16E7">
        <w:rPr>
          <w:rFonts w:cstheme="minorHAnsi"/>
          <w:i/>
          <w:iCs/>
          <w:sz w:val="16"/>
          <w:szCs w:val="16"/>
          <w:lang w:val="en-US"/>
        </w:rPr>
        <w:t>trx_id</w:t>
      </w:r>
      <w:proofErr w:type="spellEnd"/>
      <w:r w:rsidRPr="00CA16E7">
        <w:rPr>
          <w:rFonts w:cstheme="minorHAnsi"/>
          <w:i/>
          <w:iCs/>
          <w:sz w:val="16"/>
          <w:szCs w:val="16"/>
          <w:lang w:val="en-US"/>
        </w:rPr>
        <w:t>) ON DELETE CASCADE ON UPDATE CASCADE;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/*!40101 SET SQL_MODE=@OLD_SQL_MODE */;</w:t>
      </w:r>
    </w:p>
    <w:p w:rsidR="00422866" w:rsidRPr="00CA16E7" w:rsidRDefault="00422866" w:rsidP="00CA16E7">
      <w:pPr>
        <w:spacing w:after="0"/>
        <w:rPr>
          <w:rFonts w:cstheme="minorHAnsi"/>
          <w:i/>
          <w:iCs/>
          <w:sz w:val="16"/>
          <w:szCs w:val="16"/>
          <w:lang w:val="en-US"/>
        </w:rPr>
      </w:pPr>
      <w:r w:rsidRPr="00CA16E7">
        <w:rPr>
          <w:rFonts w:cstheme="minorHAnsi"/>
          <w:i/>
          <w:iCs/>
          <w:sz w:val="16"/>
          <w:szCs w:val="16"/>
          <w:lang w:val="en-US"/>
        </w:rPr>
        <w:t>/*!40014 SET FOREIGN_KEY_CHECKS = @OLD_FOREIGN_KEY_CHECKS */;</w:t>
      </w:r>
    </w:p>
    <w:sectPr w:rsidR="00422866" w:rsidRPr="00CA1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8126A"/>
    <w:multiLevelType w:val="hybridMultilevel"/>
    <w:tmpl w:val="9FEC9C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6C"/>
    <w:rsid w:val="000F5E6C"/>
    <w:rsid w:val="00381356"/>
    <w:rsid w:val="00422866"/>
    <w:rsid w:val="009A74DA"/>
    <w:rsid w:val="00C55BE7"/>
    <w:rsid w:val="00CA16E7"/>
    <w:rsid w:val="00E5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D7003"/>
  <w15:chartTrackingRefBased/>
  <w15:docId w15:val="{A5256DCA-3BFA-4683-9128-C0A9996B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A1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E6C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0F5E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0F5E6C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CA1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CA16E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A1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dontang/go-mysq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Volte</dc:creator>
  <cp:keywords/>
  <dc:description/>
  <cp:lastModifiedBy>Arnaud Volte</cp:lastModifiedBy>
  <cp:revision>4</cp:revision>
  <dcterms:created xsi:type="dcterms:W3CDTF">2018-11-21T11:32:00Z</dcterms:created>
  <dcterms:modified xsi:type="dcterms:W3CDTF">2018-11-22T12:06:00Z</dcterms:modified>
</cp:coreProperties>
</file>