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96B9DE">
      <w:pPr>
        <w:spacing w:before="600" w:after="300"/>
        <w:jc w:val="center"/>
      </w:pPr>
      <w:r>
        <w:drawing>
          <wp:inline distT="0" distB="0" distL="0" distR="0">
            <wp:extent cx="8763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876300" cy="876300"/>
                    </a:xfrm>
                    <a:prstGeom prst="rect">
                      <a:avLst/>
                    </a:prstGeom>
                  </pic:spPr>
                </pic:pic>
              </a:graphicData>
            </a:graphic>
          </wp:inline>
        </w:drawing>
      </w:r>
      <w:r>
        <w:rPr>
          <w:rFonts w:ascii="Times New Roman" w:hAnsi="Times New Roman" w:eastAsia="Times New Roman" w:cs="Times New Roman"/>
          <w:sz w:val="24"/>
          <w:szCs w:val="24"/>
        </w:rPr>
        <w:t xml:space="preserve">      </w:t>
      </w:r>
      <w:r>
        <w:drawing>
          <wp:inline distT="0" distB="0" distL="0" distR="0">
            <wp:extent cx="95250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952500" cy="876300"/>
                    </a:xfrm>
                    <a:prstGeom prst="rect">
                      <a:avLst/>
                    </a:prstGeom>
                  </pic:spPr>
                </pic:pic>
              </a:graphicData>
            </a:graphic>
          </wp:inline>
        </w:drawing>
      </w:r>
    </w:p>
    <w:p w14:paraId="2A95041D">
      <w:pPr>
        <w:spacing w:after="80"/>
        <w:jc w:val="center"/>
      </w:pPr>
      <w:r>
        <w:rPr>
          <w:rFonts w:ascii="Times New Roman" w:hAnsi="Times New Roman" w:eastAsia="Times New Roman" w:cs="Times New Roman"/>
          <w:b/>
          <w:bCs/>
          <w:sz w:val="36"/>
          <w:szCs w:val="36"/>
        </w:rPr>
        <w:t>The University of Azad Jammu and Kashmir</w:t>
      </w:r>
    </w:p>
    <w:p w14:paraId="786DAAAC">
      <w:pPr>
        <w:spacing w:after="80"/>
        <w:jc w:val="center"/>
      </w:pPr>
      <w:r>
        <w:rPr>
          <w:rFonts w:ascii="Times New Roman" w:hAnsi="Times New Roman" w:eastAsia="Times New Roman" w:cs="Times New Roman"/>
          <w:sz w:val="28"/>
          <w:szCs w:val="28"/>
        </w:rPr>
        <w:t>Department of Software Engineering</w:t>
      </w:r>
    </w:p>
    <w:p w14:paraId="1591248E">
      <w:pPr>
        <w:spacing w:after="700"/>
        <w:jc w:val="center"/>
      </w:pPr>
      <w:r>
        <w:rPr>
          <w:rFonts w:ascii="Times New Roman" w:hAnsi="Times New Roman" w:eastAsia="Times New Roman" w:cs="Times New Roman"/>
          <w:sz w:val="28"/>
          <w:szCs w:val="28"/>
        </w:rPr>
        <w:t>Digital Image Processing Lab</w:t>
      </w:r>
    </w:p>
    <w:p w14:paraId="7FFE4B6B">
      <w:pPr>
        <w:spacing w:after="120"/>
        <w:jc w:val="center"/>
      </w:pPr>
      <w:r>
        <w:rPr>
          <w:rFonts w:ascii="Times New Roman" w:hAnsi="Times New Roman" w:eastAsia="Times New Roman" w:cs="Times New Roman"/>
          <w:b/>
          <w:bCs/>
          <w:sz w:val="32"/>
          <w:szCs w:val="32"/>
        </w:rPr>
        <w:t>LAB REPORT</w:t>
      </w:r>
    </w:p>
    <w:p w14:paraId="351CFD9D">
      <w:pPr>
        <w:spacing w:after="80"/>
        <w:jc w:val="center"/>
      </w:pPr>
      <w:r>
        <w:rPr>
          <w:rFonts w:ascii="Times New Roman" w:hAnsi="Times New Roman" w:eastAsia="Times New Roman" w:cs="Times New Roman"/>
          <w:b/>
          <w:bCs/>
          <w:sz w:val="28"/>
          <w:szCs w:val="28"/>
        </w:rPr>
        <w:t>Lab Task # 01</w:t>
      </w:r>
    </w:p>
    <w:p w14:paraId="5E807E1A">
      <w:pPr>
        <w:spacing w:after="800"/>
        <w:jc w:val="center"/>
      </w:pPr>
      <w:r>
        <w:rPr>
          <w:rFonts w:ascii="Times New Roman" w:hAnsi="Times New Roman" w:eastAsia="Times New Roman" w:cs="Times New Roman"/>
          <w:b/>
          <w:bCs/>
          <w:sz w:val="28"/>
          <w:szCs w:val="28"/>
        </w:rPr>
        <w:t>Python Setup, Fundamentals, and Imports</w:t>
      </w:r>
    </w:p>
    <w:tbl>
      <w:tblPr>
        <w:tblStyle w:val="9"/>
        <w:tblW w:w="7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4400"/>
      </w:tblGrid>
      <w:tr w14:paraId="60BE0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nil"/>
              <w:left w:val="nil"/>
              <w:bottom w:val="nil"/>
              <w:right w:val="nil"/>
            </w:tcBorders>
            <w:tcMar>
              <w:top w:w="80" w:type="dxa"/>
              <w:left w:w="120" w:type="dxa"/>
              <w:bottom w:w="80" w:type="dxa"/>
              <w:right w:w="120" w:type="dxa"/>
            </w:tcMar>
          </w:tcPr>
          <w:p w14:paraId="763F9172">
            <w:r>
              <w:rPr>
                <w:rFonts w:ascii="Times New Roman" w:hAnsi="Times New Roman" w:eastAsia="Times New Roman" w:cs="Times New Roman"/>
                <w:b/>
                <w:bCs/>
                <w:sz w:val="26"/>
                <w:szCs w:val="26"/>
              </w:rPr>
              <w:t>Student Name:</w:t>
            </w:r>
          </w:p>
        </w:tc>
        <w:tc>
          <w:tcPr>
            <w:tcW w:w="4400" w:type="dxa"/>
            <w:tcBorders>
              <w:top w:val="nil"/>
              <w:left w:val="nil"/>
              <w:bottom w:val="nil"/>
              <w:right w:val="nil"/>
            </w:tcBorders>
            <w:tcMar>
              <w:top w:w="80" w:type="dxa"/>
              <w:left w:w="120" w:type="dxa"/>
              <w:bottom w:w="80" w:type="dxa"/>
              <w:right w:w="120" w:type="dxa"/>
            </w:tcMar>
          </w:tcPr>
          <w:p w14:paraId="203DEFFF">
            <w:r>
              <w:rPr>
                <w:rFonts w:ascii="Times New Roman" w:hAnsi="Times New Roman" w:eastAsia="Times New Roman" w:cs="Times New Roman"/>
                <w:b w:val="0"/>
                <w:bCs w:val="0"/>
                <w:sz w:val="26"/>
                <w:szCs w:val="26"/>
              </w:rPr>
              <w:t>Shadat Ali</w:t>
            </w:r>
          </w:p>
        </w:tc>
      </w:tr>
      <w:tr w14:paraId="045B4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nil"/>
              <w:left w:val="nil"/>
              <w:bottom w:val="nil"/>
              <w:right w:val="nil"/>
            </w:tcBorders>
            <w:tcMar>
              <w:top w:w="80" w:type="dxa"/>
              <w:left w:w="120" w:type="dxa"/>
              <w:bottom w:w="80" w:type="dxa"/>
              <w:right w:w="120" w:type="dxa"/>
            </w:tcMar>
          </w:tcPr>
          <w:p w14:paraId="08911BCE">
            <w:r>
              <w:rPr>
                <w:rFonts w:ascii="Times New Roman" w:hAnsi="Times New Roman" w:eastAsia="Times New Roman" w:cs="Times New Roman"/>
                <w:b/>
                <w:bCs/>
                <w:sz w:val="26"/>
                <w:szCs w:val="26"/>
              </w:rPr>
              <w:t>Roll Number:</w:t>
            </w:r>
          </w:p>
        </w:tc>
        <w:tc>
          <w:tcPr>
            <w:tcW w:w="4400" w:type="dxa"/>
            <w:tcBorders>
              <w:top w:val="nil"/>
              <w:left w:val="nil"/>
              <w:bottom w:val="nil"/>
              <w:right w:val="nil"/>
            </w:tcBorders>
            <w:tcMar>
              <w:top w:w="80" w:type="dxa"/>
              <w:left w:w="120" w:type="dxa"/>
              <w:bottom w:w="80" w:type="dxa"/>
              <w:right w:w="120" w:type="dxa"/>
            </w:tcMar>
          </w:tcPr>
          <w:p w14:paraId="1F8F72DA">
            <w:r>
              <w:rPr>
                <w:rFonts w:ascii="Times New Roman" w:hAnsi="Times New Roman" w:eastAsia="Times New Roman" w:cs="Times New Roman"/>
                <w:b w:val="0"/>
                <w:bCs w:val="0"/>
                <w:sz w:val="26"/>
                <w:szCs w:val="26"/>
              </w:rPr>
              <w:t>2024-SE-36</w:t>
            </w:r>
          </w:p>
        </w:tc>
      </w:tr>
      <w:tr w14:paraId="68A68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nil"/>
              <w:left w:val="nil"/>
              <w:bottom w:val="nil"/>
              <w:right w:val="nil"/>
            </w:tcBorders>
            <w:tcMar>
              <w:top w:w="80" w:type="dxa"/>
              <w:left w:w="120" w:type="dxa"/>
              <w:bottom w:w="80" w:type="dxa"/>
              <w:right w:w="120" w:type="dxa"/>
            </w:tcMar>
          </w:tcPr>
          <w:p w14:paraId="747A16B5">
            <w:r>
              <w:rPr>
                <w:rFonts w:ascii="Times New Roman" w:hAnsi="Times New Roman" w:eastAsia="Times New Roman" w:cs="Times New Roman"/>
                <w:b/>
                <w:bCs/>
                <w:sz w:val="26"/>
                <w:szCs w:val="26"/>
              </w:rPr>
              <w:t>Session:</w:t>
            </w:r>
          </w:p>
        </w:tc>
        <w:tc>
          <w:tcPr>
            <w:tcW w:w="4400" w:type="dxa"/>
            <w:tcBorders>
              <w:top w:val="nil"/>
              <w:left w:val="nil"/>
              <w:bottom w:val="nil"/>
              <w:right w:val="nil"/>
            </w:tcBorders>
            <w:tcMar>
              <w:top w:w="80" w:type="dxa"/>
              <w:left w:w="120" w:type="dxa"/>
              <w:bottom w:w="80" w:type="dxa"/>
              <w:right w:w="120" w:type="dxa"/>
            </w:tcMar>
          </w:tcPr>
          <w:p w14:paraId="6098EC62">
            <w:r>
              <w:rPr>
                <w:rFonts w:ascii="Times New Roman" w:hAnsi="Times New Roman" w:eastAsia="Times New Roman" w:cs="Times New Roman"/>
                <w:b w:val="0"/>
                <w:bCs w:val="0"/>
                <w:sz w:val="26"/>
                <w:szCs w:val="26"/>
              </w:rPr>
              <w:t>2024-28 (SE)</w:t>
            </w:r>
          </w:p>
        </w:tc>
      </w:tr>
      <w:tr w14:paraId="04A91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nil"/>
              <w:left w:val="nil"/>
              <w:bottom w:val="nil"/>
              <w:right w:val="nil"/>
            </w:tcBorders>
            <w:tcMar>
              <w:top w:w="80" w:type="dxa"/>
              <w:left w:w="120" w:type="dxa"/>
              <w:bottom w:w="80" w:type="dxa"/>
              <w:right w:w="120" w:type="dxa"/>
            </w:tcMar>
          </w:tcPr>
          <w:p w14:paraId="3B2BE46D">
            <w:r>
              <w:rPr>
                <w:rFonts w:ascii="Times New Roman" w:hAnsi="Times New Roman" w:eastAsia="Times New Roman" w:cs="Times New Roman"/>
                <w:b/>
                <w:bCs/>
                <w:sz w:val="26"/>
                <w:szCs w:val="26"/>
              </w:rPr>
              <w:t>Semester:</w:t>
            </w:r>
          </w:p>
        </w:tc>
        <w:tc>
          <w:tcPr>
            <w:tcW w:w="4400" w:type="dxa"/>
            <w:tcBorders>
              <w:top w:val="nil"/>
              <w:left w:val="nil"/>
              <w:bottom w:val="nil"/>
              <w:right w:val="nil"/>
            </w:tcBorders>
            <w:tcMar>
              <w:top w:w="80" w:type="dxa"/>
              <w:left w:w="120" w:type="dxa"/>
              <w:bottom w:w="80" w:type="dxa"/>
              <w:right w:w="120" w:type="dxa"/>
            </w:tcMar>
          </w:tcPr>
          <w:p w14:paraId="27631FBA">
            <w:r>
              <w:rPr>
                <w:rFonts w:ascii="Times New Roman" w:hAnsi="Times New Roman" w:eastAsia="Times New Roman" w:cs="Times New Roman"/>
                <w:b w:val="0"/>
                <w:bCs w:val="0"/>
                <w:sz w:val="26"/>
                <w:szCs w:val="26"/>
              </w:rPr>
              <w:t>Fifth</w:t>
            </w:r>
          </w:p>
        </w:tc>
      </w:tr>
      <w:tr w14:paraId="509BE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nil"/>
              <w:left w:val="nil"/>
              <w:bottom w:val="nil"/>
              <w:right w:val="nil"/>
            </w:tcBorders>
            <w:tcMar>
              <w:top w:w="80" w:type="dxa"/>
              <w:left w:w="120" w:type="dxa"/>
              <w:bottom w:w="80" w:type="dxa"/>
              <w:right w:w="120" w:type="dxa"/>
            </w:tcMar>
          </w:tcPr>
          <w:p w14:paraId="4AD76248">
            <w:r>
              <w:rPr>
                <w:rFonts w:ascii="Times New Roman" w:hAnsi="Times New Roman" w:eastAsia="Times New Roman" w:cs="Times New Roman"/>
                <w:b/>
                <w:bCs/>
                <w:sz w:val="26"/>
                <w:szCs w:val="26"/>
              </w:rPr>
              <w:t>Lab Instructor:</w:t>
            </w:r>
          </w:p>
        </w:tc>
        <w:tc>
          <w:tcPr>
            <w:tcW w:w="4400" w:type="dxa"/>
            <w:tcBorders>
              <w:top w:val="nil"/>
              <w:left w:val="nil"/>
              <w:bottom w:val="nil"/>
              <w:right w:val="nil"/>
            </w:tcBorders>
            <w:tcMar>
              <w:top w:w="80" w:type="dxa"/>
              <w:left w:w="120" w:type="dxa"/>
              <w:bottom w:w="80" w:type="dxa"/>
              <w:right w:w="120" w:type="dxa"/>
            </w:tcMar>
          </w:tcPr>
          <w:p w14:paraId="1EB4523E">
            <w:r>
              <w:rPr>
                <w:rFonts w:ascii="Times New Roman" w:hAnsi="Times New Roman" w:eastAsia="Times New Roman" w:cs="Times New Roman"/>
                <w:b w:val="0"/>
                <w:bCs w:val="0"/>
                <w:sz w:val="26"/>
                <w:szCs w:val="26"/>
              </w:rPr>
              <w:t>Engr. Fahad Nisar</w:t>
            </w:r>
          </w:p>
        </w:tc>
      </w:tr>
      <w:tr w14:paraId="0FB2E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nil"/>
              <w:left w:val="nil"/>
              <w:bottom w:val="nil"/>
              <w:right w:val="nil"/>
            </w:tcBorders>
            <w:tcMar>
              <w:top w:w="80" w:type="dxa"/>
              <w:left w:w="120" w:type="dxa"/>
              <w:bottom w:w="80" w:type="dxa"/>
              <w:right w:w="120" w:type="dxa"/>
            </w:tcMar>
          </w:tcPr>
          <w:p w14:paraId="56CB8B2C">
            <w:r>
              <w:rPr>
                <w:rFonts w:ascii="Times New Roman" w:hAnsi="Times New Roman" w:eastAsia="Times New Roman" w:cs="Times New Roman"/>
                <w:b/>
                <w:bCs/>
                <w:sz w:val="26"/>
                <w:szCs w:val="26"/>
              </w:rPr>
              <w:t>Date of Submission:</w:t>
            </w:r>
          </w:p>
        </w:tc>
        <w:tc>
          <w:tcPr>
            <w:tcW w:w="4400" w:type="dxa"/>
            <w:tcBorders>
              <w:top w:val="nil"/>
              <w:left w:val="nil"/>
              <w:bottom w:val="nil"/>
              <w:right w:val="nil"/>
            </w:tcBorders>
            <w:tcMar>
              <w:top w:w="80" w:type="dxa"/>
              <w:left w:w="120" w:type="dxa"/>
              <w:bottom w:w="80" w:type="dxa"/>
              <w:right w:w="120" w:type="dxa"/>
            </w:tcMar>
          </w:tcPr>
          <w:p w14:paraId="36FF6346">
            <w:r>
              <w:rPr>
                <w:rFonts w:ascii="Times New Roman" w:hAnsi="Times New Roman" w:eastAsia="Times New Roman" w:cs="Times New Roman"/>
                <w:b w:val="0"/>
                <w:bCs w:val="0"/>
                <w:sz w:val="26"/>
                <w:szCs w:val="26"/>
              </w:rPr>
              <w:t>October 23, 2026</w:t>
            </w:r>
          </w:p>
        </w:tc>
      </w:tr>
    </w:tbl>
    <w:p w14:paraId="5871B4AF">
      <w:r>
        <w:br w:type="page"/>
      </w:r>
    </w:p>
    <w:p w14:paraId="41A7E79F">
      <w:pPr>
        <w:pStyle w:val="2"/>
        <w:keepNext/>
        <w:spacing w:before="320" w:after="160"/>
      </w:pPr>
      <w:r>
        <w:rPr>
          <w:rFonts w:ascii="Times New Roman" w:hAnsi="Times New Roman" w:eastAsia="Times New Roman" w:cs="Times New Roman"/>
          <w:b/>
          <w:bCs/>
          <w:sz w:val="28"/>
          <w:szCs w:val="28"/>
        </w:rPr>
        <w:t>1. Objective</w:t>
      </w:r>
    </w:p>
    <w:p w14:paraId="5B9A1C4B">
      <w:pPr>
        <w:keepNext/>
        <w:spacing w:after="160" w:line="360" w:lineRule="auto"/>
        <w:jc w:val="both"/>
      </w:pPr>
      <w:r>
        <w:rPr>
          <w:rFonts w:ascii="Times New Roman" w:hAnsi="Times New Roman" w:eastAsia="Times New Roman" w:cs="Times New Roman"/>
          <w:sz w:val="24"/>
          <w:szCs w:val="24"/>
        </w:rPr>
        <w:t>The objective of this lab is to set up a Python development environment on Windows and to practise the fundamental language constructs required for subsequent Digital Image Processing work. The lab covers the installation of Python and Visual Studio Code, the use of variables, conditional statements, loops, functions and collections, the installation of the NumPy, Pillow and Matplotlib packages, and the verification of the required import statements.</w:t>
      </w:r>
    </w:p>
    <w:p w14:paraId="73BF94C4">
      <w:pPr>
        <w:pStyle w:val="2"/>
        <w:keepNext/>
        <w:spacing w:before="320" w:after="160"/>
      </w:pPr>
      <w:r>
        <w:rPr>
          <w:rFonts w:ascii="Times New Roman" w:hAnsi="Times New Roman" w:eastAsia="Times New Roman" w:cs="Times New Roman"/>
          <w:b/>
          <w:bCs/>
          <w:sz w:val="28"/>
          <w:szCs w:val="28"/>
        </w:rPr>
        <w:t>2. Environment Setup</w:t>
      </w:r>
    </w:p>
    <w:p w14:paraId="75EA9561">
      <w:pPr>
        <w:pStyle w:val="3"/>
        <w:keepNext/>
        <w:spacing w:before="200" w:after="120"/>
      </w:pPr>
      <w:r>
        <w:rPr>
          <w:rFonts w:ascii="Times New Roman" w:hAnsi="Times New Roman" w:eastAsia="Times New Roman" w:cs="Times New Roman"/>
          <w:b/>
          <w:bCs/>
          <w:sz w:val="24"/>
          <w:szCs w:val="24"/>
        </w:rPr>
        <w:t>2.1 Python Installation and Version Verification</w:t>
      </w:r>
    </w:p>
    <w:p w14:paraId="1F9BA9A8">
      <w:pPr>
        <w:keepNext/>
        <w:spacing w:after="160" w:line="360" w:lineRule="auto"/>
        <w:jc w:val="both"/>
      </w:pPr>
      <w:r>
        <w:rPr>
          <w:rFonts w:ascii="Times New Roman" w:hAnsi="Times New Roman" w:eastAsia="Times New Roman" w:cs="Times New Roman"/>
          <w:sz w:val="24"/>
          <w:szCs w:val="24"/>
        </w:rPr>
        <w:t>Python 3 was downloaded from the official website (python.org) and installed with the “Add Python to PATH” option enabled. A new Command Prompt window was then opened, and the following commands were executed to verify the installation of Python and pip.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7E6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0" w:type="dxa"/>
            <w:tcBorders>
              <w:top w:val="single" w:color="808080" w:sz="4" w:space="0"/>
              <w:left w:val="single" w:color="808080" w:sz="4" w:space="0"/>
              <w:bottom w:val="single" w:color="808080" w:sz="4" w:space="0"/>
              <w:right w:val="single" w:color="808080" w:sz="4" w:space="0"/>
            </w:tcBorders>
            <w:tcMar>
              <w:top w:w="100" w:type="dxa"/>
              <w:left w:w="160" w:type="dxa"/>
              <w:bottom w:w="100" w:type="dxa"/>
              <w:right w:w="160" w:type="dxa"/>
            </w:tcMar>
          </w:tcPr>
          <w:p w14:paraId="63710693">
            <w:pPr>
              <w:keepNext/>
              <w:spacing w:after="0"/>
            </w:pPr>
            <w:r>
              <w:rPr>
                <w:rFonts w:ascii="Courier New" w:hAnsi="Courier New" w:eastAsia="Courier New" w:cs="Courier New"/>
                <w:sz w:val="20"/>
                <w:szCs w:val="20"/>
              </w:rPr>
              <w:t>python --version</w:t>
            </w:r>
          </w:p>
          <w:p w14:paraId="44ACE8E6">
            <w:pPr>
              <w:keepNext/>
              <w:spacing w:after="0"/>
            </w:pPr>
            <w:r>
              <w:rPr>
                <w:rFonts w:ascii="Courier New" w:hAnsi="Courier New" w:eastAsia="Courier New" w:cs="Courier New"/>
                <w:sz w:val="20"/>
                <w:szCs w:val="20"/>
              </w:rPr>
              <w:t>python -m pip --version</w:t>
            </w:r>
          </w:p>
        </w:tc>
      </w:tr>
    </w:tbl>
    <w:p w14:paraId="1197C99E">
      <w:pPr>
        <w:keepNext/>
        <w:spacing w:after="120"/>
      </w:pPr>
    </w:p>
    <w:p w14:paraId="1B87C382">
      <w:pPr>
        <w:keepNext/>
        <w:spacing w:before="160" w:after="80"/>
        <w:jc w:val="center"/>
      </w:pPr>
      <w:r>
        <w:drawing>
          <wp:inline distT="0" distB="0" distL="0" distR="0">
            <wp:extent cx="4098925" cy="1186180"/>
            <wp:effectExtent l="0" t="0" r="317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098925" cy="1186180"/>
                    </a:xfrm>
                    <a:prstGeom prst="rect">
                      <a:avLst/>
                    </a:prstGeom>
                  </pic:spPr>
                </pic:pic>
              </a:graphicData>
            </a:graphic>
          </wp:inline>
        </w:drawing>
      </w:r>
    </w:p>
    <w:p w14:paraId="7F8402AA">
      <w:pPr>
        <w:spacing w:after="240"/>
        <w:jc w:val="center"/>
      </w:pPr>
      <w:r>
        <w:rPr>
          <w:rFonts w:ascii="Times New Roman" w:hAnsi="Times New Roman" w:eastAsia="Times New Roman" w:cs="Times New Roman"/>
          <w:i/>
          <w:iCs/>
          <w:sz w:val="22"/>
          <w:szCs w:val="22"/>
        </w:rPr>
        <w:t>Figure 1: Python and pip version verification</w:t>
      </w:r>
      <w:r>
        <w:rPr>
          <w:rFonts w:ascii="Times New Roman" w:hAnsi="Times New Roman" w:eastAsia="Times New Roman" w:cs="Times New Roman"/>
          <w:sz w:val="24"/>
          <w:szCs w:val="24"/>
        </w:rPr>
        <w:t>The output confirms that Python 3.11.9 and pip 26.2.2 are installed and operational.</w:t>
      </w:r>
    </w:p>
    <w:p w14:paraId="26B5EBF5">
      <w:pPr>
        <w:pStyle w:val="3"/>
        <w:keepNext/>
        <w:spacing w:before="200" w:after="120"/>
      </w:pPr>
      <w:r>
        <w:rPr>
          <w:rFonts w:ascii="Times New Roman" w:hAnsi="Times New Roman" w:eastAsia="Times New Roman" w:cs="Times New Roman"/>
          <w:b/>
          <w:bCs/>
          <w:sz w:val="24"/>
          <w:szCs w:val="24"/>
        </w:rPr>
        <w:t>2.2 Visual Studio Code and Python Extension</w:t>
      </w:r>
    </w:p>
    <w:p w14:paraId="4D81F390">
      <w:pPr>
        <w:keepNext/>
        <w:spacing w:after="160" w:line="360" w:lineRule="auto"/>
        <w:jc w:val="both"/>
      </w:pPr>
      <w:r>
        <w:rPr>
          <w:rFonts w:ascii="Times New Roman" w:hAnsi="Times New Roman" w:eastAsia="Times New Roman" w:cs="Times New Roman"/>
          <w:sz w:val="24"/>
          <w:szCs w:val="24"/>
        </w:rPr>
        <w:t>Visual Studio Code was installed, and the Python extension published by Microsoft was added through the Extensions panel (Ctrl + Shift + X). The installed Python 3 interpreter was then selected for the project using the “Python: Select Interpreter” command (Ctrl + Shift + P).</w:t>
      </w:r>
    </w:p>
    <w:p w14:paraId="4661119B">
      <w:pPr>
        <w:keepNext/>
        <w:spacing w:before="160" w:after="80"/>
        <w:jc w:val="center"/>
      </w:pPr>
      <w:r>
        <w:drawing>
          <wp:inline distT="0" distB="0" distL="0" distR="0">
            <wp:extent cx="3123565" cy="1075690"/>
            <wp:effectExtent l="0" t="0" r="63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3123565" cy="1075690"/>
                    </a:xfrm>
                    <a:prstGeom prst="rect">
                      <a:avLst/>
                    </a:prstGeom>
                  </pic:spPr>
                </pic:pic>
              </a:graphicData>
            </a:graphic>
          </wp:inline>
        </w:drawing>
      </w:r>
    </w:p>
    <w:p w14:paraId="196D5055">
      <w:pPr>
        <w:spacing w:after="240"/>
        <w:jc w:val="center"/>
      </w:pPr>
      <w:r>
        <w:rPr>
          <w:rFonts w:ascii="Times New Roman" w:hAnsi="Times New Roman" w:eastAsia="Times New Roman" w:cs="Times New Roman"/>
          <w:i/>
          <w:iCs/>
          <w:sz w:val="22"/>
          <w:szCs w:val="22"/>
        </w:rPr>
        <w:t>Figure 2: Python extension installed in Visual Studio Code</w:t>
      </w:r>
    </w:p>
    <w:p w14:paraId="5D81632C">
      <w:pPr>
        <w:pStyle w:val="2"/>
        <w:keepNext/>
        <w:spacing w:before="320" w:after="160"/>
      </w:pPr>
      <w:r>
        <w:rPr>
          <w:rFonts w:ascii="Times New Roman" w:hAnsi="Times New Roman" w:eastAsia="Times New Roman" w:cs="Times New Roman"/>
          <w:b/>
          <w:bCs/>
          <w:sz w:val="28"/>
          <w:szCs w:val="28"/>
        </w:rPr>
        <w:t>3. First Python Program</w:t>
      </w:r>
    </w:p>
    <w:p w14:paraId="62F9C6C4">
      <w:pPr>
        <w:keepNext/>
        <w:spacing w:after="160" w:line="360" w:lineRule="auto"/>
        <w:jc w:val="both"/>
      </w:pPr>
      <w:r>
        <w:rPr>
          <w:rFonts w:ascii="Times New Roman" w:hAnsi="Times New Roman" w:eastAsia="Times New Roman" w:cs="Times New Roman"/>
          <w:sz w:val="24"/>
          <w:szCs w:val="24"/>
        </w:rPr>
        <w:t>A file named hello.py was created in the project folder and executed from the terminal. The program consists of a comment and a single print statement.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7268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0" w:type="dxa"/>
            <w:tcBorders>
              <w:top w:val="single" w:color="808080" w:sz="4" w:space="0"/>
              <w:left w:val="single" w:color="808080" w:sz="4" w:space="0"/>
              <w:bottom w:val="single" w:color="808080" w:sz="4" w:space="0"/>
              <w:right w:val="single" w:color="808080" w:sz="4" w:space="0"/>
            </w:tcBorders>
            <w:tcMar>
              <w:top w:w="100" w:type="dxa"/>
              <w:left w:w="160" w:type="dxa"/>
              <w:bottom w:w="100" w:type="dxa"/>
              <w:right w:w="160" w:type="dxa"/>
            </w:tcMar>
          </w:tcPr>
          <w:p w14:paraId="54AB9765">
            <w:pPr>
              <w:keepNext/>
              <w:spacing w:after="0"/>
            </w:pPr>
            <w:r>
              <w:rPr>
                <w:rFonts w:ascii="Courier New" w:hAnsi="Courier New" w:eastAsia="Courier New" w:cs="Courier New"/>
                <w:sz w:val="20"/>
                <w:szCs w:val="20"/>
              </w:rPr>
              <w:t># My first Python program</w:t>
            </w:r>
          </w:p>
          <w:p w14:paraId="513FD96D">
            <w:pPr>
              <w:keepNext/>
              <w:spacing w:after="0"/>
            </w:pPr>
            <w:r>
              <w:rPr>
                <w:rFonts w:ascii="Courier New" w:hAnsi="Courier New" w:eastAsia="Courier New" w:cs="Courier New"/>
                <w:sz w:val="20"/>
                <w:szCs w:val="20"/>
              </w:rPr>
              <w:t>print('Hello, Digital Image Processing!')</w:t>
            </w:r>
          </w:p>
        </w:tc>
      </w:tr>
    </w:tbl>
    <w:p w14:paraId="74CBF202">
      <w:pPr>
        <w:keepNext/>
        <w:spacing w:after="120"/>
      </w:pPr>
    </w:p>
    <w:p w14:paraId="27BC8802">
      <w:pPr>
        <w:keepNext/>
        <w:spacing w:before="160" w:after="80"/>
        <w:jc w:val="center"/>
      </w:pPr>
      <w:r>
        <w:drawing>
          <wp:inline distT="0" distB="0" distL="0" distR="0">
            <wp:extent cx="3326765" cy="1370965"/>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3326765" cy="1370965"/>
                    </a:xfrm>
                    <a:prstGeom prst="rect">
                      <a:avLst/>
                    </a:prstGeom>
                  </pic:spPr>
                </pic:pic>
              </a:graphicData>
            </a:graphic>
          </wp:inline>
        </w:drawing>
      </w:r>
    </w:p>
    <w:p w14:paraId="290C6C6D">
      <w:pPr>
        <w:spacing w:after="240"/>
        <w:jc w:val="center"/>
        <w:rPr>
          <w:rFonts w:ascii="Times New Roman" w:hAnsi="Times New Roman" w:eastAsia="Times New Roman" w:cs="Times New Roman"/>
          <w:i/>
          <w:iCs/>
          <w:sz w:val="22"/>
          <w:szCs w:val="22"/>
        </w:rPr>
      </w:pPr>
      <w:r>
        <w:rPr>
          <w:rFonts w:ascii="Times New Roman" w:hAnsi="Times New Roman" w:eastAsia="Times New Roman" w:cs="Times New Roman"/>
          <w:i/>
          <w:iCs/>
          <w:sz w:val="22"/>
          <w:szCs w:val="22"/>
        </w:rPr>
        <w:t>Figure 3: Execution of hello.py</w:t>
      </w:r>
    </w:p>
    <w:p w14:paraId="5F905BB2">
      <w:pPr>
        <w:numPr>
          <w:ilvl w:val="0"/>
          <w:numId w:val="1"/>
        </w:numPr>
        <w:spacing w:after="240"/>
        <w:jc w:val="both"/>
      </w:pPr>
      <w:r>
        <w:rPr>
          <w:rFonts w:ascii="Times New Roman" w:hAnsi="Times New Roman" w:eastAsia="Times New Roman" w:cs="Times New Roman"/>
          <w:b/>
          <w:bCs/>
          <w:sz w:val="28"/>
          <w:szCs w:val="28"/>
        </w:rPr>
        <w:t>Basic Python Exercises</w:t>
      </w:r>
    </w:p>
    <w:p w14:paraId="699C647C">
      <w:pPr>
        <w:numPr>
          <w:numId w:val="0"/>
        </w:numPr>
        <w:spacing w:after="240"/>
        <w:jc w:val="both"/>
      </w:pPr>
      <w:r>
        <w:rPr>
          <w:rFonts w:ascii="Times New Roman" w:hAnsi="Times New Roman" w:eastAsia="Times New Roman" w:cs="Times New Roman"/>
          <w:sz w:val="24"/>
          <w:szCs w:val="24"/>
        </w:rPr>
        <w:t>The following exercises were implemented in a single file, basics.py. Each section is identified by a comment, and four-space indentation is used throughout.</w:t>
      </w:r>
    </w:p>
    <w:p w14:paraId="0AC9F6C1">
      <w:pPr>
        <w:pStyle w:val="3"/>
        <w:keepNext/>
        <w:spacing w:before="200" w:after="120"/>
      </w:pPr>
      <w:r>
        <w:rPr>
          <w:rFonts w:ascii="Times New Roman" w:hAnsi="Times New Roman" w:eastAsia="Times New Roman" w:cs="Times New Roman"/>
          <w:b/>
          <w:bCs/>
          <w:sz w:val="24"/>
          <w:szCs w:val="24"/>
        </w:rPr>
        <w:t>4.1 Exercise 1: Variables and Data Types</w:t>
      </w:r>
    </w:p>
    <w:p w14:paraId="59880201">
      <w:pPr>
        <w:keepNext/>
        <w:spacing w:after="160" w:line="360" w:lineRule="auto"/>
        <w:jc w:val="both"/>
      </w:pPr>
      <w:r>
        <w:rPr>
          <w:rFonts w:ascii="Times New Roman" w:hAnsi="Times New Roman" w:eastAsia="Times New Roman" w:cs="Times New Roman"/>
          <w:sz w:val="24"/>
          <w:szCs w:val="24"/>
        </w:rPr>
        <w:t>Variables of integer, string and Boolean types were created, and each value was printed together with its data type. The total number of pixels was computed as the product of width and height (640 × 480 = 307200).</w:t>
      </w:r>
    </w:p>
    <w:tbl>
      <w:tblPr>
        <w:tblStyle w:val="9"/>
        <w:tblW w:w="93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0"/>
      </w:tblGrid>
      <w:tr w14:paraId="4A238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573" w:hRule="atLeast"/>
        </w:trPr>
        <w:tc>
          <w:tcPr>
            <w:tcW w:w="9380" w:type="dxa"/>
            <w:tcBorders>
              <w:top w:val="single" w:color="808080" w:sz="4" w:space="0"/>
              <w:left w:val="single" w:color="808080" w:sz="4" w:space="0"/>
              <w:bottom w:val="single" w:color="808080" w:sz="4" w:space="0"/>
              <w:right w:val="single" w:color="808080" w:sz="4" w:space="0"/>
            </w:tcBorders>
            <w:tcMar>
              <w:top w:w="100" w:type="dxa"/>
              <w:left w:w="160" w:type="dxa"/>
              <w:bottom w:w="100" w:type="dxa"/>
              <w:right w:w="160" w:type="dxa"/>
            </w:tcMar>
          </w:tcPr>
          <w:p w14:paraId="3239D77A">
            <w:pPr>
              <w:keepNext/>
              <w:spacing w:after="0"/>
            </w:pPr>
            <w:bookmarkStart w:id="0" w:name="_GoBack"/>
            <w:r>
              <w:rPr>
                <w:rFonts w:ascii="Courier New" w:hAnsi="Courier New" w:eastAsia="Courier New" w:cs="Courier New"/>
                <w:sz w:val="20"/>
                <w:szCs w:val="20"/>
              </w:rPr>
              <w:t>width = 640</w:t>
            </w:r>
          </w:p>
          <w:p w14:paraId="35B86FF4">
            <w:pPr>
              <w:keepNext/>
              <w:spacing w:after="0"/>
            </w:pPr>
            <w:r>
              <w:rPr>
                <w:rFonts w:ascii="Courier New" w:hAnsi="Courier New" w:eastAsia="Courier New" w:cs="Courier New"/>
                <w:sz w:val="20"/>
                <w:szCs w:val="20"/>
              </w:rPr>
              <w:t>height = 480</w:t>
            </w:r>
          </w:p>
          <w:p w14:paraId="49A317D8">
            <w:pPr>
              <w:keepNext/>
              <w:spacing w:after="0"/>
            </w:pPr>
            <w:r>
              <w:rPr>
                <w:rFonts w:ascii="Courier New" w:hAnsi="Courier New" w:eastAsia="Courier New" w:cs="Courier New"/>
                <w:sz w:val="20"/>
                <w:szCs w:val="20"/>
              </w:rPr>
              <w:t>image_name = "sample.png"</w:t>
            </w:r>
          </w:p>
          <w:p w14:paraId="4CBA54DF">
            <w:pPr>
              <w:keepNext/>
              <w:spacing w:after="0"/>
            </w:pPr>
            <w:r>
              <w:rPr>
                <w:rFonts w:ascii="Courier New" w:hAnsi="Courier New" w:eastAsia="Courier New" w:cs="Courier New"/>
                <w:sz w:val="20"/>
                <w:szCs w:val="20"/>
              </w:rPr>
              <w:t>is_color = True</w:t>
            </w:r>
          </w:p>
          <w:p w14:paraId="6BB8CBF6">
            <w:pPr>
              <w:keepNext/>
              <w:spacing w:after="0"/>
            </w:pPr>
            <w:r>
              <w:rPr>
                <w:rFonts w:ascii="Courier New" w:hAnsi="Courier New" w:eastAsia="Courier New" w:cs="Courier New"/>
                <w:sz w:val="20"/>
                <w:szCs w:val="20"/>
              </w:rPr>
              <w:t xml:space="preserve"> </w:t>
            </w:r>
          </w:p>
          <w:p w14:paraId="550949E2">
            <w:pPr>
              <w:keepNext/>
              <w:spacing w:after="0"/>
            </w:pPr>
            <w:r>
              <w:rPr>
                <w:rFonts w:ascii="Courier New" w:hAnsi="Courier New" w:eastAsia="Courier New" w:cs="Courier New"/>
                <w:sz w:val="20"/>
                <w:szCs w:val="20"/>
              </w:rPr>
              <w:t>print(width, type(width))</w:t>
            </w:r>
          </w:p>
          <w:p w14:paraId="12A404A5">
            <w:pPr>
              <w:keepNext/>
              <w:spacing w:after="0"/>
            </w:pPr>
            <w:r>
              <w:rPr>
                <w:rFonts w:ascii="Courier New" w:hAnsi="Courier New" w:eastAsia="Courier New" w:cs="Courier New"/>
                <w:sz w:val="20"/>
                <w:szCs w:val="20"/>
              </w:rPr>
              <w:t>print(height, type(height))</w:t>
            </w:r>
          </w:p>
          <w:p w14:paraId="3EB0D38C">
            <w:pPr>
              <w:keepNext/>
              <w:spacing w:after="0"/>
            </w:pPr>
            <w:r>
              <w:rPr>
                <w:rFonts w:ascii="Courier New" w:hAnsi="Courier New" w:eastAsia="Courier New" w:cs="Courier New"/>
                <w:sz w:val="20"/>
                <w:szCs w:val="20"/>
              </w:rPr>
              <w:t>print(image_name, type(image_name))</w:t>
            </w:r>
          </w:p>
          <w:p w14:paraId="126B5B6A">
            <w:pPr>
              <w:keepNext/>
              <w:spacing w:after="0"/>
            </w:pPr>
            <w:r>
              <w:rPr>
                <w:rFonts w:ascii="Courier New" w:hAnsi="Courier New" w:eastAsia="Courier New" w:cs="Courier New"/>
                <w:sz w:val="20"/>
                <w:szCs w:val="20"/>
              </w:rPr>
              <w:t>print(is_color, type(is_color))</w:t>
            </w:r>
          </w:p>
          <w:p w14:paraId="1D460086">
            <w:pPr>
              <w:keepNext/>
              <w:spacing w:after="0"/>
            </w:pPr>
            <w:r>
              <w:rPr>
                <w:rFonts w:ascii="Courier New" w:hAnsi="Courier New" w:eastAsia="Courier New" w:cs="Courier New"/>
                <w:sz w:val="20"/>
                <w:szCs w:val="20"/>
              </w:rPr>
              <w:t xml:space="preserve"> </w:t>
            </w:r>
          </w:p>
          <w:p w14:paraId="111D728B">
            <w:pPr>
              <w:keepNext/>
              <w:spacing w:after="0"/>
            </w:pPr>
            <w:r>
              <w:rPr>
                <w:rFonts w:ascii="Courier New" w:hAnsi="Courier New" w:eastAsia="Courier New" w:cs="Courier New"/>
                <w:sz w:val="20"/>
                <w:szCs w:val="20"/>
              </w:rPr>
              <w:t>total_pixels = width * height</w:t>
            </w:r>
          </w:p>
          <w:p w14:paraId="012123A7">
            <w:pPr>
              <w:keepNext/>
              <w:spacing w:after="0"/>
            </w:pPr>
            <w:r>
              <w:rPr>
                <w:rFonts w:ascii="Courier New" w:hAnsi="Courier New" w:eastAsia="Courier New" w:cs="Courier New"/>
                <w:sz w:val="20"/>
                <w:szCs w:val="20"/>
              </w:rPr>
              <w:t>print("Total pixels:", total_pixels)</w:t>
            </w:r>
          </w:p>
        </w:tc>
      </w:tr>
      <w:bookmarkEnd w:id="0"/>
    </w:tbl>
    <w:p w14:paraId="362060DF">
      <w:pPr>
        <w:keepNext/>
        <w:spacing w:after="120"/>
      </w:pPr>
    </w:p>
    <w:p w14:paraId="0EA1E67E">
      <w:pPr>
        <w:keepNext/>
        <w:spacing w:before="160" w:after="80"/>
        <w:jc w:val="center"/>
      </w:pPr>
      <w:r>
        <w:drawing>
          <wp:inline distT="0" distB="0" distL="0" distR="0">
            <wp:extent cx="2759075" cy="2061210"/>
            <wp:effectExtent l="0" t="0" r="952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2759075" cy="2061210"/>
                    </a:xfrm>
                    <a:prstGeom prst="rect">
                      <a:avLst/>
                    </a:prstGeom>
                  </pic:spPr>
                </pic:pic>
              </a:graphicData>
            </a:graphic>
          </wp:inline>
        </w:drawing>
      </w:r>
    </w:p>
    <w:p w14:paraId="1861A03D">
      <w:pPr>
        <w:spacing w:after="240"/>
        <w:jc w:val="center"/>
      </w:pPr>
      <w:r>
        <w:rPr>
          <w:rFonts w:ascii="Times New Roman" w:hAnsi="Times New Roman" w:eastAsia="Times New Roman" w:cs="Times New Roman"/>
          <w:i/>
          <w:iCs/>
          <w:sz w:val="22"/>
          <w:szCs w:val="22"/>
        </w:rPr>
        <w:t>Figure 4: Output of Exercise 1</w:t>
      </w:r>
    </w:p>
    <w:p w14:paraId="1CB1DE53">
      <w:pPr>
        <w:pStyle w:val="3"/>
        <w:keepNext/>
        <w:spacing w:before="200" w:after="120"/>
      </w:pPr>
      <w:r>
        <w:rPr>
          <w:rFonts w:ascii="Times New Roman" w:hAnsi="Times New Roman" w:eastAsia="Times New Roman" w:cs="Times New Roman"/>
          <w:b/>
          <w:bCs/>
          <w:sz w:val="24"/>
          <w:szCs w:val="24"/>
        </w:rPr>
        <w:t>4.2 Exercise 2: Conditional Statements</w:t>
      </w:r>
    </w:p>
    <w:p w14:paraId="29749818">
      <w:pPr>
        <w:keepNext/>
        <w:spacing w:after="160" w:line="360" w:lineRule="auto"/>
        <w:jc w:val="both"/>
      </w:pPr>
      <w:r>
        <w:rPr>
          <w:rFonts w:ascii="Times New Roman" w:hAnsi="Times New Roman" w:eastAsia="Times New Roman" w:cs="Times New Roman"/>
          <w:sz w:val="24"/>
          <w:szCs w:val="24"/>
        </w:rPr>
        <w:t>An intensity value outside the range 0 to 255 is labelled Invalid. For valid values, an intensity of 128 or above is labelled Bright pixel, and any lower value is labelled Dark pixel. The boundary values -1, 0, 127, 128, 255 and 256 were tested.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C4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0" w:type="dxa"/>
            <w:tcBorders>
              <w:top w:val="single" w:color="808080" w:sz="4" w:space="0"/>
              <w:left w:val="single" w:color="808080" w:sz="4" w:space="0"/>
              <w:bottom w:val="single" w:color="808080" w:sz="4" w:space="0"/>
              <w:right w:val="single" w:color="808080" w:sz="4" w:space="0"/>
            </w:tcBorders>
            <w:tcMar>
              <w:top w:w="100" w:type="dxa"/>
              <w:left w:w="160" w:type="dxa"/>
              <w:bottom w:w="100" w:type="dxa"/>
              <w:right w:w="160" w:type="dxa"/>
            </w:tcMar>
          </w:tcPr>
          <w:p w14:paraId="47AECA52">
            <w:pPr>
              <w:keepNext/>
              <w:spacing w:after="0"/>
            </w:pPr>
            <w:r>
              <w:rPr>
                <w:rFonts w:ascii="Courier New" w:hAnsi="Courier New" w:eastAsia="Courier New" w:cs="Courier New"/>
                <w:sz w:val="20"/>
                <w:szCs w:val="20"/>
              </w:rPr>
              <w:t>for intensity in [-1, 0, 127, 128, 255, 256]:</w:t>
            </w:r>
          </w:p>
          <w:p w14:paraId="32367168">
            <w:pPr>
              <w:keepNext/>
              <w:spacing w:after="0"/>
            </w:pPr>
            <w:r>
              <w:rPr>
                <w:rFonts w:ascii="Courier New" w:hAnsi="Courier New" w:eastAsia="Courier New" w:cs="Courier New"/>
                <w:sz w:val="20"/>
                <w:szCs w:val="20"/>
              </w:rPr>
              <w:t xml:space="preserve">    if intensity &lt; 0 or intensity &gt; 255:</w:t>
            </w:r>
          </w:p>
          <w:p w14:paraId="1DC00AF2">
            <w:pPr>
              <w:keepNext/>
              <w:spacing w:after="0"/>
            </w:pPr>
            <w:r>
              <w:rPr>
                <w:rFonts w:ascii="Courier New" w:hAnsi="Courier New" w:eastAsia="Courier New" w:cs="Courier New"/>
                <w:sz w:val="20"/>
                <w:szCs w:val="20"/>
              </w:rPr>
              <w:t xml:space="preserve">        label = "Invalid"</w:t>
            </w:r>
          </w:p>
          <w:p w14:paraId="14E22560">
            <w:pPr>
              <w:keepNext/>
              <w:spacing w:after="0"/>
            </w:pPr>
            <w:r>
              <w:rPr>
                <w:rFonts w:ascii="Courier New" w:hAnsi="Courier New" w:eastAsia="Courier New" w:cs="Courier New"/>
                <w:sz w:val="20"/>
                <w:szCs w:val="20"/>
              </w:rPr>
              <w:t xml:space="preserve">    elif intensity &gt;= 128:</w:t>
            </w:r>
          </w:p>
          <w:p w14:paraId="7D4BFBDB">
            <w:pPr>
              <w:keepNext/>
              <w:spacing w:after="0"/>
            </w:pPr>
            <w:r>
              <w:rPr>
                <w:rFonts w:ascii="Courier New" w:hAnsi="Courier New" w:eastAsia="Courier New" w:cs="Courier New"/>
                <w:sz w:val="20"/>
                <w:szCs w:val="20"/>
              </w:rPr>
              <w:t xml:space="preserve">        label = "Bright pixel"</w:t>
            </w:r>
          </w:p>
          <w:p w14:paraId="0FC06658">
            <w:pPr>
              <w:keepNext/>
              <w:spacing w:after="0"/>
            </w:pPr>
            <w:r>
              <w:rPr>
                <w:rFonts w:ascii="Courier New" w:hAnsi="Courier New" w:eastAsia="Courier New" w:cs="Courier New"/>
                <w:sz w:val="20"/>
                <w:szCs w:val="20"/>
              </w:rPr>
              <w:t xml:space="preserve">    else:</w:t>
            </w:r>
          </w:p>
          <w:p w14:paraId="683ED4C1">
            <w:pPr>
              <w:keepNext/>
              <w:spacing w:after="0"/>
            </w:pPr>
            <w:r>
              <w:rPr>
                <w:rFonts w:ascii="Courier New" w:hAnsi="Courier New" w:eastAsia="Courier New" w:cs="Courier New"/>
                <w:sz w:val="20"/>
                <w:szCs w:val="20"/>
              </w:rPr>
              <w:t xml:space="preserve">        label = "Dark pixel"</w:t>
            </w:r>
          </w:p>
          <w:p w14:paraId="0ACD3A27">
            <w:pPr>
              <w:keepNext/>
              <w:spacing w:after="0"/>
            </w:pPr>
            <w:r>
              <w:rPr>
                <w:rFonts w:ascii="Courier New" w:hAnsi="Courier New" w:eastAsia="Courier New" w:cs="Courier New"/>
                <w:sz w:val="20"/>
                <w:szCs w:val="20"/>
              </w:rPr>
              <w:t xml:space="preserve">    print(intensity, "-&gt;", label)</w:t>
            </w:r>
          </w:p>
        </w:tc>
      </w:tr>
    </w:tbl>
    <w:p w14:paraId="7483E14C">
      <w:pPr>
        <w:keepNext/>
        <w:spacing w:after="120"/>
      </w:pPr>
    </w:p>
    <w:p w14:paraId="4F00C52B">
      <w:pPr>
        <w:keepNext/>
        <w:spacing w:before="160" w:after="80"/>
        <w:jc w:val="center"/>
      </w:pPr>
      <w:r>
        <w:drawing>
          <wp:inline distT="0" distB="0" distL="0" distR="0">
            <wp:extent cx="4410075" cy="2552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4410075" cy="2552700"/>
                    </a:xfrm>
                    <a:prstGeom prst="rect">
                      <a:avLst/>
                    </a:prstGeom>
                  </pic:spPr>
                </pic:pic>
              </a:graphicData>
            </a:graphic>
          </wp:inline>
        </w:drawing>
      </w:r>
    </w:p>
    <w:p w14:paraId="0D22F24E">
      <w:pPr>
        <w:spacing w:after="240"/>
        <w:jc w:val="center"/>
      </w:pPr>
      <w:r>
        <w:rPr>
          <w:rFonts w:ascii="Times New Roman" w:hAnsi="Times New Roman" w:eastAsia="Times New Roman" w:cs="Times New Roman"/>
          <w:i/>
          <w:iCs/>
          <w:sz w:val="22"/>
          <w:szCs w:val="22"/>
        </w:rPr>
        <w:t>Figure 5: Output of Exercise 2</w:t>
      </w:r>
    </w:p>
    <w:p w14:paraId="2A93D94D">
      <w:pPr>
        <w:pStyle w:val="3"/>
        <w:keepNext/>
        <w:spacing w:before="200" w:after="120"/>
      </w:pPr>
      <w:r>
        <w:rPr>
          <w:rFonts w:ascii="Times New Roman" w:hAnsi="Times New Roman" w:eastAsia="Times New Roman" w:cs="Times New Roman"/>
          <w:b/>
          <w:bCs/>
          <w:sz w:val="24"/>
          <w:szCs w:val="24"/>
        </w:rPr>
        <w:t>4.3 Exercise 3: for and while Loops</w:t>
      </w:r>
    </w:p>
    <w:p w14:paraId="158DF6F9">
      <w:pPr>
        <w:keepNext/>
        <w:spacing w:after="160" w:line="360" w:lineRule="auto"/>
        <w:jc w:val="both"/>
      </w:pPr>
      <w:r>
        <w:rPr>
          <w:rFonts w:ascii="Times New Roman" w:hAnsi="Times New Roman" w:eastAsia="Times New Roman" w:cs="Times New Roman"/>
          <w:sz w:val="24"/>
          <w:szCs w:val="24"/>
        </w:rPr>
        <w:t>A for loop was used to classify the values 20, 130 and 255 using a threshold of 128. A while loop was then used to print the values 0, 1 and 2, with the counter updated in each iteration so that the loop terminates before 3.</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ED3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0" w:type="dxa"/>
            <w:tcBorders>
              <w:top w:val="single" w:color="808080" w:sz="4" w:space="0"/>
              <w:left w:val="single" w:color="808080" w:sz="4" w:space="0"/>
              <w:bottom w:val="single" w:color="808080" w:sz="4" w:space="0"/>
              <w:right w:val="single" w:color="808080" w:sz="4" w:space="0"/>
            </w:tcBorders>
            <w:tcMar>
              <w:top w:w="100" w:type="dxa"/>
              <w:left w:w="160" w:type="dxa"/>
              <w:bottom w:w="100" w:type="dxa"/>
              <w:right w:w="160" w:type="dxa"/>
            </w:tcMar>
          </w:tcPr>
          <w:p w14:paraId="75304840">
            <w:pPr>
              <w:keepNext/>
              <w:spacing w:after="0"/>
            </w:pPr>
            <w:r>
              <w:rPr>
                <w:rFonts w:ascii="Courier New" w:hAnsi="Courier New" w:eastAsia="Courier New" w:cs="Courier New"/>
                <w:sz w:val="20"/>
                <w:szCs w:val="20"/>
              </w:rPr>
              <w:t>for value in [20, 130, 255]:</w:t>
            </w:r>
          </w:p>
          <w:p w14:paraId="67A13E32">
            <w:pPr>
              <w:keepNext/>
              <w:spacing w:after="0"/>
            </w:pPr>
            <w:r>
              <w:rPr>
                <w:rFonts w:ascii="Courier New" w:hAnsi="Courier New" w:eastAsia="Courier New" w:cs="Courier New"/>
                <w:sz w:val="20"/>
                <w:szCs w:val="20"/>
              </w:rPr>
              <w:t xml:space="preserve">    if value &gt;= 128:</w:t>
            </w:r>
          </w:p>
          <w:p w14:paraId="2106EF4C">
            <w:pPr>
              <w:keepNext/>
              <w:spacing w:after="0"/>
            </w:pPr>
            <w:r>
              <w:rPr>
                <w:rFonts w:ascii="Courier New" w:hAnsi="Courier New" w:eastAsia="Courier New" w:cs="Courier New"/>
                <w:sz w:val="20"/>
                <w:szCs w:val="20"/>
              </w:rPr>
              <w:t xml:space="preserve">        print(value, "Bright pixel")</w:t>
            </w:r>
          </w:p>
          <w:p w14:paraId="424CE723">
            <w:pPr>
              <w:keepNext/>
              <w:spacing w:after="0"/>
            </w:pPr>
            <w:r>
              <w:rPr>
                <w:rFonts w:ascii="Courier New" w:hAnsi="Courier New" w:eastAsia="Courier New" w:cs="Courier New"/>
                <w:sz w:val="20"/>
                <w:szCs w:val="20"/>
              </w:rPr>
              <w:t xml:space="preserve">    else:</w:t>
            </w:r>
          </w:p>
          <w:p w14:paraId="2DE9B240">
            <w:pPr>
              <w:keepNext/>
              <w:spacing w:after="0"/>
            </w:pPr>
            <w:r>
              <w:rPr>
                <w:rFonts w:ascii="Courier New" w:hAnsi="Courier New" w:eastAsia="Courier New" w:cs="Courier New"/>
                <w:sz w:val="20"/>
                <w:szCs w:val="20"/>
              </w:rPr>
              <w:t xml:space="preserve">        print(value, "Dark pixel")</w:t>
            </w:r>
          </w:p>
          <w:p w14:paraId="49069A52">
            <w:pPr>
              <w:keepNext/>
              <w:spacing w:after="0"/>
            </w:pPr>
            <w:r>
              <w:rPr>
                <w:rFonts w:ascii="Courier New" w:hAnsi="Courier New" w:eastAsia="Courier New" w:cs="Courier New"/>
                <w:sz w:val="20"/>
                <w:szCs w:val="20"/>
              </w:rPr>
              <w:t xml:space="preserve"> </w:t>
            </w:r>
          </w:p>
          <w:p w14:paraId="2AC90AC9">
            <w:pPr>
              <w:keepNext/>
              <w:spacing w:after="0"/>
            </w:pPr>
            <w:r>
              <w:rPr>
                <w:rFonts w:ascii="Courier New" w:hAnsi="Courier New" w:eastAsia="Courier New" w:cs="Courier New"/>
                <w:sz w:val="20"/>
                <w:szCs w:val="20"/>
              </w:rPr>
              <w:t>counter = 0</w:t>
            </w:r>
          </w:p>
          <w:p w14:paraId="7B7EFE6A">
            <w:pPr>
              <w:keepNext/>
              <w:spacing w:after="0"/>
            </w:pPr>
            <w:r>
              <w:rPr>
                <w:rFonts w:ascii="Courier New" w:hAnsi="Courier New" w:eastAsia="Courier New" w:cs="Courier New"/>
                <w:sz w:val="20"/>
                <w:szCs w:val="20"/>
              </w:rPr>
              <w:t>while counter &lt; 3:</w:t>
            </w:r>
          </w:p>
          <w:p w14:paraId="5AAC2D38">
            <w:pPr>
              <w:keepNext/>
              <w:spacing w:after="0"/>
            </w:pPr>
            <w:r>
              <w:rPr>
                <w:rFonts w:ascii="Courier New" w:hAnsi="Courier New" w:eastAsia="Courier New" w:cs="Courier New"/>
                <w:sz w:val="20"/>
                <w:szCs w:val="20"/>
              </w:rPr>
              <w:t xml:space="preserve">    print(counter)</w:t>
            </w:r>
          </w:p>
          <w:p w14:paraId="7C95E465">
            <w:pPr>
              <w:keepNext/>
              <w:spacing w:after="0"/>
            </w:pPr>
            <w:r>
              <w:rPr>
                <w:rFonts w:ascii="Courier New" w:hAnsi="Courier New" w:eastAsia="Courier New" w:cs="Courier New"/>
                <w:sz w:val="20"/>
                <w:szCs w:val="20"/>
              </w:rPr>
              <w:t xml:space="preserve">    counter += 1</w:t>
            </w:r>
          </w:p>
        </w:tc>
      </w:tr>
    </w:tbl>
    <w:p w14:paraId="7EEFFB51">
      <w:pPr>
        <w:keepNext/>
        <w:spacing w:after="120"/>
      </w:pPr>
    </w:p>
    <w:p w14:paraId="4B83ACB2">
      <w:pPr>
        <w:keepNext/>
        <w:spacing w:before="160" w:after="80"/>
        <w:jc w:val="center"/>
      </w:pPr>
      <w:r>
        <w:drawing>
          <wp:inline distT="0" distB="0" distL="0" distR="0">
            <wp:extent cx="4229100" cy="2609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229100" cy="2609850"/>
                    </a:xfrm>
                    <a:prstGeom prst="rect">
                      <a:avLst/>
                    </a:prstGeom>
                  </pic:spPr>
                </pic:pic>
              </a:graphicData>
            </a:graphic>
          </wp:inline>
        </w:drawing>
      </w:r>
    </w:p>
    <w:p w14:paraId="60DA392D">
      <w:pPr>
        <w:spacing w:after="240"/>
        <w:jc w:val="center"/>
      </w:pPr>
      <w:r>
        <w:rPr>
          <w:rFonts w:ascii="Times New Roman" w:hAnsi="Times New Roman" w:eastAsia="Times New Roman" w:cs="Times New Roman"/>
          <w:i/>
          <w:iCs/>
          <w:sz w:val="22"/>
          <w:szCs w:val="22"/>
        </w:rPr>
        <w:t>Figure 6: Output of Exercise 3</w:t>
      </w:r>
    </w:p>
    <w:p w14:paraId="33A3D908">
      <w:pPr>
        <w:pStyle w:val="3"/>
        <w:keepNext/>
        <w:spacing w:before="200" w:after="120"/>
      </w:pPr>
      <w:r>
        <w:rPr>
          <w:rFonts w:ascii="Times New Roman" w:hAnsi="Times New Roman" w:eastAsia="Times New Roman" w:cs="Times New Roman"/>
          <w:b/>
          <w:bCs/>
          <w:sz w:val="24"/>
          <w:szCs w:val="24"/>
        </w:rPr>
        <w:t>4.4 Exercise 4: Functions</w:t>
      </w:r>
    </w:p>
    <w:p w14:paraId="05A34AA8">
      <w:pPr>
        <w:keepNext/>
        <w:spacing w:after="160" w:line="360" w:lineRule="auto"/>
        <w:jc w:val="both"/>
      </w:pPr>
      <w:r>
        <w:rPr>
          <w:rFonts w:ascii="Times New Roman" w:hAnsi="Times New Roman" w:eastAsia="Times New Roman" w:cs="Times New Roman"/>
          <w:sz w:val="24"/>
          <w:szCs w:val="24"/>
        </w:rPr>
        <w:t>The function is_bright() was defined with a default threshold of 128. It returns True when the pixel value is greater than or equal to the threshold and False otherwise. It was tested with the default threshold and with a custom threshold.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AADD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0" w:type="dxa"/>
            <w:tcBorders>
              <w:top w:val="single" w:color="808080" w:sz="4" w:space="0"/>
              <w:left w:val="single" w:color="808080" w:sz="4" w:space="0"/>
              <w:bottom w:val="single" w:color="808080" w:sz="4" w:space="0"/>
              <w:right w:val="single" w:color="808080" w:sz="4" w:space="0"/>
            </w:tcBorders>
            <w:tcMar>
              <w:top w:w="100" w:type="dxa"/>
              <w:left w:w="160" w:type="dxa"/>
              <w:bottom w:w="100" w:type="dxa"/>
              <w:right w:w="160" w:type="dxa"/>
            </w:tcMar>
          </w:tcPr>
          <w:p w14:paraId="08E31A0E">
            <w:pPr>
              <w:keepNext/>
              <w:spacing w:after="0"/>
            </w:pPr>
            <w:r>
              <w:rPr>
                <w:rFonts w:ascii="Courier New" w:hAnsi="Courier New" w:eastAsia="Courier New" w:cs="Courier New"/>
                <w:sz w:val="20"/>
                <w:szCs w:val="20"/>
              </w:rPr>
              <w:t>def is_bright(pixel, threshold=128):</w:t>
            </w:r>
          </w:p>
          <w:p w14:paraId="342909C4">
            <w:pPr>
              <w:keepNext/>
              <w:spacing w:after="0"/>
            </w:pPr>
            <w:r>
              <w:rPr>
                <w:rFonts w:ascii="Courier New" w:hAnsi="Courier New" w:eastAsia="Courier New" w:cs="Courier New"/>
                <w:sz w:val="20"/>
                <w:szCs w:val="20"/>
              </w:rPr>
              <w:t xml:space="preserve">    return pixel &gt;= threshold</w:t>
            </w:r>
          </w:p>
          <w:p w14:paraId="5E18FCED">
            <w:pPr>
              <w:keepNext/>
              <w:spacing w:after="0"/>
            </w:pPr>
            <w:r>
              <w:rPr>
                <w:rFonts w:ascii="Courier New" w:hAnsi="Courier New" w:eastAsia="Courier New" w:cs="Courier New"/>
                <w:sz w:val="20"/>
                <w:szCs w:val="20"/>
              </w:rPr>
              <w:t xml:space="preserve"> </w:t>
            </w:r>
          </w:p>
          <w:p w14:paraId="61F3D468">
            <w:pPr>
              <w:keepNext/>
              <w:spacing w:after="0"/>
            </w:pPr>
            <w:r>
              <w:rPr>
                <w:rFonts w:ascii="Courier New" w:hAnsi="Courier New" w:eastAsia="Courier New" w:cs="Courier New"/>
                <w:sz w:val="20"/>
                <w:szCs w:val="20"/>
              </w:rPr>
              <w:t>print(is_bright(127))</w:t>
            </w:r>
          </w:p>
          <w:p w14:paraId="4705D9F1">
            <w:pPr>
              <w:keepNext/>
              <w:spacing w:after="0"/>
            </w:pPr>
            <w:r>
              <w:rPr>
                <w:rFonts w:ascii="Courier New" w:hAnsi="Courier New" w:eastAsia="Courier New" w:cs="Courier New"/>
                <w:sz w:val="20"/>
                <w:szCs w:val="20"/>
              </w:rPr>
              <w:t>print(is_bright(128))</w:t>
            </w:r>
          </w:p>
          <w:p w14:paraId="4E04E16F">
            <w:pPr>
              <w:keepNext/>
              <w:spacing w:after="0"/>
            </w:pPr>
            <w:r>
              <w:rPr>
                <w:rFonts w:ascii="Courier New" w:hAnsi="Courier New" w:eastAsia="Courier New" w:cs="Courier New"/>
                <w:sz w:val="20"/>
                <w:szCs w:val="20"/>
              </w:rPr>
              <w:t>print(is_bright(200, 210))</w:t>
            </w:r>
          </w:p>
        </w:tc>
      </w:tr>
    </w:tbl>
    <w:p w14:paraId="19F091F8">
      <w:pPr>
        <w:keepNext/>
        <w:spacing w:after="120"/>
      </w:pPr>
    </w:p>
    <w:p w14:paraId="1CA73B44">
      <w:pPr>
        <w:keepNext/>
        <w:spacing w:before="160" w:after="80"/>
        <w:jc w:val="center"/>
      </w:pPr>
      <w:r>
        <w:drawing>
          <wp:inline distT="0" distB="0" distL="0" distR="0">
            <wp:extent cx="3790950" cy="21050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3790950" cy="2105025"/>
                    </a:xfrm>
                    <a:prstGeom prst="rect">
                      <a:avLst/>
                    </a:prstGeom>
                  </pic:spPr>
                </pic:pic>
              </a:graphicData>
            </a:graphic>
          </wp:inline>
        </w:drawing>
      </w:r>
    </w:p>
    <w:p w14:paraId="3B8F0845">
      <w:pPr>
        <w:spacing w:after="240"/>
        <w:jc w:val="center"/>
      </w:pPr>
      <w:r>
        <w:rPr>
          <w:rFonts w:ascii="Times New Roman" w:hAnsi="Times New Roman" w:eastAsia="Times New Roman" w:cs="Times New Roman"/>
          <w:i/>
          <w:iCs/>
          <w:sz w:val="22"/>
          <w:szCs w:val="22"/>
        </w:rPr>
        <w:t>Figure 7: Output of Exercise 4</w:t>
      </w:r>
    </w:p>
    <w:p w14:paraId="2D3175BB">
      <w:pPr>
        <w:pStyle w:val="3"/>
        <w:keepNext/>
        <w:spacing w:before="200" w:after="120"/>
      </w:pPr>
      <w:r>
        <w:rPr>
          <w:rFonts w:ascii="Times New Roman" w:hAnsi="Times New Roman" w:eastAsia="Times New Roman" w:cs="Times New Roman"/>
          <w:b/>
          <w:bCs/>
          <w:sz w:val="24"/>
          <w:szCs w:val="24"/>
        </w:rPr>
        <w:t>4.5 Exercise 5: Lists and Tuples</w:t>
      </w:r>
    </w:p>
    <w:p w14:paraId="297961D6">
      <w:pPr>
        <w:keepNext/>
        <w:spacing w:after="160" w:line="360" w:lineRule="auto"/>
        <w:jc w:val="both"/>
      </w:pPr>
      <w:r>
        <w:rPr>
          <w:rFonts w:ascii="Times New Roman" w:hAnsi="Times New Roman" w:eastAsia="Times New Roman" w:cs="Times New Roman"/>
          <w:sz w:val="24"/>
          <w:szCs w:val="24"/>
        </w:rPr>
        <w:t>A list was created, modified by replacing its middle element, and extended using append(). A tuple was unpacked into two variables. A list is mutable, so its elements can be reassigned after creation, whereas a tuple is immutable, so its elements cannot be changed once it has been created.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C48F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0" w:type="dxa"/>
            <w:tcBorders>
              <w:top w:val="single" w:color="808080" w:sz="4" w:space="0"/>
              <w:left w:val="single" w:color="808080" w:sz="4" w:space="0"/>
              <w:bottom w:val="single" w:color="808080" w:sz="4" w:space="0"/>
              <w:right w:val="single" w:color="808080" w:sz="4" w:space="0"/>
            </w:tcBorders>
            <w:tcMar>
              <w:top w:w="100" w:type="dxa"/>
              <w:left w:w="160" w:type="dxa"/>
              <w:bottom w:w="100" w:type="dxa"/>
              <w:right w:w="160" w:type="dxa"/>
            </w:tcMar>
          </w:tcPr>
          <w:p w14:paraId="6DE37208">
            <w:pPr>
              <w:keepNext/>
              <w:spacing w:after="0"/>
            </w:pPr>
            <w:r>
              <w:rPr>
                <w:rFonts w:ascii="Courier New" w:hAnsi="Courier New" w:eastAsia="Courier New" w:cs="Courier New"/>
                <w:sz w:val="20"/>
                <w:szCs w:val="20"/>
              </w:rPr>
              <w:t>pixels = [0, 128, 255]</w:t>
            </w:r>
          </w:p>
          <w:p w14:paraId="60C28B09">
            <w:pPr>
              <w:keepNext/>
              <w:spacing w:after="0"/>
            </w:pPr>
            <w:r>
              <w:rPr>
                <w:rFonts w:ascii="Courier New" w:hAnsi="Courier New" w:eastAsia="Courier New" w:cs="Courier New"/>
                <w:sz w:val="20"/>
                <w:szCs w:val="20"/>
              </w:rPr>
              <w:t>print(pixels[0])</w:t>
            </w:r>
          </w:p>
          <w:p w14:paraId="5B30F43A">
            <w:pPr>
              <w:keepNext/>
              <w:spacing w:after="0"/>
            </w:pPr>
            <w:r>
              <w:rPr>
                <w:rFonts w:ascii="Courier New" w:hAnsi="Courier New" w:eastAsia="Courier New" w:cs="Courier New"/>
                <w:sz w:val="20"/>
                <w:szCs w:val="20"/>
              </w:rPr>
              <w:t>pixels[1] = 150</w:t>
            </w:r>
          </w:p>
          <w:p w14:paraId="037A81DA">
            <w:pPr>
              <w:keepNext/>
              <w:spacing w:after="0"/>
            </w:pPr>
            <w:r>
              <w:rPr>
                <w:rFonts w:ascii="Courier New" w:hAnsi="Courier New" w:eastAsia="Courier New" w:cs="Courier New"/>
                <w:sz w:val="20"/>
                <w:szCs w:val="20"/>
              </w:rPr>
              <w:t>pixels.append(64)</w:t>
            </w:r>
          </w:p>
          <w:p w14:paraId="4023C3DC">
            <w:pPr>
              <w:keepNext/>
              <w:spacing w:after="0"/>
            </w:pPr>
            <w:r>
              <w:rPr>
                <w:rFonts w:ascii="Courier New" w:hAnsi="Courier New" w:eastAsia="Courier New" w:cs="Courier New"/>
                <w:sz w:val="20"/>
                <w:szCs w:val="20"/>
              </w:rPr>
              <w:t>print(pixels)</w:t>
            </w:r>
          </w:p>
          <w:p w14:paraId="170EA6C5">
            <w:pPr>
              <w:keepNext/>
              <w:spacing w:after="0"/>
            </w:pPr>
            <w:r>
              <w:rPr>
                <w:rFonts w:ascii="Courier New" w:hAnsi="Courier New" w:eastAsia="Courier New" w:cs="Courier New"/>
                <w:sz w:val="20"/>
                <w:szCs w:val="20"/>
              </w:rPr>
              <w:t>print(len(pixels))</w:t>
            </w:r>
          </w:p>
          <w:p w14:paraId="19FA5093">
            <w:pPr>
              <w:keepNext/>
              <w:spacing w:after="0"/>
            </w:pPr>
            <w:r>
              <w:rPr>
                <w:rFonts w:ascii="Courier New" w:hAnsi="Courier New" w:eastAsia="Courier New" w:cs="Courier New"/>
                <w:sz w:val="20"/>
                <w:szCs w:val="20"/>
              </w:rPr>
              <w:t xml:space="preserve"> </w:t>
            </w:r>
          </w:p>
          <w:p w14:paraId="7A3017D9">
            <w:pPr>
              <w:keepNext/>
              <w:spacing w:after="0"/>
            </w:pPr>
            <w:r>
              <w:rPr>
                <w:rFonts w:ascii="Courier New" w:hAnsi="Courier New" w:eastAsia="Courier New" w:cs="Courier New"/>
                <w:sz w:val="20"/>
                <w:szCs w:val="20"/>
              </w:rPr>
              <w:t>size = (640, 480)</w:t>
            </w:r>
          </w:p>
          <w:p w14:paraId="028698F5">
            <w:pPr>
              <w:keepNext/>
              <w:spacing w:after="0"/>
            </w:pPr>
            <w:r>
              <w:rPr>
                <w:rFonts w:ascii="Courier New" w:hAnsi="Courier New" w:eastAsia="Courier New" w:cs="Courier New"/>
                <w:sz w:val="20"/>
                <w:szCs w:val="20"/>
              </w:rPr>
              <w:t>width, height = size</w:t>
            </w:r>
          </w:p>
          <w:p w14:paraId="362545A5">
            <w:pPr>
              <w:keepNext/>
              <w:spacing w:after="0"/>
            </w:pPr>
            <w:r>
              <w:rPr>
                <w:rFonts w:ascii="Courier New" w:hAnsi="Courier New" w:eastAsia="Courier New" w:cs="Courier New"/>
                <w:sz w:val="20"/>
                <w:szCs w:val="20"/>
              </w:rPr>
              <w:t>print(width, height)</w:t>
            </w:r>
          </w:p>
          <w:p w14:paraId="6421CD6A">
            <w:pPr>
              <w:keepNext/>
              <w:spacing w:after="0"/>
            </w:pPr>
            <w:r>
              <w:rPr>
                <w:rFonts w:ascii="Courier New" w:hAnsi="Courier New" w:eastAsia="Courier New" w:cs="Courier New"/>
                <w:sz w:val="20"/>
                <w:szCs w:val="20"/>
              </w:rPr>
              <w:t xml:space="preserve"> </w:t>
            </w:r>
          </w:p>
          <w:p w14:paraId="0E235C3E">
            <w:pPr>
              <w:keepNext/>
              <w:spacing w:after="0"/>
            </w:pPr>
            <w:r>
              <w:rPr>
                <w:rFonts w:ascii="Courier New" w:hAnsi="Courier New" w:eastAsia="Courier New" w:cs="Courier New"/>
                <w:sz w:val="20"/>
                <w:szCs w:val="20"/>
              </w:rPr>
              <w:t># A list is mutable, so its items can be changed in place.</w:t>
            </w:r>
          </w:p>
          <w:p w14:paraId="603649AC">
            <w:pPr>
              <w:keepNext/>
              <w:spacing w:after="0"/>
            </w:pPr>
            <w:r>
              <w:rPr>
                <w:rFonts w:ascii="Courier New" w:hAnsi="Courier New" w:eastAsia="Courier New" w:cs="Courier New"/>
                <w:sz w:val="20"/>
                <w:szCs w:val="20"/>
              </w:rPr>
              <w:t># A tuple is immutable, so its items cannot be changed.</w:t>
            </w:r>
          </w:p>
        </w:tc>
      </w:tr>
    </w:tbl>
    <w:p w14:paraId="590BF418">
      <w:pPr>
        <w:keepNext/>
        <w:spacing w:after="120"/>
      </w:pPr>
    </w:p>
    <w:p w14:paraId="2578901D">
      <w:pPr>
        <w:keepNext/>
        <w:spacing w:before="160" w:after="80"/>
        <w:jc w:val="center"/>
      </w:pPr>
      <w:r>
        <w:drawing>
          <wp:inline distT="0" distB="0" distL="0" distR="0">
            <wp:extent cx="4152900" cy="24288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4152900" cy="2428875"/>
                    </a:xfrm>
                    <a:prstGeom prst="rect">
                      <a:avLst/>
                    </a:prstGeom>
                  </pic:spPr>
                </pic:pic>
              </a:graphicData>
            </a:graphic>
          </wp:inline>
        </w:drawing>
      </w:r>
    </w:p>
    <w:p w14:paraId="3F4A4563">
      <w:pPr>
        <w:spacing w:after="240"/>
        <w:jc w:val="center"/>
      </w:pPr>
      <w:r>
        <w:rPr>
          <w:rFonts w:ascii="Times New Roman" w:hAnsi="Times New Roman" w:eastAsia="Times New Roman" w:cs="Times New Roman"/>
          <w:i/>
          <w:iCs/>
          <w:sz w:val="22"/>
          <w:szCs w:val="22"/>
        </w:rPr>
        <w:t>Figure 8: Output of Exercise 5</w:t>
      </w:r>
    </w:p>
    <w:p w14:paraId="7050A2DA">
      <w:pPr>
        <w:pStyle w:val="3"/>
        <w:keepNext/>
        <w:spacing w:before="200" w:after="120"/>
      </w:pPr>
      <w:r>
        <w:rPr>
          <w:rFonts w:ascii="Times New Roman" w:hAnsi="Times New Roman" w:eastAsia="Times New Roman" w:cs="Times New Roman"/>
          <w:b/>
          <w:bCs/>
          <w:sz w:val="24"/>
          <w:szCs w:val="24"/>
        </w:rPr>
        <w:t>4.6 Exercise 6: Dictionaries and Sets</w:t>
      </w:r>
    </w:p>
    <w:p w14:paraId="3372C9F3">
      <w:pPr>
        <w:keepNext/>
        <w:spacing w:after="160" w:line="360" w:lineRule="auto"/>
        <w:jc w:val="both"/>
      </w:pPr>
      <w:r>
        <w:rPr>
          <w:rFonts w:ascii="Times New Roman" w:hAnsi="Times New Roman" w:eastAsia="Times New Roman" w:cs="Times New Roman"/>
          <w:sz w:val="24"/>
          <w:szCs w:val="24"/>
        </w:rPr>
        <w:t>A dictionary was created and extended with a new key, and its values were accessed by key. A list containing duplicate labels was converted to a set, which retains only unique elements; the resulting set contains three labels.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3762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0" w:type="dxa"/>
            <w:tcBorders>
              <w:top w:val="single" w:color="808080" w:sz="4" w:space="0"/>
              <w:left w:val="single" w:color="808080" w:sz="4" w:space="0"/>
              <w:bottom w:val="single" w:color="808080" w:sz="4" w:space="0"/>
              <w:right w:val="single" w:color="808080" w:sz="4" w:space="0"/>
            </w:tcBorders>
            <w:tcMar>
              <w:top w:w="100" w:type="dxa"/>
              <w:left w:w="160" w:type="dxa"/>
              <w:bottom w:w="100" w:type="dxa"/>
              <w:right w:w="160" w:type="dxa"/>
            </w:tcMar>
          </w:tcPr>
          <w:p w14:paraId="3FF94A4D">
            <w:pPr>
              <w:keepNext/>
              <w:spacing w:after="0"/>
            </w:pPr>
            <w:r>
              <w:rPr>
                <w:rFonts w:ascii="Courier New" w:hAnsi="Courier New" w:eastAsia="Courier New" w:cs="Courier New"/>
                <w:sz w:val="20"/>
                <w:szCs w:val="20"/>
              </w:rPr>
              <w:t>image = {"width": 640, "height": 480}</w:t>
            </w:r>
          </w:p>
          <w:p w14:paraId="2C3879AC">
            <w:pPr>
              <w:keepNext/>
              <w:spacing w:after="0"/>
            </w:pPr>
            <w:r>
              <w:rPr>
                <w:rFonts w:ascii="Courier New" w:hAnsi="Courier New" w:eastAsia="Courier New" w:cs="Courier New"/>
                <w:sz w:val="20"/>
                <w:szCs w:val="20"/>
              </w:rPr>
              <w:t>image["mode"] = "RGB"</w:t>
            </w:r>
          </w:p>
          <w:p w14:paraId="463931B1">
            <w:pPr>
              <w:keepNext/>
              <w:spacing w:after="0"/>
            </w:pPr>
            <w:r>
              <w:rPr>
                <w:rFonts w:ascii="Courier New" w:hAnsi="Courier New" w:eastAsia="Courier New" w:cs="Courier New"/>
                <w:sz w:val="20"/>
                <w:szCs w:val="20"/>
              </w:rPr>
              <w:t>print(image["width"])</w:t>
            </w:r>
          </w:p>
          <w:p w14:paraId="24935151">
            <w:pPr>
              <w:keepNext/>
              <w:spacing w:after="0"/>
            </w:pPr>
            <w:r>
              <w:rPr>
                <w:rFonts w:ascii="Courier New" w:hAnsi="Courier New" w:eastAsia="Courier New" w:cs="Courier New"/>
                <w:sz w:val="20"/>
                <w:szCs w:val="20"/>
              </w:rPr>
              <w:t>print(image["mode"])</w:t>
            </w:r>
          </w:p>
          <w:p w14:paraId="1391767A">
            <w:pPr>
              <w:keepNext/>
              <w:spacing w:after="0"/>
            </w:pPr>
            <w:r>
              <w:rPr>
                <w:rFonts w:ascii="Courier New" w:hAnsi="Courier New" w:eastAsia="Courier New" w:cs="Courier New"/>
                <w:sz w:val="20"/>
                <w:szCs w:val="20"/>
              </w:rPr>
              <w:t xml:space="preserve"> </w:t>
            </w:r>
          </w:p>
          <w:p w14:paraId="30B2E12D">
            <w:pPr>
              <w:keepNext/>
              <w:spacing w:after="0"/>
            </w:pPr>
            <w:r>
              <w:rPr>
                <w:rFonts w:ascii="Courier New" w:hAnsi="Courier New" w:eastAsia="Courier New" w:cs="Courier New"/>
                <w:sz w:val="20"/>
                <w:szCs w:val="20"/>
              </w:rPr>
              <w:t>labels = set(["cat", "dog", "cat", "bird"])</w:t>
            </w:r>
          </w:p>
          <w:p w14:paraId="44933490">
            <w:pPr>
              <w:keepNext/>
              <w:spacing w:after="0"/>
            </w:pPr>
            <w:r>
              <w:rPr>
                <w:rFonts w:ascii="Courier New" w:hAnsi="Courier New" w:eastAsia="Courier New" w:cs="Courier New"/>
                <w:sz w:val="20"/>
                <w:szCs w:val="20"/>
              </w:rPr>
              <w:t>print(len(labels))</w:t>
            </w:r>
          </w:p>
        </w:tc>
      </w:tr>
    </w:tbl>
    <w:p w14:paraId="21361736">
      <w:pPr>
        <w:keepNext/>
        <w:spacing w:after="120"/>
      </w:pPr>
    </w:p>
    <w:p w14:paraId="4B8638C8">
      <w:pPr>
        <w:keepNext/>
        <w:spacing w:before="160" w:after="80"/>
        <w:jc w:val="center"/>
      </w:pPr>
      <w:r>
        <w:drawing>
          <wp:inline distT="0" distB="0" distL="0" distR="0">
            <wp:extent cx="3952875" cy="2524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3952875" cy="2524125"/>
                    </a:xfrm>
                    <a:prstGeom prst="rect">
                      <a:avLst/>
                    </a:prstGeom>
                  </pic:spPr>
                </pic:pic>
              </a:graphicData>
            </a:graphic>
          </wp:inline>
        </w:drawing>
      </w:r>
    </w:p>
    <w:p w14:paraId="476A2202">
      <w:pPr>
        <w:spacing w:after="240"/>
        <w:jc w:val="center"/>
      </w:pPr>
      <w:r>
        <w:rPr>
          <w:rFonts w:ascii="Times New Roman" w:hAnsi="Times New Roman" w:eastAsia="Times New Roman" w:cs="Times New Roman"/>
          <w:i/>
          <w:iCs/>
          <w:sz w:val="22"/>
          <w:szCs w:val="22"/>
        </w:rPr>
        <w:t>Figure 9: Output of Exercise 6</w:t>
      </w:r>
    </w:p>
    <w:p w14:paraId="34D342DD">
      <w:pPr>
        <w:pStyle w:val="2"/>
        <w:keepNext/>
        <w:spacing w:before="320" w:after="160"/>
      </w:pPr>
      <w:r>
        <w:rPr>
          <w:rFonts w:ascii="Times New Roman" w:hAnsi="Times New Roman" w:eastAsia="Times New Roman" w:cs="Times New Roman"/>
          <w:b/>
          <w:bCs/>
          <w:sz w:val="28"/>
          <w:szCs w:val="28"/>
        </w:rPr>
        <w:t>5. Installation of Required Packages</w:t>
      </w:r>
    </w:p>
    <w:p w14:paraId="5994FC0E">
      <w:pPr>
        <w:keepNext/>
        <w:spacing w:after="160" w:line="360" w:lineRule="auto"/>
        <w:jc w:val="both"/>
      </w:pPr>
      <w:r>
        <w:rPr>
          <w:rFonts w:ascii="Times New Roman" w:hAnsi="Times New Roman" w:eastAsia="Times New Roman" w:cs="Times New Roman"/>
          <w:sz w:val="24"/>
          <w:szCs w:val="24"/>
        </w:rPr>
        <w:t>The NumPy, Pillow and Matplotlib packages were installed using pip. NumPy provides support for numerical arrays, Pillow provides image handling tools, and Matplotlib is used for plotting.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BA34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0" w:type="dxa"/>
            <w:tcBorders>
              <w:top w:val="single" w:color="808080" w:sz="4" w:space="0"/>
              <w:left w:val="single" w:color="808080" w:sz="4" w:space="0"/>
              <w:bottom w:val="single" w:color="808080" w:sz="4" w:space="0"/>
              <w:right w:val="single" w:color="808080" w:sz="4" w:space="0"/>
            </w:tcBorders>
            <w:tcMar>
              <w:top w:w="100" w:type="dxa"/>
              <w:left w:w="160" w:type="dxa"/>
              <w:bottom w:w="100" w:type="dxa"/>
              <w:right w:w="160" w:type="dxa"/>
            </w:tcMar>
          </w:tcPr>
          <w:p w14:paraId="60754DDF">
            <w:pPr>
              <w:keepNext/>
              <w:spacing w:after="0"/>
            </w:pPr>
            <w:r>
              <w:rPr>
                <w:rFonts w:ascii="Courier New" w:hAnsi="Courier New" w:eastAsia="Courier New" w:cs="Courier New"/>
                <w:sz w:val="20"/>
                <w:szCs w:val="20"/>
              </w:rPr>
              <w:t>python -m pip install numpy pillow matplotlib</w:t>
            </w:r>
          </w:p>
        </w:tc>
      </w:tr>
    </w:tbl>
    <w:p w14:paraId="4D815A96">
      <w:pPr>
        <w:keepNext/>
        <w:spacing w:after="120"/>
      </w:pPr>
    </w:p>
    <w:p w14:paraId="3E7CFD5D">
      <w:pPr>
        <w:keepNext/>
        <w:spacing w:before="160" w:after="80"/>
        <w:jc w:val="center"/>
      </w:pPr>
      <w:r>
        <w:drawing>
          <wp:inline distT="0" distB="0" distL="0" distR="0">
            <wp:extent cx="4752975" cy="25431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4752975" cy="2543175"/>
                    </a:xfrm>
                    <a:prstGeom prst="rect">
                      <a:avLst/>
                    </a:prstGeom>
                  </pic:spPr>
                </pic:pic>
              </a:graphicData>
            </a:graphic>
          </wp:inline>
        </w:drawing>
      </w:r>
    </w:p>
    <w:p w14:paraId="00FF292A">
      <w:pPr>
        <w:spacing w:after="240"/>
        <w:jc w:val="center"/>
      </w:pPr>
      <w:r>
        <w:rPr>
          <w:rFonts w:ascii="Times New Roman" w:hAnsi="Times New Roman" w:eastAsia="Times New Roman" w:cs="Times New Roman"/>
          <w:i/>
          <w:iCs/>
          <w:sz w:val="22"/>
          <w:szCs w:val="22"/>
        </w:rPr>
        <w:t>Figure 10: Installation of NumPy, Pillow and Matplotlib using pip</w:t>
      </w:r>
    </w:p>
    <w:p w14:paraId="7DA136CA">
      <w:pPr>
        <w:pStyle w:val="2"/>
        <w:keepNext/>
        <w:spacing w:before="320" w:after="160"/>
      </w:pPr>
      <w:r>
        <w:rPr>
          <w:rFonts w:ascii="Times New Roman" w:hAnsi="Times New Roman" w:eastAsia="Times New Roman" w:cs="Times New Roman"/>
          <w:b/>
          <w:bCs/>
          <w:sz w:val="28"/>
          <w:szCs w:val="28"/>
        </w:rPr>
        <w:t>6. Verification of Import Statements</w:t>
      </w:r>
    </w:p>
    <w:p w14:paraId="711AE2E3">
      <w:pPr>
        <w:keepNext/>
        <w:spacing w:after="160" w:line="360" w:lineRule="auto"/>
        <w:jc w:val="both"/>
      </w:pPr>
      <w:r>
        <w:rPr>
          <w:rFonts w:ascii="Times New Roman" w:hAnsi="Times New Roman" w:eastAsia="Times New Roman" w:cs="Times New Roman"/>
          <w:sz w:val="24"/>
          <w:szCs w:val="24"/>
        </w:rPr>
        <w:t>A Python file containing only the following import statements was created and executed from the project folder. The program completed without errors and returned to the command prompt with no output, which confirms that all three libraries are installed correctly.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3974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60" w:type="dxa"/>
            <w:tcBorders>
              <w:top w:val="single" w:color="808080" w:sz="4" w:space="0"/>
              <w:left w:val="single" w:color="808080" w:sz="4" w:space="0"/>
              <w:bottom w:val="single" w:color="808080" w:sz="4" w:space="0"/>
              <w:right w:val="single" w:color="808080" w:sz="4" w:space="0"/>
            </w:tcBorders>
            <w:tcMar>
              <w:top w:w="100" w:type="dxa"/>
              <w:left w:w="160" w:type="dxa"/>
              <w:bottom w:w="100" w:type="dxa"/>
              <w:right w:w="160" w:type="dxa"/>
            </w:tcMar>
          </w:tcPr>
          <w:p w14:paraId="39FFB995">
            <w:pPr>
              <w:keepNext/>
              <w:spacing w:after="0"/>
            </w:pPr>
            <w:r>
              <w:rPr>
                <w:rFonts w:ascii="Courier New" w:hAnsi="Courier New" w:eastAsia="Courier New" w:cs="Courier New"/>
                <w:sz w:val="20"/>
                <w:szCs w:val="20"/>
              </w:rPr>
              <w:t>import numpy as np</w:t>
            </w:r>
          </w:p>
          <w:p w14:paraId="34332A87">
            <w:pPr>
              <w:keepNext/>
              <w:spacing w:after="0"/>
            </w:pPr>
            <w:r>
              <w:rPr>
                <w:rFonts w:ascii="Courier New" w:hAnsi="Courier New" w:eastAsia="Courier New" w:cs="Courier New"/>
                <w:sz w:val="20"/>
                <w:szCs w:val="20"/>
              </w:rPr>
              <w:t>from PIL import Image</w:t>
            </w:r>
          </w:p>
          <w:p w14:paraId="1985FFE7">
            <w:pPr>
              <w:keepNext/>
              <w:spacing w:after="0"/>
            </w:pPr>
            <w:r>
              <w:rPr>
                <w:rFonts w:ascii="Courier New" w:hAnsi="Courier New" w:eastAsia="Courier New" w:cs="Courier New"/>
                <w:sz w:val="20"/>
                <w:szCs w:val="20"/>
              </w:rPr>
              <w:t>import matplotlib.pyplot as plt</w:t>
            </w:r>
          </w:p>
        </w:tc>
      </w:tr>
    </w:tbl>
    <w:p w14:paraId="4365E4C8">
      <w:pPr>
        <w:keepNext/>
        <w:spacing w:after="120"/>
      </w:pPr>
    </w:p>
    <w:p w14:paraId="2AC02507">
      <w:pPr>
        <w:keepNext/>
        <w:spacing w:before="160" w:after="80"/>
        <w:jc w:val="center"/>
      </w:pPr>
      <w:r>
        <w:drawing>
          <wp:inline distT="0" distB="0" distL="0" distR="0">
            <wp:extent cx="4648200" cy="3238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srcRect/>
                    <a:stretch>
                      <a:fillRect/>
                    </a:stretch>
                  </pic:blipFill>
                  <pic:spPr>
                    <a:xfrm>
                      <a:off x="0" y="0"/>
                      <a:ext cx="4648200" cy="3238500"/>
                    </a:xfrm>
                    <a:prstGeom prst="rect">
                      <a:avLst/>
                    </a:prstGeom>
                  </pic:spPr>
                </pic:pic>
              </a:graphicData>
            </a:graphic>
          </wp:inline>
        </w:drawing>
      </w:r>
    </w:p>
    <w:p w14:paraId="48661613">
      <w:pPr>
        <w:spacing w:after="240"/>
        <w:jc w:val="center"/>
      </w:pPr>
      <w:r>
        <w:rPr>
          <w:rFonts w:ascii="Times New Roman" w:hAnsi="Times New Roman" w:eastAsia="Times New Roman" w:cs="Times New Roman"/>
          <w:i/>
          <w:iCs/>
          <w:sz w:val="22"/>
          <w:szCs w:val="22"/>
        </w:rPr>
        <w:t>Figure 11: Import statements and successful execution</w:t>
      </w:r>
    </w:p>
    <w:p w14:paraId="45763109">
      <w:pPr>
        <w:pStyle w:val="2"/>
        <w:keepNext/>
        <w:spacing w:before="320" w:after="160"/>
      </w:pPr>
      <w:r>
        <w:rPr>
          <w:rFonts w:ascii="Times New Roman" w:hAnsi="Times New Roman" w:eastAsia="Times New Roman" w:cs="Times New Roman"/>
          <w:b/>
          <w:bCs/>
          <w:sz w:val="28"/>
          <w:szCs w:val="28"/>
        </w:rPr>
        <w:t>7. Conclusion</w:t>
      </w:r>
    </w:p>
    <w:p w14:paraId="381016C5">
      <w:pPr>
        <w:keepNext/>
        <w:spacing w:after="160" w:line="360" w:lineRule="auto"/>
        <w:jc w:val="both"/>
      </w:pPr>
      <w:r>
        <w:rPr>
          <w:rFonts w:ascii="Times New Roman" w:hAnsi="Times New Roman" w:eastAsia="Times New Roman" w:cs="Times New Roman"/>
          <w:sz w:val="24"/>
          <w:szCs w:val="24"/>
        </w:rPr>
        <w:t>Python is the programming language and interpreter used to execute programs, whereas pip is the package manager used to download and install additional libraries for it. Running pip as “python -m pip” ensures that packages are installed into the same Python installation that runs the code. Import statements make installed libraries available within a program: NumPy (np) is used for array computation, Pillow’s Image module is used for opening and saving images, and matplotlib.pyplot (plt) is used for displaying plots and images.</w:t>
      </w:r>
    </w:p>
    <w:p w14:paraId="1CCB7E37">
      <w:pPr>
        <w:keepNext/>
        <w:spacing w:after="160" w:line="360" w:lineRule="auto"/>
        <w:jc w:val="both"/>
      </w:pPr>
      <w:r>
        <w:rPr>
          <w:rFonts w:ascii="Times New Roman" w:hAnsi="Times New Roman" w:eastAsia="Times New Roman" w:cs="Times New Roman"/>
          <w:sz w:val="24"/>
          <w:szCs w:val="24"/>
        </w:rPr>
        <w:t>In this lab, a working Python environment was established and the basic programming constructs required for later Digital Image Processing tasks were practised successfully.</w:t>
      </w:r>
    </w:p>
    <w:sectPr>
      <w:footerReference r:id="rId4" w:type="first"/>
      <w:footerReference r:id="rId3" w:type="default"/>
      <w:pgSz w:w="12240" w:h="15840"/>
      <w:pgMar w:top="1440" w:right="1440" w:bottom="1440" w:left="144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64F1A">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03503"/>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911675"/>
    <w:multiLevelType w:val="singleLevel"/>
    <w:tmpl w:val="5E911675"/>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152B0D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outlineLvl w:val="0"/>
    </w:pPr>
    <w:rPr>
      <w:rFonts w:ascii="Times New Roman" w:hAnsi="Times New Roman" w:eastAsia="Times New Roman" w:cs="Times New Roman"/>
      <w:b/>
      <w:bCs/>
      <w:sz w:val="28"/>
      <w:szCs w:val="28"/>
    </w:rPr>
  </w:style>
  <w:style w:type="paragraph" w:styleId="3">
    <w:name w:val="heading 2"/>
    <w:next w:val="1"/>
    <w:qFormat/>
    <w:uiPriority w:val="0"/>
    <w:pPr>
      <w:outlineLvl w:val="1"/>
    </w:pPr>
    <w:rPr>
      <w:rFonts w:ascii="Times New Roman" w:hAnsi="Times New Roman" w:eastAsia="Times New Roman" w:cs="Times New Roman"/>
      <w:b/>
      <w:bCs/>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1042</Words>
  <Characters>5630</Characters>
  <TotalTime>2</TotalTime>
  <ScaleCrop>false</ScaleCrop>
  <LinksUpToDate>false</LinksUpToDate>
  <CharactersWithSpaces>6644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2026-10-23T17:05:00Z</dcterms:created>
  <dc:creator>Un-named</dc:creator>
  <cp:lastModifiedBy>WPS_1789972201</cp:lastModifiedBy>
  <dcterms:modified xsi:type="dcterms:W3CDTF">2026-10-23T17:12:21Z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eyJoZGlkIjoiMGI3YmZjN2I3MDcxZDNkMTdhMzY2MDY5ODdhZmZmOGEiLCJ1c2VySWQiOiIxOTI0MTYzMzg4NDc1In0=</vt:lpwstr>
  </property>
  <property fmtid="{D5CDD505-2E9C-101B-9397-08002B2CF9AE}" pid="3" name="KSOProductBuildVer">
    <vt:lpwstr>1033-12.1.0.29162</vt:lpwstr>
  </property>
  <property fmtid="{D5CDD505-2E9C-101B-9397-08002B2CF9AE}" pid="4" name="ICV">
    <vt:lpwstr>011D55E9F2D247DA98AC735C8E28782C_12</vt:lpwstr>
  </property>
</Properties>
</file>