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emf"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8A51C" w14:textId="77777777" w:rsidR="00C1230D" w:rsidRDefault="00C1230D" w:rsidP="00C1230D">
      <w:pPr>
        <w:spacing w:after="0" w:line="240" w:lineRule="auto"/>
      </w:pPr>
    </w:p>
    <w:p w14:paraId="02F3125F" w14:textId="77777777" w:rsidR="00C1230D" w:rsidRPr="00C1230D" w:rsidRDefault="00C1230D" w:rsidP="00C1230D">
      <w:pPr>
        <w:spacing w:after="0" w:line="240" w:lineRule="auto"/>
        <w:rPr>
          <w:color w:val="548DD4" w:themeColor="text2" w:themeTint="99"/>
          <w:sz w:val="36"/>
          <w:szCs w:val="72"/>
        </w:rPr>
      </w:pPr>
      <w:r w:rsidRPr="00C1230D">
        <w:rPr>
          <w:color w:val="548DD4" w:themeColor="text2" w:themeTint="99"/>
          <w:sz w:val="36"/>
          <w:szCs w:val="72"/>
        </w:rPr>
        <w:t>Section D (Long answer type questions.)</w:t>
      </w:r>
    </w:p>
    <w:p w14:paraId="42147FE8" w14:textId="77777777" w:rsidR="00C1230D" w:rsidRDefault="00C1230D" w:rsidP="00C1230D">
      <w:pPr>
        <w:spacing w:after="0" w:line="240" w:lineRule="auto"/>
      </w:pPr>
    </w:p>
    <w:p w14:paraId="277BC65F" w14:textId="79EAE6F1" w:rsidR="00C1230D" w:rsidRDefault="00C1230D" w:rsidP="00C1230D">
      <w:pPr>
        <w:spacing w:after="0" w:line="240" w:lineRule="auto"/>
      </w:pPr>
      <w:r>
        <w:t>15. What is observation? Write its importance. What do we use for observation?</w:t>
      </w:r>
    </w:p>
    <w:p w14:paraId="4F370617" w14:textId="0C89EE12" w:rsidR="00C1230D" w:rsidRDefault="00C1230D" w:rsidP="00C1230D">
      <w:pPr>
        <w:spacing w:after="0" w:line="240" w:lineRule="auto"/>
      </w:pPr>
      <w:r>
        <w:t>- Observation is the process of collecting information with the help of sense organ</w:t>
      </w:r>
      <w:r w:rsidR="00565DF5">
        <w:t xml:space="preserve">. </w:t>
      </w:r>
    </w:p>
    <w:p w14:paraId="79F8FE08" w14:textId="2DA91A1C" w:rsidR="00565DF5" w:rsidRDefault="00565DF5" w:rsidP="00C1230D">
      <w:pPr>
        <w:spacing w:after="0" w:line="240" w:lineRule="auto"/>
      </w:pPr>
      <w:r>
        <w:t xml:space="preserve">- It’s importance are:- </w:t>
      </w:r>
    </w:p>
    <w:p w14:paraId="0B1BA306" w14:textId="223C47C6" w:rsidR="00565DF5" w:rsidRDefault="00565DF5" w:rsidP="00C1230D">
      <w:pPr>
        <w:spacing w:after="0" w:line="240" w:lineRule="auto"/>
      </w:pPr>
      <w:r>
        <w:t>1. It makes the content clear.</w:t>
      </w:r>
    </w:p>
    <w:p w14:paraId="2241FC73" w14:textId="106B4008" w:rsidR="00565DF5" w:rsidRDefault="00565DF5" w:rsidP="00C1230D">
      <w:pPr>
        <w:spacing w:after="0" w:line="240" w:lineRule="auto"/>
      </w:pPr>
      <w:r>
        <w:t>2. It helps to remember for a long time.</w:t>
      </w:r>
    </w:p>
    <w:p w14:paraId="5275E1E2" w14:textId="128E5898" w:rsidR="00C1230D" w:rsidRDefault="00565DF5" w:rsidP="00C1230D">
      <w:pPr>
        <w:spacing w:after="0" w:line="240" w:lineRule="auto"/>
      </w:pPr>
      <w:r>
        <w:t>- We use our skin, nose, eye, ear and tongue for observation.</w:t>
      </w:r>
    </w:p>
    <w:p w14:paraId="0F677DDC" w14:textId="74750C0E" w:rsidR="00C1230D" w:rsidRDefault="00C1230D" w:rsidP="00C1230D">
      <w:pPr>
        <w:spacing w:after="0" w:line="240" w:lineRule="auto"/>
      </w:pPr>
      <w:r>
        <w:t>16. What is an experiment? When is it done? Why is an experiment necessary?</w:t>
      </w:r>
    </w:p>
    <w:p w14:paraId="105423D6" w14:textId="322E2BD0" w:rsidR="00C1230D" w:rsidRDefault="00565DF5" w:rsidP="00C1230D">
      <w:pPr>
        <w:spacing w:after="0" w:line="240" w:lineRule="auto"/>
      </w:pPr>
      <w:r>
        <w:t>- The activity that is done to check whether the hypothesis is correct or incorrect.</w:t>
      </w:r>
    </w:p>
    <w:p w14:paraId="0F67682D" w14:textId="573F7FE8" w:rsidR="00565DF5" w:rsidRDefault="00565DF5" w:rsidP="00C1230D">
      <w:pPr>
        <w:spacing w:after="0" w:line="240" w:lineRule="auto"/>
      </w:pPr>
      <w:r>
        <w:t>It is done when the observation doesn’t support our guess.</w:t>
      </w:r>
    </w:p>
    <w:p w14:paraId="30F68259" w14:textId="561F2E0B" w:rsidR="00565DF5" w:rsidRDefault="00565DF5" w:rsidP="00C1230D">
      <w:pPr>
        <w:spacing w:after="0" w:line="240" w:lineRule="auto"/>
      </w:pPr>
      <w:r>
        <w:t>An experiment is necessary because it helps to test our either our guess is correct or not.</w:t>
      </w:r>
    </w:p>
    <w:p w14:paraId="06EF8417" w14:textId="77777777" w:rsidR="00C1230D" w:rsidRDefault="00C1230D" w:rsidP="00C1230D">
      <w:pPr>
        <w:spacing w:after="0" w:line="240" w:lineRule="auto"/>
      </w:pPr>
      <w:r>
        <w:t>17. Study the given activity and answer the following questions.</w:t>
      </w:r>
    </w:p>
    <w:p w14:paraId="2DAB1470" w14:textId="77777777" w:rsidR="00C1230D" w:rsidRDefault="00C1230D" w:rsidP="00C1230D">
      <w:pPr>
        <w:spacing w:after="0" w:line="240" w:lineRule="auto"/>
      </w:pPr>
    </w:p>
    <w:p w14:paraId="173BDB5D" w14:textId="25A00152" w:rsidR="00C1230D" w:rsidRDefault="00C1230D" w:rsidP="00C1230D">
      <w:pPr>
        <w:spacing w:after="0" w:line="240" w:lineRule="auto"/>
      </w:pPr>
      <w:r>
        <w:t>Rajesh put 50 ml water in a measuring cylinder. He put the cylinder a flat surface. Then he put a rock in it. Now the water rose to the 60 ml mark. He watched perpendicularly the level of the water and said that the volume of the rock was 10 cm³.</w:t>
      </w:r>
    </w:p>
    <w:p w14:paraId="6E5B4DFB" w14:textId="77777777" w:rsidR="00C1230D" w:rsidRDefault="00C1230D" w:rsidP="00C1230D">
      <w:pPr>
        <w:spacing w:after="0" w:line="240" w:lineRule="auto"/>
      </w:pPr>
    </w:p>
    <w:p w14:paraId="3FCB9629" w14:textId="77777777" w:rsidR="00C1230D" w:rsidRDefault="00C1230D" w:rsidP="00C1230D">
      <w:pPr>
        <w:spacing w:after="0" w:line="240" w:lineRule="auto"/>
      </w:pPr>
      <w:r>
        <w:t>Questions:</w:t>
      </w:r>
    </w:p>
    <w:p w14:paraId="004C8607" w14:textId="77777777" w:rsidR="00C1230D" w:rsidRDefault="00C1230D" w:rsidP="00C1230D">
      <w:pPr>
        <w:spacing w:after="0" w:line="240" w:lineRule="auto"/>
      </w:pPr>
    </w:p>
    <w:p w14:paraId="12BE79EF" w14:textId="77777777" w:rsidR="00C1230D" w:rsidRDefault="00C1230D" w:rsidP="00C1230D">
      <w:pPr>
        <w:spacing w:after="0" w:line="240" w:lineRule="auto"/>
      </w:pPr>
      <w:r>
        <w:t>i. Calculate the volume of rock from the above-mentioned data.</w:t>
      </w:r>
    </w:p>
    <w:tbl>
      <w:tblPr>
        <w:tblW w:w="0" w:type="auto"/>
        <w:tblInd w:w="1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170"/>
      </w:tblGrid>
      <w:tr w:rsidR="00565DF5" w14:paraId="233E544D" w14:textId="77777777" w:rsidTr="00565DF5">
        <w:trPr>
          <w:trHeight w:val="1950"/>
        </w:trPr>
        <w:tc>
          <w:tcPr>
            <w:tcW w:w="7170" w:type="dxa"/>
          </w:tcPr>
          <w:p w14:paraId="2934E497" w14:textId="77777777" w:rsidR="00565DF5" w:rsidRPr="00565DF5" w:rsidRDefault="00565DF5" w:rsidP="00565DF5">
            <w:pPr>
              <w:spacing w:after="0" w:line="240" w:lineRule="auto"/>
              <w:ind w:left="-30"/>
              <w:rPr>
                <w:rFonts w:asciiTheme="majorHAnsi" w:hAnsiTheme="majorHAnsi"/>
              </w:rPr>
            </w:pPr>
            <w:r w:rsidRPr="00565DF5">
              <w:rPr>
                <w:rFonts w:asciiTheme="majorHAnsi" w:hAnsiTheme="majorHAnsi"/>
              </w:rPr>
              <w:t>Initial water level = 50 mL</w:t>
            </w:r>
            <w:r w:rsidRPr="00565DF5">
              <w:rPr>
                <w:rFonts w:asciiTheme="majorHAnsi" w:hAnsiTheme="majorHAnsi"/>
              </w:rPr>
              <w:br/>
              <w:t>Final water level = 60 mL</w:t>
            </w:r>
          </w:p>
          <w:p w14:paraId="6D324DCB" w14:textId="77777777" w:rsidR="00565DF5" w:rsidRPr="00565DF5" w:rsidRDefault="00565DF5" w:rsidP="00565DF5">
            <w:pPr>
              <w:spacing w:after="0" w:line="240" w:lineRule="auto"/>
              <w:ind w:left="-30"/>
              <w:rPr>
                <w:rFonts w:asciiTheme="majorHAnsi" w:hAnsiTheme="majorHAnsi"/>
              </w:rPr>
            </w:pPr>
            <w:r w:rsidRPr="00565DF5">
              <w:rPr>
                <w:rFonts w:asciiTheme="majorHAnsi" w:hAnsiTheme="majorHAnsi"/>
              </w:rPr>
              <w:t>Volume of rock = Final level − Initial level</w:t>
            </w:r>
            <w:r w:rsidRPr="00565DF5">
              <w:rPr>
                <w:rFonts w:asciiTheme="majorHAnsi" w:hAnsiTheme="majorHAnsi"/>
              </w:rPr>
              <w:br/>
              <w:t>Volume of rock = 60 mL − 50 mL</w:t>
            </w:r>
            <w:r w:rsidRPr="00565DF5">
              <w:rPr>
                <w:rFonts w:asciiTheme="majorHAnsi" w:hAnsiTheme="majorHAnsi"/>
              </w:rPr>
              <w:br/>
              <w:t>Volume of rock = 10 mL</w:t>
            </w:r>
          </w:p>
          <w:p w14:paraId="574C3FF4" w14:textId="3BEECA18" w:rsidR="00565DF5" w:rsidRDefault="00565DF5" w:rsidP="00565DF5">
            <w:pPr>
              <w:spacing w:after="0" w:line="240" w:lineRule="auto"/>
              <w:ind w:left="-30"/>
              <w:rPr>
                <w:rFonts w:asciiTheme="majorHAnsi" w:hAnsiTheme="majorHAnsi"/>
              </w:rPr>
            </w:pPr>
            <w:r w:rsidRPr="00565DF5">
              <w:rPr>
                <w:rFonts w:asciiTheme="majorHAnsi" w:hAnsiTheme="majorHAnsi"/>
                <w:u w:val="single"/>
              </w:rPr>
              <w:t xml:space="preserve">Since 1 mL = 1 cm³, the volume of the rock is </w:t>
            </w:r>
            <w:r w:rsidRPr="00565DF5">
              <w:rPr>
                <w:rFonts w:asciiTheme="majorHAnsi" w:hAnsiTheme="majorHAnsi"/>
                <w:b/>
                <w:bCs/>
                <w:u w:val="single"/>
              </w:rPr>
              <w:t>10 cm³</w:t>
            </w:r>
            <w:r w:rsidRPr="00565DF5">
              <w:rPr>
                <w:rFonts w:asciiTheme="majorHAnsi" w:hAnsiTheme="majorHAnsi"/>
                <w:u w:val="single"/>
              </w:rPr>
              <w:t>.</w:t>
            </w:r>
          </w:p>
        </w:tc>
      </w:tr>
    </w:tbl>
    <w:p w14:paraId="72854928" w14:textId="3D462C40" w:rsidR="00C1230D" w:rsidRDefault="00C1230D" w:rsidP="00C1230D">
      <w:pPr>
        <w:spacing w:after="0" w:line="240" w:lineRule="auto"/>
      </w:pPr>
      <w:r>
        <w:t xml:space="preserve">ii. Why was Rajesh able to say the volume of rock was 10 cm³,even </w:t>
      </w:r>
    </w:p>
    <w:p w14:paraId="11FFEEEB" w14:textId="347C7886" w:rsidR="00746414" w:rsidRDefault="00C1230D" w:rsidP="00C1230D">
      <w:pPr>
        <w:spacing w:after="0" w:line="240" w:lineRule="auto"/>
      </w:pPr>
      <w:r>
        <w:t>though the measuring cylinder uses unit milliliter?</w:t>
      </w:r>
    </w:p>
    <w:p w14:paraId="0455AB42" w14:textId="6EEB5E5D" w:rsidR="00565DF5" w:rsidRPr="00565DF5" w:rsidRDefault="00565DF5" w:rsidP="00565DF5">
      <w:pPr>
        <w:spacing w:after="0" w:line="240" w:lineRule="auto"/>
      </w:pPr>
      <w:r>
        <w:t>- R</w:t>
      </w:r>
      <w:r w:rsidRPr="00565DF5">
        <w:t>ajesh could say the volume was 10 cm³ because 1 milliliter (mL) is equal to 1 cubic centimeter (cm³). Therefore, 10 mL = 10 cm³.</w:t>
      </w:r>
    </w:p>
    <w:p w14:paraId="445AEB08" w14:textId="77777777" w:rsidR="00C1230D" w:rsidRDefault="00C1230D" w:rsidP="00C1230D">
      <w:pPr>
        <w:spacing w:after="0" w:line="240" w:lineRule="auto"/>
      </w:pPr>
      <w:r>
        <w:t>iii. What are the precautions while using a measuring cylinder to measure volume?</w:t>
      </w:r>
    </w:p>
    <w:p w14:paraId="6038D238" w14:textId="36E5EE72" w:rsidR="00565DF5" w:rsidRDefault="00565DF5" w:rsidP="00565DF5">
      <w:pPr>
        <w:spacing w:after="0" w:line="240" w:lineRule="auto"/>
      </w:pPr>
      <w:r>
        <w:t>-</w:t>
      </w:r>
      <w:r w:rsidRPr="00565DF5">
        <w:t xml:space="preserve"> </w:t>
      </w:r>
      <w:r>
        <w:t>The precautions while using a measuring cylinder to measure volume are:-</w:t>
      </w:r>
    </w:p>
    <w:p w14:paraId="1D6B10D5" w14:textId="1FB95ED6" w:rsidR="00565DF5" w:rsidRPr="00565DF5" w:rsidRDefault="00565DF5" w:rsidP="00565DF5">
      <w:pPr>
        <w:spacing w:after="0" w:line="240" w:lineRule="auto"/>
      </w:pPr>
      <w:r w:rsidRPr="00565DF5">
        <w:t xml:space="preserve"> </w:t>
      </w:r>
      <w:r>
        <w:t xml:space="preserve">1. </w:t>
      </w:r>
      <w:r w:rsidRPr="00565DF5">
        <w:t xml:space="preserve">Place the measuring cylinder on a flat and level surface. </w:t>
      </w:r>
    </w:p>
    <w:p w14:paraId="2F718123" w14:textId="19F2086A" w:rsidR="00565DF5" w:rsidRPr="00565DF5" w:rsidRDefault="00565DF5" w:rsidP="00565DF5">
      <w:pPr>
        <w:spacing w:after="0" w:line="240" w:lineRule="auto"/>
      </w:pPr>
      <w:r>
        <w:t>2.</w:t>
      </w:r>
      <w:r w:rsidRPr="00565DF5">
        <w:t xml:space="preserve"> Read the water level at eye level (perpendicularly) to avoid parallax error. </w:t>
      </w:r>
    </w:p>
    <w:p w14:paraId="3073F9AD" w14:textId="1C91BB09" w:rsidR="00565DF5" w:rsidRPr="00565DF5" w:rsidRDefault="00565DF5" w:rsidP="00565DF5">
      <w:pPr>
        <w:spacing w:after="0" w:line="240" w:lineRule="auto"/>
      </w:pPr>
      <w:r>
        <w:t>3.</w:t>
      </w:r>
      <w:r w:rsidRPr="00565DF5">
        <w:t xml:space="preserve"> Take the reading from the lower meniscus of the liquid. </w:t>
      </w:r>
    </w:p>
    <w:p w14:paraId="6C3E3324" w14:textId="197A1A18" w:rsidR="00565DF5" w:rsidRPr="00565DF5" w:rsidRDefault="00565DF5" w:rsidP="00565DF5">
      <w:pPr>
        <w:spacing w:after="0" w:line="240" w:lineRule="auto"/>
      </w:pPr>
      <w:r>
        <w:t xml:space="preserve">4. </w:t>
      </w:r>
      <w:r w:rsidRPr="00565DF5">
        <w:t xml:space="preserve">Ensure the object is completely immersed in the water without spilling any liquid. </w:t>
      </w:r>
    </w:p>
    <w:p w14:paraId="6346A84B" w14:textId="40BA9B90" w:rsidR="00C1230D" w:rsidRDefault="00565DF5" w:rsidP="00565DF5">
      <w:pPr>
        <w:spacing w:after="0" w:line="240" w:lineRule="auto"/>
      </w:pPr>
      <w:r>
        <w:t xml:space="preserve">5. </w:t>
      </w:r>
      <w:r w:rsidRPr="00565DF5">
        <w:t>Use a clean measuring cylinder for accurate measurement</w:t>
      </w:r>
    </w:p>
    <w:p w14:paraId="4A522621" w14:textId="414251AB" w:rsidR="00C1230D" w:rsidRDefault="00C1230D" w:rsidP="00C1230D">
      <w:pPr>
        <w:spacing w:after="0" w:line="240" w:lineRule="auto"/>
      </w:pPr>
      <w:r>
        <w:t>18. Study the given log and answer the following questions.</w:t>
      </w:r>
    </w:p>
    <w:p w14:paraId="4C8D9987" w14:textId="77777777" w:rsidR="00C1230D" w:rsidRDefault="00C1230D" w:rsidP="00C1230D">
      <w:pPr>
        <w:spacing w:after="0" w:line="240" w:lineRule="auto"/>
      </w:pPr>
    </w:p>
    <w:p w14:paraId="6F47AC34" w14:textId="77777777" w:rsidR="00C1230D" w:rsidRDefault="00C1230D" w:rsidP="00C1230D">
      <w:pPr>
        <w:spacing w:after="0" w:line="240" w:lineRule="auto"/>
      </w:pPr>
      <w:r>
        <w:t>Namaste! I am Gaurav. I live in Karnali. My house is 22 feet long, 12 feet wide and 6 feet tall. It has one door and two windows in the front. Its roof is slanted on both sides. There is a tree near my house. I love my house.</w:t>
      </w:r>
    </w:p>
    <w:p w14:paraId="2BA630C4" w14:textId="77777777" w:rsidR="00C1230D" w:rsidRDefault="00C1230D" w:rsidP="00C1230D">
      <w:pPr>
        <w:spacing w:after="0" w:line="240" w:lineRule="auto"/>
      </w:pPr>
    </w:p>
    <w:p w14:paraId="21A99C02" w14:textId="77777777" w:rsidR="00C1230D" w:rsidRDefault="00C1230D" w:rsidP="00C1230D">
      <w:pPr>
        <w:spacing w:after="0" w:line="240" w:lineRule="auto"/>
      </w:pPr>
      <w:r>
        <w:t>Questions:</w:t>
      </w:r>
    </w:p>
    <w:p w14:paraId="02D2B32D" w14:textId="77777777" w:rsidR="00C1230D" w:rsidRDefault="00C1230D" w:rsidP="00C1230D">
      <w:pPr>
        <w:spacing w:after="0" w:line="240" w:lineRule="auto"/>
      </w:pPr>
    </w:p>
    <w:p w14:paraId="160212C1" w14:textId="68306C88" w:rsidR="00C1230D" w:rsidRDefault="00C1230D" w:rsidP="00C1230D">
      <w:pPr>
        <w:spacing w:after="0" w:line="240" w:lineRule="auto"/>
      </w:pPr>
      <w:r>
        <w:t>What is a schematic diagram? Draw a schematic diagram to represent Gaurav's house.</w:t>
      </w:r>
    </w:p>
    <w:p w14:paraId="379D9620" w14:textId="7EF51C7C" w:rsidR="00565DF5" w:rsidRDefault="00565DF5" w:rsidP="00C1230D">
      <w:pPr>
        <w:spacing w:after="0" w:line="240" w:lineRule="auto"/>
      </w:pPr>
      <w:r>
        <w:t>- A simple diagram of an object drawn by using thin lines and symbols is called schematic diagram.</w:t>
      </w:r>
    </w:p>
    <w:p w14:paraId="2E1D0261" w14:textId="011E7022" w:rsidR="00565DF5" w:rsidRDefault="00565DF5" w:rsidP="00C1230D">
      <w:pPr>
        <w:spacing w:after="0" w:line="240" w:lineRule="auto"/>
      </w:pPr>
      <w:r>
        <w:t>A schematic diagram to represent Gaurav’s house is shown below:</w:t>
      </w:r>
    </w:p>
    <w:p w14:paraId="7F63B9CA" w14:textId="77777777" w:rsidR="00565DF5" w:rsidRPr="00C1230D" w:rsidRDefault="00565DF5" w:rsidP="00C1230D">
      <w:pPr>
        <w:spacing w:after="0" w:line="240" w:lineRule="auto"/>
      </w:pPr>
    </w:p>
    <w:sectPr w:rsidR="00565DF5" w:rsidRPr="00C1230D" w:rsidSect="007464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Mangal">
    <w:panose1 w:val="02040503050203030202"/>
    <w:charset w:val="01"/>
    <w:family w:val="roman"/>
    <w:pitch w:val="variable"/>
    <w:sig w:usb0="00002000" w:usb1="00000000" w:usb2="00000000" w:usb3="00000000" w:csb0="0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6913DC"/>
    <w:multiLevelType w:val="hybridMultilevel"/>
    <w:tmpl w:val="DD6AC260"/>
    <w:lvl w:ilvl="0" w:tplc="752A5532">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C9729FE"/>
    <w:multiLevelType w:val="hybridMultilevel"/>
    <w:tmpl w:val="5E16DC3E"/>
    <w:lvl w:ilvl="0" w:tplc="8724E80A">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8B91257"/>
    <w:multiLevelType w:val="hybridMultilevel"/>
    <w:tmpl w:val="24B4620E"/>
    <w:lvl w:ilvl="0" w:tplc="094279C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7726688">
    <w:abstractNumId w:val="0"/>
  </w:num>
  <w:num w:numId="2" w16cid:durableId="553349250">
    <w:abstractNumId w:val="2"/>
  </w:num>
  <w:num w:numId="3" w16cid:durableId="10985230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30D"/>
    <w:rsid w:val="00365DD6"/>
    <w:rsid w:val="00565DF5"/>
    <w:rsid w:val="00746414"/>
    <w:rsid w:val="00815017"/>
    <w:rsid w:val="00A63F60"/>
    <w:rsid w:val="00A67C4E"/>
    <w:rsid w:val="00C1230D"/>
    <w:rsid w:val="00CB37B6"/>
    <w:rsid w:val="00DF433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2CDF0"/>
  <w15:chartTrackingRefBased/>
  <w15:docId w15:val="{D2B12AB7-08CF-4B2D-AE01-4F99311E7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Arial Unicode MS"/>
        <w:kern w:val="2"/>
        <w:sz w:val="28"/>
        <w:szCs w:val="5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6414"/>
  </w:style>
  <w:style w:type="paragraph" w:styleId="Heading1">
    <w:name w:val="heading 1"/>
    <w:basedOn w:val="Normal"/>
    <w:next w:val="Normal"/>
    <w:link w:val="Heading1Char"/>
    <w:uiPriority w:val="9"/>
    <w:qFormat/>
    <w:rsid w:val="00C1230D"/>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C1230D"/>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1230D"/>
    <w:pPr>
      <w:keepNext/>
      <w:keepLines/>
      <w:spacing w:before="160" w:after="80"/>
      <w:outlineLvl w:val="2"/>
    </w:pPr>
    <w:rPr>
      <w:rFonts w:asciiTheme="minorHAnsi" w:eastAsiaTheme="majorEastAsia" w:hAnsiTheme="minorHAnsi" w:cstheme="majorBidi"/>
      <w:color w:val="365F91" w:themeColor="accent1" w:themeShade="BF"/>
      <w:szCs w:val="28"/>
    </w:rPr>
  </w:style>
  <w:style w:type="paragraph" w:styleId="Heading4">
    <w:name w:val="heading 4"/>
    <w:basedOn w:val="Normal"/>
    <w:next w:val="Normal"/>
    <w:link w:val="Heading4Char"/>
    <w:uiPriority w:val="9"/>
    <w:semiHidden/>
    <w:unhideWhenUsed/>
    <w:qFormat/>
    <w:rsid w:val="00C1230D"/>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C1230D"/>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C1230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1230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1230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1230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230D"/>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C1230D"/>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C1230D"/>
    <w:rPr>
      <w:rFonts w:asciiTheme="minorHAnsi" w:eastAsiaTheme="majorEastAsia" w:hAnsiTheme="minorHAnsi" w:cstheme="majorBidi"/>
      <w:color w:val="365F91" w:themeColor="accent1" w:themeShade="BF"/>
      <w:szCs w:val="28"/>
    </w:rPr>
  </w:style>
  <w:style w:type="character" w:customStyle="1" w:styleId="Heading4Char">
    <w:name w:val="Heading 4 Char"/>
    <w:basedOn w:val="DefaultParagraphFont"/>
    <w:link w:val="Heading4"/>
    <w:uiPriority w:val="9"/>
    <w:semiHidden/>
    <w:rsid w:val="00C1230D"/>
    <w:rPr>
      <w:rFonts w:asciiTheme="minorHAnsi" w:eastAsiaTheme="majorEastAsia" w:hAnsiTheme="minorHAnsi" w:cstheme="majorBidi"/>
      <w:i/>
      <w:iCs/>
      <w:color w:val="365F91" w:themeColor="accent1" w:themeShade="BF"/>
    </w:rPr>
  </w:style>
  <w:style w:type="character" w:customStyle="1" w:styleId="Heading5Char">
    <w:name w:val="Heading 5 Char"/>
    <w:basedOn w:val="DefaultParagraphFont"/>
    <w:link w:val="Heading5"/>
    <w:uiPriority w:val="9"/>
    <w:semiHidden/>
    <w:rsid w:val="00C1230D"/>
    <w:rPr>
      <w:rFonts w:asciiTheme="minorHAnsi" w:eastAsiaTheme="majorEastAsia" w:hAnsiTheme="minorHAnsi" w:cstheme="majorBidi"/>
      <w:color w:val="365F91" w:themeColor="accent1" w:themeShade="BF"/>
    </w:rPr>
  </w:style>
  <w:style w:type="character" w:customStyle="1" w:styleId="Heading6Char">
    <w:name w:val="Heading 6 Char"/>
    <w:basedOn w:val="DefaultParagraphFont"/>
    <w:link w:val="Heading6"/>
    <w:uiPriority w:val="9"/>
    <w:semiHidden/>
    <w:rsid w:val="00C1230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1230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1230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1230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123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23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230D"/>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C1230D"/>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C1230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1230D"/>
    <w:rPr>
      <w:i/>
      <w:iCs/>
      <w:color w:val="404040" w:themeColor="text1" w:themeTint="BF"/>
    </w:rPr>
  </w:style>
  <w:style w:type="paragraph" w:styleId="ListParagraph">
    <w:name w:val="List Paragraph"/>
    <w:basedOn w:val="Normal"/>
    <w:uiPriority w:val="34"/>
    <w:qFormat/>
    <w:rsid w:val="00C1230D"/>
    <w:pPr>
      <w:ind w:left="720"/>
      <w:contextualSpacing/>
    </w:pPr>
  </w:style>
  <w:style w:type="character" w:styleId="IntenseEmphasis">
    <w:name w:val="Intense Emphasis"/>
    <w:basedOn w:val="DefaultParagraphFont"/>
    <w:uiPriority w:val="21"/>
    <w:qFormat/>
    <w:rsid w:val="00C1230D"/>
    <w:rPr>
      <w:i/>
      <w:iCs/>
      <w:color w:val="365F91" w:themeColor="accent1" w:themeShade="BF"/>
    </w:rPr>
  </w:style>
  <w:style w:type="paragraph" w:styleId="IntenseQuote">
    <w:name w:val="Intense Quote"/>
    <w:basedOn w:val="Normal"/>
    <w:next w:val="Normal"/>
    <w:link w:val="IntenseQuoteChar"/>
    <w:uiPriority w:val="30"/>
    <w:qFormat/>
    <w:rsid w:val="00C1230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1230D"/>
    <w:rPr>
      <w:i/>
      <w:iCs/>
      <w:color w:val="365F91" w:themeColor="accent1" w:themeShade="BF"/>
    </w:rPr>
  </w:style>
  <w:style w:type="character" w:styleId="IntenseReference">
    <w:name w:val="Intense Reference"/>
    <w:basedOn w:val="DefaultParagraphFont"/>
    <w:uiPriority w:val="32"/>
    <w:qFormat/>
    <w:rsid w:val="00C1230D"/>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385</Words>
  <Characters>2195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sahadev2thapa@gmail.com</cp:lastModifiedBy>
  <cp:revision>2</cp:revision>
  <dcterms:created xsi:type="dcterms:W3CDTF">2026-05-21T06:18:00Z</dcterms:created>
  <dcterms:modified xsi:type="dcterms:W3CDTF">2026-05-21T06:18:00Z</dcterms:modified>
</cp:coreProperties>
</file>