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C27CA3" w14:textId="744C9AED" w:rsidR="00FB7EB6" w:rsidRDefault="00FB7EB6" w:rsidP="00F861BD">
      <w:pPr>
        <w:spacing w:after="0" w:line="240" w:lineRule="auto"/>
        <w:rPr>
          <w:b/>
          <w:bCs/>
          <w:color w:val="C00000"/>
        </w:rPr>
      </w:pPr>
      <w:r>
        <w:t>Unit 4.1</w:t>
      </w:r>
      <w:r w:rsidRPr="00FB7EB6">
        <w:rPr>
          <w:b/>
          <w:bCs/>
          <w:color w:val="C00000"/>
        </w:rPr>
        <w:t>(Environment)</w:t>
      </w:r>
    </w:p>
    <w:p w14:paraId="7B68A91A" w14:textId="144853A6" w:rsidR="005724D6" w:rsidRDefault="005724D6" w:rsidP="00F861BD">
      <w:pPr>
        <w:spacing w:after="0" w:line="240" w:lineRule="auto"/>
        <w:rPr>
          <w:b/>
          <w:bCs/>
          <w:color w:val="C00000"/>
        </w:rPr>
      </w:pPr>
      <w:r>
        <w:rPr>
          <w:b/>
          <w:bCs/>
          <w:color w:val="C00000"/>
        </w:rPr>
        <w:t>E. Give reason</w:t>
      </w:r>
    </w:p>
    <w:p w14:paraId="49E185C5" w14:textId="044FAB19" w:rsidR="005724D6" w:rsidRDefault="00090812" w:rsidP="00F861BD">
      <w:pPr>
        <w:spacing w:after="0" w:line="240" w:lineRule="auto"/>
        <w:rPr>
          <w:b/>
          <w:bCs/>
          <w:color w:val="0E2841" w:themeColor="text2"/>
        </w:rPr>
      </w:pPr>
      <w:r>
        <w:rPr>
          <w:b/>
          <w:bCs/>
          <w:color w:val="0E2841" w:themeColor="text2"/>
        </w:rPr>
        <w:t>1.</w:t>
      </w:r>
      <w:r w:rsidR="003A0220">
        <w:rPr>
          <w:b/>
          <w:bCs/>
          <w:color w:val="0E2841" w:themeColor="text2"/>
        </w:rPr>
        <w:t xml:space="preserve"> </w:t>
      </w:r>
      <w:r w:rsidR="00624540">
        <w:rPr>
          <w:b/>
          <w:bCs/>
          <w:color w:val="0E2841" w:themeColor="text2"/>
        </w:rPr>
        <w:t>Use of fossil fuels should be minimized.</w:t>
      </w:r>
    </w:p>
    <w:p w14:paraId="5AAD85B5" w14:textId="77777777" w:rsidR="00761383" w:rsidRDefault="00D22B9D" w:rsidP="00F861BD">
      <w:pPr>
        <w:spacing w:after="0" w:line="240" w:lineRule="auto"/>
        <w:rPr>
          <w:b/>
          <w:bCs/>
          <w:color w:val="A02B93" w:themeColor="accent5"/>
        </w:rPr>
      </w:pPr>
      <w:r w:rsidRPr="007A2C60">
        <w:rPr>
          <w:color w:val="0E2841" w:themeColor="text2"/>
        </w:rPr>
        <w:t xml:space="preserve">- </w:t>
      </w:r>
      <w:r w:rsidRPr="007A2C60">
        <w:rPr>
          <w:color w:val="A02B93" w:themeColor="accent5"/>
        </w:rPr>
        <w:t xml:space="preserve"> </w:t>
      </w:r>
      <w:r w:rsidR="00320ABF" w:rsidRPr="007A2C60">
        <w:rPr>
          <w:color w:val="A02B93" w:themeColor="accent5"/>
        </w:rPr>
        <w:t xml:space="preserve">because their use cause </w:t>
      </w:r>
      <w:r w:rsidR="00523E44" w:rsidRPr="007A2C60">
        <w:rPr>
          <w:color w:val="A02B93" w:themeColor="accent5"/>
        </w:rPr>
        <w:t>pollution and global warming</w:t>
      </w:r>
      <w:r w:rsidR="007A2C60" w:rsidRPr="007A2C60">
        <w:rPr>
          <w:color w:val="A02B93" w:themeColor="accent5"/>
        </w:rPr>
        <w:t>.</w:t>
      </w:r>
      <w:r w:rsidR="00523E44">
        <w:rPr>
          <w:b/>
          <w:bCs/>
          <w:color w:val="A02B93" w:themeColor="accent5"/>
        </w:rPr>
        <w:t xml:space="preserve"> </w:t>
      </w:r>
    </w:p>
    <w:p w14:paraId="45993AB3" w14:textId="6622A8AB" w:rsidR="003A0220" w:rsidRDefault="00090812" w:rsidP="00F861BD">
      <w:pPr>
        <w:spacing w:after="0" w:line="240" w:lineRule="auto"/>
        <w:rPr>
          <w:b/>
          <w:bCs/>
          <w:color w:val="0E2841" w:themeColor="text2"/>
        </w:rPr>
      </w:pPr>
      <w:r>
        <w:rPr>
          <w:b/>
          <w:bCs/>
          <w:color w:val="0E2841" w:themeColor="text2"/>
        </w:rPr>
        <w:t xml:space="preserve">2. </w:t>
      </w:r>
      <w:r w:rsidR="00140D3D">
        <w:rPr>
          <w:b/>
          <w:bCs/>
          <w:color w:val="0E2841" w:themeColor="text2"/>
        </w:rPr>
        <w:t xml:space="preserve">Trees should be planted </w:t>
      </w:r>
      <w:r w:rsidR="007A2C60">
        <w:rPr>
          <w:b/>
          <w:bCs/>
          <w:color w:val="0E2841" w:themeColor="text2"/>
        </w:rPr>
        <w:t>.</w:t>
      </w:r>
    </w:p>
    <w:p w14:paraId="32F7B5C0" w14:textId="03B9967A" w:rsidR="007A2C60" w:rsidRPr="007A2C60" w:rsidRDefault="007A2C60" w:rsidP="00F861BD">
      <w:pPr>
        <w:spacing w:after="0" w:line="240" w:lineRule="auto"/>
        <w:rPr>
          <w:color w:val="A02B93" w:themeColor="accent5"/>
        </w:rPr>
      </w:pPr>
      <w:r w:rsidRPr="007A2C60">
        <w:rPr>
          <w:color w:val="A02B93" w:themeColor="accent5"/>
        </w:rPr>
        <w:t>- because they provide oxygen.</w:t>
      </w:r>
    </w:p>
    <w:p w14:paraId="2B0CDB4C" w14:textId="47569D89" w:rsidR="00624540" w:rsidRDefault="00DD1E9C" w:rsidP="00F861BD">
      <w:pPr>
        <w:spacing w:after="0" w:line="240" w:lineRule="auto"/>
        <w:rPr>
          <w:b/>
          <w:bCs/>
          <w:color w:val="C00000"/>
        </w:rPr>
      </w:pPr>
      <w:r>
        <w:rPr>
          <w:b/>
          <w:bCs/>
          <w:color w:val="C00000"/>
        </w:rPr>
        <w:t xml:space="preserve">F. </w:t>
      </w:r>
      <w:r w:rsidR="00090812" w:rsidRPr="00E5184B">
        <w:rPr>
          <w:b/>
          <w:bCs/>
          <w:color w:val="C00000"/>
        </w:rPr>
        <w:t>Very</w:t>
      </w:r>
      <w:r w:rsidR="00090812">
        <w:rPr>
          <w:b/>
          <w:bCs/>
          <w:color w:val="C00000"/>
        </w:rPr>
        <w:t xml:space="preserve"> short answer questions </w:t>
      </w:r>
    </w:p>
    <w:p w14:paraId="6498B346" w14:textId="77777777" w:rsidR="001379E4" w:rsidRPr="001379E4" w:rsidRDefault="00E5184B" w:rsidP="00F861BD">
      <w:pPr>
        <w:spacing w:after="0" w:line="240" w:lineRule="auto"/>
        <w:rPr>
          <w:b/>
          <w:bCs/>
          <w:color w:val="153D63" w:themeColor="text2" w:themeTint="E6"/>
        </w:rPr>
      </w:pPr>
      <w:r>
        <w:rPr>
          <w:b/>
          <w:bCs/>
          <w:color w:val="153D63" w:themeColor="text2" w:themeTint="E6"/>
        </w:rPr>
        <w:t xml:space="preserve">1. </w:t>
      </w:r>
      <w:r w:rsidR="001379E4" w:rsidRPr="001379E4">
        <w:rPr>
          <w:b/>
          <w:bCs/>
          <w:color w:val="153D63" w:themeColor="text2" w:themeTint="E6"/>
        </w:rPr>
        <w:t>. Name any two nonliving factors of an environment.</w:t>
      </w:r>
    </w:p>
    <w:p w14:paraId="51226011" w14:textId="15F50756" w:rsidR="001379E4" w:rsidRPr="006D57AD" w:rsidRDefault="004F1A12" w:rsidP="00F861BD">
      <w:pPr>
        <w:spacing w:after="0" w:line="240" w:lineRule="auto"/>
        <w:rPr>
          <w:color w:val="A02B93" w:themeColor="accent5"/>
        </w:rPr>
      </w:pPr>
      <w:r>
        <w:rPr>
          <w:b/>
          <w:bCs/>
          <w:color w:val="A02B93" w:themeColor="accent5"/>
        </w:rPr>
        <w:t xml:space="preserve">- </w:t>
      </w:r>
      <w:r w:rsidR="006D57AD">
        <w:rPr>
          <w:color w:val="A02B93" w:themeColor="accent5"/>
        </w:rPr>
        <w:t>The t</w:t>
      </w:r>
      <w:r w:rsidRPr="006D57AD">
        <w:rPr>
          <w:color w:val="A02B93" w:themeColor="accent5"/>
        </w:rPr>
        <w:t>wo nonliving factors of an environment are:</w:t>
      </w:r>
    </w:p>
    <w:p w14:paraId="2C142A00" w14:textId="1E7A3751" w:rsidR="004F1A12" w:rsidRPr="006D57AD" w:rsidRDefault="004F1A12" w:rsidP="00F861BD">
      <w:pPr>
        <w:spacing w:after="0" w:line="240" w:lineRule="auto"/>
        <w:rPr>
          <w:color w:val="A02B93" w:themeColor="accent5"/>
        </w:rPr>
      </w:pPr>
      <w:r w:rsidRPr="006D57AD">
        <w:rPr>
          <w:color w:val="A02B93" w:themeColor="accent5"/>
        </w:rPr>
        <w:t xml:space="preserve">1. Air.    2. Water </w:t>
      </w:r>
    </w:p>
    <w:p w14:paraId="2ECC4BA3" w14:textId="77777777" w:rsidR="001379E4" w:rsidRPr="001379E4" w:rsidRDefault="001379E4" w:rsidP="00F861BD">
      <w:pPr>
        <w:spacing w:after="0" w:line="240" w:lineRule="auto"/>
        <w:rPr>
          <w:b/>
          <w:bCs/>
          <w:color w:val="153D63" w:themeColor="text2" w:themeTint="E6"/>
        </w:rPr>
      </w:pPr>
      <w:r w:rsidRPr="001379E4">
        <w:rPr>
          <w:b/>
          <w:bCs/>
          <w:color w:val="153D63" w:themeColor="text2" w:themeTint="E6"/>
        </w:rPr>
        <w:t>2. Name any two living factors of an environment.</w:t>
      </w:r>
    </w:p>
    <w:p w14:paraId="6E7E6F6C" w14:textId="10217A4D" w:rsidR="001379E4" w:rsidRPr="004F1A12" w:rsidRDefault="00C54F5A" w:rsidP="00F861BD">
      <w:pPr>
        <w:spacing w:after="0" w:line="240" w:lineRule="auto"/>
        <w:rPr>
          <w:color w:val="A02B93" w:themeColor="accent5"/>
        </w:rPr>
      </w:pPr>
      <w:r w:rsidRPr="004F1A12">
        <w:rPr>
          <w:color w:val="A02B93" w:themeColor="accent5"/>
        </w:rPr>
        <w:t>- The two living factors of an environment are:</w:t>
      </w:r>
    </w:p>
    <w:p w14:paraId="75408A55" w14:textId="51A8EBD3" w:rsidR="00C54F5A" w:rsidRPr="00C54F5A" w:rsidRDefault="00C54F5A" w:rsidP="00F861BD">
      <w:pPr>
        <w:spacing w:after="0" w:line="240" w:lineRule="auto"/>
        <w:rPr>
          <w:color w:val="A02B93" w:themeColor="accent5"/>
        </w:rPr>
      </w:pPr>
      <w:r>
        <w:rPr>
          <w:b/>
          <w:bCs/>
          <w:color w:val="A02B93" w:themeColor="accent5"/>
        </w:rPr>
        <w:t>1.</w:t>
      </w:r>
      <w:r>
        <w:rPr>
          <w:color w:val="A02B93" w:themeColor="accent5"/>
        </w:rPr>
        <w:t xml:space="preserve"> </w:t>
      </w:r>
      <w:r w:rsidR="0024444E">
        <w:rPr>
          <w:color w:val="A02B93" w:themeColor="accent5"/>
        </w:rPr>
        <w:t>P</w:t>
      </w:r>
      <w:r>
        <w:rPr>
          <w:color w:val="A02B93" w:themeColor="accent5"/>
        </w:rPr>
        <w:t xml:space="preserve">lant </w:t>
      </w:r>
      <w:r w:rsidR="004F1A12">
        <w:rPr>
          <w:color w:val="A02B93" w:themeColor="accent5"/>
        </w:rPr>
        <w:t xml:space="preserve"> </w:t>
      </w:r>
      <w:r w:rsidR="0024444E">
        <w:rPr>
          <w:color w:val="A02B93" w:themeColor="accent5"/>
        </w:rPr>
        <w:t xml:space="preserve"> 2. Animal </w:t>
      </w:r>
    </w:p>
    <w:p w14:paraId="03132EA8" w14:textId="338538E3" w:rsidR="00090812" w:rsidRDefault="001379E4" w:rsidP="00F861BD">
      <w:pPr>
        <w:spacing w:after="0" w:line="240" w:lineRule="auto"/>
        <w:rPr>
          <w:b/>
          <w:bCs/>
          <w:color w:val="153D63" w:themeColor="text2" w:themeTint="E6"/>
        </w:rPr>
      </w:pPr>
      <w:r w:rsidRPr="001379E4">
        <w:rPr>
          <w:b/>
          <w:bCs/>
          <w:color w:val="153D63" w:themeColor="text2" w:themeTint="E6"/>
        </w:rPr>
        <w:t>3. Write an impact of human activity on environment</w:t>
      </w:r>
      <w:r>
        <w:rPr>
          <w:b/>
          <w:bCs/>
          <w:color w:val="153D63" w:themeColor="text2" w:themeTint="E6"/>
        </w:rPr>
        <w:t>.</w:t>
      </w:r>
    </w:p>
    <w:p w14:paraId="5B051674" w14:textId="4788B776" w:rsidR="001C4306" w:rsidRPr="006D57AD" w:rsidRDefault="00286E90" w:rsidP="00F861BD">
      <w:pPr>
        <w:spacing w:after="0" w:line="240" w:lineRule="auto"/>
        <w:rPr>
          <w:color w:val="A02B93" w:themeColor="accent5"/>
        </w:rPr>
      </w:pPr>
      <w:r>
        <w:rPr>
          <w:b/>
          <w:bCs/>
          <w:color w:val="A02B93" w:themeColor="accent5"/>
        </w:rPr>
        <w:t xml:space="preserve"> </w:t>
      </w:r>
      <w:r w:rsidR="001C4306" w:rsidRPr="001C4306">
        <w:rPr>
          <w:b/>
          <w:bCs/>
          <w:color w:val="A02B93" w:themeColor="accent5"/>
        </w:rPr>
        <w:t>-</w:t>
      </w:r>
      <w:r>
        <w:rPr>
          <w:b/>
          <w:bCs/>
          <w:color w:val="A02B93" w:themeColor="accent5"/>
        </w:rPr>
        <w:t xml:space="preserve"> </w:t>
      </w:r>
      <w:r w:rsidRPr="006D57AD">
        <w:rPr>
          <w:color w:val="A02B93" w:themeColor="accent5"/>
        </w:rPr>
        <w:t xml:space="preserve">An </w:t>
      </w:r>
      <w:r w:rsidR="001C4306" w:rsidRPr="006D57AD">
        <w:rPr>
          <w:color w:val="A02B93" w:themeColor="accent5"/>
        </w:rPr>
        <w:t>impact of human activity on environment</w:t>
      </w:r>
      <w:r w:rsidRPr="006D57AD">
        <w:rPr>
          <w:color w:val="A02B93" w:themeColor="accent5"/>
        </w:rPr>
        <w:t xml:space="preserve"> is      deforestation .</w:t>
      </w:r>
    </w:p>
    <w:p w14:paraId="049150B2" w14:textId="7CA640FD" w:rsidR="001379E4" w:rsidRDefault="001379E4" w:rsidP="00F861BD">
      <w:pPr>
        <w:spacing w:after="0" w:line="240" w:lineRule="auto"/>
        <w:rPr>
          <w:b/>
          <w:bCs/>
          <w:color w:val="C00000"/>
        </w:rPr>
      </w:pPr>
      <w:r>
        <w:rPr>
          <w:b/>
          <w:bCs/>
          <w:color w:val="C00000"/>
        </w:rPr>
        <w:t>G. Short answer questions.</w:t>
      </w:r>
    </w:p>
    <w:p w14:paraId="66EE666A" w14:textId="6451561C" w:rsidR="00380789" w:rsidRDefault="001379E4" w:rsidP="00F861BD">
      <w:pPr>
        <w:spacing w:after="0" w:line="240" w:lineRule="auto"/>
        <w:rPr>
          <w:b/>
          <w:bCs/>
          <w:color w:val="153D63" w:themeColor="text2" w:themeTint="E6"/>
        </w:rPr>
      </w:pPr>
      <w:r>
        <w:rPr>
          <w:b/>
          <w:bCs/>
          <w:color w:val="153D63" w:themeColor="text2" w:themeTint="E6"/>
        </w:rPr>
        <w:t>1.</w:t>
      </w:r>
      <w:r w:rsidR="00C0663C">
        <w:rPr>
          <w:b/>
          <w:bCs/>
          <w:color w:val="153D63" w:themeColor="text2" w:themeTint="E6"/>
        </w:rPr>
        <w:t xml:space="preserve">Name an animal found in Himalayan region and indicate an </w:t>
      </w:r>
      <w:proofErr w:type="spellStart"/>
      <w:r w:rsidR="00C0663C">
        <w:rPr>
          <w:b/>
          <w:bCs/>
          <w:color w:val="153D63" w:themeColor="text2" w:themeTint="E6"/>
        </w:rPr>
        <w:t>adaptationa</w:t>
      </w:r>
      <w:proofErr w:type="spellEnd"/>
      <w:r w:rsidR="00C0663C">
        <w:rPr>
          <w:b/>
          <w:bCs/>
          <w:color w:val="153D63" w:themeColor="text2" w:themeTint="E6"/>
        </w:rPr>
        <w:t xml:space="preserve"> feature</w:t>
      </w:r>
      <w:r w:rsidR="00380789">
        <w:rPr>
          <w:b/>
          <w:bCs/>
          <w:color w:val="153D63" w:themeColor="text2" w:themeTint="E6"/>
        </w:rPr>
        <w:t>.</w:t>
      </w:r>
    </w:p>
    <w:p w14:paraId="2768A8D7" w14:textId="77777777" w:rsidR="00380789" w:rsidRPr="006D57AD" w:rsidRDefault="00380789" w:rsidP="00F861BD">
      <w:pPr>
        <w:spacing w:after="0" w:line="240" w:lineRule="auto"/>
        <w:rPr>
          <w:color w:val="A02B93" w:themeColor="accent5"/>
        </w:rPr>
      </w:pPr>
      <w:r w:rsidRPr="006D57AD">
        <w:rPr>
          <w:color w:val="A02B93" w:themeColor="accent5"/>
        </w:rPr>
        <w:t xml:space="preserve">- An animal found in Himalayan region is </w:t>
      </w:r>
      <w:r w:rsidR="006A7CD2" w:rsidRPr="006D57AD">
        <w:rPr>
          <w:color w:val="A02B93" w:themeColor="accent5"/>
        </w:rPr>
        <w:t>Snow Leopard</w:t>
      </w:r>
      <w:r w:rsidRPr="006D57AD">
        <w:rPr>
          <w:color w:val="A02B93" w:themeColor="accent5"/>
        </w:rPr>
        <w:t>.</w:t>
      </w:r>
    </w:p>
    <w:p w14:paraId="5AAB90E1" w14:textId="77777777" w:rsidR="00441737" w:rsidRPr="00E63ED7" w:rsidRDefault="00380789" w:rsidP="00F861BD">
      <w:pPr>
        <w:spacing w:after="0" w:line="240" w:lineRule="auto"/>
        <w:rPr>
          <w:color w:val="A02B93" w:themeColor="accent5"/>
          <w:u w:val="single"/>
        </w:rPr>
      </w:pPr>
      <w:proofErr w:type="spellStart"/>
      <w:r w:rsidRPr="00DC3917">
        <w:rPr>
          <w:color w:val="A02B93" w:themeColor="accent5"/>
          <w:highlight w:val="green"/>
          <w:u w:val="single"/>
        </w:rPr>
        <w:t>Adaptional</w:t>
      </w:r>
      <w:proofErr w:type="spellEnd"/>
      <w:r w:rsidRPr="00DC3917">
        <w:rPr>
          <w:color w:val="A02B93" w:themeColor="accent5"/>
          <w:highlight w:val="green"/>
          <w:u w:val="single"/>
        </w:rPr>
        <w:t xml:space="preserve"> feature</w:t>
      </w:r>
      <w:r w:rsidRPr="00E63ED7">
        <w:rPr>
          <w:color w:val="A02B93" w:themeColor="accent5"/>
          <w:u w:val="single"/>
        </w:rPr>
        <w:t xml:space="preserve"> </w:t>
      </w:r>
    </w:p>
    <w:p w14:paraId="0987545E" w14:textId="35EFBF13" w:rsidR="006A7CD2" w:rsidRPr="00441737" w:rsidRDefault="00441737" w:rsidP="00F861BD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  <w:color w:val="A02B93" w:themeColor="accent5"/>
        </w:rPr>
      </w:pPr>
      <w:r w:rsidRPr="006D57AD">
        <w:rPr>
          <w:color w:val="A02B93" w:themeColor="accent5"/>
        </w:rPr>
        <w:t xml:space="preserve">It has </w:t>
      </w:r>
      <w:r w:rsidR="006A7CD2" w:rsidRPr="006D57AD">
        <w:rPr>
          <w:color w:val="A02B93" w:themeColor="accent5"/>
        </w:rPr>
        <w:t>thick fur</w:t>
      </w:r>
      <w:r>
        <w:rPr>
          <w:b/>
          <w:bCs/>
          <w:color w:val="A02B93" w:themeColor="accent5"/>
        </w:rPr>
        <w:t>.</w:t>
      </w:r>
    </w:p>
    <w:p w14:paraId="321FDB0F" w14:textId="77777777" w:rsidR="00C0663C" w:rsidRDefault="00C0663C" w:rsidP="00F861BD">
      <w:pPr>
        <w:spacing w:after="0" w:line="240" w:lineRule="auto"/>
        <w:rPr>
          <w:b/>
          <w:bCs/>
          <w:color w:val="153D63" w:themeColor="text2" w:themeTint="E6"/>
        </w:rPr>
      </w:pPr>
      <w:r>
        <w:rPr>
          <w:b/>
          <w:bCs/>
          <w:color w:val="153D63" w:themeColor="text2" w:themeTint="E6"/>
        </w:rPr>
        <w:t xml:space="preserve">2. Name an animal found in desert environment and indicate an </w:t>
      </w:r>
      <w:proofErr w:type="spellStart"/>
      <w:r>
        <w:rPr>
          <w:b/>
          <w:bCs/>
          <w:color w:val="153D63" w:themeColor="text2" w:themeTint="E6"/>
        </w:rPr>
        <w:t>adaptational</w:t>
      </w:r>
      <w:proofErr w:type="spellEnd"/>
      <w:r>
        <w:rPr>
          <w:b/>
          <w:bCs/>
          <w:color w:val="153D63" w:themeColor="text2" w:themeTint="E6"/>
        </w:rPr>
        <w:t xml:space="preserve"> feature found.</w:t>
      </w:r>
    </w:p>
    <w:p w14:paraId="04461E3C" w14:textId="77777777" w:rsidR="006A7CD2" w:rsidRPr="006D57AD" w:rsidRDefault="006A7CD2" w:rsidP="00F861BD">
      <w:pPr>
        <w:spacing w:after="0" w:line="240" w:lineRule="auto"/>
        <w:rPr>
          <w:color w:val="A02B93" w:themeColor="accent5"/>
        </w:rPr>
      </w:pPr>
      <w:r>
        <w:rPr>
          <w:b/>
          <w:bCs/>
          <w:color w:val="A02B93" w:themeColor="accent5"/>
        </w:rPr>
        <w:t xml:space="preserve">- </w:t>
      </w:r>
      <w:r w:rsidRPr="006D57AD">
        <w:rPr>
          <w:color w:val="A02B93" w:themeColor="accent5"/>
        </w:rPr>
        <w:t>An animal found in desert is Camel .</w:t>
      </w:r>
    </w:p>
    <w:p w14:paraId="5D668AF9" w14:textId="523E932A" w:rsidR="006A7CD2" w:rsidRPr="006D57AD" w:rsidRDefault="006A7CD2" w:rsidP="00F861BD">
      <w:pPr>
        <w:spacing w:after="0" w:line="240" w:lineRule="auto"/>
        <w:rPr>
          <w:color w:val="A02B93" w:themeColor="accent5"/>
        </w:rPr>
      </w:pPr>
      <w:r w:rsidRPr="006D57AD">
        <w:rPr>
          <w:color w:val="A02B93" w:themeColor="accent5"/>
        </w:rPr>
        <w:t xml:space="preserve"> </w:t>
      </w:r>
      <w:proofErr w:type="spellStart"/>
      <w:r w:rsidRPr="00DC3917">
        <w:rPr>
          <w:color w:val="A02B93" w:themeColor="accent5"/>
          <w:highlight w:val="green"/>
        </w:rPr>
        <w:t>Adaptio</w:t>
      </w:r>
      <w:r w:rsidR="00441737" w:rsidRPr="00DC3917">
        <w:rPr>
          <w:color w:val="A02B93" w:themeColor="accent5"/>
          <w:highlight w:val="green"/>
        </w:rPr>
        <w:t>na</w:t>
      </w:r>
      <w:r w:rsidRPr="00DC3917">
        <w:rPr>
          <w:color w:val="A02B93" w:themeColor="accent5"/>
          <w:highlight w:val="green"/>
        </w:rPr>
        <w:t>l</w:t>
      </w:r>
      <w:proofErr w:type="spellEnd"/>
      <w:r w:rsidRPr="00DC3917">
        <w:rPr>
          <w:color w:val="A02B93" w:themeColor="accent5"/>
          <w:highlight w:val="green"/>
        </w:rPr>
        <w:t xml:space="preserve"> feature</w:t>
      </w:r>
      <w:r w:rsidRPr="006D57AD">
        <w:rPr>
          <w:color w:val="A02B93" w:themeColor="accent5"/>
        </w:rPr>
        <w:t xml:space="preserve"> </w:t>
      </w:r>
    </w:p>
    <w:p w14:paraId="0C7C762B" w14:textId="4982101F" w:rsidR="006F50F6" w:rsidRPr="006D57AD" w:rsidRDefault="006A7CD2" w:rsidP="00F861BD">
      <w:pPr>
        <w:spacing w:after="0" w:line="240" w:lineRule="auto"/>
        <w:rPr>
          <w:color w:val="A02B93" w:themeColor="accent5"/>
        </w:rPr>
      </w:pPr>
      <w:r w:rsidRPr="006D57AD">
        <w:rPr>
          <w:color w:val="A02B93" w:themeColor="accent5"/>
        </w:rPr>
        <w:t>– it stores water in its body and has long legs</w:t>
      </w:r>
      <w:r w:rsidR="00441737" w:rsidRPr="006D57AD">
        <w:rPr>
          <w:color w:val="A02B93" w:themeColor="accent5"/>
        </w:rPr>
        <w:t>.</w:t>
      </w:r>
    </w:p>
    <w:p w14:paraId="2C33F5EA" w14:textId="77777777" w:rsidR="0045598B" w:rsidRPr="0045598B" w:rsidRDefault="0045598B" w:rsidP="00F861BD">
      <w:pPr>
        <w:spacing w:after="0" w:line="240" w:lineRule="auto"/>
        <w:rPr>
          <w:b/>
          <w:bCs/>
          <w:color w:val="C00000"/>
        </w:rPr>
      </w:pPr>
      <w:r w:rsidRPr="0045598B">
        <w:rPr>
          <w:b/>
          <w:bCs/>
          <w:color w:val="C00000"/>
        </w:rPr>
        <w:t>H. Long answer type questions</w:t>
      </w:r>
    </w:p>
    <w:p w14:paraId="779E32BA" w14:textId="47759879" w:rsidR="00C3598E" w:rsidRPr="00C3598E" w:rsidRDefault="00C3598E" w:rsidP="00F861BD">
      <w:pPr>
        <w:spacing w:after="0" w:line="240" w:lineRule="auto"/>
        <w:rPr>
          <w:b/>
          <w:bCs/>
          <w:color w:val="153D63" w:themeColor="text2" w:themeTint="E6"/>
        </w:rPr>
      </w:pPr>
      <w:r>
        <w:rPr>
          <w:b/>
          <w:bCs/>
          <w:color w:val="153D63" w:themeColor="text2" w:themeTint="E6"/>
        </w:rPr>
        <w:t>1.</w:t>
      </w:r>
      <w:r w:rsidR="0045598B" w:rsidRPr="00C3598E">
        <w:rPr>
          <w:b/>
          <w:bCs/>
          <w:color w:val="153D63" w:themeColor="text2" w:themeTint="E6"/>
        </w:rPr>
        <w:t>What is an environment? Does change in environment affect plants and animals on the earth?</w:t>
      </w:r>
    </w:p>
    <w:p w14:paraId="0C5F9826" w14:textId="62DD9762" w:rsidR="00C3598E" w:rsidRPr="006D57AD" w:rsidRDefault="00C3598E" w:rsidP="00F861BD">
      <w:pPr>
        <w:spacing w:after="0" w:line="240" w:lineRule="auto"/>
        <w:rPr>
          <w:color w:val="A02B93" w:themeColor="accent5"/>
        </w:rPr>
      </w:pPr>
      <w:r>
        <w:rPr>
          <w:b/>
          <w:bCs/>
          <w:color w:val="A02B93" w:themeColor="accent5"/>
        </w:rPr>
        <w:t xml:space="preserve">- </w:t>
      </w:r>
      <w:r w:rsidRPr="006D57AD">
        <w:rPr>
          <w:color w:val="A02B93" w:themeColor="accent5"/>
        </w:rPr>
        <w:t xml:space="preserve">Environment is the surrounding in which living and nonliving things </w:t>
      </w:r>
      <w:r w:rsidR="002F40FC" w:rsidRPr="006D57AD">
        <w:rPr>
          <w:color w:val="A02B93" w:themeColor="accent5"/>
        </w:rPr>
        <w:t>appear</w:t>
      </w:r>
      <w:r w:rsidRPr="006D57AD">
        <w:rPr>
          <w:color w:val="A02B93" w:themeColor="accent5"/>
        </w:rPr>
        <w:t>.</w:t>
      </w:r>
    </w:p>
    <w:p w14:paraId="01A6815F" w14:textId="679A8036" w:rsidR="00AF7762" w:rsidRDefault="00C3598E" w:rsidP="00F861BD">
      <w:pPr>
        <w:spacing w:after="0" w:line="240" w:lineRule="auto"/>
        <w:rPr>
          <w:color w:val="A02B93" w:themeColor="accent5"/>
        </w:rPr>
      </w:pPr>
      <w:r w:rsidRPr="006D57AD">
        <w:rPr>
          <w:color w:val="A02B93" w:themeColor="accent5"/>
        </w:rPr>
        <w:t xml:space="preserve">Yes, change in environment affects plants and animals. </w:t>
      </w:r>
      <w:r w:rsidR="004755F7" w:rsidRPr="006D57AD">
        <w:rPr>
          <w:color w:val="A02B93" w:themeColor="accent5"/>
        </w:rPr>
        <w:t xml:space="preserve">This can be seen </w:t>
      </w:r>
      <w:r w:rsidR="006F50F6" w:rsidRPr="006D57AD">
        <w:rPr>
          <w:color w:val="A02B93" w:themeColor="accent5"/>
        </w:rPr>
        <w:t xml:space="preserve">in the form of </w:t>
      </w:r>
      <w:r w:rsidRPr="006D57AD">
        <w:rPr>
          <w:color w:val="A02B93" w:themeColor="accent5"/>
        </w:rPr>
        <w:t>global warming melt</w:t>
      </w:r>
      <w:r w:rsidR="006F50F6" w:rsidRPr="006D57AD">
        <w:rPr>
          <w:color w:val="A02B93" w:themeColor="accent5"/>
        </w:rPr>
        <w:t xml:space="preserve">ing </w:t>
      </w:r>
      <w:r w:rsidRPr="006D57AD">
        <w:rPr>
          <w:color w:val="A02B93" w:themeColor="accent5"/>
        </w:rPr>
        <w:t>glaciers, pollution harm</w:t>
      </w:r>
      <w:r w:rsidR="006F50F6" w:rsidRPr="006D57AD">
        <w:rPr>
          <w:color w:val="A02B93" w:themeColor="accent5"/>
        </w:rPr>
        <w:t xml:space="preserve">ing </w:t>
      </w:r>
      <w:r w:rsidRPr="006D57AD">
        <w:rPr>
          <w:color w:val="A02B93" w:themeColor="accent5"/>
        </w:rPr>
        <w:t xml:space="preserve">living beings, and </w:t>
      </w:r>
      <w:r w:rsidR="006F50F6" w:rsidRPr="006D57AD">
        <w:rPr>
          <w:color w:val="A02B93" w:themeColor="accent5"/>
        </w:rPr>
        <w:t>so on.</w:t>
      </w:r>
    </w:p>
    <w:p w14:paraId="6F4CE38E" w14:textId="77777777" w:rsidR="00761383" w:rsidRDefault="00761383" w:rsidP="00F861BD">
      <w:pPr>
        <w:spacing w:after="0" w:line="240" w:lineRule="auto"/>
        <w:rPr>
          <w:color w:val="A02B93" w:themeColor="accent5"/>
        </w:rPr>
      </w:pPr>
    </w:p>
    <w:p w14:paraId="0C6F72FD" w14:textId="77777777" w:rsidR="00761383" w:rsidRDefault="00761383" w:rsidP="00F861BD">
      <w:pPr>
        <w:spacing w:after="0" w:line="240" w:lineRule="auto"/>
        <w:rPr>
          <w:color w:val="A02B93" w:themeColor="accent5"/>
        </w:rPr>
      </w:pPr>
    </w:p>
    <w:p w14:paraId="173B00DE" w14:textId="77777777" w:rsidR="00761383" w:rsidRDefault="00761383" w:rsidP="00F861BD">
      <w:pPr>
        <w:spacing w:after="0" w:line="240" w:lineRule="auto"/>
        <w:rPr>
          <w:color w:val="A02B93" w:themeColor="accent5"/>
        </w:rPr>
      </w:pPr>
    </w:p>
    <w:p w14:paraId="18C8423B" w14:textId="77777777" w:rsidR="00761383" w:rsidRDefault="00761383" w:rsidP="00F861BD">
      <w:pPr>
        <w:spacing w:after="0" w:line="240" w:lineRule="auto"/>
        <w:rPr>
          <w:color w:val="A02B93" w:themeColor="accent5"/>
        </w:rPr>
      </w:pPr>
    </w:p>
    <w:p w14:paraId="34A7BFF3" w14:textId="77777777" w:rsidR="00761383" w:rsidRDefault="00761383" w:rsidP="00F861BD">
      <w:pPr>
        <w:spacing w:after="0" w:line="240" w:lineRule="auto"/>
        <w:rPr>
          <w:color w:val="A02B93" w:themeColor="accent5"/>
        </w:rPr>
      </w:pPr>
    </w:p>
    <w:p w14:paraId="7BB307FB" w14:textId="77777777" w:rsidR="00761383" w:rsidRDefault="00761383" w:rsidP="00F861BD">
      <w:pPr>
        <w:spacing w:after="0" w:line="240" w:lineRule="auto"/>
        <w:rPr>
          <w:color w:val="A02B93" w:themeColor="accent5"/>
        </w:rPr>
      </w:pPr>
    </w:p>
    <w:p w14:paraId="0642DBCD" w14:textId="77777777" w:rsidR="00761383" w:rsidRDefault="00761383" w:rsidP="00F861BD">
      <w:pPr>
        <w:spacing w:after="0" w:line="240" w:lineRule="auto"/>
        <w:rPr>
          <w:color w:val="A02B93" w:themeColor="accent5"/>
        </w:rPr>
      </w:pPr>
    </w:p>
    <w:p w14:paraId="14E106A7" w14:textId="77777777" w:rsidR="00761383" w:rsidRDefault="00761383" w:rsidP="00F861BD">
      <w:pPr>
        <w:spacing w:after="0" w:line="240" w:lineRule="auto"/>
        <w:rPr>
          <w:color w:val="A02B93" w:themeColor="accent5"/>
        </w:rPr>
      </w:pPr>
    </w:p>
    <w:p w14:paraId="1467239F" w14:textId="77777777" w:rsidR="00761383" w:rsidRDefault="00761383" w:rsidP="00F861BD">
      <w:pPr>
        <w:spacing w:after="0" w:line="240" w:lineRule="auto"/>
        <w:rPr>
          <w:color w:val="A02B93" w:themeColor="accent5"/>
        </w:rPr>
      </w:pPr>
    </w:p>
    <w:p w14:paraId="2B2AD0D7" w14:textId="77777777" w:rsidR="00761383" w:rsidRDefault="00761383" w:rsidP="00F861BD">
      <w:pPr>
        <w:spacing w:after="0" w:line="240" w:lineRule="auto"/>
        <w:rPr>
          <w:color w:val="A02B93" w:themeColor="accent5"/>
        </w:rPr>
      </w:pPr>
    </w:p>
    <w:p w14:paraId="5A71BC07" w14:textId="77777777" w:rsidR="00761383" w:rsidRDefault="00761383" w:rsidP="00F861BD">
      <w:pPr>
        <w:spacing w:after="0" w:line="240" w:lineRule="auto"/>
        <w:rPr>
          <w:color w:val="A02B93" w:themeColor="accent5"/>
        </w:rPr>
      </w:pPr>
    </w:p>
    <w:p w14:paraId="3D6A9686" w14:textId="77777777" w:rsidR="00761383" w:rsidRPr="00654FB9" w:rsidRDefault="00761383" w:rsidP="00F861BD">
      <w:pPr>
        <w:spacing w:after="0" w:line="240" w:lineRule="auto"/>
        <w:rPr>
          <w:color w:val="A02B93" w:themeColor="accent5"/>
        </w:rPr>
      </w:pPr>
    </w:p>
    <w:p w14:paraId="6BBDBAED" w14:textId="77777777" w:rsidR="00AF7762" w:rsidRDefault="00AF7762" w:rsidP="00F861BD">
      <w:pPr>
        <w:spacing w:after="0" w:line="240" w:lineRule="auto"/>
        <w:rPr>
          <w:b/>
          <w:bCs/>
          <w:color w:val="153D63" w:themeColor="text2" w:themeTint="E6"/>
        </w:rPr>
      </w:pPr>
    </w:p>
    <w:p w14:paraId="64F78375" w14:textId="2C2E390D" w:rsidR="005B68C0" w:rsidRDefault="00DC3917" w:rsidP="00F861BD">
      <w:pPr>
        <w:spacing w:after="0" w:line="240" w:lineRule="auto"/>
        <w:rPr>
          <w:b/>
          <w:bCs/>
          <w:color w:val="C00000"/>
        </w:rPr>
      </w:pPr>
      <w:r>
        <w:rPr>
          <w:b/>
          <w:bCs/>
          <w:color w:val="C00000"/>
        </w:rPr>
        <w:lastRenderedPageBreak/>
        <w:t>D. Differentiate between.</w:t>
      </w:r>
    </w:p>
    <w:p w14:paraId="067AFBD2" w14:textId="3BA296BB" w:rsidR="005B68C0" w:rsidRPr="00591890" w:rsidRDefault="005B68C0" w:rsidP="005B68C0">
      <w:pPr>
        <w:spacing w:after="0" w:line="240" w:lineRule="auto"/>
        <w:rPr>
          <w:b/>
          <w:bCs/>
          <w:i/>
          <w:iCs/>
        </w:rPr>
      </w:pPr>
      <w:r w:rsidRPr="00700A6E">
        <w:rPr>
          <w:b/>
          <w:bCs/>
        </w:rPr>
        <w:t>1.Living and nonliving components of an environment.</w:t>
      </w:r>
    </w:p>
    <w:tbl>
      <w:tblPr>
        <w:tblStyle w:val="TableGrid"/>
        <w:tblW w:w="0" w:type="auto"/>
        <w:tblLook w:val="0060" w:firstRow="1" w:lastRow="1" w:firstColumn="0" w:lastColumn="0" w:noHBand="0" w:noVBand="0"/>
      </w:tblPr>
      <w:tblGrid>
        <w:gridCol w:w="4078"/>
        <w:gridCol w:w="4522"/>
      </w:tblGrid>
      <w:tr w:rsidR="00B33F9B" w:rsidRPr="00591890" w14:paraId="095DE93C" w14:textId="77777777" w:rsidTr="00CC3451">
        <w:trPr>
          <w:trHeight w:val="187"/>
        </w:trPr>
        <w:tc>
          <w:tcPr>
            <w:tcW w:w="0" w:type="auto"/>
          </w:tcPr>
          <w:p w14:paraId="396B1FC4" w14:textId="79649FC5" w:rsidR="00B33F9B" w:rsidRPr="00591890" w:rsidRDefault="004A2158" w:rsidP="006D472E">
            <w:pPr>
              <w:jc w:val="center"/>
              <w:rPr>
                <w:i/>
                <w:iCs/>
                <w:color w:val="153D63" w:themeColor="text2" w:themeTint="E6"/>
              </w:rPr>
            </w:pPr>
            <w:r w:rsidRPr="00591890">
              <w:rPr>
                <w:i/>
                <w:iCs/>
                <w:color w:val="153D63" w:themeColor="text2" w:themeTint="E6"/>
              </w:rPr>
              <w:t>Living components of an environment</w:t>
            </w:r>
          </w:p>
        </w:tc>
        <w:tc>
          <w:tcPr>
            <w:tcW w:w="0" w:type="auto"/>
          </w:tcPr>
          <w:p w14:paraId="5DAE78D2" w14:textId="69D29041" w:rsidR="00B33F9B" w:rsidRPr="00591890" w:rsidRDefault="00EF3E53" w:rsidP="006D472E">
            <w:pPr>
              <w:jc w:val="center"/>
              <w:rPr>
                <w:i/>
                <w:iCs/>
                <w:color w:val="153D63" w:themeColor="text2" w:themeTint="E6"/>
              </w:rPr>
            </w:pPr>
            <w:r w:rsidRPr="00591890">
              <w:rPr>
                <w:i/>
                <w:iCs/>
                <w:color w:val="153D63" w:themeColor="text2" w:themeTint="E6"/>
              </w:rPr>
              <w:t>Nonliving components of an environment.</w:t>
            </w:r>
          </w:p>
        </w:tc>
      </w:tr>
      <w:tr w:rsidR="00B33F9B" w:rsidRPr="00591890" w14:paraId="418BD3E3" w14:textId="77777777" w:rsidTr="00CC3451">
        <w:tc>
          <w:tcPr>
            <w:tcW w:w="0" w:type="auto"/>
          </w:tcPr>
          <w:p w14:paraId="72C94736" w14:textId="18E2FA44" w:rsidR="00B33F9B" w:rsidRPr="00591890" w:rsidRDefault="009E5A1A" w:rsidP="00F861BD">
            <w:pPr>
              <w:rPr>
                <w:i/>
                <w:iCs/>
                <w:color w:val="A02B93" w:themeColor="accent5"/>
              </w:rPr>
            </w:pPr>
            <w:r w:rsidRPr="00591890">
              <w:rPr>
                <w:i/>
                <w:iCs/>
                <w:color w:val="A02B93" w:themeColor="accent5"/>
              </w:rPr>
              <w:t>They have life.</w:t>
            </w:r>
          </w:p>
        </w:tc>
        <w:tc>
          <w:tcPr>
            <w:tcW w:w="0" w:type="auto"/>
          </w:tcPr>
          <w:p w14:paraId="2EBDC719" w14:textId="37963196" w:rsidR="00B33F9B" w:rsidRPr="00591890" w:rsidRDefault="009E5A1A" w:rsidP="00F861BD">
            <w:pPr>
              <w:rPr>
                <w:i/>
                <w:iCs/>
                <w:color w:val="A02B93" w:themeColor="accent5"/>
              </w:rPr>
            </w:pPr>
            <w:r w:rsidRPr="00591890">
              <w:rPr>
                <w:i/>
                <w:iCs/>
                <w:color w:val="A02B93" w:themeColor="accent5"/>
              </w:rPr>
              <w:t>They don’t have life.</w:t>
            </w:r>
          </w:p>
        </w:tc>
      </w:tr>
      <w:tr w:rsidR="00B33F9B" w:rsidRPr="00591890" w14:paraId="11B203D2" w14:textId="77777777" w:rsidTr="00CC3451">
        <w:tc>
          <w:tcPr>
            <w:tcW w:w="0" w:type="auto"/>
          </w:tcPr>
          <w:p w14:paraId="2C4C8215" w14:textId="2E2E252E" w:rsidR="00B33F9B" w:rsidRPr="00591890" w:rsidRDefault="003B36F8" w:rsidP="00F861BD">
            <w:pPr>
              <w:rPr>
                <w:i/>
                <w:iCs/>
                <w:color w:val="A02B93" w:themeColor="accent5"/>
              </w:rPr>
            </w:pPr>
            <w:r w:rsidRPr="00591890">
              <w:rPr>
                <w:i/>
                <w:iCs/>
                <w:color w:val="A02B93" w:themeColor="accent5"/>
              </w:rPr>
              <w:t xml:space="preserve">They can grow, </w:t>
            </w:r>
            <w:proofErr w:type="spellStart"/>
            <w:r w:rsidRPr="00591890">
              <w:rPr>
                <w:i/>
                <w:iCs/>
                <w:color w:val="A02B93" w:themeColor="accent5"/>
              </w:rPr>
              <w:t>reproduce,breathe</w:t>
            </w:r>
            <w:proofErr w:type="spellEnd"/>
            <w:r w:rsidRPr="00591890">
              <w:rPr>
                <w:i/>
                <w:iCs/>
                <w:color w:val="A02B93" w:themeColor="accent5"/>
              </w:rPr>
              <w:t>.</w:t>
            </w:r>
          </w:p>
        </w:tc>
        <w:tc>
          <w:tcPr>
            <w:tcW w:w="0" w:type="auto"/>
          </w:tcPr>
          <w:p w14:paraId="0E273892" w14:textId="3F85085B" w:rsidR="00B33F9B" w:rsidRPr="00591890" w:rsidRDefault="003C639A" w:rsidP="00F861BD">
            <w:pPr>
              <w:rPr>
                <w:i/>
                <w:iCs/>
                <w:color w:val="A02B93" w:themeColor="accent5"/>
              </w:rPr>
            </w:pPr>
            <w:r w:rsidRPr="00591890">
              <w:rPr>
                <w:i/>
                <w:iCs/>
                <w:color w:val="A02B93" w:themeColor="accent5"/>
              </w:rPr>
              <w:t xml:space="preserve">They cannot do anything </w:t>
            </w:r>
          </w:p>
        </w:tc>
      </w:tr>
      <w:tr w:rsidR="00B33F9B" w:rsidRPr="00591890" w14:paraId="51EF693D" w14:textId="77777777" w:rsidTr="00CC3451">
        <w:tc>
          <w:tcPr>
            <w:tcW w:w="0" w:type="auto"/>
          </w:tcPr>
          <w:p w14:paraId="75494D67" w14:textId="25452CD8" w:rsidR="00B33F9B" w:rsidRPr="00591890" w:rsidRDefault="00293607" w:rsidP="00F861BD">
            <w:pPr>
              <w:rPr>
                <w:i/>
                <w:iCs/>
                <w:color w:val="A02B93" w:themeColor="accent5"/>
              </w:rPr>
            </w:pPr>
            <w:proofErr w:type="spellStart"/>
            <w:r w:rsidRPr="00591890">
              <w:rPr>
                <w:i/>
                <w:iCs/>
                <w:color w:val="A02B93" w:themeColor="accent5"/>
              </w:rPr>
              <w:t>E.g</w:t>
            </w:r>
            <w:proofErr w:type="spellEnd"/>
            <w:r w:rsidRPr="00591890">
              <w:rPr>
                <w:i/>
                <w:iCs/>
                <w:color w:val="A02B93" w:themeColor="accent5"/>
              </w:rPr>
              <w:t>: plant, animal etc.</w:t>
            </w:r>
          </w:p>
        </w:tc>
        <w:tc>
          <w:tcPr>
            <w:tcW w:w="0" w:type="auto"/>
          </w:tcPr>
          <w:p w14:paraId="182B5883" w14:textId="5A13FACC" w:rsidR="00B33F9B" w:rsidRPr="00591890" w:rsidRDefault="00293607" w:rsidP="00F861BD">
            <w:pPr>
              <w:rPr>
                <w:i/>
                <w:iCs/>
                <w:color w:val="A02B93" w:themeColor="accent5"/>
              </w:rPr>
            </w:pPr>
            <w:proofErr w:type="spellStart"/>
            <w:r w:rsidRPr="00591890">
              <w:rPr>
                <w:i/>
                <w:iCs/>
                <w:color w:val="A02B93" w:themeColor="accent5"/>
              </w:rPr>
              <w:t>E.g</w:t>
            </w:r>
            <w:proofErr w:type="spellEnd"/>
            <w:r w:rsidRPr="00591890">
              <w:rPr>
                <w:i/>
                <w:iCs/>
                <w:color w:val="A02B93" w:themeColor="accent5"/>
              </w:rPr>
              <w:t>: air, water etc.</w:t>
            </w:r>
          </w:p>
        </w:tc>
      </w:tr>
    </w:tbl>
    <w:p w14:paraId="371B5260" w14:textId="77777777" w:rsidR="005B68C0" w:rsidRPr="00F07D90" w:rsidRDefault="005B68C0" w:rsidP="00F861BD">
      <w:pPr>
        <w:spacing w:after="0" w:line="240" w:lineRule="auto"/>
        <w:rPr>
          <w:b/>
          <w:bCs/>
          <w:color w:val="153D63" w:themeColor="text2" w:themeTint="E6"/>
        </w:rPr>
      </w:pPr>
    </w:p>
    <w:p w14:paraId="2E33F15C" w14:textId="09C0AF14" w:rsidR="005B68C0" w:rsidRPr="00700A6E" w:rsidRDefault="005B68C0" w:rsidP="005B68C0">
      <w:pPr>
        <w:spacing w:after="0" w:line="240" w:lineRule="auto"/>
        <w:rPr>
          <w:b/>
          <w:bCs/>
        </w:rPr>
      </w:pPr>
      <w:r w:rsidRPr="00700A6E">
        <w:rPr>
          <w:b/>
          <w:bCs/>
        </w:rPr>
        <w:t>2.Microorganism and other organism</w:t>
      </w:r>
      <w:r w:rsidR="00773EA5">
        <w:rPr>
          <w:b/>
          <w:bCs/>
        </w:rPr>
        <w:t>v</w:t>
      </w:r>
    </w:p>
    <w:p w14:paraId="5226ADD7" w14:textId="77777777" w:rsidR="002601E8" w:rsidRDefault="002601E8" w:rsidP="005B68C0">
      <w:pPr>
        <w:spacing w:after="0" w:line="240" w:lineRule="auto"/>
        <w:rPr>
          <w:b/>
          <w:bCs/>
          <w:color w:val="153D63" w:themeColor="text2" w:themeTint="E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F488D" w:rsidRPr="00591890" w14:paraId="1EAE1157" w14:textId="77777777" w:rsidTr="000F488D">
        <w:tc>
          <w:tcPr>
            <w:tcW w:w="4675" w:type="dxa"/>
          </w:tcPr>
          <w:p w14:paraId="76CA346C" w14:textId="4D18DFB2" w:rsidR="000F488D" w:rsidRPr="00591890" w:rsidRDefault="000F488D" w:rsidP="005B68C0">
            <w:pPr>
              <w:rPr>
                <w:i/>
                <w:iCs/>
                <w:color w:val="153D63" w:themeColor="text2" w:themeTint="E6"/>
              </w:rPr>
            </w:pPr>
            <w:r w:rsidRPr="00591890">
              <w:rPr>
                <w:i/>
                <w:iCs/>
                <w:color w:val="153D63" w:themeColor="text2" w:themeTint="E6"/>
              </w:rPr>
              <w:t>Microorganisms</w:t>
            </w:r>
          </w:p>
        </w:tc>
        <w:tc>
          <w:tcPr>
            <w:tcW w:w="4675" w:type="dxa"/>
          </w:tcPr>
          <w:p w14:paraId="4649F7A3" w14:textId="067169D9" w:rsidR="000F488D" w:rsidRPr="00591890" w:rsidRDefault="000F488D" w:rsidP="005B68C0">
            <w:pPr>
              <w:rPr>
                <w:i/>
                <w:iCs/>
                <w:color w:val="153D63" w:themeColor="text2" w:themeTint="E6"/>
              </w:rPr>
            </w:pPr>
            <w:r w:rsidRPr="00591890">
              <w:rPr>
                <w:i/>
                <w:iCs/>
                <w:color w:val="153D63" w:themeColor="text2" w:themeTint="E6"/>
              </w:rPr>
              <w:t xml:space="preserve">Micro  organism.      </w:t>
            </w:r>
          </w:p>
        </w:tc>
      </w:tr>
      <w:tr w:rsidR="000F488D" w:rsidRPr="00591890" w14:paraId="5B881F3D" w14:textId="77777777" w:rsidTr="000F488D">
        <w:tc>
          <w:tcPr>
            <w:tcW w:w="4675" w:type="dxa"/>
          </w:tcPr>
          <w:p w14:paraId="16DC0A61" w14:textId="630FDCA7" w:rsidR="000F488D" w:rsidRPr="00591890" w:rsidRDefault="00A06CDB" w:rsidP="005B68C0">
            <w:pPr>
              <w:rPr>
                <w:i/>
                <w:iCs/>
                <w:color w:val="A02B93" w:themeColor="accent5"/>
              </w:rPr>
            </w:pPr>
            <w:r w:rsidRPr="00591890">
              <w:rPr>
                <w:i/>
                <w:iCs/>
                <w:color w:val="A02B93" w:themeColor="accent5"/>
              </w:rPr>
              <w:t>They can be seen with microscope.</w:t>
            </w:r>
          </w:p>
        </w:tc>
        <w:tc>
          <w:tcPr>
            <w:tcW w:w="4675" w:type="dxa"/>
          </w:tcPr>
          <w:p w14:paraId="1286E190" w14:textId="3358082B" w:rsidR="000F488D" w:rsidRPr="00591890" w:rsidRDefault="00A06CDB" w:rsidP="005B68C0">
            <w:pPr>
              <w:rPr>
                <w:i/>
                <w:iCs/>
                <w:color w:val="A02B93" w:themeColor="accent5"/>
              </w:rPr>
            </w:pPr>
            <w:r w:rsidRPr="00591890">
              <w:rPr>
                <w:i/>
                <w:iCs/>
                <w:color w:val="A02B93" w:themeColor="accent5"/>
              </w:rPr>
              <w:t>They can be seen with</w:t>
            </w:r>
            <w:r w:rsidR="006E7458" w:rsidRPr="00591890">
              <w:rPr>
                <w:i/>
                <w:iCs/>
                <w:color w:val="A02B93" w:themeColor="accent5"/>
              </w:rPr>
              <w:t xml:space="preserve"> </w:t>
            </w:r>
            <w:r w:rsidRPr="00591890">
              <w:rPr>
                <w:i/>
                <w:iCs/>
                <w:color w:val="A02B93" w:themeColor="accent5"/>
              </w:rPr>
              <w:t>ou</w:t>
            </w:r>
            <w:r w:rsidR="006E7458" w:rsidRPr="00591890">
              <w:rPr>
                <w:i/>
                <w:iCs/>
                <w:color w:val="A02B93" w:themeColor="accent5"/>
              </w:rPr>
              <w:t>r eyes.</w:t>
            </w:r>
            <w:r w:rsidRPr="00591890">
              <w:rPr>
                <w:i/>
                <w:iCs/>
                <w:color w:val="A02B93" w:themeColor="accent5"/>
              </w:rPr>
              <w:t xml:space="preserve"> </w:t>
            </w:r>
          </w:p>
        </w:tc>
      </w:tr>
      <w:tr w:rsidR="000F488D" w:rsidRPr="00591890" w14:paraId="5A4BBB1F" w14:textId="77777777" w:rsidTr="000F488D">
        <w:tc>
          <w:tcPr>
            <w:tcW w:w="4675" w:type="dxa"/>
          </w:tcPr>
          <w:p w14:paraId="10233D68" w14:textId="4DAB9508" w:rsidR="000F488D" w:rsidRPr="00591890" w:rsidRDefault="00430A78" w:rsidP="005B68C0">
            <w:pPr>
              <w:rPr>
                <w:i/>
                <w:iCs/>
                <w:color w:val="A02B93" w:themeColor="accent5"/>
              </w:rPr>
            </w:pPr>
            <w:r w:rsidRPr="00591890">
              <w:rPr>
                <w:i/>
                <w:iCs/>
                <w:color w:val="A02B93" w:themeColor="accent5"/>
              </w:rPr>
              <w:t>Their body contain only one cell.</w:t>
            </w:r>
          </w:p>
        </w:tc>
        <w:tc>
          <w:tcPr>
            <w:tcW w:w="4675" w:type="dxa"/>
          </w:tcPr>
          <w:p w14:paraId="32F774E1" w14:textId="71FAC52C" w:rsidR="000F488D" w:rsidRPr="00591890" w:rsidRDefault="00430A78" w:rsidP="005B68C0">
            <w:pPr>
              <w:rPr>
                <w:i/>
                <w:iCs/>
                <w:color w:val="A02B93" w:themeColor="accent5"/>
              </w:rPr>
            </w:pPr>
            <w:r w:rsidRPr="00591890">
              <w:rPr>
                <w:i/>
                <w:iCs/>
                <w:color w:val="A02B93" w:themeColor="accent5"/>
              </w:rPr>
              <w:t>Their body contain multiple cells.</w:t>
            </w:r>
          </w:p>
        </w:tc>
      </w:tr>
      <w:tr w:rsidR="000F488D" w:rsidRPr="00591890" w14:paraId="4C8E967F" w14:textId="77777777" w:rsidTr="000F488D">
        <w:tc>
          <w:tcPr>
            <w:tcW w:w="4675" w:type="dxa"/>
          </w:tcPr>
          <w:p w14:paraId="265676DF" w14:textId="0F7BF489" w:rsidR="000F488D" w:rsidRPr="00591890" w:rsidRDefault="00430A78" w:rsidP="005B68C0">
            <w:pPr>
              <w:rPr>
                <w:i/>
                <w:iCs/>
                <w:color w:val="A02B93" w:themeColor="accent5"/>
              </w:rPr>
            </w:pPr>
            <w:proofErr w:type="spellStart"/>
            <w:r w:rsidRPr="00591890">
              <w:rPr>
                <w:i/>
                <w:iCs/>
                <w:color w:val="A02B93" w:themeColor="accent5"/>
              </w:rPr>
              <w:t>E.g</w:t>
            </w:r>
            <w:proofErr w:type="spellEnd"/>
            <w:r w:rsidRPr="00591890">
              <w:rPr>
                <w:i/>
                <w:iCs/>
                <w:color w:val="A02B93" w:themeColor="accent5"/>
              </w:rPr>
              <w:t xml:space="preserve">: </w:t>
            </w:r>
            <w:r w:rsidR="002A3F05" w:rsidRPr="00591890">
              <w:rPr>
                <w:i/>
                <w:iCs/>
                <w:color w:val="A02B93" w:themeColor="accent5"/>
              </w:rPr>
              <w:t>bacteria,</w:t>
            </w:r>
            <w:r w:rsidR="00E14F2C" w:rsidRPr="00591890">
              <w:rPr>
                <w:i/>
                <w:iCs/>
                <w:color w:val="A02B93" w:themeColor="accent5"/>
              </w:rPr>
              <w:t xml:space="preserve"> protozoa etc.</w:t>
            </w:r>
          </w:p>
        </w:tc>
        <w:tc>
          <w:tcPr>
            <w:tcW w:w="4675" w:type="dxa"/>
          </w:tcPr>
          <w:p w14:paraId="5E1AFDFC" w14:textId="1FB9453F" w:rsidR="000F488D" w:rsidRPr="00591890" w:rsidRDefault="00E14F2C" w:rsidP="005B68C0">
            <w:pPr>
              <w:rPr>
                <w:i/>
                <w:iCs/>
                <w:color w:val="A02B93" w:themeColor="accent5"/>
              </w:rPr>
            </w:pPr>
            <w:proofErr w:type="spellStart"/>
            <w:r w:rsidRPr="00591890">
              <w:rPr>
                <w:i/>
                <w:iCs/>
                <w:color w:val="A02B93" w:themeColor="accent5"/>
              </w:rPr>
              <w:t>E.g</w:t>
            </w:r>
            <w:proofErr w:type="spellEnd"/>
            <w:r w:rsidRPr="00591890">
              <w:rPr>
                <w:i/>
                <w:iCs/>
                <w:color w:val="A02B93" w:themeColor="accent5"/>
              </w:rPr>
              <w:t>: plant, animal etc.</w:t>
            </w:r>
          </w:p>
        </w:tc>
      </w:tr>
    </w:tbl>
    <w:p w14:paraId="02FDCC41" w14:textId="77777777" w:rsidR="003D142B" w:rsidRPr="00F07D90" w:rsidRDefault="003D142B" w:rsidP="005B68C0">
      <w:pPr>
        <w:spacing w:after="0" w:line="240" w:lineRule="auto"/>
        <w:rPr>
          <w:b/>
          <w:bCs/>
          <w:color w:val="153D63" w:themeColor="text2" w:themeTint="E6"/>
        </w:rPr>
      </w:pPr>
    </w:p>
    <w:p w14:paraId="40F0312D" w14:textId="77777777" w:rsidR="00AF7762" w:rsidRPr="001379E4" w:rsidRDefault="00AF7762" w:rsidP="00F861BD">
      <w:pPr>
        <w:spacing w:after="0" w:line="240" w:lineRule="auto"/>
        <w:rPr>
          <w:b/>
          <w:bCs/>
          <w:color w:val="153D63" w:themeColor="text2" w:themeTint="E6"/>
        </w:rPr>
      </w:pPr>
    </w:p>
    <w:sectPr w:rsidR="00AF7762" w:rsidRPr="00137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6211E"/>
    <w:multiLevelType w:val="hybridMultilevel"/>
    <w:tmpl w:val="381873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F753C"/>
    <w:multiLevelType w:val="hybridMultilevel"/>
    <w:tmpl w:val="129EB1D6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425CDD"/>
    <w:multiLevelType w:val="hybridMultilevel"/>
    <w:tmpl w:val="A2EA6044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544C53"/>
    <w:multiLevelType w:val="hybridMultilevel"/>
    <w:tmpl w:val="B7ACF7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2775939">
    <w:abstractNumId w:val="0"/>
  </w:num>
  <w:num w:numId="2" w16cid:durableId="1507281274">
    <w:abstractNumId w:val="1"/>
  </w:num>
  <w:num w:numId="3" w16cid:durableId="1101023212">
    <w:abstractNumId w:val="3"/>
  </w:num>
  <w:num w:numId="4" w16cid:durableId="13343790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EB6"/>
    <w:rsid w:val="00090812"/>
    <w:rsid w:val="000F488D"/>
    <w:rsid w:val="001379E4"/>
    <w:rsid w:val="00140D3D"/>
    <w:rsid w:val="001A7AB2"/>
    <w:rsid w:val="001C4306"/>
    <w:rsid w:val="0024444E"/>
    <w:rsid w:val="002601E8"/>
    <w:rsid w:val="00286E90"/>
    <w:rsid w:val="002904CA"/>
    <w:rsid w:val="00293607"/>
    <w:rsid w:val="002A3F05"/>
    <w:rsid w:val="002F40FC"/>
    <w:rsid w:val="00320ABF"/>
    <w:rsid w:val="00380789"/>
    <w:rsid w:val="003A0220"/>
    <w:rsid w:val="003B36F8"/>
    <w:rsid w:val="003C639A"/>
    <w:rsid w:val="003D142B"/>
    <w:rsid w:val="00430A78"/>
    <w:rsid w:val="00441737"/>
    <w:rsid w:val="0045598B"/>
    <w:rsid w:val="004755F7"/>
    <w:rsid w:val="004A2158"/>
    <w:rsid w:val="004F1A12"/>
    <w:rsid w:val="00523E44"/>
    <w:rsid w:val="005724D6"/>
    <w:rsid w:val="005901D3"/>
    <w:rsid w:val="00591890"/>
    <w:rsid w:val="005B68C0"/>
    <w:rsid w:val="005F062E"/>
    <w:rsid w:val="00624540"/>
    <w:rsid w:val="00654FB9"/>
    <w:rsid w:val="006A7CD2"/>
    <w:rsid w:val="006D472E"/>
    <w:rsid w:val="006D57AD"/>
    <w:rsid w:val="006E7458"/>
    <w:rsid w:val="006F50F6"/>
    <w:rsid w:val="00700A6E"/>
    <w:rsid w:val="00761383"/>
    <w:rsid w:val="00762149"/>
    <w:rsid w:val="00773EA5"/>
    <w:rsid w:val="007A2C60"/>
    <w:rsid w:val="0087254C"/>
    <w:rsid w:val="009E5A1A"/>
    <w:rsid w:val="00A06CDB"/>
    <w:rsid w:val="00A53650"/>
    <w:rsid w:val="00A73C1D"/>
    <w:rsid w:val="00AF7762"/>
    <w:rsid w:val="00B33F9B"/>
    <w:rsid w:val="00B416D9"/>
    <w:rsid w:val="00C0663C"/>
    <w:rsid w:val="00C3598E"/>
    <w:rsid w:val="00C519EB"/>
    <w:rsid w:val="00C54F5A"/>
    <w:rsid w:val="00C85A05"/>
    <w:rsid w:val="00CC3451"/>
    <w:rsid w:val="00D22B9D"/>
    <w:rsid w:val="00DC3917"/>
    <w:rsid w:val="00DC65A5"/>
    <w:rsid w:val="00DD1E9C"/>
    <w:rsid w:val="00E14F2C"/>
    <w:rsid w:val="00E5184B"/>
    <w:rsid w:val="00E63ED7"/>
    <w:rsid w:val="00EF3E53"/>
    <w:rsid w:val="00F07D90"/>
    <w:rsid w:val="00F861BD"/>
    <w:rsid w:val="00FB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41B87A"/>
  <w15:chartTrackingRefBased/>
  <w15:docId w15:val="{5AC4A7EC-2640-6C41-A89B-EC83A86C1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E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7E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7E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7E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7E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7E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7E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7E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7E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E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7E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7E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7E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7E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7E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7E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7E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7E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7E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7E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7E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7E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7E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7E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7E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7E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7E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7E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7EB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33F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2">
    <w:name w:val="Grid Table 5 Dark Accent 2"/>
    <w:basedOn w:val="TableNormal"/>
    <w:uiPriority w:val="50"/>
    <w:rsid w:val="00762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6C5AC" w:themeFill="accent2" w:themeFillTint="66"/>
      </w:tcPr>
    </w:tblStylePr>
  </w:style>
  <w:style w:type="table" w:styleId="ListTable5Dark-Accent4">
    <w:name w:val="List Table 5 Dark Accent 4"/>
    <w:basedOn w:val="TableNormal"/>
    <w:uiPriority w:val="50"/>
    <w:rsid w:val="0076214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F9ED5" w:themeColor="accent4"/>
        <w:left w:val="single" w:sz="24" w:space="0" w:color="0F9ED5" w:themeColor="accent4"/>
        <w:bottom w:val="single" w:sz="24" w:space="0" w:color="0F9ED5" w:themeColor="accent4"/>
        <w:right w:val="single" w:sz="24" w:space="0" w:color="0F9ED5" w:themeColor="accent4"/>
      </w:tblBorders>
    </w:tblPr>
    <w:tcPr>
      <w:shd w:val="clear" w:color="auto" w:fill="0F9ED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">
    <w:name w:val="List Table 5 Dark"/>
    <w:basedOn w:val="TableNormal"/>
    <w:uiPriority w:val="50"/>
    <w:rsid w:val="006D472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1A7AB2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bottom w:val="single" w:sz="4" w:space="0" w:color="45B0E1" w:themeColor="accent1" w:themeTint="99"/>
        </w:tcBorders>
      </w:tcPr>
    </w:tblStylePr>
    <w:tblStylePr w:type="nwCell">
      <w:tblPr/>
      <w:tcPr>
        <w:tcBorders>
          <w:bottom w:val="single" w:sz="4" w:space="0" w:color="45B0E1" w:themeColor="accent1" w:themeTint="99"/>
        </w:tcBorders>
      </w:tcPr>
    </w:tblStylePr>
    <w:tblStylePr w:type="seCell">
      <w:tblPr/>
      <w:tcPr>
        <w:tcBorders>
          <w:top w:val="single" w:sz="4" w:space="0" w:color="45B0E1" w:themeColor="accent1" w:themeTint="99"/>
        </w:tcBorders>
      </w:tcPr>
    </w:tblStylePr>
    <w:tblStylePr w:type="swCell">
      <w:tblPr/>
      <w:tcPr>
        <w:tcBorders>
          <w:top w:val="single" w:sz="4" w:space="0" w:color="45B0E1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291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sahadev2thapa@gmail.com</dc:creator>
  <cp:keywords/>
  <dc:description/>
  <cp:lastModifiedBy>sahadev2thapa@gmail.com</cp:lastModifiedBy>
  <cp:revision>9</cp:revision>
  <dcterms:created xsi:type="dcterms:W3CDTF">2025-09-04T17:28:00Z</dcterms:created>
  <dcterms:modified xsi:type="dcterms:W3CDTF">2025-09-04T17:33:00Z</dcterms:modified>
</cp:coreProperties>
</file>