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Answer:~  IT CAN BE USED TO DESIGN A SPECIFIC PARAGRAPH BY USING CLASSES.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~WITH THE HELP OF THIS WE CAN ALSO FORM TABLES.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~WE CAN ALSO GIVE DIFFERENT SHADES, FONTS, TEXT SIZES, AND TEXT COLOURS WITH THE HELP OF A DIVISION TAG.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ABSOLUTE- PARENT ELEMENT, POSITION OTHER THAN STATIC.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RELATIVE-IT IS POSITIONED RELATIVE TO IT'S NORMAL POSITION.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TOMGIVE COLOURS TO BACKGROUND GENERALLY.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MIXTURE OF JAVASCRIPT AND HTML.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Answer:-OPEN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-GO TO THE WEB ON YOUR COMPUTER.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-AND SCAN THE SCANNER GIVEN IN THE COMPUTER THROUGH MOBILE PHONE WITH THE HELP OF THE APP EXPO.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-WE WILL NOTICE THE OUTPUT ON THE MOBILE PHONE.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DISPLAY A SPECIFIC HTML CODE RATHER THAN HTML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RETURN FUNCTION UPDATE THE OUTPUT TO THE PROPER CHANGES DONE.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the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BUTTON, TEXT.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