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67C2A8" w14:textId="77777777" w:rsidR="00F43F56" w:rsidRDefault="00F43F56" w:rsidP="00F43F56">
      <w:pPr>
        <w:pStyle w:val="Heading1"/>
        <w:rPr>
          <w:rFonts w:ascii="Arial" w:hAnsi="Arial" w:cs="Arial"/>
          <w:sz w:val="36"/>
          <w:szCs w:val="36"/>
        </w:rPr>
      </w:pPr>
      <w:r w:rsidRPr="00333E6D">
        <w:rPr>
          <w:rFonts w:ascii="Arial" w:hAnsi="Arial" w:cs="Arial"/>
          <w:sz w:val="36"/>
          <w:szCs w:val="36"/>
        </w:rPr>
        <w:t>Scenario 1: A student uploads private classroom screenshots to a public account.</w:t>
      </w:r>
    </w:p>
    <w:p w14:paraId="07E2A1A5" w14:textId="77777777" w:rsidR="00333E6D" w:rsidRPr="00333E6D" w:rsidRDefault="00333E6D" w:rsidP="00333E6D"/>
    <w:p w14:paraId="1AA35FD4" w14:textId="718A7265" w:rsidR="00F43F56" w:rsidRPr="00333E6D" w:rsidRDefault="00F43F56" w:rsidP="00F43F56">
      <w:pPr>
        <w:pStyle w:val="ListParagraph"/>
        <w:numPr>
          <w:ilvl w:val="0"/>
          <w:numId w:val="1"/>
        </w:numPr>
        <w:rPr>
          <w:rFonts w:ascii="Arial" w:hAnsi="Arial" w:cs="Arial"/>
        </w:rPr>
      </w:pPr>
      <w:r w:rsidRPr="00333E6D">
        <w:rPr>
          <w:rStyle w:val="Heading2Char"/>
          <w:rFonts w:ascii="Arial" w:hAnsi="Arial" w:cs="Arial"/>
        </w:rPr>
        <w:t>What policy may apply?</w:t>
      </w:r>
      <w:r w:rsidRPr="00333E6D">
        <w:rPr>
          <w:rStyle w:val="Heading2Char"/>
          <w:rFonts w:ascii="Arial" w:hAnsi="Arial" w:cs="Arial"/>
        </w:rPr>
        <w:br/>
      </w:r>
      <w:r w:rsidR="00BC559F" w:rsidRPr="00BC559F">
        <w:rPr>
          <w:rFonts w:ascii="Arial" w:hAnsi="Arial" w:cs="Arial"/>
        </w:rPr>
        <w:t>This breaks the Acceptable Use Policy — basically the rules about using school systems and online spaces respectfully. It could also touch the Code of Conduct.</w:t>
      </w:r>
    </w:p>
    <w:p w14:paraId="39D63BDC" w14:textId="77777777" w:rsidR="009260B2" w:rsidRPr="00333E6D" w:rsidRDefault="009260B2" w:rsidP="009260B2">
      <w:pPr>
        <w:pStyle w:val="ListParagraph"/>
        <w:rPr>
          <w:rFonts w:ascii="Arial" w:hAnsi="Arial" w:cs="Arial"/>
        </w:rPr>
      </w:pPr>
    </w:p>
    <w:p w14:paraId="7016B9A9" w14:textId="09D53A48" w:rsidR="00BC559F" w:rsidRDefault="00F43F56" w:rsidP="00BC559F">
      <w:pPr>
        <w:pStyle w:val="ListParagraph"/>
        <w:numPr>
          <w:ilvl w:val="0"/>
          <w:numId w:val="1"/>
        </w:numPr>
        <w:rPr>
          <w:rFonts w:ascii="Arial" w:hAnsi="Arial" w:cs="Arial"/>
        </w:rPr>
      </w:pPr>
      <w:r w:rsidRPr="00BC559F">
        <w:rPr>
          <w:rStyle w:val="Heading2Char"/>
          <w:rFonts w:ascii="Arial" w:hAnsi="Arial" w:cs="Arial"/>
        </w:rPr>
        <w:t>What professional concerns arise?</w:t>
      </w:r>
      <w:r w:rsidRPr="00BC559F">
        <w:rPr>
          <w:rStyle w:val="Heading2Char"/>
          <w:rFonts w:ascii="Arial" w:hAnsi="Arial" w:cs="Arial"/>
        </w:rPr>
        <w:br/>
      </w:r>
      <w:r w:rsidR="00BC559F" w:rsidRPr="00BC559F">
        <w:rPr>
          <w:rFonts w:ascii="Arial" w:hAnsi="Arial" w:cs="Arial"/>
        </w:rPr>
        <w:t>These counts</w:t>
      </w:r>
      <w:r w:rsidR="00BC559F" w:rsidRPr="00BC559F">
        <w:rPr>
          <w:rFonts w:ascii="Arial" w:hAnsi="Arial" w:cs="Arial"/>
        </w:rPr>
        <w:t xml:space="preserve"> as collusion — taking credit for work you didn't do. If it was planned that way from the start, it's closer to contract cheating. Universities take it seriously because it lets people coast without doing the work.</w:t>
      </w:r>
    </w:p>
    <w:p w14:paraId="5F1D76EA" w14:textId="77777777" w:rsidR="00BC559F" w:rsidRPr="00BC559F" w:rsidRDefault="00BC559F" w:rsidP="00BC559F">
      <w:pPr>
        <w:pStyle w:val="ListParagraph"/>
        <w:rPr>
          <w:rFonts w:ascii="Arial" w:hAnsi="Arial" w:cs="Arial"/>
        </w:rPr>
      </w:pPr>
    </w:p>
    <w:p w14:paraId="711C20A6" w14:textId="77777777" w:rsidR="00BC559F" w:rsidRPr="00BC559F" w:rsidRDefault="00BC559F" w:rsidP="00BC559F">
      <w:pPr>
        <w:pStyle w:val="ListParagraph"/>
        <w:rPr>
          <w:rFonts w:ascii="Arial" w:hAnsi="Arial" w:cs="Arial"/>
        </w:rPr>
      </w:pPr>
    </w:p>
    <w:p w14:paraId="006DF52F" w14:textId="32DD7258" w:rsidR="00F43F56" w:rsidRPr="00BC559F" w:rsidRDefault="00F43F56" w:rsidP="00BC559F">
      <w:pPr>
        <w:pStyle w:val="ListParagraph"/>
        <w:rPr>
          <w:rFonts w:ascii="Arial" w:hAnsi="Arial" w:cs="Arial"/>
        </w:rPr>
      </w:pPr>
    </w:p>
    <w:p w14:paraId="1563CE8A" w14:textId="77777777" w:rsidR="00F43F56" w:rsidRDefault="00F43F56" w:rsidP="00F43F56">
      <w:pPr>
        <w:pStyle w:val="Heading1"/>
        <w:rPr>
          <w:rFonts w:ascii="Arial" w:hAnsi="Arial" w:cs="Arial"/>
          <w:sz w:val="36"/>
          <w:szCs w:val="36"/>
        </w:rPr>
      </w:pPr>
      <w:r w:rsidRPr="00333E6D">
        <w:rPr>
          <w:rFonts w:ascii="Arial" w:hAnsi="Arial" w:cs="Arial"/>
          <w:sz w:val="36"/>
          <w:szCs w:val="36"/>
        </w:rPr>
        <w:t>Scenario 2: A student gives login details to a friend.</w:t>
      </w:r>
    </w:p>
    <w:p w14:paraId="405F222F" w14:textId="77777777" w:rsidR="00333E6D" w:rsidRPr="00333E6D" w:rsidRDefault="00333E6D" w:rsidP="00333E6D"/>
    <w:p w14:paraId="30F73C08" w14:textId="5FB3A479" w:rsidR="00F43F56" w:rsidRPr="00333E6D" w:rsidRDefault="00F43F56" w:rsidP="00F43F56">
      <w:pPr>
        <w:pStyle w:val="ListParagraph"/>
        <w:numPr>
          <w:ilvl w:val="0"/>
          <w:numId w:val="2"/>
        </w:numPr>
        <w:rPr>
          <w:rFonts w:ascii="Arial" w:hAnsi="Arial" w:cs="Arial"/>
        </w:rPr>
      </w:pPr>
      <w:r w:rsidRPr="00333E6D">
        <w:rPr>
          <w:rStyle w:val="Heading2Char"/>
          <w:rFonts w:ascii="Arial" w:hAnsi="Arial" w:cs="Arial"/>
        </w:rPr>
        <w:t>What risks arise?</w:t>
      </w:r>
      <w:r w:rsidRPr="00333E6D">
        <w:rPr>
          <w:rStyle w:val="Heading2Char"/>
          <w:rFonts w:ascii="Arial" w:hAnsi="Arial" w:cs="Arial"/>
        </w:rPr>
        <w:br/>
      </w:r>
      <w:r w:rsidR="00BC559F" w:rsidRPr="00BC559F">
        <w:rPr>
          <w:rFonts w:ascii="Arial" w:hAnsi="Arial" w:cs="Arial"/>
        </w:rPr>
        <w:t xml:space="preserve">Once someone else has your login, they can do anything under your name — submit assignments, view private info, whatever. If something goes wrong, it's traced back to </w:t>
      </w:r>
      <w:r w:rsidR="00BC559F" w:rsidRPr="00BC559F">
        <w:rPr>
          <w:rFonts w:ascii="Arial" w:hAnsi="Arial" w:cs="Arial"/>
          <w:i/>
          <w:iCs/>
        </w:rPr>
        <w:t>you</w:t>
      </w:r>
      <w:r w:rsidR="00BC559F" w:rsidRPr="00BC559F">
        <w:rPr>
          <w:rFonts w:ascii="Arial" w:hAnsi="Arial" w:cs="Arial"/>
        </w:rPr>
        <w:t>, not them.</w:t>
      </w:r>
    </w:p>
    <w:p w14:paraId="135BB211" w14:textId="77777777" w:rsidR="009260B2" w:rsidRPr="00333E6D" w:rsidRDefault="009260B2" w:rsidP="009260B2">
      <w:pPr>
        <w:pStyle w:val="ListParagraph"/>
        <w:ind w:left="1080"/>
        <w:rPr>
          <w:rFonts w:ascii="Arial" w:hAnsi="Arial" w:cs="Arial"/>
        </w:rPr>
      </w:pPr>
    </w:p>
    <w:p w14:paraId="17C6D138" w14:textId="05CCCA93" w:rsidR="00F43F56" w:rsidRPr="00333E6D" w:rsidRDefault="00F43F56" w:rsidP="00F43F56">
      <w:pPr>
        <w:pStyle w:val="ListParagraph"/>
        <w:numPr>
          <w:ilvl w:val="0"/>
          <w:numId w:val="2"/>
        </w:numPr>
        <w:rPr>
          <w:rFonts w:ascii="Arial" w:hAnsi="Arial" w:cs="Arial"/>
        </w:rPr>
      </w:pPr>
      <w:r w:rsidRPr="00333E6D">
        <w:rPr>
          <w:rStyle w:val="Heading2Char"/>
          <w:rFonts w:ascii="Arial" w:hAnsi="Arial" w:cs="Arial"/>
        </w:rPr>
        <w:t>Why is this a security concern?</w:t>
      </w:r>
      <w:r w:rsidRPr="00333E6D">
        <w:rPr>
          <w:rStyle w:val="Heading2Char"/>
          <w:rFonts w:ascii="Arial" w:hAnsi="Arial" w:cs="Arial"/>
        </w:rPr>
        <w:br/>
      </w:r>
      <w:r w:rsidR="00BC559F" w:rsidRPr="00BC559F">
        <w:rPr>
          <w:rFonts w:ascii="Arial" w:hAnsi="Arial" w:cs="Arial"/>
        </w:rPr>
        <w:t>Your login exists so the system knows it's really you doing things. The second you hand it over, that whole system of trust breaks down. It's like giving someone your ID card — if they use it to do something wrong, you're the one who answers for it.</w:t>
      </w:r>
    </w:p>
    <w:p w14:paraId="647C18B9" w14:textId="77777777" w:rsidR="00F43F56" w:rsidRDefault="00F43F56" w:rsidP="00F43F56">
      <w:pPr>
        <w:rPr>
          <w:rFonts w:ascii="Arial" w:hAnsi="Arial" w:cs="Arial"/>
        </w:rPr>
      </w:pPr>
    </w:p>
    <w:p w14:paraId="57B79FB2" w14:textId="3A766620" w:rsidR="00BC559F" w:rsidRDefault="00BC559F">
      <w:pPr>
        <w:rPr>
          <w:rFonts w:ascii="Arial" w:hAnsi="Arial" w:cs="Arial"/>
        </w:rPr>
      </w:pPr>
      <w:r>
        <w:rPr>
          <w:rFonts w:ascii="Arial" w:hAnsi="Arial" w:cs="Arial"/>
        </w:rPr>
        <w:br w:type="page"/>
      </w:r>
    </w:p>
    <w:p w14:paraId="6B38BA21" w14:textId="77777777" w:rsidR="00BC559F" w:rsidRPr="00333E6D" w:rsidRDefault="00BC559F" w:rsidP="00F43F56">
      <w:pPr>
        <w:rPr>
          <w:rFonts w:ascii="Arial" w:hAnsi="Arial" w:cs="Arial"/>
        </w:rPr>
      </w:pPr>
    </w:p>
    <w:p w14:paraId="75D62BD3" w14:textId="77777777" w:rsidR="00F43F56" w:rsidRDefault="00F43F56" w:rsidP="00F43F56">
      <w:pPr>
        <w:pStyle w:val="Heading1"/>
        <w:rPr>
          <w:rStyle w:val="Heading1Char"/>
          <w:rFonts w:ascii="Arial" w:hAnsi="Arial" w:cs="Arial"/>
          <w:sz w:val="36"/>
          <w:szCs w:val="36"/>
        </w:rPr>
      </w:pPr>
      <w:r w:rsidRPr="00333E6D">
        <w:rPr>
          <w:rStyle w:val="Heading1Char"/>
          <w:rFonts w:ascii="Arial" w:hAnsi="Arial" w:cs="Arial"/>
          <w:sz w:val="36"/>
          <w:szCs w:val="36"/>
        </w:rPr>
        <w:t>Scenario 3: A student submits AI-generated work without checking facts or</w:t>
      </w:r>
      <w:r w:rsidRPr="00333E6D">
        <w:rPr>
          <w:rFonts w:ascii="Arial" w:hAnsi="Arial" w:cs="Arial"/>
          <w:b/>
          <w:bCs/>
          <w:sz w:val="36"/>
          <w:szCs w:val="36"/>
        </w:rPr>
        <w:t xml:space="preserve"> </w:t>
      </w:r>
      <w:r w:rsidRPr="00333E6D">
        <w:rPr>
          <w:rStyle w:val="Heading1Char"/>
          <w:rFonts w:ascii="Arial" w:hAnsi="Arial" w:cs="Arial"/>
          <w:sz w:val="36"/>
          <w:szCs w:val="36"/>
        </w:rPr>
        <w:t>acknowledging AI use.</w:t>
      </w:r>
    </w:p>
    <w:p w14:paraId="2515CF0A" w14:textId="77777777" w:rsidR="00333E6D" w:rsidRPr="00333E6D" w:rsidRDefault="00333E6D" w:rsidP="00333E6D"/>
    <w:p w14:paraId="345C32FE" w14:textId="44FE7298" w:rsidR="00F43F56" w:rsidRPr="00333E6D" w:rsidRDefault="00F43F56" w:rsidP="00F43F56">
      <w:pPr>
        <w:pStyle w:val="ListParagraph"/>
        <w:numPr>
          <w:ilvl w:val="0"/>
          <w:numId w:val="3"/>
        </w:numPr>
        <w:rPr>
          <w:rFonts w:ascii="Arial" w:hAnsi="Arial" w:cs="Arial"/>
        </w:rPr>
      </w:pPr>
      <w:r w:rsidRPr="00333E6D">
        <w:rPr>
          <w:rStyle w:val="Heading2Char"/>
          <w:rFonts w:ascii="Arial" w:hAnsi="Arial" w:cs="Arial"/>
        </w:rPr>
        <w:t>What concerns arise?</w:t>
      </w:r>
      <w:r w:rsidRPr="00333E6D">
        <w:rPr>
          <w:rStyle w:val="Heading2Char"/>
          <w:rFonts w:ascii="Arial" w:hAnsi="Arial" w:cs="Arial"/>
        </w:rPr>
        <w:br/>
      </w:r>
      <w:r w:rsidR="00BC559F" w:rsidRPr="00BC559F">
        <w:rPr>
          <w:rFonts w:ascii="Arial" w:hAnsi="Arial" w:cs="Arial"/>
        </w:rPr>
        <w:t>Two problems: not saying you used AI is dishonest (kind of like not citing a source), and AI can just... get things wrong. It sounds confident even when it's making stuff up. Submitting that without double-checking means you might be handing in false information without realizing it.</w:t>
      </w:r>
    </w:p>
    <w:p w14:paraId="669ABB87" w14:textId="77777777" w:rsidR="009260B2" w:rsidRPr="00333E6D" w:rsidRDefault="009260B2" w:rsidP="009260B2">
      <w:pPr>
        <w:pStyle w:val="ListParagraph"/>
        <w:rPr>
          <w:rFonts w:ascii="Arial" w:hAnsi="Arial" w:cs="Arial"/>
        </w:rPr>
      </w:pPr>
    </w:p>
    <w:p w14:paraId="501CFF22" w14:textId="0BFCEF9B" w:rsidR="00F43F56" w:rsidRPr="00333E6D" w:rsidRDefault="00F43F56" w:rsidP="00F43F56">
      <w:pPr>
        <w:pStyle w:val="ListParagraph"/>
        <w:numPr>
          <w:ilvl w:val="0"/>
          <w:numId w:val="3"/>
        </w:numPr>
        <w:rPr>
          <w:rFonts w:ascii="Arial" w:hAnsi="Arial" w:cs="Arial"/>
        </w:rPr>
      </w:pPr>
      <w:r w:rsidRPr="00333E6D">
        <w:rPr>
          <w:rStyle w:val="Heading2Char"/>
          <w:rFonts w:ascii="Arial" w:hAnsi="Arial" w:cs="Arial"/>
        </w:rPr>
        <w:t>Who is responsible for errors?</w:t>
      </w:r>
      <w:r w:rsidRPr="00333E6D">
        <w:rPr>
          <w:rStyle w:val="Heading2Char"/>
          <w:rFonts w:ascii="Arial" w:hAnsi="Arial" w:cs="Arial"/>
        </w:rPr>
        <w:br/>
      </w:r>
      <w:r w:rsidR="00BC559F" w:rsidRPr="00BC559F">
        <w:rPr>
          <w:rFonts w:ascii="Arial" w:hAnsi="Arial" w:cs="Arial"/>
        </w:rPr>
        <w:t>The student. Always. Using AI doesn't shift the responsibility — you're still the one putting your name on the work, so you're expected to have checked it yourself.</w:t>
      </w:r>
    </w:p>
    <w:p w14:paraId="0374926C" w14:textId="07CD6679" w:rsidR="00F43F56" w:rsidRPr="00333E6D" w:rsidRDefault="00F43F56" w:rsidP="00F43F56">
      <w:pPr>
        <w:rPr>
          <w:rFonts w:ascii="Arial" w:hAnsi="Arial" w:cs="Arial"/>
        </w:rPr>
      </w:pPr>
    </w:p>
    <w:p w14:paraId="690BB947" w14:textId="77777777" w:rsidR="00F43F56" w:rsidRPr="00333E6D" w:rsidRDefault="00F43F56" w:rsidP="00F43F56">
      <w:pPr>
        <w:rPr>
          <w:rFonts w:ascii="Arial" w:hAnsi="Arial" w:cs="Arial"/>
        </w:rPr>
      </w:pPr>
    </w:p>
    <w:p w14:paraId="2A21EF42" w14:textId="77777777" w:rsidR="00F43F56" w:rsidRDefault="00F43F56" w:rsidP="00F43F56">
      <w:pPr>
        <w:pStyle w:val="Heading1"/>
        <w:rPr>
          <w:rStyle w:val="Heading1Char"/>
          <w:rFonts w:ascii="Arial" w:hAnsi="Arial" w:cs="Arial"/>
          <w:sz w:val="36"/>
          <w:szCs w:val="36"/>
        </w:rPr>
      </w:pPr>
      <w:r w:rsidRPr="00333E6D">
        <w:rPr>
          <w:rStyle w:val="Heading1Char"/>
          <w:rFonts w:ascii="Arial" w:hAnsi="Arial" w:cs="Arial"/>
          <w:sz w:val="36"/>
          <w:szCs w:val="36"/>
        </w:rPr>
        <w:t>Scenario 4: Group members add their names to work completed entirely by one</w:t>
      </w:r>
      <w:r w:rsidRPr="00333E6D">
        <w:rPr>
          <w:rFonts w:ascii="Arial" w:hAnsi="Arial" w:cs="Arial"/>
          <w:b/>
          <w:bCs/>
          <w:sz w:val="36"/>
          <w:szCs w:val="36"/>
        </w:rPr>
        <w:t xml:space="preserve"> </w:t>
      </w:r>
      <w:r w:rsidRPr="00333E6D">
        <w:rPr>
          <w:rStyle w:val="Heading1Char"/>
          <w:rFonts w:ascii="Arial" w:hAnsi="Arial" w:cs="Arial"/>
          <w:sz w:val="36"/>
          <w:szCs w:val="36"/>
        </w:rPr>
        <w:t>student.</w:t>
      </w:r>
    </w:p>
    <w:p w14:paraId="35C09AB2" w14:textId="77777777" w:rsidR="00333E6D" w:rsidRPr="00333E6D" w:rsidRDefault="00333E6D" w:rsidP="00333E6D"/>
    <w:p w14:paraId="72E48F64" w14:textId="692D78ED" w:rsidR="00F43F56" w:rsidRPr="00333E6D" w:rsidRDefault="00F43F56" w:rsidP="00F43F56">
      <w:pPr>
        <w:pStyle w:val="ListParagraph"/>
        <w:numPr>
          <w:ilvl w:val="0"/>
          <w:numId w:val="4"/>
        </w:numPr>
        <w:rPr>
          <w:rFonts w:ascii="Arial" w:hAnsi="Arial" w:cs="Arial"/>
        </w:rPr>
      </w:pPr>
      <w:r w:rsidRPr="00333E6D">
        <w:rPr>
          <w:rStyle w:val="Heading2Char"/>
          <w:rFonts w:ascii="Arial" w:hAnsi="Arial" w:cs="Arial"/>
        </w:rPr>
        <w:t>Is this fair?</w:t>
      </w:r>
      <w:r w:rsidRPr="00333E6D">
        <w:rPr>
          <w:rStyle w:val="Heading2Char"/>
          <w:rFonts w:ascii="Arial" w:hAnsi="Arial" w:cs="Arial"/>
        </w:rPr>
        <w:br/>
      </w:r>
      <w:r w:rsidR="00333E6D" w:rsidRPr="00333E6D">
        <w:rPr>
          <w:rFonts w:ascii="Arial" w:hAnsi="Arial" w:cs="Arial"/>
        </w:rPr>
        <w:t xml:space="preserve">No. </w:t>
      </w:r>
      <w:r w:rsidR="00BC559F" w:rsidRPr="00BC559F">
        <w:rPr>
          <w:rFonts w:ascii="Arial" w:hAnsi="Arial" w:cs="Arial"/>
        </w:rPr>
        <w:t>The person who actually did the work gets the same credit as everyone else who barely lifted a finger — that's a pretty raw deal, and it's unfair to other groups being graded fairly too.</w:t>
      </w:r>
    </w:p>
    <w:p w14:paraId="327FA6B4" w14:textId="77777777" w:rsidR="009260B2" w:rsidRPr="00333E6D" w:rsidRDefault="009260B2" w:rsidP="009260B2">
      <w:pPr>
        <w:pStyle w:val="ListParagraph"/>
        <w:rPr>
          <w:rFonts w:ascii="Arial" w:hAnsi="Arial" w:cs="Arial"/>
        </w:rPr>
      </w:pPr>
    </w:p>
    <w:p w14:paraId="455DD60E" w14:textId="17603D95" w:rsidR="00F43F56" w:rsidRPr="00333E6D" w:rsidRDefault="00F43F56" w:rsidP="00F43F56">
      <w:pPr>
        <w:pStyle w:val="ListParagraph"/>
        <w:numPr>
          <w:ilvl w:val="0"/>
          <w:numId w:val="4"/>
        </w:numPr>
        <w:rPr>
          <w:rFonts w:ascii="Arial" w:hAnsi="Arial" w:cs="Arial"/>
        </w:rPr>
      </w:pPr>
      <w:r w:rsidRPr="00333E6D">
        <w:rPr>
          <w:rStyle w:val="Heading2Char"/>
          <w:rFonts w:ascii="Arial" w:hAnsi="Arial" w:cs="Arial"/>
        </w:rPr>
        <w:t>What academic issue may apply?</w:t>
      </w:r>
      <w:r w:rsidRPr="00333E6D">
        <w:rPr>
          <w:rStyle w:val="Heading2Char"/>
          <w:rFonts w:ascii="Arial" w:hAnsi="Arial" w:cs="Arial"/>
        </w:rPr>
        <w:br/>
      </w:r>
      <w:r w:rsidR="00BC559F" w:rsidRPr="00BC559F">
        <w:rPr>
          <w:rFonts w:ascii="Arial" w:hAnsi="Arial" w:cs="Arial"/>
        </w:rPr>
        <w:t>This usually counts as collusion — putting names on work you didn't actually do. If it was planned that way from the start ("just do it and we'll add our names"), it edges toward contract cheating territor</w:t>
      </w:r>
      <w:r w:rsidR="006D17F1">
        <w:rPr>
          <w:rFonts w:ascii="Arial" w:hAnsi="Arial" w:cs="Arial"/>
        </w:rPr>
        <w:t>y</w:t>
      </w:r>
      <w:r w:rsidR="00BC559F" w:rsidRPr="00BC559F">
        <w:rPr>
          <w:rFonts w:ascii="Arial" w:hAnsi="Arial" w:cs="Arial"/>
        </w:rPr>
        <w:t xml:space="preserve"> too. Universities take this seriously because it makes group grades meaningless if people can just coast.</w:t>
      </w:r>
    </w:p>
    <w:p w14:paraId="32E84443" w14:textId="77777777" w:rsidR="00F43F56" w:rsidRPr="00333E6D" w:rsidRDefault="00F43F56">
      <w:pPr>
        <w:rPr>
          <w:rFonts w:ascii="Arial" w:hAnsi="Arial" w:cs="Arial"/>
        </w:rPr>
      </w:pPr>
    </w:p>
    <w:sectPr w:rsidR="00F43F56" w:rsidRPr="00333E6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2B3B0D"/>
    <w:multiLevelType w:val="hybridMultilevel"/>
    <w:tmpl w:val="BF38823A"/>
    <w:lvl w:ilvl="0" w:tplc="7AF21D9E">
      <w:start w:val="1"/>
      <w:numFmt w:val="decimal"/>
      <w:lvlText w:val="%1."/>
      <w:lvlJc w:val="left"/>
      <w:pPr>
        <w:ind w:left="720" w:hanging="360"/>
      </w:pPr>
      <w:rPr>
        <w:rFonts w:asciiTheme="majorHAnsi" w:eastAsiaTheme="majorEastAsia" w:hAnsiTheme="majorHAnsi" w:cstheme="majorBidi" w:hint="default"/>
        <w:color w:val="0F4761" w:themeColor="accent1" w:themeShade="BF"/>
        <w:sz w:val="3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A0A56E2"/>
    <w:multiLevelType w:val="hybridMultilevel"/>
    <w:tmpl w:val="06DA292A"/>
    <w:lvl w:ilvl="0" w:tplc="12D49560">
      <w:start w:val="1"/>
      <w:numFmt w:val="decimal"/>
      <w:lvlText w:val="%1."/>
      <w:lvlJc w:val="left"/>
      <w:pPr>
        <w:ind w:left="720" w:hanging="360"/>
      </w:pPr>
      <w:rPr>
        <w:rFonts w:asciiTheme="majorHAnsi" w:eastAsiaTheme="majorEastAsia" w:hAnsiTheme="majorHAnsi" w:cstheme="majorBidi" w:hint="default"/>
        <w:color w:val="0F4761" w:themeColor="accent1" w:themeShade="BF"/>
        <w:sz w:val="3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7187750"/>
    <w:multiLevelType w:val="hybridMultilevel"/>
    <w:tmpl w:val="750A9CCC"/>
    <w:lvl w:ilvl="0" w:tplc="025013EA">
      <w:start w:val="1"/>
      <w:numFmt w:val="decimal"/>
      <w:lvlText w:val="%1."/>
      <w:lvlJc w:val="left"/>
      <w:pPr>
        <w:ind w:left="1080" w:hanging="360"/>
      </w:pPr>
      <w:rPr>
        <w:rFonts w:asciiTheme="majorHAnsi" w:eastAsiaTheme="majorEastAsia" w:hAnsiTheme="majorHAnsi" w:cstheme="majorBidi" w:hint="default"/>
        <w:color w:val="0F4761" w:themeColor="accent1" w:themeShade="BF"/>
        <w:sz w:val="32"/>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78A823B3"/>
    <w:multiLevelType w:val="hybridMultilevel"/>
    <w:tmpl w:val="5540D1A6"/>
    <w:lvl w:ilvl="0" w:tplc="73061072">
      <w:start w:val="1"/>
      <w:numFmt w:val="decimal"/>
      <w:lvlText w:val="%1."/>
      <w:lvlJc w:val="left"/>
      <w:pPr>
        <w:ind w:left="720" w:hanging="360"/>
      </w:pPr>
      <w:rPr>
        <w:rFonts w:asciiTheme="majorHAnsi" w:eastAsiaTheme="majorEastAsia" w:hAnsiTheme="majorHAnsi" w:cstheme="majorBidi" w:hint="default"/>
        <w:color w:val="0F4761" w:themeColor="accent1" w:themeShade="BF"/>
        <w:sz w:val="3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36413560">
    <w:abstractNumId w:val="0"/>
  </w:num>
  <w:num w:numId="2" w16cid:durableId="638416963">
    <w:abstractNumId w:val="2"/>
  </w:num>
  <w:num w:numId="3" w16cid:durableId="886835044">
    <w:abstractNumId w:val="3"/>
  </w:num>
  <w:num w:numId="4" w16cid:durableId="172576105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3F56"/>
    <w:rsid w:val="0008218C"/>
    <w:rsid w:val="00333E6D"/>
    <w:rsid w:val="006D17F1"/>
    <w:rsid w:val="009260B2"/>
    <w:rsid w:val="00BC559F"/>
    <w:rsid w:val="00F43F56"/>
    <w:rsid w:val="00F714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80F0F8"/>
  <w15:chartTrackingRefBased/>
  <w15:docId w15:val="{1C1A162A-378D-464F-90BA-F7C9F4E549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43F5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43F5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43F5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43F5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43F5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43F5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43F5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43F5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43F5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43F5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43F5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43F5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43F5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43F5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43F5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43F5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43F5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43F56"/>
    <w:rPr>
      <w:rFonts w:eastAsiaTheme="majorEastAsia" w:cstheme="majorBidi"/>
      <w:color w:val="272727" w:themeColor="text1" w:themeTint="D8"/>
    </w:rPr>
  </w:style>
  <w:style w:type="paragraph" w:styleId="Title">
    <w:name w:val="Title"/>
    <w:basedOn w:val="Normal"/>
    <w:next w:val="Normal"/>
    <w:link w:val="TitleChar"/>
    <w:uiPriority w:val="10"/>
    <w:qFormat/>
    <w:rsid w:val="00F43F5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43F5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43F5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43F5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43F56"/>
    <w:pPr>
      <w:spacing w:before="160"/>
      <w:jc w:val="center"/>
    </w:pPr>
    <w:rPr>
      <w:i/>
      <w:iCs/>
      <w:color w:val="404040" w:themeColor="text1" w:themeTint="BF"/>
    </w:rPr>
  </w:style>
  <w:style w:type="character" w:customStyle="1" w:styleId="QuoteChar">
    <w:name w:val="Quote Char"/>
    <w:basedOn w:val="DefaultParagraphFont"/>
    <w:link w:val="Quote"/>
    <w:uiPriority w:val="29"/>
    <w:rsid w:val="00F43F56"/>
    <w:rPr>
      <w:i/>
      <w:iCs/>
      <w:color w:val="404040" w:themeColor="text1" w:themeTint="BF"/>
    </w:rPr>
  </w:style>
  <w:style w:type="paragraph" w:styleId="ListParagraph">
    <w:name w:val="List Paragraph"/>
    <w:basedOn w:val="Normal"/>
    <w:uiPriority w:val="34"/>
    <w:qFormat/>
    <w:rsid w:val="00F43F56"/>
    <w:pPr>
      <w:ind w:left="720"/>
      <w:contextualSpacing/>
    </w:pPr>
  </w:style>
  <w:style w:type="character" w:styleId="IntenseEmphasis">
    <w:name w:val="Intense Emphasis"/>
    <w:basedOn w:val="DefaultParagraphFont"/>
    <w:uiPriority w:val="21"/>
    <w:qFormat/>
    <w:rsid w:val="00F43F56"/>
    <w:rPr>
      <w:i/>
      <w:iCs/>
      <w:color w:val="0F4761" w:themeColor="accent1" w:themeShade="BF"/>
    </w:rPr>
  </w:style>
  <w:style w:type="paragraph" w:styleId="IntenseQuote">
    <w:name w:val="Intense Quote"/>
    <w:basedOn w:val="Normal"/>
    <w:next w:val="Normal"/>
    <w:link w:val="IntenseQuoteChar"/>
    <w:uiPriority w:val="30"/>
    <w:qFormat/>
    <w:rsid w:val="00F43F5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43F56"/>
    <w:rPr>
      <w:i/>
      <w:iCs/>
      <w:color w:val="0F4761" w:themeColor="accent1" w:themeShade="BF"/>
    </w:rPr>
  </w:style>
  <w:style w:type="character" w:styleId="IntenseReference">
    <w:name w:val="Intense Reference"/>
    <w:basedOn w:val="DefaultParagraphFont"/>
    <w:uiPriority w:val="32"/>
    <w:qFormat/>
    <w:rsid w:val="00F43F56"/>
    <w:rPr>
      <w:b/>
      <w:bCs/>
      <w:smallCaps/>
      <w:color w:val="0F4761" w:themeColor="accent1" w:themeShade="BF"/>
      <w:spacing w:val="5"/>
    </w:rPr>
  </w:style>
  <w:style w:type="paragraph" w:styleId="NormalWeb">
    <w:name w:val="Normal (Web)"/>
    <w:basedOn w:val="Normal"/>
    <w:uiPriority w:val="99"/>
    <w:semiHidden/>
    <w:unhideWhenUsed/>
    <w:rsid w:val="00BC559F"/>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7B7E90D-E966-4558-BDD0-F6311763F3F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TotalTime>
  <Pages>1</Pages>
  <Words>345</Words>
  <Characters>1967</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Sahaj Pathak</dc:creator>
  <cp:keywords/>
  <dc:description/>
  <cp:lastModifiedBy>Sahaj Pathak</cp:lastModifiedBy>
  <cp:revision>4</cp:revision>
  <dcterms:created xsi:type="dcterms:W3CDTF">2026-09-13T10:42:00Z</dcterms:created>
  <dcterms:modified xsi:type="dcterms:W3CDTF">2026-09-15T05:51:00Z</dcterms:modified>
</cp:coreProperties>
</file>