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/>
      </w:pPr>
      <w:r>
        <w:rPr>
          <w:b w:val="1"/>
          <w:bCs w:val="1"/>
          <w:rtl w:val="0"/>
        </w:rPr>
        <w:t xml:space="preserve">UNIVERSITY OF BEDFORDSHIRE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/>
      </w:pPr>
      <w:r>
        <w:rPr>
          <w:b w:val="1"/>
          <w:bCs w:val="1"/>
          <w:rtl w:val="0"/>
        </w:rPr>
        <w:t xml:space="preserve">DEPARTMENT OF COMPUTER SCIENCE AND TECHNOLOGY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0" w:line="480" w:lineRule="auto"/>
        <w:jc w:val="center"/>
        <w:rPr>
          <w:b w:val="1"/>
          <w:bCs w:val="1"/>
        </w:rPr>
      </w:pPr>
      <w:r>
        <w:rPr>
          <w:b w:val="1"/>
          <w:bCs w:val="1"/>
          <w:rtl w:val="0"/>
        </w:rPr>
        <w:t xml:space="preserve">WEEKLY PROGRESS REPORT FORM (FSE)</w:t>
      </w:r>
    </w:p>
    <w:tbl>
      <w:tblPr>
        <w:tblStyle w:val="Table1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17"/>
        <w:gridCol w:w="2518"/>
        <w:gridCol w:w="5035"/>
        <w:tblGridChange w:id="0">
          <w:tblGrid>
            <w:gridCol w:w="2517"/>
            <w:gridCol w:w="2518"/>
            <w:gridCol w:w="5035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4">
            <w:pPr>
              <w:rPr/>
            </w:pPr>
            <w:r>
              <w:rPr>
                <w:rtl w:val="0"/>
              </w:rPr>
              <w:t xml:space="preserve">Student’s Name: Sahaj Pathak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>
              <w:rPr>
                <w:rtl w:val="0"/>
              </w:rPr>
              <w:t xml:space="preserve">Supervisor’s Name: Ram Udgar Yadav, Buddha Lama, Sumant Yadav, Upama Rai</w:t>
            </w:r>
          </w:p>
        </w:tc>
      </w:tr>
      <w:tr>
        <w:trPr>
          <w:cantSplit w:val="0"/>
          <w:trHeight w:val="350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  <w:t xml:space="preserve">Section.: D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rPr>
                <w:rtl w:val="0"/>
              </w:rPr>
              <w:t xml:space="preserve">Week No.: 1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 xml:space="preserve">Report No.: 1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>
        <w:rPr>
          <w:rtl w:val="0"/>
        </w:rPr>
      </w:r>
    </w:p>
    <w:tbl>
      <w:tblPr>
        <w:tblStyle w:val="Table2"/>
        <w:tblW w:w="95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660"/>
        <w:gridCol w:w="2520"/>
        <w:tblGridChange w:id="0">
          <w:tblGrid>
            <w:gridCol w:w="3360"/>
            <w:gridCol w:w="3660"/>
            <w:gridCol w:w="2520"/>
          </w:tblGrid>
        </w:tblGridChange>
      </w:tblGrid>
      <w:tr>
        <w:trPr>
          <w:cantSplit w:val="0"/>
          <w:trHeight w:val="3167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 xml:space="preserve">Summary of Progress</w:t>
              <w:br w:type="textWrapping"/>
            </w:r>
            <w:r>
              <w:rPr>
                <w:i w:val="1"/>
                <w:iCs w:val="1"/>
                <w:rtl w:val="0"/>
              </w:rPr>
              <w:t xml:space="preserve">(Including any Problems)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>
              <w:rPr>
                <w:rtl w:val="0"/>
              </w:rPr>
              <w:t xml:space="preserve">This week I started working on identifying my current flaws and gaps in understanding, particularly around Python. I focused on going through basic Python code examples to understand what different pieces of code actually do. The main problem I faced was understanding certain sets of code and what they are used for.</w:t>
            </w:r>
          </w:p>
        </w:tc>
      </w:tr>
      <w:tr>
        <w:trPr>
          <w:cantSplit w:val="0"/>
          <w:trHeight w:val="2780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>
              <w:rPr>
                <w:rtl w:val="0"/>
              </w:rPr>
              <w:t xml:space="preserve">Plan for Next Week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>
              <w:rPr>
                <w:rtl w:val="0"/>
              </w:rPr>
              <w:t xml:space="preserve">I plan to keep learning from my flaws, revisit the code examples that confused me this week, and work on becoming a better, more confident programmer.</w:t>
            </w:r>
          </w:p>
        </w:tc>
      </w:tr>
      <w:tr>
        <w:trPr>
          <w:cantSplit w:val="0"/>
          <w:trHeight w:val="2870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>
              <w:rPr>
                <w:rtl w:val="0"/>
              </w:rPr>
              <w:t xml:space="preserve">Lecturer’s Comment 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287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>
              <w:rPr>
                <w:rtl w:val="0"/>
              </w:rPr>
              <w:t xml:space="preserve">Teaching Ass. Comment 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rtl w:val="0"/>
              </w:rPr>
              <w:t xml:space="preserve">Student’s Signature:</w:t>
              <w:br w:type="textWrapping"/>
              <w:br w:type="textWrapping"/>
              <w:br w:type="textWrapping"/>
              <w:t xml:space="preserve">Date: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 xml:space="preserve"> Teaching Ass. Signature:</w:t>
              <w:br w:type="textWrapping"/>
              <w:br w:type="textWrapping"/>
              <w:br w:type="textWrapping"/>
              <w:t xml:space="preserve">Date: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>
              <w:rPr>
                <w:rtl w:val="0"/>
              </w:rPr>
              <w:t xml:space="preserve">Lecturer’s Signature:</w:t>
              <w:br w:type="textWrapping"/>
              <w:br w:type="textWrapping"/>
              <w:br w:type="textWrapping"/>
              <w:t xml:space="preserve">Date: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>
        <w:rPr>
          <w:rtl w:val="0"/>
        </w:rPr>
      </w:r>
    </w:p>
    <w:p>
      <w:pPr>
        <w:rPr/>
      </w:pPr>
      <w:r>
        <w:br w:type="page"/>
      </w:r>
    </w:p>
    <w:p w:rsidR="00000000" w:rsidDel="00000000" w:rsidP="00000000" w:rsidRDefault="00000000" w:rsidRPr="00000000" w14:paraId="00001001">
      <w:pPr>
        <w:spacing w:after="0" w:line="240" w:lineRule="auto"/>
        <w:jc w:val="center"/>
        <w:rPr/>
      </w:pPr>
      <w:r>
        <w:rPr>
          <w:b w:val="1"/>
          <w:bCs w:val="1"/>
          <w:rtl w:val="0"/>
        </w:rPr>
        <w:t xml:space="preserve">UNIVERSITY OF BEDFORDSHIRE</w:t>
      </w:r>
      <w:r>
        <w:rPr>
          <w:rtl w:val="0"/>
        </w:rPr>
      </w:r>
    </w:p>
    <w:p w:rsidR="00000000" w:rsidDel="00000000" w:rsidP="00000000" w:rsidRDefault="00000000" w:rsidRPr="00000000" w14:paraId="00001002">
      <w:pPr>
        <w:spacing w:after="0" w:line="240" w:lineRule="auto"/>
        <w:jc w:val="center"/>
        <w:rPr/>
      </w:pPr>
      <w:r>
        <w:rPr>
          <w:b w:val="1"/>
          <w:bCs w:val="1"/>
          <w:rtl w:val="0"/>
        </w:rPr>
        <w:t xml:space="preserve">DEPARTMENT OF COMPUTER SCIENCE AND TECHNOLOGY</w:t>
      </w:r>
      <w:r>
        <w:rPr>
          <w:rtl w:val="0"/>
        </w:rPr>
      </w:r>
    </w:p>
    <w:p w:rsidR="00000000" w:rsidDel="00000000" w:rsidP="00000000" w:rsidRDefault="00000000" w:rsidRPr="00000000" w14:paraId="00001003">
      <w:pPr>
        <w:spacing w:after="0" w:line="480" w:lineRule="auto"/>
        <w:jc w:val="center"/>
        <w:rPr>
          <w:b w:val="1"/>
          <w:bCs w:val="1"/>
        </w:rPr>
      </w:pPr>
      <w:r>
        <w:rPr>
          <w:b w:val="1"/>
          <w:bCs w:val="1"/>
          <w:rtl w:val="0"/>
        </w:rPr>
        <w:t xml:space="preserve">WEEKLY PROGRESS REPORT FORM (FSE)</w:t>
      </w:r>
    </w:p>
    <w:tbl>
      <w:tblPr>
        <w:tblStyle w:val="Table1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17"/>
        <w:gridCol w:w="2518"/>
        <w:gridCol w:w="5035"/>
        <w:tblGridChange w:id="0">
          <w:tblGrid>
            <w:gridCol w:w="2517"/>
            <w:gridCol w:w="2518"/>
            <w:gridCol w:w="5035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04">
            <w:pPr>
              <w:rPr/>
            </w:pPr>
            <w:r>
              <w:rPr>
                <w:rtl w:val="0"/>
              </w:rPr>
              <w:t xml:space="preserve">Student’s Name: Sahaj Pathak</w:t>
            </w:r>
          </w:p>
        </w:tc>
        <w:tc>
          <w:tcPr/>
          <w:p w:rsidR="00000000" w:rsidDel="00000000" w:rsidP="00000000" w:rsidRDefault="00000000" w:rsidRPr="00000000" w14:paraId="00001006">
            <w:pPr>
              <w:rPr/>
            </w:pPr>
            <w:r>
              <w:rPr>
                <w:rtl w:val="0"/>
              </w:rPr>
              <w:t xml:space="preserve">Supervisor’s Name: Ram Udgar Yadav, Buddha Lama, Sumant Yadav, Upama Rai</w:t>
            </w:r>
          </w:p>
        </w:tc>
      </w:tr>
      <w:tr>
        <w:trPr>
          <w:cantSplit w:val="0"/>
          <w:trHeight w:val="350" w:hRule="atLeast"/>
          <w:tblHeader w:val="0"/>
        </w:trPr>
        <w:tc>
          <w:tcPr/>
          <w:p w:rsidR="00000000" w:rsidDel="00000000" w:rsidP="00000000" w:rsidRDefault="00000000" w:rsidRPr="00000000" w14:paraId="00001007">
            <w:pPr>
              <w:rPr/>
            </w:pPr>
            <w:r>
              <w:rPr>
                <w:rtl w:val="0"/>
              </w:rPr>
              <w:t xml:space="preserve">Section.: D</w:t>
            </w:r>
          </w:p>
        </w:tc>
        <w:tc>
          <w:tcPr/>
          <w:p w:rsidR="00000000" w:rsidDel="00000000" w:rsidP="00000000" w:rsidRDefault="00000000" w:rsidRPr="00000000" w14:paraId="00001008">
            <w:pPr>
              <w:rPr/>
            </w:pPr>
            <w:r>
              <w:rPr>
                <w:rtl w:val="0"/>
              </w:rPr>
              <w:t xml:space="preserve">Week No.: 2</w:t>
            </w:r>
          </w:p>
        </w:tc>
        <w:tc>
          <w:tcPr/>
          <w:p w:rsidR="00000000" w:rsidDel="00000000" w:rsidP="00000000" w:rsidRDefault="00000000" w:rsidRPr="00000000" w14:paraId="00001009">
            <w:pPr>
              <w:rPr/>
            </w:pPr>
            <w:r>
              <w:rPr>
                <w:rtl w:val="0"/>
              </w:rPr>
              <w:t xml:space="preserve">Report No.: 2</w:t>
            </w:r>
          </w:p>
        </w:tc>
      </w:tr>
    </w:tbl>
    <w:p w:rsidR="00000000" w:rsidDel="00000000" w:rsidP="00000000" w:rsidRDefault="00000000" w:rsidRPr="00000000" w14:paraId="0000100A">
      <w:pPr>
        <w:rPr/>
      </w:pPr>
      <w:r>
        <w:rPr>
          <w:rtl w:val="0"/>
        </w:rPr>
      </w:r>
    </w:p>
    <w:tbl>
      <w:tblPr>
        <w:tblStyle w:val="Table2"/>
        <w:tblW w:w="95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660"/>
        <w:gridCol w:w="2520"/>
        <w:tblGridChange w:id="0">
          <w:tblGrid>
            <w:gridCol w:w="3360"/>
            <w:gridCol w:w="3660"/>
            <w:gridCol w:w="2520"/>
          </w:tblGrid>
        </w:tblGridChange>
      </w:tblGrid>
      <w:tr>
        <w:trPr>
          <w:cantSplit w:val="0"/>
          <w:trHeight w:val="3167" w:hRule="atLeast"/>
          <w:tblHeader w:val="0"/>
        </w:trPr>
        <w:tc>
          <w:tcPr/>
          <w:p w:rsidR="00000000" w:rsidDel="00000000" w:rsidP="00000000" w:rsidRDefault="00000000" w:rsidRPr="00000000" w14:paraId="0000100B">
            <w:pPr>
              <w:rPr/>
            </w:pPr>
            <w:r>
              <w:rPr>
                <w:rtl w:val="0"/>
              </w:rPr>
              <w:t xml:space="preserve">Summary of Progress</w:t>
              <w:br w:type="textWrapping"/>
            </w:r>
            <w:r>
              <w:rPr>
                <w:i w:val="1"/>
                <w:iCs w:val="1"/>
                <w:rtl w:val="0"/>
              </w:rPr>
              <w:t xml:space="preserve">(Including any Problems)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C">
            <w:pPr>
              <w:rPr/>
            </w:pPr>
            <w:r>
              <w:rPr>
                <w:rtl w:val="0"/>
              </w:rPr>
              <w:t xml:space="preserve">This week I continued working on my flaws from last week, spending more time on Python code and trying to understand the use/purpose behind different pieces of code rather than just copying them. The main challenge remained the same: certain sets of code and understanding exactly what they are used for.</w:t>
            </w:r>
          </w:p>
        </w:tc>
      </w:tr>
      <w:tr>
        <w:trPr>
          <w:cantSplit w:val="0"/>
          <w:trHeight w:val="2780" w:hRule="atLeast"/>
          <w:tblHeader w:val="0"/>
        </w:trPr>
        <w:tc>
          <w:tcPr/>
          <w:p w:rsidR="00000000" w:rsidDel="00000000" w:rsidP="00000000" w:rsidRDefault="00000000" w:rsidRPr="00000000" w14:paraId="0000100D">
            <w:pPr>
              <w:rPr/>
            </w:pPr>
            <w:r>
              <w:rPr>
                <w:rtl w:val="0"/>
              </w:rPr>
              <w:t xml:space="preserve">Plan for Next Week</w:t>
            </w:r>
          </w:p>
        </w:tc>
        <w:tc>
          <w:tcPr/>
          <w:p w:rsidR="00000000" w:rsidDel="00000000" w:rsidP="00000000" w:rsidRDefault="00000000" w:rsidRPr="00000000" w14:paraId="0000100E">
            <w:pPr>
              <w:rPr/>
            </w:pPr>
            <w:r>
              <w:rPr>
                <w:rtl w:val="0"/>
              </w:rPr>
              <w:t xml:space="preserve">I plan to continue learning from my flaws, get more practice with the code concepts I'm still unsure about, and keep working on improving myself.</w:t>
            </w:r>
          </w:p>
        </w:tc>
      </w:tr>
      <w:tr>
        <w:trPr>
          <w:cantSplit w:val="0"/>
          <w:trHeight w:val="2870" w:hRule="atLeast"/>
          <w:tblHeader w:val="0"/>
        </w:trPr>
        <w:tc>
          <w:tcPr/>
          <w:p w:rsidR="00000000" w:rsidDel="00000000" w:rsidP="00000000" w:rsidRDefault="00000000" w:rsidRPr="00000000" w14:paraId="0000100F">
            <w:pPr>
              <w:rPr/>
            </w:pPr>
            <w:r>
              <w:rPr>
                <w:rtl w:val="0"/>
              </w:rPr>
              <w:t xml:space="preserve">Lecturer’s Comment </w:t>
            </w:r>
          </w:p>
        </w:tc>
        <w:tc>
          <w:tcPr/>
          <w:p w:rsidR="00000000" w:rsidDel="00000000" w:rsidP="00000000" w:rsidRDefault="00000000" w:rsidRPr="00000000" w14:paraId="00001010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2870" w:hRule="atLeast"/>
          <w:tblHeader w:val="0"/>
        </w:trPr>
        <w:tc>
          <w:tcPr/>
          <w:p w:rsidR="00000000" w:rsidDel="00000000" w:rsidP="00000000" w:rsidRDefault="00000000" w:rsidRPr="00000000" w14:paraId="00001011">
            <w:pPr>
              <w:rPr/>
            </w:pPr>
            <w:r>
              <w:rPr>
                <w:rtl w:val="0"/>
              </w:rPr>
              <w:t xml:space="preserve">Teaching Ass. Comment </w:t>
            </w:r>
          </w:p>
        </w:tc>
        <w:tc>
          <w:tcPr/>
          <w:p w:rsidR="00000000" w:rsidDel="00000000" w:rsidP="00000000" w:rsidRDefault="00000000" w:rsidRPr="00000000" w14:paraId="00001012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13">
            <w:pPr>
              <w:rPr/>
            </w:pPr>
            <w:r>
              <w:rPr>
                <w:rtl w:val="0"/>
              </w:rPr>
              <w:t xml:space="preserve">Student’s Signature:</w:t>
              <w:br w:type="textWrapping"/>
              <w:br w:type="textWrapping"/>
              <w:br w:type="textWrapping"/>
              <w:t xml:space="preserve">Date:</w:t>
            </w:r>
          </w:p>
        </w:tc>
        <w:tc>
          <w:tcPr/>
          <w:p w:rsidR="00000000" w:rsidDel="00000000" w:rsidP="00000000" w:rsidRDefault="00000000" w:rsidRPr="00000000" w14:paraId="00001014">
            <w:pPr>
              <w:rPr/>
            </w:pPr>
            <w:r>
              <w:rPr>
                <w:rtl w:val="0"/>
              </w:rPr>
              <w:t xml:space="preserve"> Teaching Ass. Signature:</w:t>
              <w:br w:type="textWrapping"/>
              <w:br w:type="textWrapping"/>
              <w:br w:type="textWrapping"/>
              <w:t xml:space="preserve">Date:</w:t>
            </w:r>
          </w:p>
        </w:tc>
        <w:tc>
          <w:tcPr/>
          <w:p w:rsidR="00000000" w:rsidDel="00000000" w:rsidP="00000000" w:rsidRDefault="00000000" w:rsidRPr="00000000" w14:paraId="00001015">
            <w:pPr>
              <w:rPr/>
            </w:pPr>
            <w:r>
              <w:rPr>
                <w:rtl w:val="0"/>
              </w:rPr>
              <w:t xml:space="preserve">Lecturer’s Signature:</w:t>
              <w:br w:type="textWrapping"/>
              <w:br w:type="textWrapping"/>
              <w:br w:type="textWrapping"/>
              <w:t xml:space="preserve">Date:</w:t>
            </w:r>
          </w:p>
        </w:tc>
      </w:tr>
    </w:tbl>
    <w:p w:rsidR="00000000" w:rsidDel="00000000" w:rsidP="00000000" w:rsidRDefault="00000000" w:rsidRPr="00000000" w14:paraId="00001016">
      <w:pPr>
        <w:rPr/>
      </w:pPr>
      <w:r>
        <w:rPr>
          <w:rtl w:val="0"/>
        </w:rPr>
      </w:r>
    </w:p>
    <w:p>
      <w:pPr>
        <w:rPr/>
      </w:pPr>
      <w:r>
        <w:br w:type="page"/>
      </w:r>
    </w:p>
    <w:p w:rsidR="00000000" w:rsidDel="00000000" w:rsidP="00000000" w:rsidRDefault="00000000" w:rsidRPr="00000000" w14:paraId="00002001">
      <w:pPr>
        <w:spacing w:after="0" w:line="240" w:lineRule="auto"/>
        <w:jc w:val="center"/>
        <w:rPr/>
      </w:pPr>
      <w:r>
        <w:rPr>
          <w:b w:val="1"/>
          <w:bCs w:val="1"/>
          <w:rtl w:val="0"/>
        </w:rPr>
        <w:t xml:space="preserve">UNIVERSITY OF BEDFORDSHIRE</w:t>
      </w:r>
      <w:r>
        <w:rPr>
          <w:rtl w:val="0"/>
        </w:rPr>
      </w:r>
    </w:p>
    <w:p w:rsidR="00000000" w:rsidDel="00000000" w:rsidP="00000000" w:rsidRDefault="00000000" w:rsidRPr="00000000" w14:paraId="00002002">
      <w:pPr>
        <w:spacing w:after="0" w:line="240" w:lineRule="auto"/>
        <w:jc w:val="center"/>
        <w:rPr/>
      </w:pPr>
      <w:r>
        <w:rPr>
          <w:b w:val="1"/>
          <w:bCs w:val="1"/>
          <w:rtl w:val="0"/>
        </w:rPr>
        <w:t xml:space="preserve">DEPARTMENT OF COMPUTER SCIENCE AND TECHNOLOGY</w:t>
      </w:r>
      <w:r>
        <w:rPr>
          <w:rtl w:val="0"/>
        </w:rPr>
      </w:r>
    </w:p>
    <w:p w:rsidR="00000000" w:rsidDel="00000000" w:rsidP="00000000" w:rsidRDefault="00000000" w:rsidRPr="00000000" w14:paraId="00002003">
      <w:pPr>
        <w:spacing w:after="0" w:line="480" w:lineRule="auto"/>
        <w:jc w:val="center"/>
        <w:rPr>
          <w:b w:val="1"/>
          <w:bCs w:val="1"/>
        </w:rPr>
      </w:pPr>
      <w:r>
        <w:rPr>
          <w:b w:val="1"/>
          <w:bCs w:val="1"/>
          <w:rtl w:val="0"/>
        </w:rPr>
        <w:t xml:space="preserve">WEEKLY PROGRESS REPORT FORM (FSE)</w:t>
      </w:r>
    </w:p>
    <w:tbl>
      <w:tblPr>
        <w:tblStyle w:val="Table1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17"/>
        <w:gridCol w:w="2518"/>
        <w:gridCol w:w="5035"/>
        <w:tblGridChange w:id="0">
          <w:tblGrid>
            <w:gridCol w:w="2517"/>
            <w:gridCol w:w="2518"/>
            <w:gridCol w:w="5035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04">
            <w:pPr>
              <w:rPr/>
            </w:pPr>
            <w:r>
              <w:rPr>
                <w:rtl w:val="0"/>
              </w:rPr>
              <w:t xml:space="preserve">Student’s Name: Sahaj Pathak</w:t>
            </w:r>
          </w:p>
        </w:tc>
        <w:tc>
          <w:tcPr/>
          <w:p w:rsidR="00000000" w:rsidDel="00000000" w:rsidP="00000000" w:rsidRDefault="00000000" w:rsidRPr="00000000" w14:paraId="00002006">
            <w:pPr>
              <w:rPr/>
            </w:pPr>
            <w:r>
              <w:rPr>
                <w:rtl w:val="0"/>
              </w:rPr>
              <w:t xml:space="preserve">Supervisor’s Name: Ram Udgar Yadav, Buddha Lama, Sumant Yadav, Upama Rai</w:t>
            </w:r>
          </w:p>
        </w:tc>
      </w:tr>
      <w:tr>
        <w:trPr>
          <w:cantSplit w:val="0"/>
          <w:trHeight w:val="350" w:hRule="atLeast"/>
          <w:tblHeader w:val="0"/>
        </w:trPr>
        <w:tc>
          <w:tcPr/>
          <w:p w:rsidR="00000000" w:rsidDel="00000000" w:rsidP="00000000" w:rsidRDefault="00000000" w:rsidRPr="00000000" w14:paraId="00002007">
            <w:pPr>
              <w:rPr/>
            </w:pPr>
            <w:r>
              <w:rPr>
                <w:rtl w:val="0"/>
              </w:rPr>
              <w:t xml:space="preserve">Section.: D</w:t>
            </w:r>
          </w:p>
        </w:tc>
        <w:tc>
          <w:tcPr/>
          <w:p w:rsidR="00000000" w:rsidDel="00000000" w:rsidP="00000000" w:rsidRDefault="00000000" w:rsidRPr="00000000" w14:paraId="00002008">
            <w:pPr>
              <w:rPr/>
            </w:pPr>
            <w:r>
              <w:rPr>
                <w:rtl w:val="0"/>
              </w:rPr>
              <w:t xml:space="preserve">Week No.: 3</w:t>
            </w:r>
          </w:p>
        </w:tc>
        <w:tc>
          <w:tcPr/>
          <w:p w:rsidR="00000000" w:rsidDel="00000000" w:rsidP="00000000" w:rsidRDefault="00000000" w:rsidRPr="00000000" w14:paraId="00002009">
            <w:pPr>
              <w:rPr/>
            </w:pPr>
            <w:r>
              <w:rPr>
                <w:rtl w:val="0"/>
              </w:rPr>
              <w:t xml:space="preserve">Report No.: 3</w:t>
            </w:r>
          </w:p>
        </w:tc>
      </w:tr>
    </w:tbl>
    <w:p w:rsidR="00000000" w:rsidDel="00000000" w:rsidP="00000000" w:rsidRDefault="00000000" w:rsidRPr="00000000" w14:paraId="0000200A">
      <w:pPr>
        <w:rPr/>
      </w:pPr>
      <w:r>
        <w:rPr>
          <w:rtl w:val="0"/>
        </w:rPr>
      </w:r>
    </w:p>
    <w:tbl>
      <w:tblPr>
        <w:tblStyle w:val="Table2"/>
        <w:tblW w:w="95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660"/>
        <w:gridCol w:w="2520"/>
        <w:tblGridChange w:id="0">
          <w:tblGrid>
            <w:gridCol w:w="3360"/>
            <w:gridCol w:w="3660"/>
            <w:gridCol w:w="2520"/>
          </w:tblGrid>
        </w:tblGridChange>
      </w:tblGrid>
      <w:tr>
        <w:trPr>
          <w:cantSplit w:val="0"/>
          <w:trHeight w:val="3167" w:hRule="atLeast"/>
          <w:tblHeader w:val="0"/>
        </w:trPr>
        <w:tc>
          <w:tcPr/>
          <w:p w:rsidR="00000000" w:rsidDel="00000000" w:rsidP="00000000" w:rsidRDefault="00000000" w:rsidRPr="00000000" w14:paraId="0000200B">
            <w:pPr>
              <w:rPr/>
            </w:pPr>
            <w:r>
              <w:rPr>
                <w:rtl w:val="0"/>
              </w:rPr>
              <w:t xml:space="preserve">Summary of Progress</w:t>
              <w:br w:type="textWrapping"/>
            </w:r>
            <w:r>
              <w:rPr>
                <w:i w:val="1"/>
                <w:iCs w:val="1"/>
                <w:rtl w:val="0"/>
              </w:rPr>
              <w:t xml:space="preserve">(Including any Problems)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0C">
            <w:pPr>
              <w:rPr/>
            </w:pPr>
            <w:r>
              <w:rPr>
                <w:rtl w:val="0"/>
              </w:rPr>
              <w:t xml:space="preserve">This week I kept building on the previous two weeks by continuing to work on my flaws and reviewing Python code I had found difficult before. I focused again on understanding what specific sets of code are used for, which is still the main challenge for me.</w:t>
            </w:r>
          </w:p>
        </w:tc>
      </w:tr>
      <w:tr>
        <w:trPr>
          <w:cantSplit w:val="0"/>
          <w:trHeight w:val="2780" w:hRule="atLeast"/>
          <w:tblHeader w:val="0"/>
        </w:trPr>
        <w:tc>
          <w:tcPr/>
          <w:p w:rsidR="00000000" w:rsidDel="00000000" w:rsidP="00000000" w:rsidRDefault="00000000" w:rsidRPr="00000000" w14:paraId="0000200D">
            <w:pPr>
              <w:rPr/>
            </w:pPr>
            <w:r>
              <w:rPr>
                <w:rtl w:val="0"/>
              </w:rPr>
              <w:t xml:space="preserve">Plan for Next Week</w:t>
            </w:r>
          </w:p>
        </w:tc>
        <w:tc>
          <w:tcPr/>
          <w:p w:rsidR="00000000" w:rsidDel="00000000" w:rsidP="00000000" w:rsidRDefault="00000000" w:rsidRPr="00000000" w14:paraId="0000200E">
            <w:pPr>
              <w:rPr/>
            </w:pPr>
            <w:r>
              <w:rPr>
                <w:rtl w:val="0"/>
              </w:rPr>
              <w:t xml:space="preserve">I plan to keep learning from my flaws going forward and continue working on becoming a better, more capable programmer.</w:t>
            </w:r>
          </w:p>
        </w:tc>
      </w:tr>
      <w:tr>
        <w:trPr>
          <w:cantSplit w:val="0"/>
          <w:trHeight w:val="2870" w:hRule="atLeast"/>
          <w:tblHeader w:val="0"/>
        </w:trPr>
        <w:tc>
          <w:tcPr/>
          <w:p w:rsidR="00000000" w:rsidDel="00000000" w:rsidP="00000000" w:rsidRDefault="00000000" w:rsidRPr="00000000" w14:paraId="0000200F">
            <w:pPr>
              <w:rPr/>
            </w:pPr>
            <w:r>
              <w:rPr>
                <w:rtl w:val="0"/>
              </w:rPr>
              <w:t xml:space="preserve">Lecturer’s Comment </w:t>
            </w:r>
          </w:p>
        </w:tc>
        <w:tc>
          <w:tcPr/>
          <w:p w:rsidR="00000000" w:rsidDel="00000000" w:rsidP="00000000" w:rsidRDefault="00000000" w:rsidRPr="00000000" w14:paraId="00002010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2870" w:hRule="atLeast"/>
          <w:tblHeader w:val="0"/>
        </w:trPr>
        <w:tc>
          <w:tcPr/>
          <w:p w:rsidR="00000000" w:rsidDel="00000000" w:rsidP="00000000" w:rsidRDefault="00000000" w:rsidRPr="00000000" w14:paraId="00002011">
            <w:pPr>
              <w:rPr/>
            </w:pPr>
            <w:r>
              <w:rPr>
                <w:rtl w:val="0"/>
              </w:rPr>
              <w:t xml:space="preserve">Teaching Ass. Comment </w:t>
            </w:r>
          </w:p>
        </w:tc>
        <w:tc>
          <w:tcPr/>
          <w:p w:rsidR="00000000" w:rsidDel="00000000" w:rsidP="00000000" w:rsidRDefault="00000000" w:rsidRPr="00000000" w14:paraId="00002012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13">
            <w:pPr>
              <w:rPr/>
            </w:pPr>
            <w:r>
              <w:rPr>
                <w:rtl w:val="0"/>
              </w:rPr>
              <w:t xml:space="preserve">Student’s Signature:</w:t>
              <w:br w:type="textWrapping"/>
              <w:br w:type="textWrapping"/>
              <w:br w:type="textWrapping"/>
              <w:t xml:space="preserve">Date:</w:t>
            </w:r>
          </w:p>
        </w:tc>
        <w:tc>
          <w:tcPr/>
          <w:p w:rsidR="00000000" w:rsidDel="00000000" w:rsidP="00000000" w:rsidRDefault="00000000" w:rsidRPr="00000000" w14:paraId="00002014">
            <w:pPr>
              <w:rPr/>
            </w:pPr>
            <w:r>
              <w:rPr>
                <w:rtl w:val="0"/>
              </w:rPr>
              <w:t xml:space="preserve"> Teaching Ass. Signature:</w:t>
              <w:br w:type="textWrapping"/>
              <w:br w:type="textWrapping"/>
              <w:br w:type="textWrapping"/>
              <w:t xml:space="preserve">Date:</w:t>
            </w:r>
          </w:p>
        </w:tc>
        <w:tc>
          <w:tcPr/>
          <w:p w:rsidR="00000000" w:rsidDel="00000000" w:rsidP="00000000" w:rsidRDefault="00000000" w:rsidRPr="00000000" w14:paraId="00002015">
            <w:pPr>
              <w:rPr/>
            </w:pPr>
            <w:r>
              <w:rPr>
                <w:rtl w:val="0"/>
              </w:rPr>
              <w:t xml:space="preserve">Lecturer’s Signature:</w:t>
              <w:br w:type="textWrapping"/>
              <w:br w:type="textWrapping"/>
              <w:br w:type="textWrapping"/>
              <w:t xml:space="preserve">Date:</w:t>
            </w:r>
          </w:p>
        </w:tc>
      </w:tr>
    </w:tbl>
    <w:p w:rsidR="00000000" w:rsidDel="00000000" w:rsidP="00000000" w:rsidRDefault="00000000" w:rsidRPr="00000000" w14:paraId="00002016">
      <w:pPr>
        <w:rPr/>
      </w:pPr>
      <w:r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170" w:top="144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i w:val="1"/>
        <w:iCs w:val="1"/>
        <w:color w:val="000000"/>
        <w:rtl w:val="0"/>
      </w:rPr>
      <w:t xml:space="preserve">When signed this form must be scanned and submitted via the relevant link on BREO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-228599</wp:posOffset>
          </wp:positionV>
          <wp:extent cx="1543050" cy="562610"/>
          <wp:effectExtent b="0" l="0" r="0" t="0"/>
          <wp:wrapNone/>
          <wp:docPr descr="Image preview" id="1" name="image1.jpg"/>
          <a:graphic>
            <a:graphicData uri="http://schemas.openxmlformats.org/drawingml/2006/picture">
              <pic:pic>
                <pic:nvPicPr>
                  <pic:cNvPr descr="Image preview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43050" cy="5626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4705351</wp:posOffset>
          </wp:positionH>
          <wp:positionV relativeFrom="paragraph">
            <wp:posOffset>-295274</wp:posOffset>
          </wp:positionV>
          <wp:extent cx="1699321" cy="660996"/>
          <wp:effectExtent b="0" l="0" r="0" t="0"/>
          <wp:wrapNone/>
          <wp:docPr descr="A logo with text on it&#10;&#10;Description automatically generated" id="2" name="image2.png"/>
          <a:graphic>
            <a:graphicData uri="http://schemas.openxmlformats.org/drawingml/2006/picture">
              <pic:pic>
                <pic:nvPicPr>
                  <pic:cNvPr descr="A logo with text on it&#10;&#10;Description automatically generated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99321" cy="66099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