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PocketSmart AI</w:t>
      </w:r>
    </w:p>
    <w:p>
      <w:pPr>
        <w:jc w:val="center"/>
      </w:pPr>
      <w:r>
        <w:rPr>
          <w:sz w:val="22"/>
        </w:rPr>
        <w:t>Task 1 — Configure access and permissions | Epic 1: Gemini AI Initialization</w:t>
      </w:r>
    </w:p>
    <w:p>
      <w:pPr>
        <w:pStyle w:val="Heading2"/>
      </w:pPr>
      <w:r>
        <w:t>Objective</w:t>
      </w:r>
    </w:p>
    <w:p>
      <w:r>
        <w:t>Configure secure access to Gemini for the PocketSmart AI backend. The project document describes Gemini initialization as the foundation for budget understanding, recommendations, and multimodal analysis.</w:t>
      </w:r>
    </w:p>
    <w:p>
      <w:pPr>
        <w:pStyle w:val="Heading2"/>
      </w:pPr>
      <w:r>
        <w:t>1. Create the environment file</w:t>
      </w:r>
    </w:p>
    <w:p>
      <w:r>
        <w:t>Create a file named .env in the backend project folder.</w:t>
      </w:r>
    </w:p>
    <w:p>
      <w:pPr>
        <w:pStyle w:val="NoSpacing"/>
        <w:spacing w:after="160"/>
        <w:ind w:left="360"/>
      </w:pPr>
      <w:r>
        <w:rPr>
          <w:rFonts w:ascii="Courier New" w:hAnsi="Courier New"/>
          <w:sz w:val="18"/>
        </w:rPr>
        <w:t>GEMINI_API_KEY=YOUR_GEMINI_API_KEY</w:t>
      </w:r>
    </w:p>
    <w:p>
      <w:r>
        <w:t>Keep the real API key private. Do not hard-code it into Python files or commit .env to a public repository.</w:t>
      </w:r>
    </w:p>
    <w:p>
      <w:pPr>
        <w:pStyle w:val="Heading2"/>
      </w:pPr>
      <w:r>
        <w:t>2. Install packages</w:t>
      </w:r>
    </w:p>
    <w:p>
      <w:pPr>
        <w:pStyle w:val="NoSpacing"/>
        <w:spacing w:after="160"/>
        <w:ind w:left="360"/>
      </w:pPr>
      <w:r>
        <w:rPr>
          <w:rFonts w:ascii="Courier New" w:hAnsi="Courier New"/>
          <w:sz w:val="18"/>
        </w:rPr>
        <w:t>pip install fastapi uvicorn python-dotenv google-generativeai</w:t>
      </w:r>
    </w:p>
    <w:p>
      <w:pPr>
        <w:pStyle w:val="Heading2"/>
      </w:pPr>
      <w:r>
        <w:t>3. Create gemini_utils.py</w:t>
      </w:r>
    </w:p>
    <w:p>
      <w:pPr>
        <w:pStyle w:val="NoSpacing"/>
        <w:spacing w:after="160"/>
        <w:ind w:left="360"/>
      </w:pPr>
      <w:r>
        <w:rPr>
          <w:rFonts w:ascii="Courier New" w:hAnsi="Courier New"/>
          <w:sz w:val="18"/>
        </w:rPr>
        <w:t>import os</w:t>
        <w:br/>
        <w:t>from dotenv import load_dotenv</w:t>
        <w:br/>
        <w:t>import google.generativeai as genai</w:t>
        <w:br/>
        <w:br/>
        <w:t>load_dotenv()</w:t>
        <w:br/>
        <w:br/>
        <w:t>GEMINI_API_KEY = os.getenv("GEMINI_API_KEY")</w:t>
        <w:br/>
        <w:br/>
        <w:t>if not GEMINI_API_KEY:</w:t>
        <w:br/>
        <w:t xml:space="preserve">    raise RuntimeError("GEMINI_API_KEY is not configured")</w:t>
        <w:br/>
        <w:br/>
        <w:t>genai.configure(api_key=GEMINI_API_KEY)</w:t>
        <w:br/>
        <w:br/>
        <w:t>model = genai.GenerativeModel("gemini-1.5-flash")</w:t>
        <w:br/>
        <w:br/>
        <w:t>def generate_recommendation(prompt: str):</w:t>
        <w:br/>
        <w:t xml:space="preserve">    response = model.generate_content(prompt)</w:t>
        <w:br/>
        <w:t xml:space="preserve">    return response.text</w:t>
      </w:r>
    </w:p>
    <w:p>
      <w:pPr>
        <w:pStyle w:val="Heading2"/>
      </w:pPr>
      <w:r>
        <w:t>4. Test the connection</w:t>
      </w:r>
    </w:p>
    <w:p>
      <w:pPr>
        <w:pStyle w:val="NoSpacing"/>
        <w:spacing w:after="160"/>
        <w:ind w:left="360"/>
      </w:pPr>
      <w:r>
        <w:rPr>
          <w:rFonts w:ascii="Courier New" w:hAnsi="Courier New"/>
          <w:sz w:val="18"/>
        </w:rPr>
        <w:t>from fastapi import FastAPI</w:t>
        <w:br/>
        <w:t>from gemini_utils import generate_recommendation</w:t>
        <w:br/>
        <w:br/>
        <w:t>app = FastAPI()</w:t>
        <w:br/>
        <w:br/>
        <w:t>@app.get("/test-gemini")</w:t>
        <w:br/>
        <w:t>def test_gemini():</w:t>
        <w:br/>
        <w:t xml:space="preserve">    result = generate_recommendation(</w:t>
        <w:br/>
        <w:t xml:space="preserve">        "Give me one simple budget-saving tip."</w:t>
        <w:br/>
        <w:t xml:space="preserve">    )</w:t>
        <w:br/>
        <w:t xml:space="preserve">    return {"recommendation": result}</w:t>
      </w:r>
    </w:p>
    <w:p>
      <w:pPr>
        <w:pStyle w:val="NoSpacing"/>
        <w:spacing w:after="160"/>
        <w:ind w:left="360"/>
      </w:pPr>
      <w:r>
        <w:rPr>
          <w:rFonts w:ascii="Courier New" w:hAnsi="Courier New"/>
          <w:sz w:val="18"/>
        </w:rPr>
        <w:t>uvicorn app:app --reload</w:t>
      </w:r>
    </w:p>
    <w:p>
      <w:r>
        <w:t>Open /test-gemini in the running application. A generated recommendation confirms that the application can reach Gemini.</w:t>
      </w:r>
    </w:p>
    <w:p>
      <w:pPr>
        <w:pStyle w:val="Heading2"/>
      </w:pPr>
      <w:r>
        <w:t>Completion checklist</w:t>
      </w:r>
    </w:p>
    <w:p>
      <w:r>
        <w:t>☐ Gemini API key is stored in .env</w:t>
      </w:r>
    </w:p>
    <w:p>
      <w:r>
        <w:t>☐ Required packages are installed</w:t>
      </w:r>
    </w:p>
    <w:p>
      <w:r>
        <w:t>☐ gemini_utils.py loads the key securely</w:t>
      </w:r>
    </w:p>
    <w:p>
      <w:r>
        <w:t>☐ Gemini model is initialized</w:t>
      </w:r>
    </w:p>
    <w:p>
      <w:r>
        <w:t>☐ /test-gemini returns a response</w:t>
      </w:r>
    </w:p>
    <w:p>
      <w:r>
        <w:t>☐ The API key is not exposed in source control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