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EC45" w14:textId="77777777" w:rsidR="000B34C3" w:rsidRPr="000B34C3" w:rsidRDefault="000B34C3" w:rsidP="000B34C3">
      <w:pPr>
        <w:jc w:val="center"/>
        <w:rPr>
          <w:b/>
          <w:bCs/>
        </w:rPr>
      </w:pPr>
      <w:r w:rsidRPr="000B34C3">
        <w:rPr>
          <w:b/>
          <w:bCs/>
        </w:rPr>
        <w:t>Phase 4 – Project Planning</w:t>
      </w:r>
    </w:p>
    <w:p w14:paraId="2033F8EC" w14:textId="77777777" w:rsidR="000B34C3" w:rsidRPr="000B34C3" w:rsidRDefault="000B34C3" w:rsidP="000B34C3">
      <w:pPr>
        <w:jc w:val="center"/>
      </w:pPr>
      <w:r w:rsidRPr="000B34C3">
        <w:rPr>
          <w:b/>
          <w:bCs/>
        </w:rPr>
        <w:t>Script-Controlled ACL – Restrict Record Access Based on Field Value</w:t>
      </w:r>
    </w:p>
    <w:p w14:paraId="04E140D1" w14:textId="77777777" w:rsidR="000B34C3" w:rsidRPr="000B34C3" w:rsidRDefault="000B34C3" w:rsidP="000B34C3">
      <w:pPr>
        <w:rPr>
          <w:b/>
          <w:bCs/>
        </w:rPr>
      </w:pPr>
      <w:r w:rsidRPr="000B34C3">
        <w:rPr>
          <w:b/>
          <w:bCs/>
        </w:rPr>
        <w:t>1. Project Plan</w:t>
      </w:r>
    </w:p>
    <w:p w14:paraId="5080458D" w14:textId="77777777" w:rsidR="000B34C3" w:rsidRPr="000B34C3" w:rsidRDefault="000B34C3" w:rsidP="000B34C3">
      <w:r w:rsidRPr="000B34C3">
        <w:t>The project is planned in the following sequence:</w:t>
      </w:r>
    </w:p>
    <w:p w14:paraId="63F911D4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Log in to the ServiceNow instance with admin access.</w:t>
      </w:r>
    </w:p>
    <w:p w14:paraId="652DE986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the EEE User.</w:t>
      </w:r>
    </w:p>
    <w:p w14:paraId="2D64AF05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roles bb1, bb2, bb3 and bb4.</w:t>
      </w:r>
    </w:p>
    <w:p w14:paraId="0A9B1787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Assign all roles to the EEE User.</w:t>
      </w:r>
    </w:p>
    <w:p w14:paraId="7AE25F2B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the Institution Details table.</w:t>
      </w:r>
    </w:p>
    <w:p w14:paraId="5969FF9D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Add the required fields.</w:t>
      </w:r>
    </w:p>
    <w:p w14:paraId="528001C6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records with ECE, EEE and CSE branch values.</w:t>
      </w:r>
    </w:p>
    <w:p w14:paraId="13D0FDAC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the READ ACL.</w:t>
      </w:r>
    </w:p>
    <w:p w14:paraId="53A062CF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Test READ access.</w:t>
      </w:r>
    </w:p>
    <w:p w14:paraId="4AFB894C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the CREATE ACL.</w:t>
      </w:r>
    </w:p>
    <w:p w14:paraId="2ECF0A3E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Test CREATE access.</w:t>
      </w:r>
    </w:p>
    <w:p w14:paraId="57C8BA00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the WRITE ACL.</w:t>
      </w:r>
    </w:p>
    <w:p w14:paraId="4A9464CC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Test WRITE access.</w:t>
      </w:r>
    </w:p>
    <w:p w14:paraId="39EBB4EF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Create the DELETE ACL.</w:t>
      </w:r>
    </w:p>
    <w:p w14:paraId="228911F6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Test DELETE access.</w:t>
      </w:r>
    </w:p>
    <w:p w14:paraId="7F82DBBC" w14:textId="77777777" w:rsidR="000B34C3" w:rsidRPr="000B34C3" w:rsidRDefault="000B34C3" w:rsidP="000B34C3">
      <w:pPr>
        <w:numPr>
          <w:ilvl w:val="0"/>
          <w:numId w:val="1"/>
        </w:numPr>
      </w:pPr>
      <w:r w:rsidRPr="000B34C3">
        <w:t>Verify the final access behaviour.</w:t>
      </w:r>
    </w:p>
    <w:p w14:paraId="5A34C58A" w14:textId="77777777" w:rsidR="000B34C3" w:rsidRPr="000B34C3" w:rsidRDefault="000B34C3" w:rsidP="000B34C3">
      <w:pPr>
        <w:rPr>
          <w:b/>
          <w:bCs/>
        </w:rPr>
      </w:pPr>
      <w:r w:rsidRPr="000B34C3">
        <w:rPr>
          <w:b/>
          <w:bCs/>
        </w:rPr>
        <w:t>2. READ Testing Plan</w:t>
      </w:r>
    </w:p>
    <w:p w14:paraId="358B1DEB" w14:textId="77777777" w:rsidR="000B34C3" w:rsidRPr="000B34C3" w:rsidRDefault="000B34C3" w:rsidP="000B34C3">
      <w:r w:rsidRPr="000B34C3">
        <w:t>The following cases will be verified:</w:t>
      </w:r>
    </w:p>
    <w:p w14:paraId="35079198" w14:textId="77777777" w:rsidR="000B34C3" w:rsidRPr="000B34C3" w:rsidRDefault="000B34C3" w:rsidP="000B34C3">
      <w:pPr>
        <w:numPr>
          <w:ilvl w:val="0"/>
          <w:numId w:val="2"/>
        </w:numPr>
      </w:pPr>
      <w:r w:rsidRPr="000B34C3">
        <w:t>User with bb1 can view EEE branch records.</w:t>
      </w:r>
    </w:p>
    <w:p w14:paraId="7E694A28" w14:textId="77777777" w:rsidR="000B34C3" w:rsidRPr="000B34C3" w:rsidRDefault="000B34C3" w:rsidP="000B34C3">
      <w:pPr>
        <w:numPr>
          <w:ilvl w:val="0"/>
          <w:numId w:val="2"/>
        </w:numPr>
      </w:pPr>
      <w:r w:rsidRPr="000B34C3">
        <w:t>User without the required role cannot view records.</w:t>
      </w:r>
    </w:p>
    <w:p w14:paraId="284EEDD9" w14:textId="77777777" w:rsidR="000B34C3" w:rsidRPr="000B34C3" w:rsidRDefault="000B34C3" w:rsidP="000B34C3">
      <w:pPr>
        <w:numPr>
          <w:ilvl w:val="0"/>
          <w:numId w:val="2"/>
        </w:numPr>
      </w:pPr>
      <w:r w:rsidRPr="000B34C3">
        <w:t>Administrator can view all records.</w:t>
      </w:r>
    </w:p>
    <w:p w14:paraId="7707677C" w14:textId="77777777" w:rsidR="000B34C3" w:rsidRPr="000B34C3" w:rsidRDefault="000B34C3" w:rsidP="000B34C3">
      <w:pPr>
        <w:rPr>
          <w:b/>
          <w:bCs/>
        </w:rPr>
      </w:pPr>
      <w:r w:rsidRPr="000B34C3">
        <w:rPr>
          <w:b/>
          <w:bCs/>
        </w:rPr>
        <w:t>3. CREATE Testing Plan</w:t>
      </w:r>
    </w:p>
    <w:p w14:paraId="7219EF16" w14:textId="77777777" w:rsidR="000B34C3" w:rsidRPr="000B34C3" w:rsidRDefault="000B34C3" w:rsidP="000B34C3">
      <w:r w:rsidRPr="000B34C3">
        <w:t>A user with bb1 and bb2 should be able to view EEE records and access the New button.</w:t>
      </w:r>
    </w:p>
    <w:p w14:paraId="67F626AF" w14:textId="77777777" w:rsidR="000B34C3" w:rsidRPr="000B34C3" w:rsidRDefault="000B34C3" w:rsidP="000B34C3">
      <w:pPr>
        <w:rPr>
          <w:b/>
          <w:bCs/>
        </w:rPr>
      </w:pPr>
      <w:r w:rsidRPr="000B34C3">
        <w:rPr>
          <w:b/>
          <w:bCs/>
        </w:rPr>
        <w:lastRenderedPageBreak/>
        <w:t>4. WRITE Testing Plan</w:t>
      </w:r>
    </w:p>
    <w:p w14:paraId="693705FA" w14:textId="77777777" w:rsidR="000B34C3" w:rsidRPr="000B34C3" w:rsidRDefault="000B34C3" w:rsidP="000B34C3">
      <w:r w:rsidRPr="000B34C3">
        <w:t>A user with bb1, bb2 and bb3 should be able to view and edit EEE records.</w:t>
      </w:r>
    </w:p>
    <w:p w14:paraId="7EED3211" w14:textId="77777777" w:rsidR="000B34C3" w:rsidRPr="000B34C3" w:rsidRDefault="000B34C3" w:rsidP="000B34C3">
      <w:pPr>
        <w:rPr>
          <w:b/>
          <w:bCs/>
        </w:rPr>
      </w:pPr>
      <w:r w:rsidRPr="000B34C3">
        <w:rPr>
          <w:b/>
          <w:bCs/>
        </w:rPr>
        <w:t>5. DELETE Testing Plan</w:t>
      </w:r>
    </w:p>
    <w:p w14:paraId="6CA6A5BE" w14:textId="77777777" w:rsidR="000B34C3" w:rsidRPr="000B34C3" w:rsidRDefault="000B34C3" w:rsidP="000B34C3">
      <w:r w:rsidRPr="000B34C3">
        <w:t>A user with bb1, bb2, bb3 and bb4 should be able to view, create, edit and delete EEE records.</w:t>
      </w:r>
    </w:p>
    <w:p w14:paraId="503155B2" w14:textId="77777777" w:rsidR="000B34C3" w:rsidRPr="000B34C3" w:rsidRDefault="000B34C3" w:rsidP="000B34C3">
      <w:pPr>
        <w:rPr>
          <w:b/>
          <w:bCs/>
        </w:rPr>
      </w:pPr>
      <w:r w:rsidRPr="000B34C3">
        <w:rPr>
          <w:b/>
          <w:bCs/>
        </w:rPr>
        <w:t>6. Completion Criteria</w:t>
      </w:r>
    </w:p>
    <w:p w14:paraId="0FB16841" w14:textId="77777777" w:rsidR="000B34C3" w:rsidRPr="000B34C3" w:rsidRDefault="000B34C3" w:rsidP="000B34C3">
      <w:r w:rsidRPr="000B34C3">
        <w:t>The project will be considered completed after all four ACL operations are configured and their access behaviour is verified.</w:t>
      </w:r>
    </w:p>
    <w:p w14:paraId="4892F2BD" w14:textId="77777777" w:rsidR="006871FA" w:rsidRPr="000B34C3" w:rsidRDefault="006871FA" w:rsidP="000B34C3"/>
    <w:sectPr w:rsidR="006871FA" w:rsidRPr="000B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50EA"/>
    <w:multiLevelType w:val="multilevel"/>
    <w:tmpl w:val="C3FA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F22FB"/>
    <w:multiLevelType w:val="multilevel"/>
    <w:tmpl w:val="6466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447583">
    <w:abstractNumId w:val="1"/>
  </w:num>
  <w:num w:numId="2" w16cid:durableId="167314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C3"/>
    <w:rsid w:val="000B34C3"/>
    <w:rsid w:val="00604311"/>
    <w:rsid w:val="006871FA"/>
    <w:rsid w:val="00972E96"/>
    <w:rsid w:val="00D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B259D"/>
  <w15:chartTrackingRefBased/>
  <w15:docId w15:val="{EABAEDF4-8A0A-49CB-9E4A-E25CB652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1</cp:revision>
  <dcterms:created xsi:type="dcterms:W3CDTF">2026-09-27T14:56:00Z</dcterms:created>
  <dcterms:modified xsi:type="dcterms:W3CDTF">2026-09-27T15:01:00Z</dcterms:modified>
</cp:coreProperties>
</file>