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B8665">
      <w:pPr>
        <w:rPr>
          <w:rFonts w:hint="default" w:ascii="Elephant" w:hAnsi="Elephant" w:cs="Elephant"/>
          <w:sz w:val="72"/>
          <w:szCs w:val="7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EDA  ( </w:t>
      </w:r>
      <w:r>
        <w:rPr>
          <w:rFonts w:hint="default" w:ascii="Copperplate Gothic Bold" w:hAnsi="Copperplate Gothic Bold" w:cs="Copperplate Gothic Bold"/>
          <w:sz w:val="72"/>
          <w:szCs w:val="72"/>
          <w:lang w:val="en-GB"/>
        </w:rPr>
        <w:t>(</w:t>
      </w:r>
      <w:r>
        <w:rPr>
          <w:rFonts w:hint="default" w:ascii="Elephant" w:hAnsi="Elephant" w:cs="Elephant"/>
          <w:sz w:val="72"/>
          <w:szCs w:val="72"/>
          <w:lang w:val="en-GB"/>
        </w:rPr>
        <w:t xml:space="preserve">E xploratory  </w:t>
      </w:r>
    </w:p>
    <w:p w14:paraId="3B49BC4D">
      <w:pPr>
        <w:rPr>
          <w:rFonts w:hint="default" w:ascii="Elephant" w:hAnsi="Elephant" w:cs="Elephant"/>
          <w:sz w:val="72"/>
          <w:szCs w:val="72"/>
          <w:lang w:val="en-GB"/>
        </w:rPr>
      </w:pPr>
      <w:r>
        <w:rPr>
          <w:rFonts w:hint="default" w:ascii="Elephant" w:hAnsi="Elephant" w:cs="Elephant"/>
          <w:sz w:val="72"/>
          <w:szCs w:val="72"/>
          <w:lang w:val="en-GB"/>
        </w:rPr>
        <w:t>Data   Analysis)</w:t>
      </w:r>
    </w:p>
    <w:p w14:paraId="2EA4DB31">
      <w:pPr>
        <w:rPr>
          <w:rFonts w:hint="default" w:ascii="Elephant" w:hAnsi="Elephant" w:cs="Elephant"/>
          <w:sz w:val="72"/>
          <w:szCs w:val="72"/>
          <w:lang w:val="en-GB"/>
        </w:rPr>
      </w:pPr>
    </w:p>
    <w:p w14:paraId="1539F7A0">
      <w:pPr>
        <w:ind w:firstLine="1440" w:firstLineChars="200"/>
        <w:rPr>
          <w:rFonts w:hint="default" w:ascii="Elephant" w:hAnsi="Elephant" w:cs="Elephant"/>
          <w:sz w:val="72"/>
          <w:szCs w:val="72"/>
          <w:lang w:val="en-GB"/>
        </w:rPr>
      </w:pPr>
      <w:r>
        <w:rPr>
          <w:rFonts w:hint="default" w:ascii="Elephant" w:hAnsi="Elephant" w:cs="Elephant"/>
          <w:sz w:val="72"/>
          <w:szCs w:val="72"/>
          <w:lang w:val="en-GB"/>
        </w:rPr>
        <w:t>WEEK -8</w:t>
      </w:r>
    </w:p>
    <w:p w14:paraId="16853BEC">
      <w:pPr>
        <w:ind w:firstLine="1440" w:firstLineChars="200"/>
        <w:rPr>
          <w:rFonts w:hint="default" w:ascii="Elephant" w:hAnsi="Elephant" w:cs="Elephant"/>
          <w:sz w:val="72"/>
          <w:szCs w:val="72"/>
          <w:lang w:val="en-GB"/>
        </w:rPr>
      </w:pPr>
    </w:p>
    <w:p w14:paraId="5E3AFB9F">
      <w:pPr>
        <w:ind w:firstLine="1440" w:firstLineChars="200"/>
        <w:rPr>
          <w:rFonts w:hint="default" w:ascii="Elephant" w:hAnsi="Elephant" w:cs="Elephant"/>
          <w:sz w:val="72"/>
          <w:szCs w:val="72"/>
          <w:lang w:val="en-GB"/>
        </w:rPr>
      </w:pPr>
      <w:r>
        <w:rPr>
          <w:rFonts w:hint="default" w:ascii="Elephant" w:hAnsi="Elephant" w:cs="Elephant"/>
          <w:sz w:val="72"/>
          <w:szCs w:val="72"/>
          <w:lang w:val="en-GB"/>
        </w:rPr>
        <w:t xml:space="preserve">REPORT </w:t>
      </w:r>
    </w:p>
    <w:p w14:paraId="2B026274">
      <w:pPr>
        <w:ind w:firstLine="1440" w:firstLineChars="200"/>
        <w:rPr>
          <w:rFonts w:hint="default" w:ascii="Elephant" w:hAnsi="Elephant" w:cs="Elephant"/>
          <w:sz w:val="72"/>
          <w:szCs w:val="72"/>
          <w:lang w:val="en-GB"/>
        </w:rPr>
      </w:pPr>
    </w:p>
    <w:p w14:paraId="4C4AF80D">
      <w:pPr>
        <w:ind w:firstLine="1440" w:firstLineChars="200"/>
        <w:rPr>
          <w:rFonts w:hint="default" w:ascii="Elephant" w:hAnsi="Elephant" w:cs="Elephant"/>
          <w:sz w:val="72"/>
          <w:szCs w:val="72"/>
          <w:lang w:val="en-GB"/>
        </w:rPr>
      </w:pPr>
    </w:p>
    <w:p w14:paraId="60E9E849">
      <w:pPr>
        <w:ind w:firstLine="1440" w:firstLineChars="200"/>
        <w:rPr>
          <w:rFonts w:hint="default" w:ascii="Elephant" w:hAnsi="Elephant" w:cs="Elephant"/>
          <w:sz w:val="72"/>
          <w:szCs w:val="72"/>
          <w:lang w:val="en-GB"/>
        </w:rPr>
      </w:pPr>
    </w:p>
    <w:p w14:paraId="74E92CAC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</w:p>
    <w:p w14:paraId="4A4F58CE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</w:p>
    <w:p w14:paraId="43F6D5F9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</w:p>
    <w:p w14:paraId="46FAEF47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</w:p>
    <w:p w14:paraId="506F7328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</w:p>
    <w:p w14:paraId="5D3C065F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</w:p>
    <w:p w14:paraId="3B2AC8AC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  <w:r>
        <w:rPr>
          <w:rFonts w:hint="default" w:ascii="Elephant" w:hAnsi="Elephant" w:cs="Elephant"/>
          <w:sz w:val="32"/>
          <w:szCs w:val="32"/>
          <w:lang w:val="en-GB"/>
        </w:rPr>
        <w:t xml:space="preserve">                                                                    </w:t>
      </w:r>
    </w:p>
    <w:p w14:paraId="08E8FB6D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</w:p>
    <w:p w14:paraId="14879F7E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</w:p>
    <w:p w14:paraId="1B9D660E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  <w:r>
        <w:rPr>
          <w:rFonts w:hint="default" w:ascii="Elephant" w:hAnsi="Elephant" w:cs="Elephant"/>
          <w:sz w:val="32"/>
          <w:szCs w:val="32"/>
          <w:lang w:val="en-GB"/>
        </w:rPr>
        <w:t xml:space="preserve">                                                 SUBMITTED BY :</w:t>
      </w:r>
    </w:p>
    <w:p w14:paraId="4557FB34">
      <w:pPr>
        <w:ind w:firstLine="640" w:firstLineChars="200"/>
        <w:rPr>
          <w:rFonts w:hint="default" w:ascii="Elephant" w:hAnsi="Elephant" w:cs="Elephant"/>
          <w:sz w:val="32"/>
          <w:szCs w:val="32"/>
          <w:lang w:val="en-GB"/>
        </w:rPr>
      </w:pPr>
      <w:r>
        <w:rPr>
          <w:rFonts w:hint="default" w:ascii="Elephant" w:hAnsi="Elephant" w:cs="Elephant"/>
          <w:sz w:val="32"/>
          <w:szCs w:val="32"/>
          <w:lang w:val="en-GB"/>
        </w:rPr>
        <w:t xml:space="preserve">  </w:t>
      </w:r>
    </w:p>
    <w:p w14:paraId="594B808E">
      <w:pPr>
        <w:numPr>
          <w:ilvl w:val="0"/>
          <w:numId w:val="1"/>
        </w:numPr>
        <w:ind w:left="4240" w:leftChars="0" w:firstLine="0" w:firstLineChars="0"/>
        <w:rPr>
          <w:rFonts w:hint="default" w:ascii="Elephant" w:hAnsi="Elephant" w:cs="Elephant"/>
          <w:sz w:val="32"/>
          <w:szCs w:val="32"/>
          <w:lang w:val="en-GB"/>
        </w:rPr>
      </w:pPr>
      <w:r>
        <w:rPr>
          <w:rFonts w:hint="default" w:ascii="Elephant" w:hAnsi="Elephant" w:cs="Elephant"/>
          <w:sz w:val="32"/>
          <w:szCs w:val="32"/>
          <w:lang w:val="en-GB"/>
        </w:rPr>
        <w:t>SAHANAA SREE</w:t>
      </w:r>
    </w:p>
    <w:p w14:paraId="3732D8BD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  <w:r>
        <w:rPr>
          <w:rFonts w:hint="default" w:ascii="Elephant" w:hAnsi="Elephant" w:cs="Elephant"/>
          <w:sz w:val="32"/>
          <w:szCs w:val="32"/>
          <w:lang w:val="en-GB"/>
        </w:rPr>
        <w:t xml:space="preserve">                                                             E25DA045</w:t>
      </w:r>
    </w:p>
    <w:p w14:paraId="1E542A86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56377629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0066AC44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078466ED">
      <w:pPr>
        <w:pStyle w:val="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>Problem Statement</w:t>
      </w: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: </w:t>
      </w:r>
    </w:p>
    <w:p w14:paraId="0C6ABEC9">
      <w:pPr>
        <w:pStyle w:val="5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cs="Copperplate Gothic Bold"/>
          <w:sz w:val="36"/>
          <w:szCs w:val="36"/>
        </w:rPr>
        <w:t>To analyze student performance data in Power BI by calculating total and average marks and categorizing students based on their performance.</w:t>
      </w:r>
    </w:p>
    <w:p w14:paraId="17430DED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</w:p>
    <w:p w14:paraId="07F24F82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</w:p>
    <w:p w14:paraId="05B46405">
      <w:pPr>
        <w:pStyle w:val="2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>Objective</w:t>
      </w: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 :</w:t>
      </w:r>
    </w:p>
    <w:p w14:paraId="06ECEFEB">
      <w:p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106F494">
      <w:p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CC16E06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Elephant" w:hAnsi="Elephant" w:cs="Elephant"/>
          <w:sz w:val="32"/>
          <w:szCs w:val="32"/>
          <w:lang w:val="en-GB"/>
        </w:rPr>
        <w:t xml:space="preserve">.   </w:t>
      </w: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</w:t>
      </w:r>
      <w:r>
        <w:rPr>
          <w:rFonts w:hint="default" w:ascii="Copperplate Gothic Bold" w:hAnsi="Copperplate Gothic Bold" w:eastAsia="SimSun" w:cs="Copperplate Gothic Bold"/>
          <w:sz w:val="40"/>
          <w:szCs w:val="40"/>
        </w:rPr>
        <w:t xml:space="preserve">To create an interactive dashboard that displays students' aveon academic performance.rage scores, pass percentage, performance grades, and the impact of various factors </w:t>
      </w:r>
    </w:p>
    <w:p w14:paraId="447DCF5F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76CD9FE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4C67B18B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6189F7E6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0EA6B565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22580CDB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674C2831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0EC1BEC7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4E7A85DA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5B566D2E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32561C82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0B4E74D3">
      <w:pPr>
        <w:numPr>
          <w:numId w:val="0"/>
        </w:numPr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</w:p>
    <w:p w14:paraId="747A1DA7">
      <w:pPr>
        <w:pStyle w:val="2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  <w:r>
        <w:rPr>
          <w:rFonts w:hint="default" w:ascii="Copperplate Gothic Bold" w:hAnsi="Copperplate Gothic Bold" w:cs="Copperplate Gothic Bold"/>
          <w:sz w:val="32"/>
          <w:szCs w:val="32"/>
        </w:rPr>
        <w:t>Tasks and Deliverables</w:t>
      </w:r>
      <w:r>
        <w:rPr>
          <w:rFonts w:hint="default" w:ascii="Copperplate Gothic Bold" w:hAnsi="Copperplate Gothic Bold" w:cs="Copperplate Gothic Bold"/>
          <w:sz w:val="32"/>
          <w:szCs w:val="32"/>
          <w:lang w:val="en-GB"/>
        </w:rPr>
        <w:t xml:space="preserve"> : </w:t>
      </w:r>
    </w:p>
    <w:p w14:paraId="33ED4A8B">
      <w:pPr>
        <w:rPr>
          <w:rFonts w:hint="default"/>
          <w:lang w:val="en-GB"/>
        </w:rPr>
      </w:pPr>
    </w:p>
    <w:p w14:paraId="2DF8F8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pperplate Gothic Bold" w:hAnsi="Copperplate Gothic Bold" w:cs="Copperplate Gothic Bold"/>
          <w:sz w:val="32"/>
          <w:szCs w:val="32"/>
        </w:rPr>
      </w:pPr>
      <w:r>
        <w:rPr>
          <w:rFonts w:hint="default" w:ascii="Copperplate Gothic Bold" w:hAnsi="Copperplate Gothic Bold" w:cs="Copperplate Gothic Bold"/>
          <w:sz w:val="32"/>
          <w:szCs w:val="32"/>
        </w:rPr>
        <w:t>Cleaned and transformed student data using Power Query.</w:t>
      </w:r>
    </w:p>
    <w:p w14:paraId="065D0C4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opperplate Gothic Bold" w:hAnsi="Copperplate Gothic Bold" w:cs="Copperplate Gothic Bold"/>
          <w:sz w:val="32"/>
          <w:szCs w:val="32"/>
        </w:rPr>
      </w:pPr>
    </w:p>
    <w:p w14:paraId="69DE53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pperplate Gothic Bold" w:hAnsi="Copperplate Gothic Bold" w:cs="Copperplate Gothic Bold"/>
          <w:sz w:val="32"/>
          <w:szCs w:val="32"/>
        </w:rPr>
      </w:pPr>
      <w:r>
        <w:rPr>
          <w:rFonts w:hint="default" w:ascii="Copperplate Gothic Bold" w:hAnsi="Copperplate Gothic Bold" w:cs="Copperplate Gothic Bold"/>
          <w:sz w:val="32"/>
          <w:szCs w:val="32"/>
        </w:rPr>
        <w:t>Created calculated columns for total marks, average, performance grade, and results.</w:t>
      </w:r>
    </w:p>
    <w:p w14:paraId="009A3766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  <w:r>
        <w:rPr>
          <w:rFonts w:hint="default" w:ascii="Elephant" w:hAnsi="Elephant" w:cs="Elephant"/>
          <w:sz w:val="32"/>
          <w:szCs w:val="32"/>
          <w:lang w:val="en-GB"/>
        </w:rPr>
        <w:drawing>
          <wp:inline distT="0" distB="0" distL="114300" distR="114300">
            <wp:extent cx="5273040" cy="2800350"/>
            <wp:effectExtent l="0" t="0" r="0" b="3810"/>
            <wp:docPr id="3" name="Picture 3" descr="Screenshot 2026-10-17 01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7 0145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92E6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0E04CD05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4B75AD96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6E3765D7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7D960643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44F4EBCF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567F057A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21967934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038022FB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788ABB3F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69463236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7354CDFE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37064C97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6C764C0A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770BA798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  <w:r>
        <w:rPr>
          <w:rFonts w:hint="default" w:ascii="Elephant" w:hAnsi="Elephant" w:cs="Elephant"/>
          <w:sz w:val="32"/>
          <w:szCs w:val="32"/>
          <w:lang w:val="en-GB"/>
        </w:rPr>
        <w:drawing>
          <wp:inline distT="0" distB="0" distL="114300" distR="114300">
            <wp:extent cx="5273040" cy="2792095"/>
            <wp:effectExtent l="0" t="0" r="0" b="12065"/>
            <wp:docPr id="4" name="Picture 4" descr="Screenshot 2026-10-17 01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17 0145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8CBA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38C622F2">
      <w:pPr>
        <w:numPr>
          <w:numId w:val="0"/>
        </w:numPr>
        <w:rPr>
          <w:rFonts w:hint="default" w:ascii="Elephant" w:hAnsi="Elephant" w:cs="Elephant"/>
          <w:sz w:val="32"/>
          <w:szCs w:val="32"/>
          <w:lang w:val="en-GB"/>
        </w:rPr>
      </w:pPr>
    </w:p>
    <w:p w14:paraId="4F523336">
      <w:pPr>
        <w:numPr>
          <w:numId w:val="0"/>
        </w:numPr>
        <w:ind w:left="320" w:hanging="320" w:hangingChars="100"/>
        <w:rPr>
          <w:rFonts w:hint="default" w:ascii="Copperplate Gothic Bold" w:hAnsi="Copperplate Gothic Bold" w:eastAsia="SimSun" w:cs="Copperplate Gothic Bold"/>
          <w:sz w:val="32"/>
          <w:szCs w:val="32"/>
        </w:rPr>
      </w:pPr>
      <w:r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  <w:t xml:space="preserve">.   </w:t>
      </w:r>
      <w:r>
        <w:rPr>
          <w:rFonts w:hint="default" w:ascii="Copperplate Gothic Bold" w:hAnsi="Copperplate Gothic Bold" w:eastAsia="SimSun" w:cs="Copperplate Gothic Bold"/>
          <w:sz w:val="32"/>
          <w:szCs w:val="32"/>
        </w:rPr>
        <w:t>Analyzed student scores based on gender,</w:t>
      </w:r>
      <w:r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  <w:t xml:space="preserve"> </w:t>
      </w:r>
      <w:r>
        <w:rPr>
          <w:rFonts w:hint="default" w:ascii="Copperplate Gothic Bold" w:hAnsi="Copperplate Gothic Bold" w:eastAsia="SimSun" w:cs="Copperplate Gothic Bold"/>
          <w:sz w:val="32"/>
          <w:szCs w:val="32"/>
        </w:rPr>
        <w:t>lunch type, parental</w:t>
      </w:r>
      <w:r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  <w:t xml:space="preserve"> </w:t>
      </w:r>
      <w:r>
        <w:rPr>
          <w:rFonts w:hint="default" w:ascii="Copperplate Gothic Bold" w:hAnsi="Copperplate Gothic Bold" w:eastAsia="SimSun" w:cs="Copperplate Gothic Bold"/>
          <w:sz w:val="32"/>
          <w:szCs w:val="32"/>
        </w:rPr>
        <w:t xml:space="preserve"> education, and test preparation.</w:t>
      </w:r>
    </w:p>
    <w:p w14:paraId="38710B8B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</w:p>
    <w:p w14:paraId="7F72F58F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</w:p>
    <w:p w14:paraId="34712AA8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</w:p>
    <w:p w14:paraId="3D8303B3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</w:p>
    <w:p w14:paraId="5B2C1ADE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</w:pPr>
      <w:r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  <w:drawing>
          <wp:inline distT="0" distB="0" distL="114300" distR="114300">
            <wp:extent cx="5273040" cy="2781300"/>
            <wp:effectExtent l="0" t="0" r="0" b="7620"/>
            <wp:docPr id="5" name="Picture 5" descr="Screenshot 2026-10-08 20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08 2006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80A7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</w:pPr>
    </w:p>
    <w:p w14:paraId="5F640612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</w:pPr>
    </w:p>
    <w:p w14:paraId="07C2A102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  <w:r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  <w:t xml:space="preserve">.     </w:t>
      </w:r>
      <w:r>
        <w:rPr>
          <w:rFonts w:hint="default" w:ascii="Copperplate Gothic Bold" w:hAnsi="Copperplate Gothic Bold" w:eastAsia="SimSun" w:cs="Copperplate Gothic Bold"/>
          <w:sz w:val="32"/>
          <w:szCs w:val="32"/>
        </w:rPr>
        <w:t>Designed interactive dashboards using</w:t>
      </w:r>
    </w:p>
    <w:p w14:paraId="377F3380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  <w:r>
        <w:rPr>
          <w:rFonts w:hint="default" w:ascii="Copperplate Gothic Bold" w:hAnsi="Copperplate Gothic Bold" w:eastAsia="SimSun" w:cs="Copperplate Gothic Bold"/>
          <w:sz w:val="32"/>
          <w:szCs w:val="32"/>
        </w:rPr>
        <w:t>charts, cards, and slicers.</w:t>
      </w:r>
    </w:p>
    <w:p w14:paraId="64055D22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</w:p>
    <w:p w14:paraId="23948B9D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</w:p>
    <w:p w14:paraId="79937E97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</w:p>
    <w:p w14:paraId="1A282B84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</w:rPr>
      </w:pPr>
    </w:p>
    <w:p w14:paraId="007876E0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</w:pPr>
      <w:r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  <w:drawing>
          <wp:inline distT="0" distB="0" distL="114300" distR="114300">
            <wp:extent cx="5273040" cy="2794635"/>
            <wp:effectExtent l="0" t="0" r="0" b="9525"/>
            <wp:docPr id="6" name="Picture 6" descr="Screenshot 2026-10-12 11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12 1153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500E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</w:pPr>
    </w:p>
    <w:p w14:paraId="757A6626">
      <w:pPr>
        <w:numPr>
          <w:numId w:val="0"/>
        </w:numPr>
        <w:ind w:left="800" w:hanging="800" w:hangingChars="250"/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</w:pPr>
    </w:p>
    <w:p w14:paraId="77846A2D">
      <w:pPr>
        <w:numPr>
          <w:numId w:val="0"/>
        </w:numPr>
        <w:ind w:left="800" w:hanging="700" w:hangingChars="250"/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107D69CE">
      <w:pPr>
        <w:numPr>
          <w:numId w:val="0"/>
        </w:numPr>
        <w:ind w:left="800" w:hanging="700" w:hangingChars="250"/>
        <w:rPr>
          <w:rFonts w:hint="default" w:ascii="Copperplate Gothic Bold" w:hAnsi="Copperplate Gothic Bold" w:eastAsia="SimSun" w:cs="Copperplate Gothic Bold"/>
          <w:sz w:val="28"/>
          <w:szCs w:val="28"/>
        </w:rPr>
      </w:pPr>
      <w: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  <w:t xml:space="preserve">.      </w:t>
      </w:r>
      <w:r>
        <w:rPr>
          <w:rFonts w:hint="default" w:ascii="Copperplate Gothic Bold" w:hAnsi="Copperplate Gothic Bold" w:eastAsia="SimSun" w:cs="Copperplate Gothic Bold"/>
          <w:sz w:val="28"/>
          <w:szCs w:val="28"/>
        </w:rPr>
        <w:t>Displayed key performance indicators,</w:t>
      </w:r>
    </w:p>
    <w:p w14:paraId="026007FD">
      <w:pPr>
        <w:numPr>
          <w:numId w:val="0"/>
        </w:numPr>
        <w:ind w:left="840" w:leftChars="140" w:hanging="560" w:hangingChars="200"/>
        <w:rPr>
          <w:rFonts w:hint="default" w:ascii="Copperplate Gothic Bold" w:hAnsi="Copperplate Gothic Bold" w:eastAsia="SimSun" w:cs="Copperplate Gothic Bold"/>
          <w:sz w:val="28"/>
          <w:szCs w:val="28"/>
        </w:rPr>
      </w:pPr>
      <w:r>
        <w:rPr>
          <w:rFonts w:hint="default" w:ascii="Copperplate Gothic Bold" w:hAnsi="Copperplate Gothic Bold" w:eastAsia="SimSun" w:cs="Copperplate Gothic Bold"/>
          <w:sz w:val="28"/>
          <w:szCs w:val="28"/>
        </w:rPr>
        <w:t>including average scores and pass percentage.</w:t>
      </w:r>
    </w:p>
    <w:p w14:paraId="006A4FE0">
      <w:pPr>
        <w:numPr>
          <w:numId w:val="0"/>
        </w:numPr>
        <w:ind w:left="840" w:leftChars="140" w:hanging="560" w:hangingChars="200"/>
        <w:rPr>
          <w:rFonts w:hint="default" w:ascii="Copperplate Gothic Bold" w:hAnsi="Copperplate Gothic Bold" w:eastAsia="SimSun" w:cs="Copperplate Gothic Bold"/>
          <w:sz w:val="28"/>
          <w:szCs w:val="28"/>
        </w:rPr>
      </w:pPr>
    </w:p>
    <w:p w14:paraId="216D58DD">
      <w:pPr>
        <w:numPr>
          <w:numId w:val="0"/>
        </w:numPr>
        <w:ind w:left="840" w:leftChars="140" w:hanging="560" w:hangingChars="200"/>
        <w:rPr>
          <w:rFonts w:hint="default" w:ascii="Copperplate Gothic Bold" w:hAnsi="Copperplate Gothic Bold" w:eastAsia="SimSun" w:cs="Copperplate Gothic Bold"/>
          <w:sz w:val="28"/>
          <w:szCs w:val="28"/>
        </w:rPr>
      </w:pPr>
    </w:p>
    <w:p w14:paraId="01ADFA31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  <w: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  <w:drawing>
          <wp:inline distT="0" distB="0" distL="114300" distR="114300">
            <wp:extent cx="5273040" cy="2794635"/>
            <wp:effectExtent l="0" t="0" r="0" b="9525"/>
            <wp:docPr id="8" name="Picture 8" descr="Screenshot 2026-10-12 11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10-12 1153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310E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3CEEF732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  <w: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  <w:drawing>
          <wp:inline distT="0" distB="0" distL="114300" distR="114300">
            <wp:extent cx="5267960" cy="2808605"/>
            <wp:effectExtent l="0" t="0" r="5080" b="10795"/>
            <wp:docPr id="9" name="Picture 9" descr="Screenshot 2026-10-12 115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12 1154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4B54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2F2DB38B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64D5C2C5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2BD39A12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0A72FECC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6FDD6EF6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6C11A453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7BCACC01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  <w: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  <w:drawing>
          <wp:inline distT="0" distB="0" distL="114300" distR="114300">
            <wp:extent cx="5270500" cy="2792095"/>
            <wp:effectExtent l="0" t="0" r="2540" b="12065"/>
            <wp:docPr id="10" name="Picture 10" descr="Screenshot 2026-10-12 115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12 1154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9485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76AD0D71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327FEDBB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75395F52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0D38EDF3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14C579B6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4313D15F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05F5EC9F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  <w:t xml:space="preserve">OVER ALL    ALL DASHBOARDS : </w:t>
      </w:r>
    </w:p>
    <w:p w14:paraId="3C2334BA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27966D74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72E275DA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249F2B98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3790D908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  <w:drawing>
          <wp:inline distT="0" distB="0" distL="114300" distR="114300">
            <wp:extent cx="5273040" cy="2794635"/>
            <wp:effectExtent l="0" t="0" r="0" b="9525"/>
            <wp:docPr id="11" name="Picture 11" descr="Screenshot 2026-10-12 11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10-12 1153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5721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5687351B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618C2793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0E4C0242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551C552E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35C24A52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  <w:drawing>
          <wp:inline distT="0" distB="0" distL="114300" distR="114300">
            <wp:extent cx="5267960" cy="2808605"/>
            <wp:effectExtent l="0" t="0" r="5080" b="10795"/>
            <wp:docPr id="12" name="Picture 12" descr="Screenshot 2026-10-12 115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10-12 1154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11A9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499AB434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587A1E82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707FFBC8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652E7300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  <w:drawing>
          <wp:inline distT="0" distB="0" distL="114300" distR="114300">
            <wp:extent cx="5270500" cy="2792095"/>
            <wp:effectExtent l="0" t="0" r="2540" b="12065"/>
            <wp:docPr id="13" name="Picture 13" descr="Screenshot 2026-10-12 115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10-12 1154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63B9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461A466F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06600E81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5345141D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13360EC0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p w14:paraId="38A008C9">
      <w:pPr>
        <w:pStyle w:val="2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>Conclusion</w:t>
      </w: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: </w:t>
      </w:r>
    </w:p>
    <w:p w14:paraId="1EB5BB33">
      <w:pPr>
        <w:rPr>
          <w:rFonts w:hint="default"/>
          <w:lang w:val="en-GB"/>
        </w:rPr>
      </w:pPr>
      <w:bookmarkStart w:id="0" w:name="_GoBack"/>
      <w:bookmarkEnd w:id="0"/>
    </w:p>
    <w:p w14:paraId="64686589">
      <w:pPr>
        <w:pStyle w:val="5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40"/>
          <w:szCs w:val="40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>The Power BI dashboard provides a clear view of student academic performance. It helps compare scores across different categories and identify factors that may influence students' results.</w:t>
      </w:r>
    </w:p>
    <w:p w14:paraId="4D2D554F">
      <w:pPr>
        <w:numPr>
          <w:numId w:val="0"/>
        </w:numP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DC93A"/>
    <w:multiLevelType w:val="singleLevel"/>
    <w:tmpl w:val="C88DC93A"/>
    <w:lvl w:ilvl="0" w:tentative="0">
      <w:start w:val="16"/>
      <w:numFmt w:val="upperLetter"/>
      <w:suff w:val="space"/>
      <w:lvlText w:val="%1."/>
      <w:lvlJc w:val="left"/>
      <w:pPr>
        <w:ind w:left="4240" w:leftChars="0" w:firstLine="0" w:firstLineChars="0"/>
      </w:pPr>
    </w:lvl>
  </w:abstractNum>
  <w:abstractNum w:abstractNumId="1">
    <w:nsid w:val="592B2C69"/>
    <w:multiLevelType w:val="multilevel"/>
    <w:tmpl w:val="592B2C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C71C0"/>
    <w:rsid w:val="4CDC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2026-10-16T19:59:00Z</dcterms:created>
  <dc:creator>Sahanaasree Pugazhanthi</dc:creator>
  <cp:lastModifiedBy>Sahanaasree Pugazhanthi</cp:lastModifiedBy>
  <dcterms:modified xsi:type="dcterms:W3CDTF">2026-10-16T20:25:47Z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233A8E0A8A614D508545AFA9F29F2DAC_11</vt:lpwstr>
  </property>
  <property fmtid="{D5CDD505-2E9C-101B-9397-08002B2CF9AE}" pid="4" name="KSOTemplateDocerSaveRecord">
    <vt:lpwstr>eyJoZGlkIjoiNjc2Y2I4ZTQ1YjAxMzBjM2UzZDZjMGJkY2U3OTQ2NjAiLCJ1c2VySWQiOiI1NDk3NzQ0Njg0NTkifQ==</vt:lpwstr>
  </property>
</Properties>
</file>