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7EB30BD7" w:rsidTr="7EB30BD7" w14:paraId="3DF10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EB30BD7" w:rsidP="7EB30BD7" w:rsidRDefault="7EB30BD7" w14:noSpellErr="1" w14:paraId="46AA5EB7" w14:textId="318C552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EB30BD7" w:rsidP="7EB30BD7" w:rsidRDefault="7EB30BD7" w14:paraId="531015D7" w14:textId="5A1BDAA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90522801411a43b0">
              <w:r w:rsidRPr="7EB30BD7" w:rsidR="7EB30BD7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BadRequest</w:t>
            </w:r>
            <w:proofErr w:type="spellEnd"/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</w:t>
            </w: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EB30BD7" w:rsidTr="7EB30BD7" w14:paraId="08497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EB30BD7" w:rsidP="7EB30BD7" w:rsidRDefault="7EB30BD7" w14:noSpellErr="1" w14:paraId="04FC06F2" w14:textId="264F86C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EB30BD7" w:rsidP="7EB30BD7" w:rsidRDefault="7EB30BD7" w14:paraId="138146A8" w14:textId="14B59BC0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28383ac08e464fc4">
              <w:r w:rsidRPr="7EB30BD7" w:rsidR="7EB30BD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7EB30BD7" w:rsidTr="7EB30BD7" w14:paraId="409BA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EB30BD7" w:rsidP="7EB30BD7" w:rsidRDefault="7EB30BD7" w14:noSpellErr="1" w14:paraId="3D3F6901" w14:textId="1B063AD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EB30BD7" w:rsidP="7EB30BD7" w:rsidRDefault="7EB30BD7" w14:paraId="2632080B" w14:textId="12B753C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7EB30BD7" w:rsidTr="7EB30BD7" w14:paraId="2741F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EB30BD7" w:rsidP="7EB30BD7" w:rsidRDefault="7EB30BD7" w14:noSpellErr="1" w14:paraId="28ADE7BC" w14:textId="426C213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70"/>
              <w:gridCol w:w="2295"/>
              <w:gridCol w:w="1515"/>
            </w:tblGrid>
            <w:tr w:rsidR="7EB30BD7" w:rsidTr="7EB30BD7" w14:paraId="1288399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7EB30BD7" w:rsidP="7EB30BD7" w:rsidRDefault="7EB30BD7" w14:noSpellErr="1" w14:paraId="3892139C" w14:textId="0244CED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EB30BD7" w:rsidR="7EB30BD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7EB30BD7" w:rsidP="7EB30BD7" w:rsidRDefault="7EB30BD7" w14:noSpellErr="1" w14:paraId="47111F3E" w14:textId="4AAA6AB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EB30BD7" w:rsidR="7EB30BD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7EB30BD7" w:rsidP="7EB30BD7" w:rsidRDefault="7EB30BD7" w14:noSpellErr="1" w14:paraId="3C730EC0" w14:textId="1452812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EB30BD7" w:rsidR="7EB30BD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7EB30BD7" w:rsidTr="7EB30BD7" w14:paraId="40397BD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70" w:type="dxa"/>
                  <w:tcMar/>
                </w:tcPr>
                <w:p w:rsidR="7EB30BD7" w:rsidP="7EB30BD7" w:rsidRDefault="7EB30BD7" w14:noSpellErr="1" w14:paraId="2DF7F3F0" w14:textId="0DA30FB1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EB30BD7" w:rsidR="7EB30BD7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S1BearerSubscriptionPost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5" w:type="dxa"/>
                  <w:tcMar/>
                </w:tcPr>
                <w:p w:rsidR="7EB30BD7" w:rsidP="7EB30BD7" w:rsidRDefault="7EB30BD7" w14:noSpellErr="1" w14:paraId="3162FEBA" w14:textId="1DBAA95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EB30BD7" w:rsidR="7EB30BD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515" w:type="dxa"/>
                  <w:tcMar/>
                </w:tcPr>
                <w:p w:rsidR="7EB30BD7" w:rsidP="7EB30BD7" w:rsidRDefault="7EB30BD7" w14:paraId="613CB132" w14:textId="594C793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EB30BD7" w:rsidR="7EB30BD7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7EB30BD7" w:rsidP="7EB30BD7" w:rsidRDefault="7EB30BD7" w14:paraId="64B742A3" w14:textId="24F4544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7EB30BD7" w:rsidP="7EB30BD7" w:rsidRDefault="7EB30BD7" w14:noSpellErr="1" w14:paraId="68C13782" w14:textId="0F28444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EB30BD7" w:rsidP="7EB30BD7" w:rsidRDefault="7EB30BD7" w14:noSpellErr="1" w14:paraId="7614BA61" w14:textId="695D162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7EB30BD7" w:rsidP="7EB30BD7" w:rsidRDefault="7EB30BD7" w14:paraId="05CDC54F" w14:textId="739F0B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d36e2092cfa745fb">
              <w:r w:rsidRPr="7EB30BD7" w:rsidR="7EB30BD7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7EB30BD7" w:rsidP="7EB30BD7" w:rsidRDefault="7EB30BD7" w14:paraId="1FC86690" w14:textId="6ADD2D9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7EB30BD7" w:rsidP="7EB30BD7" w:rsidRDefault="7EB30BD7" w14:noSpellErr="1" w14:paraId="5D816AEB" w14:textId="4651577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7EB30BD7" w:rsidP="7EB30BD7" w:rsidRDefault="7EB30BD7" w14:paraId="43F00AFE" w14:textId="6C6AAC4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EB30BD7" w:rsidP="7EB30BD7" w:rsidRDefault="7EB30BD7" w14:noSpellErr="1" w14:paraId="6732B62E" w14:textId="2B662AD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7EB30BD7" w:rsidP="7EB30BD7" w:rsidRDefault="7EB30BD7" w14:noSpellErr="1" w14:paraId="4B439C4D" w14:textId="641FD93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7EB30BD7" w:rsidP="7EB30BD7" w:rsidRDefault="7EB30BD7" w14:noSpellErr="1" w14:paraId="40DFB826" w14:textId="0E85D9E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EB30BD7" w:rsidP="7EB30BD7" w:rsidRDefault="7EB30BD7" w14:paraId="2D0EC942" w14:textId="791758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EB30BD7" w:rsidP="7EB30BD7" w:rsidRDefault="7EB30BD7" w14:noSpellErr="1" w14:paraId="0BD6B56E" w14:textId="179627E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7EB30BD7" w:rsidP="7EB30BD7" w:rsidRDefault="7EB30BD7" w14:paraId="7505488C" w14:textId="1E74D36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7EB30BD7" w:rsidP="7EB30BD7" w:rsidRDefault="7EB30BD7" w14:noSpellErr="1" w14:paraId="06E8C8C1" w14:textId="1603CC5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EB30BD7" w:rsidP="7EB30BD7" w:rsidRDefault="7EB30BD7" w14:paraId="03AE1193" w14:textId="4C82698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7EB30BD7" w:rsidP="7EB30BD7" w:rsidRDefault="7EB30BD7" w14:paraId="6A842460" w14:textId="746520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7EB30BD7" w:rsidP="7EB30BD7" w:rsidRDefault="7EB30BD7" w14:noSpellErr="1" w14:paraId="1997190A" w14:textId="31E9FD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EB30BD7" w:rsidP="7EB30BD7" w:rsidRDefault="7EB30BD7" w14:paraId="39AEF7A5" w14:textId="7DCE7C9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EB30BD7" w:rsidP="7EB30BD7" w:rsidRDefault="7EB30BD7" w14:noSpellErr="1" w14:paraId="0113EC74" w14:textId="6160655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7EB30BD7" w:rsidP="7EB30BD7" w:rsidRDefault="7EB30BD7" w14:paraId="6DB8C652" w14:textId="4D5D10D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7EB30BD7" w:rsidP="7EB30BD7" w:rsidRDefault="7EB30BD7" w14:noSpellErr="1" w14:paraId="10B7E16F" w14:textId="42C48D1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EB30BD7" w:rsidP="7EB30BD7" w:rsidRDefault="7EB30BD7" w14:noSpellErr="1" w14:paraId="4373CAD4" w14:textId="0D1DBC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EB30BD7" w:rsidP="7EB30BD7" w:rsidRDefault="7EB30BD7" w14:noSpellErr="1" w14:paraId="07EF53BF" w14:textId="1D6F651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EB30BD7" w:rsidTr="7EB30BD7" w14:paraId="5D092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EB30BD7" w:rsidP="7EB30BD7" w:rsidRDefault="7EB30BD7" w14:noSpellErr="1" w14:paraId="35306075" w14:textId="7547E41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EB30BD7" w:rsidP="7EB30BD7" w:rsidRDefault="7EB30BD7" w14:paraId="09DC6431" w14:textId="0D98CBE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7EB30BD7" w:rsidTr="7EB30BD7" w14:paraId="1F7C9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EB30BD7" w:rsidP="7EB30BD7" w:rsidRDefault="7EB30BD7" w14:noSpellErr="1" w14:paraId="16E1F639" w14:textId="0CD231A0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EB30BD7" w:rsidP="7EB30BD7" w:rsidRDefault="7EB30BD7" w14:noSpellErr="1" w14:paraId="02ED80FC" w14:textId="124F97A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7EB30BD7" w:rsidTr="7EB30BD7" w14:paraId="58FA9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EB30BD7" w:rsidP="7EB30BD7" w:rsidRDefault="7EB30BD7" w14:noSpellErr="1" w14:paraId="492E0E42" w14:textId="61260C5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EB30BD7" w:rsidP="7EB30BD7" w:rsidRDefault="7EB30BD7" w14:noSpellErr="1" w14:paraId="54659B59" w14:textId="270E714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EB30BD7" w:rsidP="7EB30BD7" w:rsidRDefault="7EB30BD7" w14:paraId="6A6A86FE" w14:textId="163D593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EB30BD7" w:rsidP="7EB30BD7" w:rsidRDefault="7EB30BD7" w14:noSpellErr="1" w14:paraId="7325AA85" w14:textId="3018334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7EB30BD7" w:rsidP="7EB30BD7" w:rsidRDefault="7EB30BD7" w14:noSpellErr="1" w14:paraId="361D267E" w14:textId="0604C75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7EB30BD7" w:rsidP="7EB30BD7" w:rsidRDefault="7EB30BD7" w14:noSpellErr="1" w14:paraId="3417A541" w14:textId="5674024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7EB30BD7" w:rsidP="7EB30BD7" w:rsidRDefault="7EB30BD7" w14:noSpellErr="1" w14:paraId="5B3EB404" w14:textId="726987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7EB30BD7" w:rsidP="7EB30BD7" w:rsidRDefault="7EB30BD7" w14:noSpellErr="1" w14:paraId="5FD41C28" w14:textId="650C8F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7EB30BD7" w:rsidP="7EB30BD7" w:rsidRDefault="7EB30BD7" w14:noSpellErr="1" w14:paraId="511B827D" w14:textId="25E0908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EB30BD7" w:rsidP="7EB30BD7" w:rsidRDefault="7EB30BD7" w14:noSpellErr="1" w14:paraId="610DC7A1" w14:textId="439D308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EB30BD7" w:rsidTr="7EB30BD7" w14:paraId="6C709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EB30BD7" w:rsidP="7EB30BD7" w:rsidRDefault="7EB30BD7" w14:noSpellErr="1" w14:paraId="1B8775A5" w14:textId="2DBF41D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EB30BD7" w:rsidP="7EB30BD7" w:rsidRDefault="7EB30BD7" w14:noSpellErr="1" w14:paraId="5143083A" w14:textId="0D74A0B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7EB30BD7" w:rsidTr="7EB30BD7" w14:paraId="69A17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EB30BD7" w:rsidP="7EB30BD7" w:rsidRDefault="7EB30BD7" w14:noSpellErr="1" w14:paraId="28A0EF15" w14:textId="1C5A6CB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EB30BD7" w:rsidR="7EB30BD7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EB30BD7" w:rsidP="7EB30BD7" w:rsidRDefault="7EB30BD7" w14:noSpellErr="1" w14:paraId="0BFF0F69" w14:textId="542B2647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EB30BD7" w:rsidR="7EB30BD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send a bad request like incorrect parameters in request, etc.., then we will get this response with Error code 400.</w:t>
            </w:r>
          </w:p>
        </w:tc>
      </w:tr>
    </w:tbl>
    <w:p w:rsidR="7EB30BD7" w:rsidP="7EB30BD7" w:rsidRDefault="7EB30BD7" w14:paraId="4BB882D8" w14:textId="47E9CE39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5F6B1942"/>
    <w:rsid w:val="7EB3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B1942"/>
  <w15:chartTrackingRefBased/>
  <w15:docId w15:val="{b2ff9790-78d1-4f93-a2c2-0d129a76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90522801411a43b0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28383ac08e464fc4" /><Relationship Type="http://schemas.openxmlformats.org/officeDocument/2006/relationships/hyperlink" Target="http://meappclient.example.com/rni/v1/" TargetMode="External" Id="Rd36e2092cfa745f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2018-05-29T05:26:11.4542580Z</dcterms:created>
  <dcterms:modified xsi:type="dcterms:W3CDTF">2018-05-29T05:27:44.9002677Z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