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F0F" w:rsidRPr="001F4F0F" w:rsidRDefault="001F4F0F" w:rsidP="001F4F0F">
      <w:pPr>
        <w:shd w:val="clear" w:color="auto" w:fill="FFFFFF"/>
        <w:spacing w:after="173" w:line="240" w:lineRule="auto"/>
        <w:outlineLvl w:val="2"/>
        <w:rPr>
          <w:rFonts w:ascii="inherit" w:eastAsia="Times New Roman" w:hAnsi="inherit" w:cs="Arial"/>
          <w:color w:val="303030"/>
          <w:sz w:val="30"/>
          <w:szCs w:val="30"/>
        </w:rPr>
      </w:pPr>
      <w:r w:rsidRPr="001F4F0F">
        <w:rPr>
          <w:rFonts w:ascii="inherit" w:eastAsia="Times New Roman" w:hAnsi="inherit" w:cs="Arial"/>
          <w:color w:val="303030"/>
          <w:sz w:val="30"/>
          <w:szCs w:val="30"/>
        </w:rPr>
        <w:t>Meets Specifications</w:t>
      </w:r>
    </w:p>
    <w:p w:rsidR="001F4F0F" w:rsidRPr="001F4F0F" w:rsidRDefault="001F4F0F" w:rsidP="001F4F0F">
      <w:pPr>
        <w:shd w:val="clear" w:color="auto" w:fill="FFFFFF"/>
        <w:spacing w:after="225" w:line="300" w:lineRule="atLeast"/>
        <w:rPr>
          <w:rFonts w:ascii="Arial" w:eastAsia="Times New Roman" w:hAnsi="Arial" w:cs="Arial"/>
          <w:color w:val="58646D"/>
          <w:sz w:val="21"/>
          <w:szCs w:val="21"/>
        </w:rPr>
      </w:pPr>
      <w:r w:rsidRPr="001F4F0F">
        <w:rPr>
          <w:rFonts w:ascii="Arial" w:eastAsia="Times New Roman" w:hAnsi="Arial" w:cs="Arial"/>
          <w:color w:val="58646D"/>
          <w:sz w:val="21"/>
          <w:szCs w:val="21"/>
        </w:rPr>
        <w:t>Really nice job with this submission. Your project meets all the specifications. Congratulations on passing the first project in the Self Driving Car Nanodegree on your very first attempt and best of lucks in the ones ahead.</w:t>
      </w:r>
      <w:r w:rsidRPr="001F4F0F">
        <w:rPr>
          <w:rFonts w:ascii="Arial" w:eastAsia="Times New Roman" w:hAnsi="Arial" w:cs="Arial"/>
          <w:color w:val="58646D"/>
          <w:sz w:val="21"/>
          <w:szCs w:val="21"/>
        </w:rPr>
        <w:br/>
        <w:t xml:space="preserve">Cheers and Keep up the good </w:t>
      </w:r>
      <w:proofErr w:type="gramStart"/>
      <w:r w:rsidRPr="001F4F0F">
        <w:rPr>
          <w:rFonts w:ascii="Arial" w:eastAsia="Times New Roman" w:hAnsi="Arial" w:cs="Arial"/>
          <w:color w:val="58646D"/>
          <w:sz w:val="21"/>
          <w:szCs w:val="21"/>
        </w:rPr>
        <w:t>work !!!</w:t>
      </w:r>
      <w:proofErr w:type="gramEnd"/>
    </w:p>
    <w:p w:rsidR="001F4F0F" w:rsidRPr="001F4F0F" w:rsidRDefault="001F4F0F" w:rsidP="001F4F0F">
      <w:pPr>
        <w:shd w:val="clear" w:color="auto" w:fill="FFFFFF"/>
        <w:spacing w:after="0" w:line="300" w:lineRule="atLeast"/>
        <w:rPr>
          <w:rFonts w:ascii="Arial" w:eastAsia="Times New Roman" w:hAnsi="Arial" w:cs="Arial"/>
          <w:color w:val="58646D"/>
          <w:sz w:val="21"/>
          <w:szCs w:val="21"/>
        </w:rPr>
      </w:pPr>
      <w:r w:rsidRPr="001F4F0F">
        <w:rPr>
          <w:rFonts w:ascii="Arial" w:eastAsia="Times New Roman" w:hAnsi="Arial" w:cs="Arial"/>
          <w:color w:val="58646D"/>
          <w:sz w:val="21"/>
          <w:szCs w:val="21"/>
        </w:rPr>
        <w:t>Here are some links for further improvements:</w:t>
      </w:r>
      <w:r w:rsidRPr="001F4F0F">
        <w:rPr>
          <w:rFonts w:ascii="Arial" w:eastAsia="Times New Roman" w:hAnsi="Arial" w:cs="Arial"/>
          <w:color w:val="58646D"/>
          <w:sz w:val="21"/>
          <w:szCs w:val="21"/>
        </w:rPr>
        <w:br/>
      </w:r>
      <w:hyperlink r:id="rId5" w:tgtFrame="_blank" w:history="1">
        <w:r w:rsidRPr="001F4F0F">
          <w:rPr>
            <w:rFonts w:ascii="Arial" w:eastAsia="Times New Roman" w:hAnsi="Arial" w:cs="Arial"/>
            <w:color w:val="02B3E4"/>
            <w:sz w:val="21"/>
            <w:szCs w:val="21"/>
            <w:u w:val="single"/>
          </w:rPr>
          <w:t>https://www.youtube.com/watch?v=hnXkCiM2RSg&amp;feature=youtu.be</w:t>
        </w:r>
      </w:hyperlink>
      <w:r w:rsidRPr="001F4F0F">
        <w:rPr>
          <w:rFonts w:ascii="Arial" w:eastAsia="Times New Roman" w:hAnsi="Arial" w:cs="Arial"/>
          <w:color w:val="58646D"/>
          <w:sz w:val="21"/>
          <w:szCs w:val="21"/>
        </w:rPr>
        <w:br/>
      </w:r>
      <w:hyperlink r:id="rId6" w:tgtFrame="_blank" w:history="1">
        <w:r w:rsidRPr="001F4F0F">
          <w:rPr>
            <w:rFonts w:ascii="Arial" w:eastAsia="Times New Roman" w:hAnsi="Arial" w:cs="Arial"/>
            <w:color w:val="02B3E4"/>
            <w:sz w:val="21"/>
            <w:szCs w:val="21"/>
            <w:u w:val="single"/>
          </w:rPr>
          <w:t>https://www.python.org/dev/peps/pep-0008/</w:t>
        </w:r>
      </w:hyperlink>
      <w:r w:rsidRPr="001F4F0F">
        <w:rPr>
          <w:rFonts w:ascii="Arial" w:eastAsia="Times New Roman" w:hAnsi="Arial" w:cs="Arial"/>
          <w:color w:val="58646D"/>
          <w:sz w:val="21"/>
          <w:szCs w:val="21"/>
        </w:rPr>
        <w:br/>
      </w:r>
      <w:hyperlink r:id="rId7" w:tgtFrame="_blank" w:history="1">
        <w:r w:rsidRPr="001F4F0F">
          <w:rPr>
            <w:rFonts w:ascii="Arial" w:eastAsia="Times New Roman" w:hAnsi="Arial" w:cs="Arial"/>
            <w:color w:val="02B3E4"/>
            <w:sz w:val="21"/>
            <w:szCs w:val="21"/>
            <w:u w:val="single"/>
          </w:rPr>
          <w:t>http://stackoverflow.com/questions/36598897/python-and-opencv-improving-my-lane-detection-algorithm</w:t>
        </w:r>
      </w:hyperlink>
    </w:p>
    <w:p w:rsidR="001F4F0F" w:rsidRPr="001F4F0F" w:rsidRDefault="001F4F0F" w:rsidP="001F4F0F">
      <w:pPr>
        <w:shd w:val="clear" w:color="auto" w:fill="FFFFFF"/>
        <w:spacing w:before="345" w:after="173" w:line="240" w:lineRule="auto"/>
        <w:outlineLvl w:val="2"/>
        <w:rPr>
          <w:rFonts w:ascii="inherit" w:eastAsia="Times New Roman" w:hAnsi="inherit" w:cs="Arial"/>
          <w:b/>
          <w:bCs/>
          <w:color w:val="2E3D49"/>
          <w:sz w:val="27"/>
          <w:szCs w:val="27"/>
        </w:rPr>
      </w:pPr>
      <w:r w:rsidRPr="001F4F0F">
        <w:rPr>
          <w:rFonts w:ascii="inherit" w:eastAsia="Times New Roman" w:hAnsi="inherit" w:cs="Arial"/>
          <w:b/>
          <w:bCs/>
          <w:color w:val="2E3D49"/>
          <w:sz w:val="27"/>
          <w:szCs w:val="27"/>
        </w:rPr>
        <w:t>Required Files</w:t>
      </w:r>
    </w:p>
    <w:p w:rsidR="001F4F0F" w:rsidRPr="001F4F0F" w:rsidRDefault="001F4F0F" w:rsidP="001F4F0F">
      <w:pPr>
        <w:shd w:val="clear" w:color="auto" w:fill="FFFFFF"/>
        <w:spacing w:after="0" w:line="300" w:lineRule="atLeast"/>
        <w:rPr>
          <w:rFonts w:ascii="Arial" w:eastAsia="Times New Roman" w:hAnsi="Arial" w:cs="Arial"/>
          <w:b/>
          <w:bCs/>
          <w:color w:val="2E3D49"/>
          <w:sz w:val="21"/>
          <w:szCs w:val="21"/>
        </w:rPr>
      </w:pPr>
      <w:r w:rsidRPr="001F4F0F">
        <w:rPr>
          <w:rFonts w:ascii="Arial" w:eastAsia="Times New Roman" w:hAnsi="Arial" w:cs="Arial"/>
          <w:b/>
          <w:bCs/>
          <w:color w:val="2E3D49"/>
          <w:sz w:val="21"/>
          <w:szCs w:val="21"/>
        </w:rPr>
        <w:t>The project submission includes all required files</w:t>
      </w:r>
    </w:p>
    <w:p w:rsidR="001F4F0F" w:rsidRPr="001F4F0F" w:rsidRDefault="001F4F0F" w:rsidP="001F4F0F">
      <w:pPr>
        <w:shd w:val="clear" w:color="auto" w:fill="FFFFFF"/>
        <w:spacing w:before="345" w:after="173" w:line="240" w:lineRule="auto"/>
        <w:outlineLvl w:val="2"/>
        <w:rPr>
          <w:rFonts w:ascii="inherit" w:eastAsia="Times New Roman" w:hAnsi="inherit" w:cs="Arial"/>
          <w:b/>
          <w:bCs/>
          <w:color w:val="2E3D49"/>
          <w:sz w:val="27"/>
          <w:szCs w:val="27"/>
        </w:rPr>
      </w:pPr>
      <w:r w:rsidRPr="001F4F0F">
        <w:rPr>
          <w:rFonts w:ascii="inherit" w:eastAsia="Times New Roman" w:hAnsi="inherit" w:cs="Arial"/>
          <w:b/>
          <w:bCs/>
          <w:color w:val="2E3D49"/>
          <w:sz w:val="27"/>
          <w:szCs w:val="27"/>
        </w:rPr>
        <w:t>Lane Finding Pipeline</w:t>
      </w:r>
    </w:p>
    <w:p w:rsidR="001F4F0F" w:rsidRPr="001F4F0F" w:rsidRDefault="001F4F0F" w:rsidP="001F4F0F">
      <w:pPr>
        <w:shd w:val="clear" w:color="auto" w:fill="FFFFFF"/>
        <w:spacing w:after="0" w:line="300" w:lineRule="atLeast"/>
        <w:rPr>
          <w:rFonts w:ascii="Arial" w:eastAsia="Times New Roman" w:hAnsi="Arial" w:cs="Arial"/>
          <w:b/>
          <w:bCs/>
          <w:color w:val="2E3D49"/>
          <w:sz w:val="21"/>
          <w:szCs w:val="21"/>
        </w:rPr>
      </w:pPr>
      <w:r w:rsidRPr="001F4F0F">
        <w:rPr>
          <w:rFonts w:ascii="Arial" w:eastAsia="Times New Roman" w:hAnsi="Arial" w:cs="Arial"/>
          <w:b/>
          <w:bCs/>
          <w:color w:val="2E3D49"/>
          <w:sz w:val="21"/>
          <w:szCs w:val="21"/>
        </w:rPr>
        <w:t>The output video is an annotated version of the input video.</w:t>
      </w:r>
    </w:p>
    <w:p w:rsidR="001F4F0F" w:rsidRPr="001F4F0F" w:rsidRDefault="001F4F0F" w:rsidP="001F4F0F">
      <w:pPr>
        <w:numPr>
          <w:ilvl w:val="0"/>
          <w:numId w:val="1"/>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1F4F0F">
        <w:rPr>
          <w:rFonts w:ascii="Arial" w:eastAsia="Times New Roman" w:hAnsi="Arial" w:cs="Arial"/>
          <w:color w:val="58646D"/>
          <w:sz w:val="21"/>
          <w:szCs w:val="21"/>
        </w:rPr>
        <w:t xml:space="preserve">Your code outputs video with annotations. Nice </w:t>
      </w:r>
      <w:proofErr w:type="gramStart"/>
      <w:r w:rsidRPr="001F4F0F">
        <w:rPr>
          <w:rFonts w:ascii="Arial" w:eastAsia="Times New Roman" w:hAnsi="Arial" w:cs="Arial"/>
          <w:color w:val="58646D"/>
          <w:sz w:val="21"/>
          <w:szCs w:val="21"/>
        </w:rPr>
        <w:t>job !</w:t>
      </w:r>
      <w:proofErr w:type="gramEnd"/>
    </w:p>
    <w:p w:rsidR="001F4F0F" w:rsidRPr="001F4F0F" w:rsidRDefault="001F4F0F" w:rsidP="001F4F0F">
      <w:pPr>
        <w:shd w:val="clear" w:color="auto" w:fill="FFFFFF"/>
        <w:spacing w:after="0" w:line="300" w:lineRule="atLeast"/>
        <w:rPr>
          <w:rFonts w:ascii="Arial" w:eastAsia="Times New Roman" w:hAnsi="Arial" w:cs="Arial"/>
          <w:b/>
          <w:bCs/>
          <w:color w:val="2E3D49"/>
          <w:sz w:val="21"/>
          <w:szCs w:val="21"/>
        </w:rPr>
      </w:pPr>
      <w:r w:rsidRPr="001F4F0F">
        <w:rPr>
          <w:rFonts w:ascii="Arial" w:eastAsia="Times New Roman" w:hAnsi="Arial" w:cs="Arial"/>
          <w:b/>
          <w:bCs/>
          <w:color w:val="2E3D49"/>
          <w:sz w:val="21"/>
          <w:szCs w:val="21"/>
        </w:rPr>
        <w:t>In a rough sense, the left and right lane lines are accurately annotated throughout almost all of the video. Annotations can be segmented or solid lines</w:t>
      </w:r>
    </w:p>
    <w:p w:rsidR="001F4F0F" w:rsidRPr="001F4F0F" w:rsidRDefault="001F4F0F" w:rsidP="001F4F0F">
      <w:pPr>
        <w:numPr>
          <w:ilvl w:val="0"/>
          <w:numId w:val="2"/>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1F4F0F">
        <w:rPr>
          <w:rFonts w:ascii="Arial" w:eastAsia="Times New Roman" w:hAnsi="Arial" w:cs="Arial"/>
          <w:color w:val="58646D"/>
          <w:sz w:val="21"/>
          <w:szCs w:val="21"/>
        </w:rPr>
        <w:t>The left and right lanes are accurately annotated on the videos.</w:t>
      </w:r>
    </w:p>
    <w:p w:rsidR="001F4F0F" w:rsidRPr="001F4F0F" w:rsidRDefault="001F4F0F" w:rsidP="001F4F0F">
      <w:pPr>
        <w:numPr>
          <w:ilvl w:val="0"/>
          <w:numId w:val="2"/>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1F4F0F">
        <w:rPr>
          <w:rFonts w:ascii="Arial" w:eastAsia="Times New Roman" w:hAnsi="Arial" w:cs="Arial"/>
          <w:color w:val="58646D"/>
          <w:sz w:val="21"/>
          <w:szCs w:val="21"/>
        </w:rPr>
        <w:t xml:space="preserve">Good </w:t>
      </w:r>
      <w:proofErr w:type="gramStart"/>
      <w:r w:rsidRPr="001F4F0F">
        <w:rPr>
          <w:rFonts w:ascii="Arial" w:eastAsia="Times New Roman" w:hAnsi="Arial" w:cs="Arial"/>
          <w:color w:val="58646D"/>
          <w:sz w:val="21"/>
          <w:szCs w:val="21"/>
        </w:rPr>
        <w:t>job !</w:t>
      </w:r>
      <w:proofErr w:type="gramEnd"/>
    </w:p>
    <w:p w:rsidR="001F4F0F" w:rsidRPr="001F4F0F" w:rsidRDefault="001F4F0F" w:rsidP="001F4F0F">
      <w:pPr>
        <w:shd w:val="clear" w:color="auto" w:fill="FFFFFF"/>
        <w:spacing w:before="345" w:after="173" w:line="240" w:lineRule="auto"/>
        <w:outlineLvl w:val="1"/>
        <w:rPr>
          <w:rFonts w:ascii="inherit" w:eastAsia="Times New Roman" w:hAnsi="inherit" w:cs="Arial"/>
          <w:b/>
          <w:bCs/>
          <w:color w:val="307699"/>
          <w:sz w:val="33"/>
          <w:szCs w:val="33"/>
        </w:rPr>
      </w:pPr>
      <w:r w:rsidRPr="001F4F0F">
        <w:rPr>
          <w:rFonts w:ascii="inherit" w:eastAsia="Times New Roman" w:hAnsi="inherit" w:cs="Arial"/>
          <w:b/>
          <w:bCs/>
          <w:color w:val="307699"/>
          <w:sz w:val="33"/>
          <w:szCs w:val="33"/>
        </w:rPr>
        <w:t>Suggestions &amp; Comments</w:t>
      </w:r>
    </w:p>
    <w:p w:rsidR="001F4F0F" w:rsidRPr="001F4F0F" w:rsidRDefault="001F4F0F" w:rsidP="001F4F0F">
      <w:pPr>
        <w:numPr>
          <w:ilvl w:val="0"/>
          <w:numId w:val="3"/>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1F4F0F">
        <w:rPr>
          <w:rFonts w:ascii="Arial" w:eastAsia="Times New Roman" w:hAnsi="Arial" w:cs="Arial"/>
          <w:color w:val="58646D"/>
          <w:sz w:val="21"/>
          <w:szCs w:val="21"/>
        </w:rPr>
        <w:t>To center even more your annotations on the actual lane lines, I recommend you try tuning the values of your parameters especially the </w:t>
      </w:r>
      <w:proofErr w:type="gramStart"/>
      <w:r w:rsidRPr="001F4F0F">
        <w:rPr>
          <w:rFonts w:ascii="Consolas" w:eastAsia="Times New Roman" w:hAnsi="Consolas" w:cs="Courier New"/>
          <w:color w:val="303030"/>
          <w:sz w:val="19"/>
          <w:szCs w:val="19"/>
          <w:bdr w:val="single" w:sz="6" w:space="2" w:color="DCDCDC" w:frame="1"/>
          <w:shd w:val="clear" w:color="auto" w:fill="F3F3F3"/>
        </w:rPr>
        <w:t>threshold</w:t>
      </w:r>
      <w:r w:rsidRPr="001F4F0F">
        <w:rPr>
          <w:rFonts w:ascii="Arial" w:eastAsia="Times New Roman" w:hAnsi="Arial" w:cs="Arial"/>
          <w:color w:val="58646D"/>
          <w:sz w:val="21"/>
          <w:szCs w:val="21"/>
        </w:rPr>
        <w:t> ,</w:t>
      </w:r>
      <w:proofErr w:type="gramEnd"/>
      <w:r w:rsidRPr="001F4F0F">
        <w:rPr>
          <w:rFonts w:ascii="Arial" w:eastAsia="Times New Roman" w:hAnsi="Arial" w:cs="Arial"/>
          <w:color w:val="58646D"/>
          <w:sz w:val="21"/>
          <w:szCs w:val="21"/>
        </w:rPr>
        <w:t> </w:t>
      </w:r>
      <w:proofErr w:type="spellStart"/>
      <w:r w:rsidRPr="001F4F0F">
        <w:rPr>
          <w:rFonts w:ascii="Consolas" w:eastAsia="Times New Roman" w:hAnsi="Consolas" w:cs="Courier New"/>
          <w:color w:val="303030"/>
          <w:sz w:val="19"/>
          <w:szCs w:val="19"/>
          <w:bdr w:val="single" w:sz="6" w:space="2" w:color="DCDCDC" w:frame="1"/>
          <w:shd w:val="clear" w:color="auto" w:fill="F3F3F3"/>
        </w:rPr>
        <w:t>min_line_length</w:t>
      </w:r>
      <w:proofErr w:type="spellEnd"/>
      <w:r w:rsidRPr="001F4F0F">
        <w:rPr>
          <w:rFonts w:ascii="Arial" w:eastAsia="Times New Roman" w:hAnsi="Arial" w:cs="Arial"/>
          <w:color w:val="58646D"/>
          <w:sz w:val="21"/>
          <w:szCs w:val="21"/>
        </w:rPr>
        <w:t> and </w:t>
      </w:r>
      <w:proofErr w:type="spellStart"/>
      <w:r w:rsidRPr="001F4F0F">
        <w:rPr>
          <w:rFonts w:ascii="Consolas" w:eastAsia="Times New Roman" w:hAnsi="Consolas" w:cs="Courier New"/>
          <w:color w:val="303030"/>
          <w:sz w:val="19"/>
          <w:szCs w:val="19"/>
          <w:bdr w:val="single" w:sz="6" w:space="2" w:color="DCDCDC" w:frame="1"/>
          <w:shd w:val="clear" w:color="auto" w:fill="F3F3F3"/>
        </w:rPr>
        <w:t>max_line_gap</w:t>
      </w:r>
      <w:proofErr w:type="spellEnd"/>
      <w:r w:rsidRPr="001F4F0F">
        <w:rPr>
          <w:rFonts w:ascii="Arial" w:eastAsia="Times New Roman" w:hAnsi="Arial" w:cs="Arial"/>
          <w:color w:val="58646D"/>
          <w:sz w:val="21"/>
          <w:szCs w:val="21"/>
        </w:rPr>
        <w:t>.</w:t>
      </w:r>
    </w:p>
    <w:p w:rsidR="001F4F0F" w:rsidRPr="001F4F0F" w:rsidRDefault="001F4F0F" w:rsidP="001F4F0F">
      <w:pPr>
        <w:numPr>
          <w:ilvl w:val="0"/>
          <w:numId w:val="3"/>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1F4F0F">
        <w:rPr>
          <w:rFonts w:ascii="Arial" w:eastAsia="Times New Roman" w:hAnsi="Arial" w:cs="Arial"/>
          <w:color w:val="58646D"/>
          <w:sz w:val="21"/>
          <w:szCs w:val="21"/>
        </w:rPr>
        <w:t>Examine the parameters by modifying them separately. That will allow you to identify how each parameter affects the lane line. For example:</w:t>
      </w:r>
    </w:p>
    <w:p w:rsidR="001F4F0F" w:rsidRPr="001F4F0F" w:rsidRDefault="001F4F0F" w:rsidP="001F4F0F">
      <w:pPr>
        <w:numPr>
          <w:ilvl w:val="1"/>
          <w:numId w:val="3"/>
        </w:numPr>
        <w:shd w:val="clear" w:color="auto" w:fill="FFFFFF"/>
        <w:spacing w:before="100" w:beforeAutospacing="1" w:after="100" w:afterAutospacing="1" w:line="240" w:lineRule="auto"/>
        <w:ind w:left="2561"/>
        <w:rPr>
          <w:rFonts w:ascii="Arial" w:eastAsia="Times New Roman" w:hAnsi="Arial" w:cs="Arial"/>
          <w:color w:val="58646D"/>
          <w:sz w:val="21"/>
          <w:szCs w:val="21"/>
        </w:rPr>
      </w:pPr>
      <w:proofErr w:type="spellStart"/>
      <w:proofErr w:type="gramStart"/>
      <w:r w:rsidRPr="001F4F0F">
        <w:rPr>
          <w:rFonts w:ascii="Consolas" w:eastAsia="Times New Roman" w:hAnsi="Consolas" w:cs="Courier New"/>
          <w:color w:val="303030"/>
          <w:sz w:val="19"/>
          <w:szCs w:val="19"/>
          <w:bdr w:val="single" w:sz="6" w:space="2" w:color="DCDCDC" w:frame="1"/>
          <w:shd w:val="clear" w:color="auto" w:fill="F3F3F3"/>
        </w:rPr>
        <w:t>max_line_gap</w:t>
      </w:r>
      <w:proofErr w:type="spellEnd"/>
      <w:proofErr w:type="gramEnd"/>
      <w:r w:rsidRPr="001F4F0F">
        <w:rPr>
          <w:rFonts w:ascii="Arial" w:eastAsia="Times New Roman" w:hAnsi="Arial" w:cs="Arial"/>
          <w:color w:val="58646D"/>
          <w:sz w:val="21"/>
          <w:szCs w:val="21"/>
        </w:rPr>
        <w:t> defines the maximum distance between segments that will be connected to a single line.</w:t>
      </w:r>
    </w:p>
    <w:p w:rsidR="001F4F0F" w:rsidRPr="001F4F0F" w:rsidRDefault="001F4F0F" w:rsidP="001F4F0F">
      <w:pPr>
        <w:numPr>
          <w:ilvl w:val="1"/>
          <w:numId w:val="3"/>
        </w:numPr>
        <w:shd w:val="clear" w:color="auto" w:fill="FFFFFF"/>
        <w:spacing w:before="100" w:beforeAutospacing="1" w:after="100" w:afterAutospacing="1" w:line="240" w:lineRule="auto"/>
        <w:ind w:left="2561"/>
        <w:rPr>
          <w:rFonts w:ascii="Arial" w:eastAsia="Times New Roman" w:hAnsi="Arial" w:cs="Arial"/>
          <w:color w:val="58646D"/>
          <w:sz w:val="21"/>
          <w:szCs w:val="21"/>
        </w:rPr>
      </w:pPr>
      <w:proofErr w:type="spellStart"/>
      <w:proofErr w:type="gramStart"/>
      <w:r w:rsidRPr="001F4F0F">
        <w:rPr>
          <w:rFonts w:ascii="Consolas" w:eastAsia="Times New Roman" w:hAnsi="Consolas" w:cs="Courier New"/>
          <w:color w:val="303030"/>
          <w:sz w:val="19"/>
          <w:szCs w:val="19"/>
          <w:bdr w:val="single" w:sz="6" w:space="2" w:color="DCDCDC" w:frame="1"/>
          <w:shd w:val="clear" w:color="auto" w:fill="F3F3F3"/>
        </w:rPr>
        <w:t>min_line_len</w:t>
      </w:r>
      <w:proofErr w:type="spellEnd"/>
      <w:proofErr w:type="gramEnd"/>
      <w:r w:rsidRPr="001F4F0F">
        <w:rPr>
          <w:rFonts w:ascii="Arial" w:eastAsia="Times New Roman" w:hAnsi="Arial" w:cs="Arial"/>
          <w:color w:val="58646D"/>
          <w:sz w:val="21"/>
          <w:szCs w:val="21"/>
        </w:rPr>
        <w:t> defines the minimum length of a line that will be created.</w:t>
      </w:r>
    </w:p>
    <w:p w:rsidR="001F4F0F" w:rsidRPr="001F4F0F" w:rsidRDefault="001F4F0F" w:rsidP="001F4F0F">
      <w:pPr>
        <w:numPr>
          <w:ilvl w:val="0"/>
          <w:numId w:val="4"/>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1F4F0F">
        <w:rPr>
          <w:rFonts w:ascii="Arial" w:eastAsia="Times New Roman" w:hAnsi="Arial" w:cs="Arial"/>
          <w:color w:val="58646D"/>
          <w:sz w:val="21"/>
          <w:szCs w:val="21"/>
        </w:rPr>
        <w:t>Increasing these parameters will create smoother and longer lines</w:t>
      </w:r>
    </w:p>
    <w:p w:rsidR="001F4F0F" w:rsidRPr="001F4F0F" w:rsidRDefault="001F4F0F" w:rsidP="001F4F0F">
      <w:pPr>
        <w:numPr>
          <w:ilvl w:val="1"/>
          <w:numId w:val="4"/>
        </w:numPr>
        <w:shd w:val="clear" w:color="auto" w:fill="FFFFFF"/>
        <w:spacing w:before="100" w:beforeAutospacing="1" w:after="100" w:afterAutospacing="1" w:line="240" w:lineRule="auto"/>
        <w:ind w:left="2561"/>
        <w:rPr>
          <w:rFonts w:ascii="Arial" w:eastAsia="Times New Roman" w:hAnsi="Arial" w:cs="Arial"/>
          <w:color w:val="58646D"/>
          <w:sz w:val="21"/>
          <w:szCs w:val="21"/>
        </w:rPr>
      </w:pPr>
      <w:proofErr w:type="gramStart"/>
      <w:r w:rsidRPr="001F4F0F">
        <w:rPr>
          <w:rFonts w:ascii="Consolas" w:eastAsia="Times New Roman" w:hAnsi="Consolas" w:cs="Courier New"/>
          <w:color w:val="303030"/>
          <w:sz w:val="19"/>
          <w:szCs w:val="19"/>
          <w:bdr w:val="single" w:sz="6" w:space="2" w:color="DCDCDC" w:frame="1"/>
          <w:shd w:val="clear" w:color="auto" w:fill="F3F3F3"/>
        </w:rPr>
        <w:t>threshold</w:t>
      </w:r>
      <w:proofErr w:type="gramEnd"/>
      <w:r w:rsidRPr="001F4F0F">
        <w:rPr>
          <w:rFonts w:ascii="Arial" w:eastAsia="Times New Roman" w:hAnsi="Arial" w:cs="Arial"/>
          <w:color w:val="58646D"/>
          <w:sz w:val="21"/>
          <w:szCs w:val="21"/>
        </w:rPr>
        <w:t> defines the minimum number of intersections in a given grid cell that are required to choose a line.</w:t>
      </w:r>
    </w:p>
    <w:p w:rsidR="001F4F0F" w:rsidRPr="001F4F0F" w:rsidRDefault="001F4F0F" w:rsidP="001F4F0F">
      <w:pPr>
        <w:numPr>
          <w:ilvl w:val="0"/>
          <w:numId w:val="5"/>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1F4F0F">
        <w:rPr>
          <w:rFonts w:ascii="Arial" w:eastAsia="Times New Roman" w:hAnsi="Arial" w:cs="Arial"/>
          <w:color w:val="58646D"/>
          <w:sz w:val="21"/>
          <w:szCs w:val="21"/>
        </w:rPr>
        <w:lastRenderedPageBreak/>
        <w:t>Increasing this parameter, the filter will choose longer lines and ignore short lines.</w:t>
      </w:r>
    </w:p>
    <w:p w:rsidR="001F4F0F" w:rsidRPr="001F4F0F" w:rsidRDefault="001F4F0F" w:rsidP="001F4F0F">
      <w:pPr>
        <w:numPr>
          <w:ilvl w:val="0"/>
          <w:numId w:val="5"/>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1F4F0F">
        <w:rPr>
          <w:rFonts w:ascii="Arial" w:eastAsia="Times New Roman" w:hAnsi="Arial" w:cs="Arial"/>
          <w:color w:val="58646D"/>
          <w:sz w:val="21"/>
          <w:szCs w:val="21"/>
        </w:rPr>
        <w:t>These resources ( </w:t>
      </w:r>
      <w:hyperlink r:id="rId8" w:tgtFrame="_blank" w:history="1">
        <w:r w:rsidRPr="001F4F0F">
          <w:rPr>
            <w:rFonts w:ascii="Arial" w:eastAsia="Times New Roman" w:hAnsi="Arial" w:cs="Arial"/>
            <w:color w:val="02B3E4"/>
            <w:sz w:val="21"/>
            <w:szCs w:val="21"/>
            <w:u w:val="single"/>
          </w:rPr>
          <w:t>1</w:t>
        </w:r>
      </w:hyperlink>
      <w:r w:rsidRPr="001F4F0F">
        <w:rPr>
          <w:rFonts w:ascii="Arial" w:eastAsia="Times New Roman" w:hAnsi="Arial" w:cs="Arial"/>
          <w:color w:val="58646D"/>
          <w:sz w:val="21"/>
          <w:szCs w:val="21"/>
        </w:rPr>
        <w:t> &amp; </w:t>
      </w:r>
      <w:hyperlink r:id="rId9" w:anchor="20176180" w:tgtFrame="_blank" w:history="1">
        <w:r w:rsidRPr="001F4F0F">
          <w:rPr>
            <w:rFonts w:ascii="Arial" w:eastAsia="Times New Roman" w:hAnsi="Arial" w:cs="Arial"/>
            <w:color w:val="02B3E4"/>
            <w:sz w:val="21"/>
            <w:szCs w:val="21"/>
            <w:u w:val="single"/>
          </w:rPr>
          <w:t>2</w:t>
        </w:r>
      </w:hyperlink>
      <w:r w:rsidRPr="001F4F0F">
        <w:rPr>
          <w:rFonts w:ascii="Arial" w:eastAsia="Times New Roman" w:hAnsi="Arial" w:cs="Arial"/>
          <w:color w:val="58646D"/>
          <w:sz w:val="21"/>
          <w:szCs w:val="21"/>
        </w:rPr>
        <w:t> &amp; </w:t>
      </w:r>
      <w:hyperlink r:id="rId10" w:tgtFrame="_blank" w:history="1">
        <w:r w:rsidRPr="001F4F0F">
          <w:rPr>
            <w:rFonts w:ascii="Arial" w:eastAsia="Times New Roman" w:hAnsi="Arial" w:cs="Arial"/>
            <w:color w:val="02B3E4"/>
            <w:sz w:val="21"/>
            <w:szCs w:val="21"/>
            <w:u w:val="single"/>
          </w:rPr>
          <w:t>3</w:t>
        </w:r>
      </w:hyperlink>
      <w:r w:rsidRPr="001F4F0F">
        <w:rPr>
          <w:rFonts w:ascii="Arial" w:eastAsia="Times New Roman" w:hAnsi="Arial" w:cs="Arial"/>
          <w:color w:val="58646D"/>
          <w:sz w:val="21"/>
          <w:szCs w:val="21"/>
        </w:rPr>
        <w:t> ) might provide further intuition on the subject here</w:t>
      </w:r>
    </w:p>
    <w:p w:rsidR="001F4F0F" w:rsidRPr="001F4F0F" w:rsidRDefault="001F4F0F" w:rsidP="001F4F0F">
      <w:pPr>
        <w:shd w:val="clear" w:color="auto" w:fill="FFFFFF"/>
        <w:spacing w:after="0" w:line="300" w:lineRule="atLeast"/>
        <w:rPr>
          <w:rFonts w:ascii="Arial" w:eastAsia="Times New Roman" w:hAnsi="Arial" w:cs="Arial"/>
          <w:b/>
          <w:bCs/>
          <w:color w:val="2E3D49"/>
          <w:sz w:val="21"/>
          <w:szCs w:val="21"/>
        </w:rPr>
      </w:pPr>
      <w:r w:rsidRPr="001F4F0F">
        <w:rPr>
          <w:rFonts w:ascii="Arial" w:eastAsia="Times New Roman" w:hAnsi="Arial" w:cs="Arial"/>
          <w:b/>
          <w:bCs/>
          <w:color w:val="2E3D49"/>
          <w:sz w:val="21"/>
          <w:szCs w:val="21"/>
        </w:rPr>
        <w:t>Visually, the left and right lane lines are accurately annotated by solid lines throughout most of the video.</w:t>
      </w:r>
    </w:p>
    <w:p w:rsidR="001F4F0F" w:rsidRPr="001F4F0F" w:rsidRDefault="001F4F0F" w:rsidP="001F4F0F">
      <w:pPr>
        <w:numPr>
          <w:ilvl w:val="0"/>
          <w:numId w:val="6"/>
        </w:numPr>
        <w:shd w:val="clear" w:color="auto" w:fill="FFFFFF"/>
        <w:spacing w:after="0" w:line="300" w:lineRule="atLeast"/>
        <w:ind w:left="1841"/>
        <w:rPr>
          <w:rFonts w:ascii="Arial" w:eastAsia="Times New Roman" w:hAnsi="Arial" w:cs="Arial"/>
          <w:color w:val="58646D"/>
          <w:sz w:val="21"/>
          <w:szCs w:val="21"/>
        </w:rPr>
      </w:pPr>
      <w:r w:rsidRPr="001F4F0F">
        <w:rPr>
          <w:rFonts w:ascii="Arial" w:eastAsia="Times New Roman" w:hAnsi="Arial" w:cs="Arial"/>
          <w:color w:val="58646D"/>
          <w:sz w:val="21"/>
          <w:szCs w:val="21"/>
        </w:rPr>
        <w:t>Both left and right lines are each a single solid line (i.e. not segmented) generally centered on the actual lane lines</w:t>
      </w:r>
    </w:p>
    <w:p w:rsidR="001F4F0F" w:rsidRPr="001F4F0F" w:rsidRDefault="001F4F0F" w:rsidP="001F4F0F">
      <w:pPr>
        <w:numPr>
          <w:ilvl w:val="0"/>
          <w:numId w:val="6"/>
        </w:numPr>
        <w:shd w:val="clear" w:color="auto" w:fill="FFFFFF"/>
        <w:spacing w:after="0" w:line="300" w:lineRule="atLeast"/>
        <w:ind w:left="1841"/>
        <w:rPr>
          <w:rFonts w:ascii="Arial" w:eastAsia="Times New Roman" w:hAnsi="Arial" w:cs="Arial"/>
          <w:color w:val="58646D"/>
          <w:sz w:val="21"/>
          <w:szCs w:val="21"/>
        </w:rPr>
      </w:pPr>
      <w:r w:rsidRPr="001F4F0F">
        <w:rPr>
          <w:rFonts w:ascii="Arial" w:eastAsia="Times New Roman" w:hAnsi="Arial" w:cs="Arial"/>
          <w:color w:val="58646D"/>
          <w:sz w:val="21"/>
          <w:szCs w:val="21"/>
        </w:rPr>
        <w:lastRenderedPageBreak/>
        <w:t>Here's an algorithm of the process</w:t>
      </w:r>
      <w:r w:rsidRPr="001F4F0F">
        <w:rPr>
          <w:rFonts w:ascii="Arial" w:eastAsia="Times New Roman" w:hAnsi="Arial" w:cs="Arial"/>
          <w:color w:val="58646D"/>
          <w:sz w:val="21"/>
          <w:szCs w:val="21"/>
        </w:rPr>
        <w:br/>
      </w:r>
      <w:bookmarkStart w:id="0" w:name="_GoBack"/>
      <w:r w:rsidRPr="001F4F0F">
        <w:rPr>
          <w:rFonts w:ascii="Arial" w:eastAsia="Times New Roman" w:hAnsi="Arial" w:cs="Arial"/>
          <w:noProof/>
          <w:color w:val="02B3E4"/>
          <w:sz w:val="21"/>
          <w:szCs w:val="21"/>
        </w:rPr>
        <w:lastRenderedPageBreak/>
        <w:drawing>
          <wp:inline distT="0" distB="0" distL="0" distR="0">
            <wp:extent cx="14630400" cy="16878300"/>
            <wp:effectExtent l="0" t="0" r="0" b="0"/>
            <wp:docPr id="1" name="Picture 1" descr="2cce0b10-bab0-11e6-8ec1-0242ac110120.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cce0b10-bab0-11e6-8ec1-0242ac110120.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30400" cy="16878300"/>
                    </a:xfrm>
                    <a:prstGeom prst="rect">
                      <a:avLst/>
                    </a:prstGeom>
                    <a:noFill/>
                    <a:ln>
                      <a:noFill/>
                    </a:ln>
                  </pic:spPr>
                </pic:pic>
              </a:graphicData>
            </a:graphic>
          </wp:inline>
        </w:drawing>
      </w:r>
      <w:bookmarkEnd w:id="0"/>
    </w:p>
    <w:p w:rsidR="001F4F0F" w:rsidRPr="001F4F0F" w:rsidRDefault="001F4F0F" w:rsidP="001F4F0F">
      <w:pPr>
        <w:shd w:val="clear" w:color="auto" w:fill="FFFFFF"/>
        <w:spacing w:before="345" w:after="173" w:line="240" w:lineRule="auto"/>
        <w:outlineLvl w:val="2"/>
        <w:rPr>
          <w:rFonts w:ascii="inherit" w:eastAsia="Times New Roman" w:hAnsi="inherit" w:cs="Arial"/>
          <w:b/>
          <w:bCs/>
          <w:color w:val="2E3D49"/>
          <w:sz w:val="27"/>
          <w:szCs w:val="27"/>
        </w:rPr>
      </w:pPr>
      <w:r w:rsidRPr="001F4F0F">
        <w:rPr>
          <w:rFonts w:ascii="inherit" w:eastAsia="Times New Roman" w:hAnsi="inherit" w:cs="Arial"/>
          <w:b/>
          <w:bCs/>
          <w:color w:val="2E3D49"/>
          <w:sz w:val="27"/>
          <w:szCs w:val="27"/>
        </w:rPr>
        <w:lastRenderedPageBreak/>
        <w:t>Reflection</w:t>
      </w:r>
    </w:p>
    <w:p w:rsidR="001F4F0F" w:rsidRPr="001F4F0F" w:rsidRDefault="001F4F0F" w:rsidP="001F4F0F">
      <w:pPr>
        <w:shd w:val="clear" w:color="auto" w:fill="FFFFFF"/>
        <w:spacing w:after="0" w:line="300" w:lineRule="atLeast"/>
        <w:rPr>
          <w:rFonts w:ascii="Arial" w:eastAsia="Times New Roman" w:hAnsi="Arial" w:cs="Arial"/>
          <w:b/>
          <w:bCs/>
          <w:color w:val="2E3D49"/>
          <w:sz w:val="21"/>
          <w:szCs w:val="21"/>
        </w:rPr>
      </w:pPr>
      <w:r w:rsidRPr="001F4F0F">
        <w:rPr>
          <w:rFonts w:ascii="Arial" w:eastAsia="Times New Roman" w:hAnsi="Arial" w:cs="Arial"/>
          <w:b/>
          <w:bCs/>
          <w:color w:val="2E3D49"/>
          <w:sz w:val="21"/>
          <w:szCs w:val="21"/>
        </w:rPr>
        <w:t>Reflection describes the current pipeline, identifies its potential shortcomings and suggests possible improvements. There is no minimum length. Writing in English is preferred but you may use any language.</w:t>
      </w:r>
    </w:p>
    <w:p w:rsidR="001F4F0F" w:rsidRPr="001F4F0F" w:rsidRDefault="001F4F0F" w:rsidP="001F4F0F">
      <w:pPr>
        <w:shd w:val="clear" w:color="auto" w:fill="FFFFFF"/>
        <w:spacing w:before="345" w:after="173" w:line="240" w:lineRule="auto"/>
        <w:outlineLvl w:val="1"/>
        <w:rPr>
          <w:rFonts w:ascii="inherit" w:eastAsia="Times New Roman" w:hAnsi="inherit" w:cs="Arial"/>
          <w:b/>
          <w:bCs/>
          <w:color w:val="307699"/>
          <w:sz w:val="33"/>
          <w:szCs w:val="33"/>
        </w:rPr>
      </w:pPr>
      <w:r w:rsidRPr="001F4F0F">
        <w:rPr>
          <w:rFonts w:ascii="inherit" w:eastAsia="Times New Roman" w:hAnsi="inherit" w:cs="Arial"/>
          <w:b/>
          <w:bCs/>
          <w:color w:val="307699"/>
          <w:sz w:val="33"/>
          <w:szCs w:val="33"/>
        </w:rPr>
        <w:t>Suggestion</w:t>
      </w:r>
    </w:p>
    <w:p w:rsidR="001F4F0F" w:rsidRPr="001F4F0F" w:rsidRDefault="001F4F0F" w:rsidP="001F4F0F">
      <w:pPr>
        <w:numPr>
          <w:ilvl w:val="0"/>
          <w:numId w:val="7"/>
        </w:numPr>
        <w:shd w:val="clear" w:color="auto" w:fill="FFFFFF"/>
        <w:spacing w:before="100" w:beforeAutospacing="1" w:after="100" w:afterAutospacing="1" w:line="240" w:lineRule="auto"/>
        <w:ind w:left="1841"/>
        <w:rPr>
          <w:rFonts w:ascii="Arial" w:eastAsia="Times New Roman" w:hAnsi="Arial" w:cs="Arial"/>
          <w:color w:val="58646D"/>
          <w:sz w:val="21"/>
          <w:szCs w:val="21"/>
        </w:rPr>
      </w:pPr>
      <w:r w:rsidRPr="001F4F0F">
        <w:rPr>
          <w:rFonts w:ascii="Arial" w:eastAsia="Times New Roman" w:hAnsi="Arial" w:cs="Arial"/>
          <w:color w:val="58646D"/>
          <w:sz w:val="21"/>
          <w:szCs w:val="21"/>
        </w:rPr>
        <w:t>As far as curves are concerned on the challenge video, I will encourage you to read this documentation:</w:t>
      </w:r>
      <w:r w:rsidRPr="001F4F0F">
        <w:rPr>
          <w:rFonts w:ascii="Arial" w:eastAsia="Times New Roman" w:hAnsi="Arial" w:cs="Arial"/>
          <w:color w:val="58646D"/>
          <w:sz w:val="21"/>
          <w:szCs w:val="21"/>
        </w:rPr>
        <w:br/>
      </w:r>
      <w:hyperlink r:id="rId13" w:tgtFrame="_blank" w:history="1">
        <w:r w:rsidRPr="001F4F0F">
          <w:rPr>
            <w:rFonts w:ascii="Arial" w:eastAsia="Times New Roman" w:hAnsi="Arial" w:cs="Arial"/>
            <w:color w:val="02B3E4"/>
            <w:sz w:val="21"/>
            <w:szCs w:val="21"/>
            <w:u w:val="single"/>
          </w:rPr>
          <w:t>http://airccj.org/CSCP/vol5/csit53211.pdf</w:t>
        </w:r>
      </w:hyperlink>
    </w:p>
    <w:p w:rsidR="00866D47" w:rsidRDefault="00866D47"/>
    <w:sectPr w:rsidR="0086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40CFB"/>
    <w:multiLevelType w:val="multilevel"/>
    <w:tmpl w:val="4AFC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D322F"/>
    <w:multiLevelType w:val="multilevel"/>
    <w:tmpl w:val="EE86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7430F"/>
    <w:multiLevelType w:val="multilevel"/>
    <w:tmpl w:val="A92E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1403A6"/>
    <w:multiLevelType w:val="multilevel"/>
    <w:tmpl w:val="5944E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C210B8"/>
    <w:multiLevelType w:val="multilevel"/>
    <w:tmpl w:val="18E4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E86C21"/>
    <w:multiLevelType w:val="multilevel"/>
    <w:tmpl w:val="EADE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5A5EEA"/>
    <w:multiLevelType w:val="multilevel"/>
    <w:tmpl w:val="25D6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F0F"/>
    <w:rsid w:val="001F4F0F"/>
    <w:rsid w:val="0086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03AE25-5541-4C82-B7B7-53732DA1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4F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4F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4F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4F0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4F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4F0F"/>
    <w:rPr>
      <w:color w:val="0000FF"/>
      <w:u w:val="single"/>
    </w:rPr>
  </w:style>
  <w:style w:type="character" w:styleId="HTMLCode">
    <w:name w:val="HTML Code"/>
    <w:basedOn w:val="DefaultParagraphFont"/>
    <w:uiPriority w:val="99"/>
    <w:semiHidden/>
    <w:unhideWhenUsed/>
    <w:rsid w:val="001F4F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199844">
      <w:bodyDiv w:val="1"/>
      <w:marLeft w:val="0"/>
      <w:marRight w:val="0"/>
      <w:marTop w:val="0"/>
      <w:marBottom w:val="0"/>
      <w:divBdr>
        <w:top w:val="none" w:sz="0" w:space="0" w:color="auto"/>
        <w:left w:val="none" w:sz="0" w:space="0" w:color="auto"/>
        <w:bottom w:val="none" w:sz="0" w:space="0" w:color="auto"/>
        <w:right w:val="none" w:sz="0" w:space="0" w:color="auto"/>
      </w:divBdr>
      <w:divsChild>
        <w:div w:id="919604268">
          <w:marLeft w:val="0"/>
          <w:marRight w:val="0"/>
          <w:marTop w:val="0"/>
          <w:marBottom w:val="0"/>
          <w:divBdr>
            <w:top w:val="none" w:sz="0" w:space="0" w:color="auto"/>
            <w:left w:val="none" w:sz="0" w:space="0" w:color="auto"/>
            <w:bottom w:val="none" w:sz="0" w:space="0" w:color="auto"/>
            <w:right w:val="none" w:sz="0" w:space="0" w:color="auto"/>
          </w:divBdr>
        </w:div>
        <w:div w:id="884415546">
          <w:marLeft w:val="-225"/>
          <w:marRight w:val="-225"/>
          <w:marTop w:val="450"/>
          <w:marBottom w:val="0"/>
          <w:divBdr>
            <w:top w:val="none" w:sz="0" w:space="0" w:color="auto"/>
            <w:left w:val="none" w:sz="0" w:space="0" w:color="auto"/>
            <w:bottom w:val="none" w:sz="0" w:space="0" w:color="auto"/>
            <w:right w:val="none" w:sz="0" w:space="0" w:color="auto"/>
          </w:divBdr>
          <w:divsChild>
            <w:div w:id="122778103">
              <w:marLeft w:val="0"/>
              <w:marRight w:val="0"/>
              <w:marTop w:val="0"/>
              <w:marBottom w:val="0"/>
              <w:divBdr>
                <w:top w:val="none" w:sz="0" w:space="0" w:color="auto"/>
                <w:left w:val="none" w:sz="0" w:space="0" w:color="auto"/>
                <w:bottom w:val="none" w:sz="0" w:space="0" w:color="auto"/>
                <w:right w:val="none" w:sz="0" w:space="0" w:color="auto"/>
              </w:divBdr>
            </w:div>
          </w:divsChild>
        </w:div>
        <w:div w:id="1235629635">
          <w:marLeft w:val="0"/>
          <w:marRight w:val="0"/>
          <w:marTop w:val="0"/>
          <w:marBottom w:val="0"/>
          <w:divBdr>
            <w:top w:val="none" w:sz="0" w:space="0" w:color="auto"/>
            <w:left w:val="none" w:sz="0" w:space="0" w:color="auto"/>
            <w:bottom w:val="none" w:sz="0" w:space="0" w:color="auto"/>
            <w:right w:val="none" w:sz="0" w:space="0" w:color="auto"/>
          </w:divBdr>
          <w:divsChild>
            <w:div w:id="2081247827">
              <w:marLeft w:val="0"/>
              <w:marRight w:val="0"/>
              <w:marTop w:val="0"/>
              <w:marBottom w:val="0"/>
              <w:divBdr>
                <w:top w:val="none" w:sz="0" w:space="0" w:color="auto"/>
                <w:left w:val="none" w:sz="0" w:space="0" w:color="auto"/>
                <w:bottom w:val="none" w:sz="0" w:space="0" w:color="auto"/>
                <w:right w:val="none" w:sz="0" w:space="0" w:color="auto"/>
              </w:divBdr>
              <w:divsChild>
                <w:div w:id="1246963224">
                  <w:marLeft w:val="0"/>
                  <w:marRight w:val="0"/>
                  <w:marTop w:val="0"/>
                  <w:marBottom w:val="0"/>
                  <w:divBdr>
                    <w:top w:val="none" w:sz="0" w:space="0" w:color="auto"/>
                    <w:left w:val="none" w:sz="0" w:space="0" w:color="auto"/>
                    <w:bottom w:val="none" w:sz="0" w:space="0" w:color="auto"/>
                    <w:right w:val="none" w:sz="0" w:space="0" w:color="auto"/>
                  </w:divBdr>
                  <w:divsChild>
                    <w:div w:id="380205940">
                      <w:marLeft w:val="0"/>
                      <w:marRight w:val="0"/>
                      <w:marTop w:val="0"/>
                      <w:marBottom w:val="0"/>
                      <w:divBdr>
                        <w:top w:val="none" w:sz="0" w:space="0" w:color="auto"/>
                        <w:left w:val="none" w:sz="0" w:space="0" w:color="auto"/>
                        <w:bottom w:val="none" w:sz="0" w:space="0" w:color="auto"/>
                        <w:right w:val="none" w:sz="0" w:space="0" w:color="auto"/>
                      </w:divBdr>
                      <w:divsChild>
                        <w:div w:id="46951605">
                          <w:marLeft w:val="0"/>
                          <w:marRight w:val="0"/>
                          <w:marTop w:val="0"/>
                          <w:marBottom w:val="0"/>
                          <w:divBdr>
                            <w:top w:val="none" w:sz="0" w:space="0" w:color="auto"/>
                            <w:left w:val="none" w:sz="0" w:space="0" w:color="auto"/>
                            <w:bottom w:val="none" w:sz="0" w:space="0" w:color="auto"/>
                            <w:right w:val="none" w:sz="0" w:space="0" w:color="auto"/>
                          </w:divBdr>
                          <w:divsChild>
                            <w:div w:id="1012339403">
                              <w:marLeft w:val="0"/>
                              <w:marRight w:val="0"/>
                              <w:marTop w:val="0"/>
                              <w:marBottom w:val="0"/>
                              <w:divBdr>
                                <w:top w:val="none" w:sz="0" w:space="0" w:color="auto"/>
                                <w:left w:val="none" w:sz="0" w:space="0" w:color="auto"/>
                                <w:bottom w:val="none" w:sz="0" w:space="0" w:color="auto"/>
                                <w:right w:val="none" w:sz="0" w:space="0" w:color="auto"/>
                              </w:divBdr>
                              <w:divsChild>
                                <w:div w:id="1047023326">
                                  <w:marLeft w:val="0"/>
                                  <w:marRight w:val="0"/>
                                  <w:marTop w:val="0"/>
                                  <w:marBottom w:val="0"/>
                                  <w:divBdr>
                                    <w:top w:val="none" w:sz="0" w:space="0" w:color="auto"/>
                                    <w:left w:val="none" w:sz="0" w:space="0" w:color="auto"/>
                                    <w:bottom w:val="none" w:sz="0" w:space="0" w:color="auto"/>
                                    <w:right w:val="none" w:sz="0" w:space="0" w:color="auto"/>
                                  </w:divBdr>
                                  <w:divsChild>
                                    <w:div w:id="751899257">
                                      <w:marLeft w:val="0"/>
                                      <w:marRight w:val="0"/>
                                      <w:marTop w:val="225"/>
                                      <w:marBottom w:val="0"/>
                                      <w:divBdr>
                                        <w:top w:val="single" w:sz="6" w:space="0" w:color="DBE2E8"/>
                                        <w:left w:val="single" w:sz="6" w:space="0" w:color="DBE2E8"/>
                                        <w:bottom w:val="single" w:sz="6" w:space="0" w:color="DBE2E8"/>
                                        <w:right w:val="single" w:sz="6" w:space="0" w:color="DBE2E8"/>
                                      </w:divBdr>
                                      <w:divsChild>
                                        <w:div w:id="765149803">
                                          <w:marLeft w:val="0"/>
                                          <w:marRight w:val="0"/>
                                          <w:marTop w:val="0"/>
                                          <w:marBottom w:val="0"/>
                                          <w:divBdr>
                                            <w:top w:val="none" w:sz="0" w:space="0" w:color="auto"/>
                                            <w:left w:val="none" w:sz="0" w:space="0" w:color="auto"/>
                                            <w:bottom w:val="none" w:sz="0" w:space="0" w:color="auto"/>
                                            <w:right w:val="none" w:sz="0" w:space="0" w:color="auto"/>
                                          </w:divBdr>
                                          <w:divsChild>
                                            <w:div w:id="336347055">
                                              <w:marLeft w:val="-225"/>
                                              <w:marRight w:val="-225"/>
                                              <w:marTop w:val="0"/>
                                              <w:marBottom w:val="0"/>
                                              <w:divBdr>
                                                <w:top w:val="none" w:sz="0" w:space="0" w:color="auto"/>
                                                <w:left w:val="none" w:sz="0" w:space="0" w:color="auto"/>
                                                <w:bottom w:val="none" w:sz="0" w:space="0" w:color="auto"/>
                                                <w:right w:val="none" w:sz="0" w:space="0" w:color="auto"/>
                                              </w:divBdr>
                                              <w:divsChild>
                                                <w:div w:id="18198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134607">
              <w:marLeft w:val="0"/>
              <w:marRight w:val="0"/>
              <w:marTop w:val="0"/>
              <w:marBottom w:val="0"/>
              <w:divBdr>
                <w:top w:val="none" w:sz="0" w:space="0" w:color="auto"/>
                <w:left w:val="none" w:sz="0" w:space="0" w:color="auto"/>
                <w:bottom w:val="none" w:sz="0" w:space="0" w:color="auto"/>
                <w:right w:val="none" w:sz="0" w:space="0" w:color="auto"/>
              </w:divBdr>
              <w:divsChild>
                <w:div w:id="166672246">
                  <w:marLeft w:val="0"/>
                  <w:marRight w:val="0"/>
                  <w:marTop w:val="0"/>
                  <w:marBottom w:val="0"/>
                  <w:divBdr>
                    <w:top w:val="none" w:sz="0" w:space="0" w:color="auto"/>
                    <w:left w:val="none" w:sz="0" w:space="0" w:color="auto"/>
                    <w:bottom w:val="none" w:sz="0" w:space="0" w:color="auto"/>
                    <w:right w:val="none" w:sz="0" w:space="0" w:color="auto"/>
                  </w:divBdr>
                  <w:divsChild>
                    <w:div w:id="1083601491">
                      <w:marLeft w:val="0"/>
                      <w:marRight w:val="0"/>
                      <w:marTop w:val="0"/>
                      <w:marBottom w:val="0"/>
                      <w:divBdr>
                        <w:top w:val="none" w:sz="0" w:space="0" w:color="auto"/>
                        <w:left w:val="none" w:sz="0" w:space="0" w:color="auto"/>
                        <w:bottom w:val="none" w:sz="0" w:space="0" w:color="auto"/>
                        <w:right w:val="none" w:sz="0" w:space="0" w:color="auto"/>
                      </w:divBdr>
                      <w:divsChild>
                        <w:div w:id="2026243311">
                          <w:marLeft w:val="0"/>
                          <w:marRight w:val="0"/>
                          <w:marTop w:val="0"/>
                          <w:marBottom w:val="0"/>
                          <w:divBdr>
                            <w:top w:val="none" w:sz="0" w:space="0" w:color="auto"/>
                            <w:left w:val="none" w:sz="0" w:space="0" w:color="auto"/>
                            <w:bottom w:val="none" w:sz="0" w:space="0" w:color="auto"/>
                            <w:right w:val="none" w:sz="0" w:space="0" w:color="auto"/>
                          </w:divBdr>
                          <w:divsChild>
                            <w:div w:id="1935936956">
                              <w:marLeft w:val="0"/>
                              <w:marRight w:val="0"/>
                              <w:marTop w:val="0"/>
                              <w:marBottom w:val="0"/>
                              <w:divBdr>
                                <w:top w:val="none" w:sz="0" w:space="0" w:color="auto"/>
                                <w:left w:val="none" w:sz="0" w:space="0" w:color="auto"/>
                                <w:bottom w:val="none" w:sz="0" w:space="0" w:color="auto"/>
                                <w:right w:val="none" w:sz="0" w:space="0" w:color="auto"/>
                              </w:divBdr>
                              <w:divsChild>
                                <w:div w:id="885028105">
                                  <w:marLeft w:val="0"/>
                                  <w:marRight w:val="0"/>
                                  <w:marTop w:val="0"/>
                                  <w:marBottom w:val="0"/>
                                  <w:divBdr>
                                    <w:top w:val="none" w:sz="0" w:space="0" w:color="auto"/>
                                    <w:left w:val="none" w:sz="0" w:space="0" w:color="auto"/>
                                    <w:bottom w:val="none" w:sz="0" w:space="0" w:color="auto"/>
                                    <w:right w:val="none" w:sz="0" w:space="0" w:color="auto"/>
                                  </w:divBdr>
                                  <w:divsChild>
                                    <w:div w:id="1975325235">
                                      <w:marLeft w:val="0"/>
                                      <w:marRight w:val="0"/>
                                      <w:marTop w:val="225"/>
                                      <w:marBottom w:val="0"/>
                                      <w:divBdr>
                                        <w:top w:val="single" w:sz="6" w:space="0" w:color="DBE2E8"/>
                                        <w:left w:val="single" w:sz="6" w:space="0" w:color="DBE2E8"/>
                                        <w:bottom w:val="single" w:sz="6" w:space="0" w:color="DBE2E8"/>
                                        <w:right w:val="single" w:sz="6" w:space="0" w:color="DBE2E8"/>
                                      </w:divBdr>
                                      <w:divsChild>
                                        <w:div w:id="1802459019">
                                          <w:marLeft w:val="0"/>
                                          <w:marRight w:val="0"/>
                                          <w:marTop w:val="0"/>
                                          <w:marBottom w:val="0"/>
                                          <w:divBdr>
                                            <w:top w:val="none" w:sz="0" w:space="0" w:color="auto"/>
                                            <w:left w:val="none" w:sz="0" w:space="0" w:color="auto"/>
                                            <w:bottom w:val="none" w:sz="0" w:space="0" w:color="auto"/>
                                            <w:right w:val="none" w:sz="0" w:space="0" w:color="auto"/>
                                          </w:divBdr>
                                          <w:divsChild>
                                            <w:div w:id="500438574">
                                              <w:marLeft w:val="-225"/>
                                              <w:marRight w:val="-225"/>
                                              <w:marTop w:val="0"/>
                                              <w:marBottom w:val="0"/>
                                              <w:divBdr>
                                                <w:top w:val="none" w:sz="0" w:space="0" w:color="auto"/>
                                                <w:left w:val="none" w:sz="0" w:space="0" w:color="auto"/>
                                                <w:bottom w:val="none" w:sz="0" w:space="0" w:color="auto"/>
                                                <w:right w:val="none" w:sz="0" w:space="0" w:color="auto"/>
                                              </w:divBdr>
                                              <w:divsChild>
                                                <w:div w:id="17838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91291">
                                          <w:marLeft w:val="0"/>
                                          <w:marRight w:val="0"/>
                                          <w:marTop w:val="0"/>
                                          <w:marBottom w:val="0"/>
                                          <w:divBdr>
                                            <w:top w:val="single" w:sz="6" w:space="8" w:color="DBE2E8"/>
                                            <w:left w:val="none" w:sz="0" w:space="0" w:color="auto"/>
                                            <w:bottom w:val="none" w:sz="0" w:space="0" w:color="auto"/>
                                            <w:right w:val="none" w:sz="0" w:space="0" w:color="auto"/>
                                          </w:divBdr>
                                          <w:divsChild>
                                            <w:div w:id="2056924485">
                                              <w:marLeft w:val="-225"/>
                                              <w:marRight w:val="-225"/>
                                              <w:marTop w:val="0"/>
                                              <w:marBottom w:val="0"/>
                                              <w:divBdr>
                                                <w:top w:val="none" w:sz="0" w:space="0" w:color="auto"/>
                                                <w:left w:val="none" w:sz="0" w:space="0" w:color="auto"/>
                                                <w:bottom w:val="none" w:sz="0" w:space="0" w:color="auto"/>
                                                <w:right w:val="none" w:sz="0" w:space="0" w:color="auto"/>
                                              </w:divBdr>
                                              <w:divsChild>
                                                <w:div w:id="2076467684">
                                                  <w:marLeft w:val="1346"/>
                                                  <w:marRight w:val="0"/>
                                                  <w:marTop w:val="0"/>
                                                  <w:marBottom w:val="0"/>
                                                  <w:divBdr>
                                                    <w:top w:val="none" w:sz="0" w:space="0" w:color="auto"/>
                                                    <w:left w:val="none" w:sz="0" w:space="0" w:color="auto"/>
                                                    <w:bottom w:val="none" w:sz="0" w:space="0" w:color="auto"/>
                                                    <w:right w:val="none" w:sz="0" w:space="0" w:color="auto"/>
                                                  </w:divBdr>
                                                  <w:divsChild>
                                                    <w:div w:id="147143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356576">
                              <w:marLeft w:val="0"/>
                              <w:marRight w:val="0"/>
                              <w:marTop w:val="0"/>
                              <w:marBottom w:val="0"/>
                              <w:divBdr>
                                <w:top w:val="none" w:sz="0" w:space="0" w:color="auto"/>
                                <w:left w:val="none" w:sz="0" w:space="0" w:color="auto"/>
                                <w:bottom w:val="none" w:sz="0" w:space="0" w:color="auto"/>
                                <w:right w:val="none" w:sz="0" w:space="0" w:color="auto"/>
                              </w:divBdr>
                              <w:divsChild>
                                <w:div w:id="915045655">
                                  <w:marLeft w:val="0"/>
                                  <w:marRight w:val="0"/>
                                  <w:marTop w:val="0"/>
                                  <w:marBottom w:val="0"/>
                                  <w:divBdr>
                                    <w:top w:val="none" w:sz="0" w:space="0" w:color="auto"/>
                                    <w:left w:val="none" w:sz="0" w:space="0" w:color="auto"/>
                                    <w:bottom w:val="none" w:sz="0" w:space="0" w:color="auto"/>
                                    <w:right w:val="none" w:sz="0" w:space="0" w:color="auto"/>
                                  </w:divBdr>
                                  <w:divsChild>
                                    <w:div w:id="1855224532">
                                      <w:marLeft w:val="0"/>
                                      <w:marRight w:val="0"/>
                                      <w:marTop w:val="225"/>
                                      <w:marBottom w:val="0"/>
                                      <w:divBdr>
                                        <w:top w:val="single" w:sz="6" w:space="0" w:color="DBE2E8"/>
                                        <w:left w:val="single" w:sz="6" w:space="0" w:color="DBE2E8"/>
                                        <w:bottom w:val="single" w:sz="6" w:space="0" w:color="DBE2E8"/>
                                        <w:right w:val="single" w:sz="6" w:space="0" w:color="DBE2E8"/>
                                      </w:divBdr>
                                      <w:divsChild>
                                        <w:div w:id="310915401">
                                          <w:marLeft w:val="0"/>
                                          <w:marRight w:val="0"/>
                                          <w:marTop w:val="0"/>
                                          <w:marBottom w:val="0"/>
                                          <w:divBdr>
                                            <w:top w:val="none" w:sz="0" w:space="0" w:color="auto"/>
                                            <w:left w:val="none" w:sz="0" w:space="0" w:color="auto"/>
                                            <w:bottom w:val="none" w:sz="0" w:space="0" w:color="auto"/>
                                            <w:right w:val="none" w:sz="0" w:space="0" w:color="auto"/>
                                          </w:divBdr>
                                          <w:divsChild>
                                            <w:div w:id="1584757018">
                                              <w:marLeft w:val="-225"/>
                                              <w:marRight w:val="-225"/>
                                              <w:marTop w:val="0"/>
                                              <w:marBottom w:val="0"/>
                                              <w:divBdr>
                                                <w:top w:val="none" w:sz="0" w:space="0" w:color="auto"/>
                                                <w:left w:val="none" w:sz="0" w:space="0" w:color="auto"/>
                                                <w:bottom w:val="none" w:sz="0" w:space="0" w:color="auto"/>
                                                <w:right w:val="none" w:sz="0" w:space="0" w:color="auto"/>
                                              </w:divBdr>
                                              <w:divsChild>
                                                <w:div w:id="175061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0672">
                                          <w:marLeft w:val="0"/>
                                          <w:marRight w:val="0"/>
                                          <w:marTop w:val="0"/>
                                          <w:marBottom w:val="0"/>
                                          <w:divBdr>
                                            <w:top w:val="single" w:sz="6" w:space="8" w:color="DBE2E8"/>
                                            <w:left w:val="none" w:sz="0" w:space="0" w:color="auto"/>
                                            <w:bottom w:val="none" w:sz="0" w:space="0" w:color="auto"/>
                                            <w:right w:val="none" w:sz="0" w:space="0" w:color="auto"/>
                                          </w:divBdr>
                                          <w:divsChild>
                                            <w:div w:id="1153764562">
                                              <w:marLeft w:val="-225"/>
                                              <w:marRight w:val="-225"/>
                                              <w:marTop w:val="0"/>
                                              <w:marBottom w:val="0"/>
                                              <w:divBdr>
                                                <w:top w:val="none" w:sz="0" w:space="0" w:color="auto"/>
                                                <w:left w:val="none" w:sz="0" w:space="0" w:color="auto"/>
                                                <w:bottom w:val="none" w:sz="0" w:space="0" w:color="auto"/>
                                                <w:right w:val="none" w:sz="0" w:space="0" w:color="auto"/>
                                              </w:divBdr>
                                              <w:divsChild>
                                                <w:div w:id="860668">
                                                  <w:marLeft w:val="1346"/>
                                                  <w:marRight w:val="0"/>
                                                  <w:marTop w:val="0"/>
                                                  <w:marBottom w:val="0"/>
                                                  <w:divBdr>
                                                    <w:top w:val="none" w:sz="0" w:space="0" w:color="auto"/>
                                                    <w:left w:val="none" w:sz="0" w:space="0" w:color="auto"/>
                                                    <w:bottom w:val="none" w:sz="0" w:space="0" w:color="auto"/>
                                                    <w:right w:val="none" w:sz="0" w:space="0" w:color="auto"/>
                                                  </w:divBdr>
                                                  <w:divsChild>
                                                    <w:div w:id="19196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449507">
                              <w:marLeft w:val="0"/>
                              <w:marRight w:val="0"/>
                              <w:marTop w:val="0"/>
                              <w:marBottom w:val="0"/>
                              <w:divBdr>
                                <w:top w:val="none" w:sz="0" w:space="0" w:color="auto"/>
                                <w:left w:val="none" w:sz="0" w:space="0" w:color="auto"/>
                                <w:bottom w:val="none" w:sz="0" w:space="0" w:color="auto"/>
                                <w:right w:val="none" w:sz="0" w:space="0" w:color="auto"/>
                              </w:divBdr>
                              <w:divsChild>
                                <w:div w:id="1234197336">
                                  <w:marLeft w:val="0"/>
                                  <w:marRight w:val="0"/>
                                  <w:marTop w:val="0"/>
                                  <w:marBottom w:val="0"/>
                                  <w:divBdr>
                                    <w:top w:val="none" w:sz="0" w:space="0" w:color="auto"/>
                                    <w:left w:val="none" w:sz="0" w:space="0" w:color="auto"/>
                                    <w:bottom w:val="none" w:sz="0" w:space="0" w:color="auto"/>
                                    <w:right w:val="none" w:sz="0" w:space="0" w:color="auto"/>
                                  </w:divBdr>
                                  <w:divsChild>
                                    <w:div w:id="911890487">
                                      <w:marLeft w:val="0"/>
                                      <w:marRight w:val="0"/>
                                      <w:marTop w:val="225"/>
                                      <w:marBottom w:val="0"/>
                                      <w:divBdr>
                                        <w:top w:val="single" w:sz="6" w:space="0" w:color="DBE2E8"/>
                                        <w:left w:val="single" w:sz="6" w:space="0" w:color="DBE2E8"/>
                                        <w:bottom w:val="single" w:sz="6" w:space="0" w:color="DBE2E8"/>
                                        <w:right w:val="single" w:sz="6" w:space="0" w:color="DBE2E8"/>
                                      </w:divBdr>
                                      <w:divsChild>
                                        <w:div w:id="1494684256">
                                          <w:marLeft w:val="0"/>
                                          <w:marRight w:val="0"/>
                                          <w:marTop w:val="0"/>
                                          <w:marBottom w:val="0"/>
                                          <w:divBdr>
                                            <w:top w:val="none" w:sz="0" w:space="0" w:color="auto"/>
                                            <w:left w:val="none" w:sz="0" w:space="0" w:color="auto"/>
                                            <w:bottom w:val="none" w:sz="0" w:space="0" w:color="auto"/>
                                            <w:right w:val="none" w:sz="0" w:space="0" w:color="auto"/>
                                          </w:divBdr>
                                          <w:divsChild>
                                            <w:div w:id="190653301">
                                              <w:marLeft w:val="-225"/>
                                              <w:marRight w:val="-225"/>
                                              <w:marTop w:val="0"/>
                                              <w:marBottom w:val="0"/>
                                              <w:divBdr>
                                                <w:top w:val="none" w:sz="0" w:space="0" w:color="auto"/>
                                                <w:left w:val="none" w:sz="0" w:space="0" w:color="auto"/>
                                                <w:bottom w:val="none" w:sz="0" w:space="0" w:color="auto"/>
                                                <w:right w:val="none" w:sz="0" w:space="0" w:color="auto"/>
                                              </w:divBdr>
                                              <w:divsChild>
                                                <w:div w:id="214619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65079">
                                          <w:marLeft w:val="0"/>
                                          <w:marRight w:val="0"/>
                                          <w:marTop w:val="0"/>
                                          <w:marBottom w:val="0"/>
                                          <w:divBdr>
                                            <w:top w:val="single" w:sz="6" w:space="8" w:color="DBE2E8"/>
                                            <w:left w:val="none" w:sz="0" w:space="0" w:color="auto"/>
                                            <w:bottom w:val="none" w:sz="0" w:space="0" w:color="auto"/>
                                            <w:right w:val="none" w:sz="0" w:space="0" w:color="auto"/>
                                          </w:divBdr>
                                          <w:divsChild>
                                            <w:div w:id="1377392771">
                                              <w:marLeft w:val="-225"/>
                                              <w:marRight w:val="-225"/>
                                              <w:marTop w:val="0"/>
                                              <w:marBottom w:val="0"/>
                                              <w:divBdr>
                                                <w:top w:val="none" w:sz="0" w:space="0" w:color="auto"/>
                                                <w:left w:val="none" w:sz="0" w:space="0" w:color="auto"/>
                                                <w:bottom w:val="none" w:sz="0" w:space="0" w:color="auto"/>
                                                <w:right w:val="none" w:sz="0" w:space="0" w:color="auto"/>
                                              </w:divBdr>
                                              <w:divsChild>
                                                <w:div w:id="1475830449">
                                                  <w:marLeft w:val="1346"/>
                                                  <w:marRight w:val="0"/>
                                                  <w:marTop w:val="0"/>
                                                  <w:marBottom w:val="0"/>
                                                  <w:divBdr>
                                                    <w:top w:val="none" w:sz="0" w:space="0" w:color="auto"/>
                                                    <w:left w:val="none" w:sz="0" w:space="0" w:color="auto"/>
                                                    <w:bottom w:val="none" w:sz="0" w:space="0" w:color="auto"/>
                                                    <w:right w:val="none" w:sz="0" w:space="0" w:color="auto"/>
                                                  </w:divBdr>
                                                  <w:divsChild>
                                                    <w:div w:id="6810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1066187">
              <w:marLeft w:val="0"/>
              <w:marRight w:val="0"/>
              <w:marTop w:val="0"/>
              <w:marBottom w:val="0"/>
              <w:divBdr>
                <w:top w:val="none" w:sz="0" w:space="0" w:color="auto"/>
                <w:left w:val="none" w:sz="0" w:space="0" w:color="auto"/>
                <w:bottom w:val="none" w:sz="0" w:space="0" w:color="auto"/>
                <w:right w:val="none" w:sz="0" w:space="0" w:color="auto"/>
              </w:divBdr>
              <w:divsChild>
                <w:div w:id="1964311341">
                  <w:marLeft w:val="0"/>
                  <w:marRight w:val="0"/>
                  <w:marTop w:val="0"/>
                  <w:marBottom w:val="0"/>
                  <w:divBdr>
                    <w:top w:val="none" w:sz="0" w:space="0" w:color="auto"/>
                    <w:left w:val="none" w:sz="0" w:space="0" w:color="auto"/>
                    <w:bottom w:val="none" w:sz="0" w:space="0" w:color="auto"/>
                    <w:right w:val="none" w:sz="0" w:space="0" w:color="auto"/>
                  </w:divBdr>
                  <w:divsChild>
                    <w:div w:id="1582374707">
                      <w:marLeft w:val="0"/>
                      <w:marRight w:val="0"/>
                      <w:marTop w:val="0"/>
                      <w:marBottom w:val="0"/>
                      <w:divBdr>
                        <w:top w:val="none" w:sz="0" w:space="0" w:color="auto"/>
                        <w:left w:val="none" w:sz="0" w:space="0" w:color="auto"/>
                        <w:bottom w:val="none" w:sz="0" w:space="0" w:color="auto"/>
                        <w:right w:val="none" w:sz="0" w:space="0" w:color="auto"/>
                      </w:divBdr>
                      <w:divsChild>
                        <w:div w:id="679815784">
                          <w:marLeft w:val="0"/>
                          <w:marRight w:val="0"/>
                          <w:marTop w:val="0"/>
                          <w:marBottom w:val="0"/>
                          <w:divBdr>
                            <w:top w:val="none" w:sz="0" w:space="0" w:color="auto"/>
                            <w:left w:val="none" w:sz="0" w:space="0" w:color="auto"/>
                            <w:bottom w:val="none" w:sz="0" w:space="0" w:color="auto"/>
                            <w:right w:val="none" w:sz="0" w:space="0" w:color="auto"/>
                          </w:divBdr>
                          <w:divsChild>
                            <w:div w:id="941886699">
                              <w:marLeft w:val="0"/>
                              <w:marRight w:val="0"/>
                              <w:marTop w:val="0"/>
                              <w:marBottom w:val="0"/>
                              <w:divBdr>
                                <w:top w:val="none" w:sz="0" w:space="0" w:color="auto"/>
                                <w:left w:val="none" w:sz="0" w:space="0" w:color="auto"/>
                                <w:bottom w:val="none" w:sz="0" w:space="0" w:color="auto"/>
                                <w:right w:val="none" w:sz="0" w:space="0" w:color="auto"/>
                              </w:divBdr>
                              <w:divsChild>
                                <w:div w:id="781264390">
                                  <w:marLeft w:val="0"/>
                                  <w:marRight w:val="0"/>
                                  <w:marTop w:val="0"/>
                                  <w:marBottom w:val="0"/>
                                  <w:divBdr>
                                    <w:top w:val="none" w:sz="0" w:space="0" w:color="auto"/>
                                    <w:left w:val="none" w:sz="0" w:space="0" w:color="auto"/>
                                    <w:bottom w:val="none" w:sz="0" w:space="0" w:color="auto"/>
                                    <w:right w:val="none" w:sz="0" w:space="0" w:color="auto"/>
                                  </w:divBdr>
                                  <w:divsChild>
                                    <w:div w:id="1962950785">
                                      <w:marLeft w:val="0"/>
                                      <w:marRight w:val="0"/>
                                      <w:marTop w:val="225"/>
                                      <w:marBottom w:val="0"/>
                                      <w:divBdr>
                                        <w:top w:val="single" w:sz="6" w:space="0" w:color="DBE2E8"/>
                                        <w:left w:val="single" w:sz="6" w:space="0" w:color="DBE2E8"/>
                                        <w:bottom w:val="single" w:sz="6" w:space="0" w:color="DBE2E8"/>
                                        <w:right w:val="single" w:sz="6" w:space="0" w:color="DBE2E8"/>
                                      </w:divBdr>
                                      <w:divsChild>
                                        <w:div w:id="1110130214">
                                          <w:marLeft w:val="0"/>
                                          <w:marRight w:val="0"/>
                                          <w:marTop w:val="0"/>
                                          <w:marBottom w:val="0"/>
                                          <w:divBdr>
                                            <w:top w:val="none" w:sz="0" w:space="0" w:color="auto"/>
                                            <w:left w:val="none" w:sz="0" w:space="0" w:color="auto"/>
                                            <w:bottom w:val="none" w:sz="0" w:space="0" w:color="auto"/>
                                            <w:right w:val="none" w:sz="0" w:space="0" w:color="auto"/>
                                          </w:divBdr>
                                          <w:divsChild>
                                            <w:div w:id="1826625736">
                                              <w:marLeft w:val="-225"/>
                                              <w:marRight w:val="-225"/>
                                              <w:marTop w:val="0"/>
                                              <w:marBottom w:val="0"/>
                                              <w:divBdr>
                                                <w:top w:val="none" w:sz="0" w:space="0" w:color="auto"/>
                                                <w:left w:val="none" w:sz="0" w:space="0" w:color="auto"/>
                                                <w:bottom w:val="none" w:sz="0" w:space="0" w:color="auto"/>
                                                <w:right w:val="none" w:sz="0" w:space="0" w:color="auto"/>
                                              </w:divBdr>
                                              <w:divsChild>
                                                <w:div w:id="13613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0336">
                                          <w:marLeft w:val="0"/>
                                          <w:marRight w:val="0"/>
                                          <w:marTop w:val="0"/>
                                          <w:marBottom w:val="0"/>
                                          <w:divBdr>
                                            <w:top w:val="single" w:sz="6" w:space="8" w:color="DBE2E8"/>
                                            <w:left w:val="none" w:sz="0" w:space="0" w:color="auto"/>
                                            <w:bottom w:val="none" w:sz="0" w:space="0" w:color="auto"/>
                                            <w:right w:val="none" w:sz="0" w:space="0" w:color="auto"/>
                                          </w:divBdr>
                                          <w:divsChild>
                                            <w:div w:id="968360485">
                                              <w:marLeft w:val="-225"/>
                                              <w:marRight w:val="-225"/>
                                              <w:marTop w:val="0"/>
                                              <w:marBottom w:val="0"/>
                                              <w:divBdr>
                                                <w:top w:val="none" w:sz="0" w:space="0" w:color="auto"/>
                                                <w:left w:val="none" w:sz="0" w:space="0" w:color="auto"/>
                                                <w:bottom w:val="none" w:sz="0" w:space="0" w:color="auto"/>
                                                <w:right w:val="none" w:sz="0" w:space="0" w:color="auto"/>
                                              </w:divBdr>
                                              <w:divsChild>
                                                <w:div w:id="1720476167">
                                                  <w:marLeft w:val="1346"/>
                                                  <w:marRight w:val="0"/>
                                                  <w:marTop w:val="0"/>
                                                  <w:marBottom w:val="0"/>
                                                  <w:divBdr>
                                                    <w:top w:val="none" w:sz="0" w:space="0" w:color="auto"/>
                                                    <w:left w:val="none" w:sz="0" w:space="0" w:color="auto"/>
                                                    <w:bottom w:val="none" w:sz="0" w:space="0" w:color="auto"/>
                                                    <w:right w:val="none" w:sz="0" w:space="0" w:color="auto"/>
                                                  </w:divBdr>
                                                  <w:divsChild>
                                                    <w:div w:id="15706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36598897/python-and-opencv-improving-my-lane-detection-algorithm" TargetMode="External"/><Relationship Id="rId13" Type="http://schemas.openxmlformats.org/officeDocument/2006/relationships/hyperlink" Target="http://airccj.org/CSCP/vol5/csit53211.pdf" TargetMode="External"/><Relationship Id="rId3" Type="http://schemas.openxmlformats.org/officeDocument/2006/relationships/settings" Target="settings.xml"/><Relationship Id="rId7" Type="http://schemas.openxmlformats.org/officeDocument/2006/relationships/hyperlink" Target="http://stackoverflow.com/questions/36598897/python-and-opencv-improving-my-lane-detection-algorithm"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ev/peps/pep-0008/" TargetMode="External"/><Relationship Id="rId11" Type="http://schemas.openxmlformats.org/officeDocument/2006/relationships/hyperlink" Target="https://udacity-github-sync-content.s3.amazonaws.com/_attachments/51518/1487938352/2cce0b10-bab0-11e6-8ec1-0242ac110120.jpg" TargetMode="External"/><Relationship Id="rId5" Type="http://schemas.openxmlformats.org/officeDocument/2006/relationships/hyperlink" Target="https://www.youtube.com/watch?v=hnXkCiM2RSg&amp;feature=youtu.be" TargetMode="External"/><Relationship Id="rId15" Type="http://schemas.openxmlformats.org/officeDocument/2006/relationships/theme" Target="theme/theme1.xml"/><Relationship Id="rId10" Type="http://schemas.openxmlformats.org/officeDocument/2006/relationships/hyperlink" Target="https://alyssaq.github.io/2014/understanding-hough-transform/" TargetMode="External"/><Relationship Id="rId4" Type="http://schemas.openxmlformats.org/officeDocument/2006/relationships/webSettings" Target="webSettings.xml"/><Relationship Id="rId9" Type="http://schemas.openxmlformats.org/officeDocument/2006/relationships/hyperlink" Target="http://stackoverflow.com/questions/4709725/explain-hough-transformation/2017618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vinothkumar chandramohan</dc:creator>
  <cp:keywords/>
  <dc:description/>
  <cp:lastModifiedBy>vinothkumar chandramohan</cp:lastModifiedBy>
  <cp:revision>1</cp:revision>
  <dcterms:created xsi:type="dcterms:W3CDTF">2017-09-18T06:37:00Z</dcterms:created>
  <dcterms:modified xsi:type="dcterms:W3CDTF">2017-09-18T06:37:00Z</dcterms:modified>
</cp:coreProperties>
</file>