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DAY 04 ASSIGNEMENT </w:t>
      </w:r>
    </w:p>
    <w:p>
      <w:pPr>
        <w:pStyle w:val="style0"/>
        <w:rPr>
          <w:lang w:val="en-US"/>
        </w:rPr>
      </w:pPr>
      <w:r>
        <w:rPr>
          <w:lang w:val="en-US"/>
        </w:rPr>
        <w:t>Question-01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 the binary search algorithm,it is suggested to calculate the mid as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beg+(end-beg)/2 instead of (beg+end)/2 why is it so? </w:t>
      </w:r>
    </w:p>
    <w:p>
      <w:pPr>
        <w:pStyle w:val="style0"/>
        <w:rPr>
          <w:lang w:val="en-US"/>
        </w:rPr>
      </w:pPr>
      <w:r>
        <w:rPr>
          <w:lang w:val="en-US"/>
        </w:rPr>
        <w:t>sol:if the value of start or end or both is int max,it will cause integer overflow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Question-02</w:t>
      </w:r>
    </w:p>
    <w:p>
      <w:pPr>
        <w:pStyle w:val="style0"/>
        <w:rPr>
          <w:lang w:val="en-US"/>
        </w:rPr>
      </w:pPr>
      <w:r>
        <w:rPr>
          <w:lang w:val="en-US"/>
        </w:rPr>
        <w:t>write the algorithm/function for ternary search?</w:t>
      </w:r>
    </w:p>
    <w:p>
      <w:pPr>
        <w:pStyle w:val="style0"/>
        <w:rPr>
          <w:lang w:val="en-US"/>
        </w:rPr>
      </w:pPr>
      <w:r>
        <w:rPr>
          <w:lang w:val="en-US"/>
        </w:rPr>
        <w:t>sol:f(m1)&lt;f(m2)  [l;m1]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f(m1)&gt;f(m2)  [l;m2]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f(m1)=f(m2)  [m1;m2]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m1=l+(r-l)/3</w:t>
      </w:r>
    </w:p>
    <w:p>
      <w:pPr>
        <w:pStyle w:val="style0"/>
        <w:rPr/>
      </w:pPr>
      <w:r>
        <w:rPr>
          <w:lang w:val="en-US"/>
        </w:rPr>
        <w:t xml:space="preserve">    m2=r-(r-l)/3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332</Characters>
  <Application>WPS Office</Application>
  <Paragraphs>14</Paragraphs>
  <CharactersWithSpaces>406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2021-01-03T06:03:20Z</dcterms:created>
  <dc:creator>vivo 1935</dc:creator>
  <lastModifiedBy>vivo 1935</lastModifiedBy>
  <dcterms:modified xsi:type="dcterms:W3CDTF">2021-01-03T06:03:46Z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