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</w:pPr>
      <w:r>
        <w:rPr>
          <w:rFonts w:hint="default" w:ascii="Times New Roman" w:hAnsi="Times New Roman" w:eastAsia="Arial-BoldMT" w:cs="Times New Roman"/>
          <w:b/>
          <w:sz w:val="34"/>
          <w:szCs w:val="24"/>
        </w:rPr>
        <w:t>GRAPHICS EDITOR SYSTEM</w:t>
      </w:r>
      <w: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graphics editor provides an Application Programmer’s Interface that enables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a programmer to develop their own graphical model editor for a specific type of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 xml:space="preserve">model. 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This API in turn, relies on extending the Eclipse Graphical Editing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Framework to provide an environment in which the editor functions, and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programmer can create a graphical editor and palette of shapes in order to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 xml:space="preserve">modify an underlying model. 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graphical editor provides an interface with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 </w:t>
      </w:r>
      <w:r>
        <w:rPr>
          <w:rFonts w:hint="default" w:ascii="ArialMT" w:hAnsi="ArialMT" w:eastAsia="ArialMT"/>
          <w:sz w:val="26"/>
          <w:szCs w:val="24"/>
        </w:rPr>
        <w:t xml:space="preserve">which the programmer implements 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the </w:t>
      </w:r>
      <w:r>
        <w:rPr>
          <w:rFonts w:hint="default" w:ascii="ArialMT" w:hAnsi="ArialMT" w:eastAsia="ArialMT"/>
          <w:sz w:val="26"/>
          <w:szCs w:val="24"/>
        </w:rPr>
        <w:t>said editor for a given underlying model. Such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 </w:t>
      </w:r>
      <w:r>
        <w:rPr>
          <w:rFonts w:hint="default" w:ascii="ArialMT" w:hAnsi="ArialMT" w:eastAsia="ArialMT"/>
          <w:sz w:val="26"/>
          <w:szCs w:val="24"/>
        </w:rPr>
        <w:t>an instance of the graphical editor allows a user to drag objects from a specified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 </w:t>
      </w:r>
      <w:r>
        <w:rPr>
          <w:rFonts w:hint="default" w:ascii="ArialMT" w:hAnsi="ArialMT" w:eastAsia="ArialMT"/>
          <w:sz w:val="26"/>
          <w:szCs w:val="24"/>
        </w:rPr>
        <w:t>model into a working graphical diagram.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It should support following functionalities: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It contains the toolbox which contains tools like: Line, Circle, Rectangle,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 </w:t>
      </w:r>
      <w:r>
        <w:rPr>
          <w:rFonts w:hint="default" w:ascii="ArialMT" w:hAnsi="ArialMT" w:eastAsia="ArialMT"/>
          <w:sz w:val="26"/>
          <w:szCs w:val="24"/>
        </w:rPr>
        <w:t>Arc,</w:t>
      </w:r>
      <w:r>
        <w:rPr>
          <w:rFonts w:hint="default" w:ascii="ArialMT" w:hAnsi="ArialMT" w:eastAsia="ArialMT"/>
          <w:sz w:val="26"/>
          <w:szCs w:val="24"/>
          <w:lang w:val="en-US"/>
        </w:rPr>
        <w:t xml:space="preserve"> </w:t>
      </w:r>
      <w:r>
        <w:rPr>
          <w:rFonts w:hint="default" w:ascii="ArialMT" w:hAnsi="ArialMT" w:eastAsia="ArialMT"/>
          <w:sz w:val="26"/>
          <w:szCs w:val="24"/>
        </w:rPr>
        <w:t>Text, Draw, Eraser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Color box or palette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 xml:space="preserve">• Standard toolbar with options for New, Open, Save, </w:t>
      </w:r>
      <w:r>
        <w:rPr>
          <w:rFonts w:hint="default" w:ascii="ArialMT" w:hAnsi="ArialMT" w:eastAsia="ArialMT"/>
          <w:sz w:val="26"/>
          <w:szCs w:val="24"/>
          <w:lang w:val="en-US"/>
        </w:rPr>
        <w:t>T</w:t>
      </w:r>
      <w:r>
        <w:rPr>
          <w:rFonts w:hint="default" w:ascii="ArialMT" w:hAnsi="ArialMT" w:eastAsia="ArialMT"/>
          <w:sz w:val="26"/>
          <w:szCs w:val="24"/>
        </w:rPr>
        <w:t>oolbox and Text Toolbox.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One integrated view to users for toolbar, color box, menu, and graphic screen.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Easy handling of tools for users.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Ability to group several drawings into one i.e. complex drawing.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Provision of zoom in and zoom out.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• Different shadings of line tool are provided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3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2021-04-18T06:55:43Z</dcterms:created>
  <dc:creator>SAHANA L</dc:creator>
  <cp:lastModifiedBy>Sahana L</cp:lastModifiedBy>
  <dcterms:modified xsi:type="dcterms:W3CDTF">2021-04-18T07:03:28Z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