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3" w:type="dxa"/>
        <w:tblInd w:w="-572" w:type="dxa"/>
        <w:tblLook w:val="04A0" w:firstRow="1" w:lastRow="0" w:firstColumn="1" w:lastColumn="0" w:noHBand="0" w:noVBand="1"/>
      </w:tblPr>
      <w:tblGrid>
        <w:gridCol w:w="4820"/>
        <w:gridCol w:w="4111"/>
        <w:gridCol w:w="1842"/>
      </w:tblGrid>
      <w:tr w:rsidR="00EA7640" w:rsidTr="0002651A">
        <w:tc>
          <w:tcPr>
            <w:tcW w:w="4820" w:type="dxa"/>
          </w:tcPr>
          <w:p w:rsidR="00261312" w:rsidRDefault="00261312"/>
        </w:tc>
        <w:tc>
          <w:tcPr>
            <w:tcW w:w="4111" w:type="dxa"/>
          </w:tcPr>
          <w:p w:rsidR="00261312" w:rsidRPr="00261312" w:rsidRDefault="00261312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261312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TABLE OF CONTENTS</w:t>
            </w:r>
          </w:p>
        </w:tc>
        <w:tc>
          <w:tcPr>
            <w:tcW w:w="1842" w:type="dxa"/>
          </w:tcPr>
          <w:p w:rsidR="00261312" w:rsidRDefault="00261312"/>
        </w:tc>
      </w:tr>
      <w:tr w:rsidR="00EA7640" w:rsidTr="0002651A">
        <w:tc>
          <w:tcPr>
            <w:tcW w:w="4820" w:type="dxa"/>
          </w:tcPr>
          <w:p w:rsidR="00261312" w:rsidRPr="00261312" w:rsidRDefault="002613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12">
              <w:rPr>
                <w:rFonts w:ascii="Times New Roman" w:hAnsi="Times New Roman" w:cs="Times New Roman"/>
                <w:b/>
                <w:sz w:val="28"/>
                <w:szCs w:val="28"/>
              </w:rPr>
              <w:t>CONTENTS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Pr="00261312" w:rsidRDefault="002613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31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EA7640" w:rsidTr="0002651A">
        <w:trPr>
          <w:trHeight w:val="511"/>
        </w:trPr>
        <w:tc>
          <w:tcPr>
            <w:tcW w:w="4820" w:type="dxa"/>
          </w:tcPr>
          <w:p w:rsidR="00261312" w:rsidRDefault="00261312"/>
          <w:p w:rsidR="00261312" w:rsidRDefault="00261312">
            <w:r>
              <w:t>CERTIFICATE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261312"/>
        </w:tc>
      </w:tr>
      <w:tr w:rsidR="00EA7640" w:rsidTr="0002651A">
        <w:tc>
          <w:tcPr>
            <w:tcW w:w="4820" w:type="dxa"/>
          </w:tcPr>
          <w:p w:rsidR="00261312" w:rsidRDefault="00261312">
            <w:r>
              <w:t>ACKNOWLEDGEMENT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261312"/>
        </w:tc>
      </w:tr>
      <w:tr w:rsidR="00EA7640" w:rsidTr="0002651A">
        <w:tc>
          <w:tcPr>
            <w:tcW w:w="4820" w:type="dxa"/>
          </w:tcPr>
          <w:p w:rsidR="00261312" w:rsidRDefault="00261312">
            <w:r>
              <w:t>ABSTRACT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261312"/>
        </w:tc>
      </w:tr>
      <w:tr w:rsidR="00EA7640" w:rsidTr="0002651A">
        <w:tc>
          <w:tcPr>
            <w:tcW w:w="4820" w:type="dxa"/>
          </w:tcPr>
          <w:p w:rsidR="00261312" w:rsidRDefault="00261312" w:rsidP="00261312">
            <w:r>
              <w:t>1. INTRODUCTION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 1</w:t>
            </w:r>
          </w:p>
        </w:tc>
      </w:tr>
      <w:tr w:rsidR="00EA7640" w:rsidTr="0002651A">
        <w:tc>
          <w:tcPr>
            <w:tcW w:w="4820" w:type="dxa"/>
          </w:tcPr>
          <w:p w:rsidR="00261312" w:rsidRDefault="00261312">
            <w:r>
              <w:t xml:space="preserve">    1.1 Overview of Database Management System</w:t>
            </w:r>
            <w:r w:rsidR="00EA7640">
              <w:t>s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 1</w:t>
            </w:r>
          </w:p>
        </w:tc>
      </w:tr>
      <w:tr w:rsidR="00EA7640" w:rsidTr="0002651A">
        <w:tc>
          <w:tcPr>
            <w:tcW w:w="4820" w:type="dxa"/>
          </w:tcPr>
          <w:p w:rsidR="00261312" w:rsidRDefault="00261312">
            <w:r>
              <w:t xml:space="preserve">    1.2</w:t>
            </w:r>
            <w:r w:rsidR="00EA7640">
              <w:t xml:space="preserve"> Problem statement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 2</w:t>
            </w:r>
          </w:p>
        </w:tc>
      </w:tr>
      <w:tr w:rsidR="00EA7640" w:rsidTr="0002651A">
        <w:tc>
          <w:tcPr>
            <w:tcW w:w="4820" w:type="dxa"/>
          </w:tcPr>
          <w:p w:rsidR="00261312" w:rsidRDefault="00EA7640">
            <w:r>
              <w:t xml:space="preserve">    1.3 Objectives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 3</w:t>
            </w:r>
          </w:p>
        </w:tc>
      </w:tr>
      <w:tr w:rsidR="00EA7640" w:rsidTr="0002651A">
        <w:tc>
          <w:tcPr>
            <w:tcW w:w="4820" w:type="dxa"/>
          </w:tcPr>
          <w:p w:rsidR="00261312" w:rsidRDefault="00EA7640">
            <w:r>
              <w:t xml:space="preserve">    1.4 Dataset Description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 3</w:t>
            </w:r>
          </w:p>
        </w:tc>
      </w:tr>
      <w:tr w:rsidR="00EA7640" w:rsidTr="0002651A">
        <w:tc>
          <w:tcPr>
            <w:tcW w:w="4820" w:type="dxa"/>
          </w:tcPr>
          <w:p w:rsidR="00261312" w:rsidRDefault="00EA7640">
            <w:r>
              <w:t>2. LITERARY SURVEY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 5</w:t>
            </w:r>
          </w:p>
        </w:tc>
      </w:tr>
      <w:tr w:rsidR="00EA7640" w:rsidTr="0002651A">
        <w:tc>
          <w:tcPr>
            <w:tcW w:w="4820" w:type="dxa"/>
          </w:tcPr>
          <w:p w:rsidR="00261312" w:rsidRDefault="00EA7640">
            <w:r>
              <w:t xml:space="preserve">    2.1 Traditional File Systems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 5</w:t>
            </w:r>
          </w:p>
        </w:tc>
      </w:tr>
      <w:tr w:rsidR="00EA7640" w:rsidTr="0002651A">
        <w:tc>
          <w:tcPr>
            <w:tcW w:w="4820" w:type="dxa"/>
          </w:tcPr>
          <w:p w:rsidR="00261312" w:rsidRDefault="00EA7640">
            <w:r>
              <w:t xml:space="preserve">    2.2 Pros and Cons of the Traditional Approach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 5</w:t>
            </w:r>
          </w:p>
        </w:tc>
      </w:tr>
      <w:tr w:rsidR="00EA7640" w:rsidTr="0002651A">
        <w:tc>
          <w:tcPr>
            <w:tcW w:w="4820" w:type="dxa"/>
          </w:tcPr>
          <w:p w:rsidR="00261312" w:rsidRDefault="00EA7640">
            <w:r>
              <w:t xml:space="preserve">    2.3 Downfall of Traditional Management System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 8</w:t>
            </w:r>
          </w:p>
        </w:tc>
      </w:tr>
      <w:tr w:rsidR="00EA7640" w:rsidTr="0002651A">
        <w:tc>
          <w:tcPr>
            <w:tcW w:w="4820" w:type="dxa"/>
          </w:tcPr>
          <w:p w:rsidR="00261312" w:rsidRDefault="00EA7640">
            <w:r>
              <w:t xml:space="preserve">    2.4 Introduction to Database System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 8</w:t>
            </w:r>
          </w:p>
        </w:tc>
      </w:tr>
      <w:tr w:rsidR="00EA7640" w:rsidTr="0002651A">
        <w:tc>
          <w:tcPr>
            <w:tcW w:w="4820" w:type="dxa"/>
          </w:tcPr>
          <w:p w:rsidR="00261312" w:rsidRDefault="00EA7640">
            <w:r>
              <w:t xml:space="preserve">    2.5 Indicative Areas for the use of a DBMS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 9</w:t>
            </w:r>
          </w:p>
        </w:tc>
      </w:tr>
      <w:tr w:rsidR="00EA7640" w:rsidTr="0002651A">
        <w:tc>
          <w:tcPr>
            <w:tcW w:w="4820" w:type="dxa"/>
          </w:tcPr>
          <w:p w:rsidR="00261312" w:rsidRDefault="00EA7640">
            <w:r>
              <w:t xml:space="preserve">    2.6 Advantages of a DBMS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 9</w:t>
            </w:r>
          </w:p>
        </w:tc>
      </w:tr>
      <w:tr w:rsidR="00EA7640" w:rsidTr="0002651A">
        <w:tc>
          <w:tcPr>
            <w:tcW w:w="4820" w:type="dxa"/>
          </w:tcPr>
          <w:p w:rsidR="00261312" w:rsidRDefault="00EA7640">
            <w:r>
              <w:t xml:space="preserve">    2.7 Components of a DBMS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10</w:t>
            </w:r>
          </w:p>
        </w:tc>
      </w:tr>
      <w:tr w:rsidR="00EA7640" w:rsidTr="0002651A">
        <w:tc>
          <w:tcPr>
            <w:tcW w:w="4820" w:type="dxa"/>
          </w:tcPr>
          <w:p w:rsidR="00EA7640" w:rsidRDefault="00EA7640">
            <w:r>
              <w:t>3. SYSTEM REQUIREMENTS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11</w:t>
            </w:r>
          </w:p>
        </w:tc>
      </w:tr>
      <w:tr w:rsidR="00EA7640" w:rsidTr="0002651A">
        <w:tc>
          <w:tcPr>
            <w:tcW w:w="4820" w:type="dxa"/>
          </w:tcPr>
          <w:p w:rsidR="00261312" w:rsidRDefault="00EA7640">
            <w:r>
              <w:t xml:space="preserve">    3.1 Hardware Requirements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11</w:t>
            </w:r>
          </w:p>
        </w:tc>
      </w:tr>
      <w:tr w:rsidR="00EA7640" w:rsidTr="0002651A">
        <w:tc>
          <w:tcPr>
            <w:tcW w:w="4820" w:type="dxa"/>
          </w:tcPr>
          <w:p w:rsidR="00261312" w:rsidRDefault="00EA7640">
            <w:r>
              <w:t xml:space="preserve">    3.2 Software Requirements</w:t>
            </w:r>
          </w:p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E8361B">
            <w:r>
              <w:t xml:space="preserve">            11</w:t>
            </w:r>
          </w:p>
        </w:tc>
      </w:tr>
      <w:tr w:rsidR="00EA7640" w:rsidTr="0002651A">
        <w:tc>
          <w:tcPr>
            <w:tcW w:w="4820" w:type="dxa"/>
          </w:tcPr>
          <w:p w:rsidR="00EA7640" w:rsidRDefault="00EA7640"/>
        </w:tc>
        <w:tc>
          <w:tcPr>
            <w:tcW w:w="4111" w:type="dxa"/>
          </w:tcPr>
          <w:p w:rsidR="00261312" w:rsidRDefault="00261312"/>
        </w:tc>
        <w:tc>
          <w:tcPr>
            <w:tcW w:w="1842" w:type="dxa"/>
          </w:tcPr>
          <w:p w:rsidR="00261312" w:rsidRDefault="00261312"/>
        </w:tc>
      </w:tr>
    </w:tbl>
    <w:p w:rsidR="00622A8D" w:rsidRDefault="00622A8D"/>
    <w:p w:rsidR="00622A8D" w:rsidRDefault="00622A8D">
      <w:r>
        <w:br w:type="page"/>
      </w:r>
    </w:p>
    <w:tbl>
      <w:tblPr>
        <w:tblStyle w:val="TableGrid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820"/>
        <w:gridCol w:w="3260"/>
        <w:gridCol w:w="2552"/>
      </w:tblGrid>
      <w:tr w:rsidR="0002651A" w:rsidTr="0002651A">
        <w:tc>
          <w:tcPr>
            <w:tcW w:w="4820" w:type="dxa"/>
          </w:tcPr>
          <w:p w:rsidR="00E8361B" w:rsidRDefault="00E8361B">
            <w:r>
              <w:lastRenderedPageBreak/>
              <w:t>4. SYSTEM DESIGN</w:t>
            </w:r>
          </w:p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02651A">
            <w:r>
              <w:t xml:space="preserve">                      12</w:t>
            </w:r>
          </w:p>
        </w:tc>
      </w:tr>
      <w:tr w:rsidR="0002651A" w:rsidTr="0002651A">
        <w:tc>
          <w:tcPr>
            <w:tcW w:w="4820" w:type="dxa"/>
          </w:tcPr>
          <w:p w:rsidR="00E8361B" w:rsidRPr="00E8361B" w:rsidRDefault="00E8361B">
            <w:r w:rsidRPr="00E8361B">
              <w:t xml:space="preserve">    4.1</w:t>
            </w:r>
            <w:r>
              <w:t xml:space="preserve"> ER Diagram</w:t>
            </w:r>
          </w:p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02651A">
            <w:r>
              <w:t xml:space="preserve">                      12</w:t>
            </w:r>
          </w:p>
        </w:tc>
      </w:tr>
      <w:tr w:rsidR="0002651A" w:rsidTr="0002651A">
        <w:tc>
          <w:tcPr>
            <w:tcW w:w="4820" w:type="dxa"/>
          </w:tcPr>
          <w:p w:rsidR="00E8361B" w:rsidRDefault="00E8361B">
            <w:r>
              <w:t xml:space="preserve">    4.2 Schema Diagram</w:t>
            </w:r>
          </w:p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02651A">
            <w:r>
              <w:t xml:space="preserve">                      13</w:t>
            </w:r>
          </w:p>
        </w:tc>
      </w:tr>
      <w:tr w:rsidR="0002651A" w:rsidTr="0002651A">
        <w:tc>
          <w:tcPr>
            <w:tcW w:w="4820" w:type="dxa"/>
          </w:tcPr>
          <w:p w:rsidR="00E8361B" w:rsidRDefault="00E8361B">
            <w:r>
              <w:t xml:space="preserve">    4.3 Overview of GUI</w:t>
            </w:r>
          </w:p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02651A">
            <w:r>
              <w:t xml:space="preserve">                      14</w:t>
            </w:r>
          </w:p>
        </w:tc>
      </w:tr>
      <w:tr w:rsidR="0002651A" w:rsidTr="0002651A">
        <w:tc>
          <w:tcPr>
            <w:tcW w:w="4820" w:type="dxa"/>
          </w:tcPr>
          <w:p w:rsidR="00E8361B" w:rsidRDefault="00E8361B">
            <w:r>
              <w:t xml:space="preserve">    4.4 Normalization</w:t>
            </w:r>
          </w:p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02651A">
            <w:r>
              <w:t xml:space="preserve">                      15</w:t>
            </w:r>
          </w:p>
        </w:tc>
      </w:tr>
      <w:tr w:rsidR="0002651A" w:rsidTr="0002651A">
        <w:tc>
          <w:tcPr>
            <w:tcW w:w="4820" w:type="dxa"/>
          </w:tcPr>
          <w:p w:rsidR="00E8361B" w:rsidRDefault="00E8361B">
            <w:r>
              <w:t>5. IMPLEMENTATION</w:t>
            </w:r>
          </w:p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02651A">
            <w:r>
              <w:t xml:space="preserve">                      16</w:t>
            </w:r>
          </w:p>
        </w:tc>
      </w:tr>
      <w:tr w:rsidR="0002651A" w:rsidTr="0002651A">
        <w:trPr>
          <w:trHeight w:val="50"/>
        </w:trPr>
        <w:tc>
          <w:tcPr>
            <w:tcW w:w="4820" w:type="dxa"/>
          </w:tcPr>
          <w:p w:rsidR="00E8361B" w:rsidRDefault="00E8361B">
            <w:r>
              <w:t xml:space="preserve">    5.1 HTML5</w:t>
            </w:r>
          </w:p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02651A">
            <w:r>
              <w:t xml:space="preserve">                      16</w:t>
            </w:r>
          </w:p>
        </w:tc>
      </w:tr>
      <w:tr w:rsidR="0002651A" w:rsidTr="0002651A">
        <w:tc>
          <w:tcPr>
            <w:tcW w:w="4820" w:type="dxa"/>
          </w:tcPr>
          <w:p w:rsidR="00E8361B" w:rsidRDefault="00E8361B">
            <w:r>
              <w:t xml:space="preserve">    5.2 PHP</w:t>
            </w:r>
          </w:p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02651A">
            <w:r>
              <w:t xml:space="preserve">                      17</w:t>
            </w:r>
          </w:p>
        </w:tc>
      </w:tr>
      <w:tr w:rsidR="0002651A" w:rsidTr="0002651A">
        <w:tc>
          <w:tcPr>
            <w:tcW w:w="4820" w:type="dxa"/>
          </w:tcPr>
          <w:p w:rsidR="00E8361B" w:rsidRDefault="00E8361B">
            <w:r>
              <w:t xml:space="preserve">    5.3 SQL</w:t>
            </w:r>
          </w:p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02651A">
            <w:r>
              <w:t xml:space="preserve">                      18</w:t>
            </w:r>
          </w:p>
        </w:tc>
      </w:tr>
      <w:tr w:rsidR="0002651A" w:rsidTr="0002651A">
        <w:tc>
          <w:tcPr>
            <w:tcW w:w="4820" w:type="dxa"/>
          </w:tcPr>
          <w:p w:rsidR="00E8361B" w:rsidRDefault="00E8361B">
            <w:r>
              <w:t xml:space="preserve">    5.4 Code Snippets</w:t>
            </w:r>
          </w:p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02651A">
            <w:r>
              <w:t xml:space="preserve">                      18</w:t>
            </w:r>
          </w:p>
        </w:tc>
      </w:tr>
      <w:tr w:rsidR="0002651A" w:rsidTr="0002651A">
        <w:tc>
          <w:tcPr>
            <w:tcW w:w="4820" w:type="dxa"/>
          </w:tcPr>
          <w:p w:rsidR="00E8361B" w:rsidRDefault="00E8361B">
            <w:r>
              <w:t>6. SNAPSHOTS</w:t>
            </w:r>
          </w:p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02651A">
            <w:r>
              <w:t xml:space="preserve">                      22</w:t>
            </w:r>
          </w:p>
        </w:tc>
      </w:tr>
      <w:tr w:rsidR="0002651A" w:rsidTr="0002651A">
        <w:tc>
          <w:tcPr>
            <w:tcW w:w="4820" w:type="dxa"/>
          </w:tcPr>
          <w:p w:rsidR="00E8361B" w:rsidRDefault="00E8361B">
            <w:r>
              <w:t>7. CONCLUSION &amp; FUTURE ENHANCEMENTS</w:t>
            </w:r>
          </w:p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02651A">
            <w:r>
              <w:t xml:space="preserve">                      35</w:t>
            </w:r>
          </w:p>
        </w:tc>
      </w:tr>
      <w:tr w:rsidR="0002651A" w:rsidTr="0002651A">
        <w:tc>
          <w:tcPr>
            <w:tcW w:w="4820" w:type="dxa"/>
          </w:tcPr>
          <w:p w:rsidR="00E8361B" w:rsidRDefault="00E8361B">
            <w:r>
              <w:t>8. BIBLIOGRAPHY</w:t>
            </w:r>
          </w:p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02651A">
            <w:r>
              <w:t xml:space="preserve">                      36</w:t>
            </w:r>
            <w:bookmarkStart w:id="0" w:name="_GoBack"/>
            <w:bookmarkEnd w:id="0"/>
          </w:p>
        </w:tc>
      </w:tr>
      <w:tr w:rsidR="0002651A" w:rsidTr="0002651A">
        <w:tc>
          <w:tcPr>
            <w:tcW w:w="4820" w:type="dxa"/>
          </w:tcPr>
          <w:p w:rsidR="00E8361B" w:rsidRDefault="00E8361B"/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E8361B"/>
        </w:tc>
      </w:tr>
      <w:tr w:rsidR="0002651A" w:rsidTr="0002651A">
        <w:tc>
          <w:tcPr>
            <w:tcW w:w="4820" w:type="dxa"/>
          </w:tcPr>
          <w:p w:rsidR="00E8361B" w:rsidRDefault="00E8361B"/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E8361B"/>
        </w:tc>
      </w:tr>
      <w:tr w:rsidR="0002651A" w:rsidTr="0002651A">
        <w:tc>
          <w:tcPr>
            <w:tcW w:w="4820" w:type="dxa"/>
          </w:tcPr>
          <w:p w:rsidR="0002651A" w:rsidRDefault="0002651A"/>
        </w:tc>
        <w:tc>
          <w:tcPr>
            <w:tcW w:w="3260" w:type="dxa"/>
          </w:tcPr>
          <w:p w:rsidR="0002651A" w:rsidRDefault="0002651A"/>
        </w:tc>
        <w:tc>
          <w:tcPr>
            <w:tcW w:w="2552" w:type="dxa"/>
          </w:tcPr>
          <w:p w:rsidR="0002651A" w:rsidRDefault="0002651A"/>
        </w:tc>
      </w:tr>
      <w:tr w:rsidR="0002651A" w:rsidTr="0002651A">
        <w:tc>
          <w:tcPr>
            <w:tcW w:w="4820" w:type="dxa"/>
          </w:tcPr>
          <w:p w:rsidR="00E8361B" w:rsidRDefault="00E8361B"/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E8361B"/>
        </w:tc>
      </w:tr>
      <w:tr w:rsidR="0002651A" w:rsidTr="0002651A">
        <w:tc>
          <w:tcPr>
            <w:tcW w:w="4820" w:type="dxa"/>
          </w:tcPr>
          <w:p w:rsidR="00E8361B" w:rsidRDefault="00E8361B"/>
        </w:tc>
        <w:tc>
          <w:tcPr>
            <w:tcW w:w="3260" w:type="dxa"/>
          </w:tcPr>
          <w:p w:rsidR="00E8361B" w:rsidRDefault="00E8361B"/>
        </w:tc>
        <w:tc>
          <w:tcPr>
            <w:tcW w:w="2552" w:type="dxa"/>
          </w:tcPr>
          <w:p w:rsidR="00E8361B" w:rsidRDefault="00E8361B"/>
        </w:tc>
      </w:tr>
    </w:tbl>
    <w:p w:rsidR="000E2C60" w:rsidRDefault="000E2C60"/>
    <w:sectPr w:rsidR="000E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48DE"/>
    <w:multiLevelType w:val="hybridMultilevel"/>
    <w:tmpl w:val="3318A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12"/>
    <w:rsid w:val="0002651A"/>
    <w:rsid w:val="000E2C60"/>
    <w:rsid w:val="00261312"/>
    <w:rsid w:val="00622A8D"/>
    <w:rsid w:val="00E8361B"/>
    <w:rsid w:val="00EA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A799"/>
  <w15:chartTrackingRefBased/>
  <w15:docId w15:val="{095CCAAB-4ED3-4E56-8124-BCD06283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N</dc:creator>
  <cp:keywords/>
  <dc:description/>
  <cp:lastModifiedBy>Sunitha N</cp:lastModifiedBy>
  <cp:revision>2</cp:revision>
  <dcterms:created xsi:type="dcterms:W3CDTF">2018-11-29T19:13:00Z</dcterms:created>
  <dcterms:modified xsi:type="dcterms:W3CDTF">2018-11-29T19:48:00Z</dcterms:modified>
</cp:coreProperties>
</file>