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2439135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4017A">
            <w:trPr>
              <w:trHeight w:val="2880"/>
              <w:jc w:val="center"/>
            </w:trPr>
            <w:tc>
              <w:tcPr>
                <w:tcW w:w="5000" w:type="pct"/>
              </w:tcPr>
              <w:p w:rsidR="0024017A" w:rsidRDefault="00084725" w:rsidP="0052559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en-GB" w:eastAsia="en-GB"/>
                  </w:rPr>
                  <w:drawing>
                    <wp:inline distT="0" distB="0" distL="0" distR="0" wp14:anchorId="58522230" wp14:editId="61F66AD2">
                      <wp:extent cx="2146041" cy="1035260"/>
                      <wp:effectExtent l="0" t="0" r="6985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PFL_LOG_RVB-96.tiff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2237" cy="10478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4017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31090B44BF1497B90E38F148D98CA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017A" w:rsidRDefault="00B56EE6" w:rsidP="00B56E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Semester Project R</w:t>
                    </w:r>
                    <w:r w:rsidR="0024017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eport</w:t>
                    </w:r>
                  </w:p>
                </w:tc>
              </w:sdtContent>
            </w:sdt>
          </w:tr>
          <w:tr w:rsidR="0024017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EC2A94C88A0497EA3D0A07B9BCD87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017A" w:rsidRDefault="002131BF" w:rsidP="002131B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Implementing generic multiple-precision arithmetic on CUDA GPUs</w:t>
                    </w:r>
                  </w:p>
                </w:tc>
              </w:sdtContent>
            </w:sdt>
          </w:tr>
          <w:tr w:rsidR="0024017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017A" w:rsidRDefault="0024017A">
                <w:pPr>
                  <w:pStyle w:val="NoSpacing"/>
                  <w:jc w:val="center"/>
                </w:pPr>
              </w:p>
              <w:p w:rsidR="00623DFE" w:rsidRDefault="00623DFE">
                <w:pPr>
                  <w:pStyle w:val="NoSpacing"/>
                  <w:jc w:val="center"/>
                </w:pPr>
              </w:p>
              <w:p w:rsidR="00623DFE" w:rsidRDefault="00623DFE">
                <w:pPr>
                  <w:pStyle w:val="NoSpacing"/>
                  <w:jc w:val="center"/>
                </w:pPr>
              </w:p>
            </w:tc>
          </w:tr>
          <w:tr w:rsidR="0024017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017A" w:rsidRPr="00A03A9E" w:rsidRDefault="007A6CC1" w:rsidP="00A03A9E">
                <w:pPr>
                  <w:tabs>
                    <w:tab w:val="left" w:pos="2835"/>
                  </w:tabs>
                  <w:jc w:val="center"/>
                </w:pPr>
                <w:r>
                  <w:rPr>
                    <w:b/>
                    <w:bCs/>
                  </w:rPr>
                  <w:t>Alexandre Carlessi</w:t>
                </w:r>
                <w:r>
                  <w:rPr>
                    <w:b/>
                    <w:bCs/>
                  </w:rPr>
                  <w:tab/>
                  <w:t xml:space="preserve"> Sahand Kashani</w:t>
                </w:r>
              </w:p>
            </w:tc>
          </w:tr>
          <w:tr w:rsidR="0024017A" w:rsidTr="00623DFE">
            <w:trPr>
              <w:trHeight w:val="866"/>
              <w:jc w:val="center"/>
            </w:trPr>
            <w:tc>
              <w:tcPr>
                <w:tcW w:w="5000" w:type="pct"/>
                <w:vAlign w:val="center"/>
              </w:tcPr>
              <w:p w:rsidR="0024017A" w:rsidRDefault="005A2640" w:rsidP="005A264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June 16, 2013</w:t>
                </w:r>
                <w:bookmarkStart w:id="0" w:name="_GoBack"/>
                <w:bookmarkEnd w:id="0"/>
              </w:p>
            </w:tc>
          </w:tr>
        </w:tbl>
        <w:p w:rsidR="0024017A" w:rsidRDefault="0024017A" w:rsidP="00A03A9E">
          <w:pPr>
            <w:tabs>
              <w:tab w:val="left" w:pos="2835"/>
            </w:tabs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4017A">
            <w:tc>
              <w:tcPr>
                <w:tcW w:w="5000" w:type="pct"/>
              </w:tcPr>
              <w:p w:rsidR="0024017A" w:rsidRDefault="0024017A" w:rsidP="00DF6364">
                <w:pPr>
                  <w:pStyle w:val="NoSpacing"/>
                </w:pPr>
              </w:p>
            </w:tc>
          </w:tr>
        </w:tbl>
        <w:p w:rsidR="00477126" w:rsidRDefault="00CD665A"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 wp14:anchorId="456CDCE5" wp14:editId="7C631887">
                <wp:simplePos x="0" y="0"/>
                <wp:positionH relativeFrom="column">
                  <wp:posOffset>-945555</wp:posOffset>
                </wp:positionH>
                <wp:positionV relativeFrom="paragraph">
                  <wp:posOffset>1453087</wp:posOffset>
                </wp:positionV>
                <wp:extent cx="7577266" cy="3247053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ver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739" cy="3252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477126" w:rsidSect="002401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7A"/>
    <w:rsid w:val="00084725"/>
    <w:rsid w:val="000A3D26"/>
    <w:rsid w:val="00123024"/>
    <w:rsid w:val="00136142"/>
    <w:rsid w:val="00153F5D"/>
    <w:rsid w:val="00207FC1"/>
    <w:rsid w:val="002131BF"/>
    <w:rsid w:val="0024017A"/>
    <w:rsid w:val="00323CF7"/>
    <w:rsid w:val="00477126"/>
    <w:rsid w:val="004A3AA3"/>
    <w:rsid w:val="004E3649"/>
    <w:rsid w:val="00525590"/>
    <w:rsid w:val="005A2640"/>
    <w:rsid w:val="006051BD"/>
    <w:rsid w:val="00623DFE"/>
    <w:rsid w:val="006D7EA5"/>
    <w:rsid w:val="007A6CC1"/>
    <w:rsid w:val="00887671"/>
    <w:rsid w:val="00972127"/>
    <w:rsid w:val="00A03A9E"/>
    <w:rsid w:val="00AC0506"/>
    <w:rsid w:val="00B17F45"/>
    <w:rsid w:val="00B24000"/>
    <w:rsid w:val="00B56EE6"/>
    <w:rsid w:val="00C44029"/>
    <w:rsid w:val="00CD665A"/>
    <w:rsid w:val="00DC12EA"/>
    <w:rsid w:val="00D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01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017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01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017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090B44BF1497B90E38F148D98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C777-AC0A-41FC-AC7D-C22BBBAACB4E}"/>
      </w:docPartPr>
      <w:docPartBody>
        <w:p w:rsidR="006423F5" w:rsidRDefault="006423F5" w:rsidP="006423F5">
          <w:pPr>
            <w:pStyle w:val="531090B44BF1497B90E38F148D98CA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EC2A94C88A0497EA3D0A07B9BCD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E0721-5490-4CAD-9221-CE8EB8E21E3B}"/>
      </w:docPartPr>
      <w:docPartBody>
        <w:p w:rsidR="006423F5" w:rsidRDefault="006423F5" w:rsidP="006423F5">
          <w:pPr>
            <w:pStyle w:val="0EC2A94C88A0497EA3D0A07B9BCD87A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F5"/>
    <w:rsid w:val="0064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D465E9DBF40CD9B94FE48FB9184CD">
    <w:name w:val="E33D465E9DBF40CD9B94FE48FB9184CD"/>
    <w:rsid w:val="006423F5"/>
  </w:style>
  <w:style w:type="paragraph" w:customStyle="1" w:styleId="531090B44BF1497B90E38F148D98CAC2">
    <w:name w:val="531090B44BF1497B90E38F148D98CAC2"/>
    <w:rsid w:val="006423F5"/>
  </w:style>
  <w:style w:type="paragraph" w:customStyle="1" w:styleId="0EC2A94C88A0497EA3D0A07B9BCD87AE">
    <w:name w:val="0EC2A94C88A0497EA3D0A07B9BCD87AE"/>
    <w:rsid w:val="006423F5"/>
  </w:style>
  <w:style w:type="paragraph" w:customStyle="1" w:styleId="3D3150E132D84436AE89B4E696B0C363">
    <w:name w:val="3D3150E132D84436AE89B4E696B0C363"/>
    <w:rsid w:val="006423F5"/>
  </w:style>
  <w:style w:type="paragraph" w:customStyle="1" w:styleId="866AA586BBCC4A3C8AE7B05FCE940055">
    <w:name w:val="866AA586BBCC4A3C8AE7B05FCE940055"/>
    <w:rsid w:val="006423F5"/>
  </w:style>
  <w:style w:type="paragraph" w:customStyle="1" w:styleId="9B2A348F2C08428AB003E232593212F0">
    <w:name w:val="9B2A348F2C08428AB003E232593212F0"/>
    <w:rsid w:val="006423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D465E9DBF40CD9B94FE48FB9184CD">
    <w:name w:val="E33D465E9DBF40CD9B94FE48FB9184CD"/>
    <w:rsid w:val="006423F5"/>
  </w:style>
  <w:style w:type="paragraph" w:customStyle="1" w:styleId="531090B44BF1497B90E38F148D98CAC2">
    <w:name w:val="531090B44BF1497B90E38F148D98CAC2"/>
    <w:rsid w:val="006423F5"/>
  </w:style>
  <w:style w:type="paragraph" w:customStyle="1" w:styleId="0EC2A94C88A0497EA3D0A07B9BCD87AE">
    <w:name w:val="0EC2A94C88A0497EA3D0A07B9BCD87AE"/>
    <w:rsid w:val="006423F5"/>
  </w:style>
  <w:style w:type="paragraph" w:customStyle="1" w:styleId="3D3150E132D84436AE89B4E696B0C363">
    <w:name w:val="3D3150E132D84436AE89B4E696B0C363"/>
    <w:rsid w:val="006423F5"/>
  </w:style>
  <w:style w:type="paragraph" w:customStyle="1" w:styleId="866AA586BBCC4A3C8AE7B05FCE940055">
    <w:name w:val="866AA586BBCC4A3C8AE7B05FCE940055"/>
    <w:rsid w:val="006423F5"/>
  </w:style>
  <w:style w:type="paragraph" w:customStyle="1" w:styleId="9B2A348F2C08428AB003E232593212F0">
    <w:name w:val="9B2A348F2C08428AB003E232593212F0"/>
    <w:rsid w:val="0064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 Report</dc:title>
  <dc:subject>Implementing generic multiple-precision arithmetic on CUDA GPUs</dc:subject>
  <dc:creator>Alexandre Carlessahand Kashani</dc:creator>
  <cp:lastModifiedBy>Sahand</cp:lastModifiedBy>
  <cp:revision>30</cp:revision>
  <dcterms:created xsi:type="dcterms:W3CDTF">2013-06-16T19:31:00Z</dcterms:created>
  <dcterms:modified xsi:type="dcterms:W3CDTF">2013-06-16T19:56:00Z</dcterms:modified>
</cp:coreProperties>
</file>