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</w:p>
    <w:p w:rsidR="009268D0" w:rsidRDefault="00C32BFD" w:rsidP="00512708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EE60CB">
        <w:t xml:space="preserve">Figure </w:t>
      </w:r>
      <w:r w:rsidR="00EE60CB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0FB471E3" wp14:editId="1881D3EE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r w:rsidR="009A6020">
        <w:fldChar w:fldCharType="begin"/>
      </w:r>
      <w:r w:rsidR="009A6020">
        <w:instrText xml:space="preserve"> SEQ Figure \* ARABIC </w:instrText>
      </w:r>
      <w:r w:rsidR="009A6020">
        <w:fldChar w:fldCharType="separate"/>
      </w:r>
      <w:r w:rsidR="00EE60CB">
        <w:rPr>
          <w:noProof/>
        </w:rPr>
        <w:t>1</w:t>
      </w:r>
      <w:r w:rsidR="009A6020">
        <w:rPr>
          <w:noProof/>
        </w:rPr>
        <w:fldChar w:fldCharType="end"/>
      </w:r>
      <w:bookmarkEnd w:id="0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2250BD">
        <w:rPr>
          <w:rStyle w:val="SubtleReference"/>
        </w:rPr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</w:t>
      </w:r>
      <w:bookmarkStart w:id="1" w:name="_GoBack"/>
      <w:bookmarkEnd w:id="1"/>
      <w:r>
        <w:t xml:space="preserve">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proofErr w:type="spellStart"/>
        <w:r w:rsidR="00501B59" w:rsidRPr="000736B0">
          <w:rPr>
            <w:rStyle w:val="Hyperlink"/>
          </w:rPr>
          <w:t>Quartus</w:t>
        </w:r>
        <w:proofErr w:type="spellEnd"/>
        <w:r w:rsidR="00501B59" w:rsidRPr="000736B0">
          <w:rPr>
            <w:rStyle w:val="Hyperlink"/>
          </w:rPr>
          <w:t xml:space="preserve"> Prime Standard Edition Handbook</w:t>
        </w:r>
      </w:hyperlink>
      <w:r w:rsidR="00501B59">
        <w:t xml:space="preserve"> </w:t>
      </w:r>
      <w:r>
        <w:t xml:space="preserve">and read the chapters relevant to </w:t>
      </w:r>
      <w:proofErr w:type="spellStart"/>
      <w:r w:rsidRPr="002250BD">
        <w:rPr>
          <w:rStyle w:val="SubtleReference"/>
        </w:rPr>
        <w:t>Qsys</w:t>
      </w:r>
      <w:proofErr w:type="spellEnd"/>
      <w:r>
        <w:t xml:space="preserve">. For this first introduction to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, it is enough to only read </w:t>
      </w:r>
      <w:r w:rsidRPr="00366CFA">
        <w:rPr>
          <w:rStyle w:val="SubtleReference"/>
        </w:rPr>
        <w:t xml:space="preserve">“Chapter 5: Creating a System With </w:t>
      </w:r>
      <w:proofErr w:type="spellStart"/>
      <w:r w:rsidRPr="00366CFA">
        <w:rPr>
          <w:rStyle w:val="SubtleReference"/>
        </w:rPr>
        <w:t>Qsys</w:t>
      </w:r>
      <w:proofErr w:type="spellEnd"/>
      <w:r w:rsidRPr="00366CFA">
        <w:rPr>
          <w:rStyle w:val="SubtleReference"/>
        </w:rPr>
        <w:t>”</w:t>
      </w:r>
      <w:r>
        <w:t>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proofErr w:type="spellStart"/>
      <w:r w:rsidRPr="00082113">
        <w:rPr>
          <w:rStyle w:val="SubtleReference"/>
        </w:rPr>
        <w:t>Qsys</w:t>
      </w:r>
      <w:proofErr w:type="spellEnd"/>
      <w:r>
        <w:t xml:space="preserve"> can do.</w:t>
      </w:r>
    </w:p>
    <w:p w:rsidR="00CA7DFD" w:rsidRPr="00BE254F" w:rsidRDefault="00CA7DFD" w:rsidP="00CA7DFD">
      <w:pPr>
        <w:pStyle w:val="ListParagraph"/>
        <w:numPr>
          <w:ilvl w:val="0"/>
          <w:numId w:val="14"/>
        </w:numPr>
        <w:rPr>
          <w:rStyle w:val="SubtleReference"/>
        </w:rPr>
      </w:pPr>
      <w:r w:rsidRPr="00BE254F">
        <w:rPr>
          <w:rStyle w:val="SubtleReference"/>
        </w:rPr>
        <w:t xml:space="preserve">Volume 1 – Chapter 5: Creating a System With </w:t>
      </w:r>
      <w:proofErr w:type="spellStart"/>
      <w:r w:rsidRPr="00BE254F">
        <w:rPr>
          <w:rStyle w:val="SubtleReference"/>
        </w:rPr>
        <w:t>Qsys</w:t>
      </w:r>
      <w:proofErr w:type="spellEnd"/>
    </w:p>
    <w:p w:rsidR="00CA7DFD" w:rsidRDefault="00CA7DFD" w:rsidP="00CA7DFD">
      <w:pPr>
        <w:pStyle w:val="ListParagraph"/>
        <w:numPr>
          <w:ilvl w:val="1"/>
          <w:numId w:val="14"/>
        </w:numPr>
        <w:rPr>
          <w:rStyle w:val="SubtleReference"/>
        </w:rPr>
      </w:pPr>
      <w:r>
        <w:rPr>
          <w:rStyle w:val="SubtleReference"/>
        </w:rPr>
        <w:t xml:space="preserve">Create a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System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189 – 200</w:t>
      </w:r>
      <w:r w:rsidRPr="00BE254F">
        <w:rPr>
          <w:rStyle w:val="SubtleReference"/>
        </w:rPr>
        <w:t>)</w:t>
      </w:r>
    </w:p>
    <w:p w:rsidR="00F711CE" w:rsidRPr="00F711CE" w:rsidRDefault="00CA7DFD" w:rsidP="00F711CE">
      <w:pPr>
        <w:pStyle w:val="ListParagraph"/>
        <w:numPr>
          <w:ilvl w:val="1"/>
          <w:numId w:val="14"/>
        </w:numPr>
        <w:rPr>
          <w:smallCaps/>
          <w:color w:val="595959" w:themeColor="text1" w:themeTint="A6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</w:t>
      </w:r>
      <w:proofErr w:type="spellStart"/>
      <w:r w:rsidRPr="00BE254F">
        <w:rPr>
          <w:rStyle w:val="SubtleReference"/>
        </w:rPr>
        <w:t>Quartus</w:t>
      </w:r>
      <w:proofErr w:type="spellEnd"/>
      <w:r w:rsidRPr="00BE254F">
        <w:rPr>
          <w:rStyle w:val="SubtleReference"/>
        </w:rPr>
        <w:t xml:space="preserve"> Prime Software </w:t>
      </w:r>
      <w:r>
        <w:rPr>
          <w:rStyle w:val="SubtleReference"/>
        </w:rPr>
        <w:t xml:space="preserve">With </w:t>
      </w:r>
      <w:proofErr w:type="gramStart"/>
      <w:r>
        <w:rPr>
          <w:rStyle w:val="SubtleReference"/>
        </w:rPr>
        <w:t>the .</w:t>
      </w:r>
      <w:proofErr w:type="spellStart"/>
      <w:r>
        <w:rPr>
          <w:rStyle w:val="SubtleReference"/>
        </w:rPr>
        <w:t>qsys</w:t>
      </w:r>
      <w:proofErr w:type="spellEnd"/>
      <w:proofErr w:type="gramEnd"/>
      <w:r>
        <w:rPr>
          <w:rStyle w:val="SubtleReference"/>
        </w:rPr>
        <w:t xml:space="preserve"> File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237</w:t>
      </w:r>
      <w:r w:rsidRPr="00BE254F">
        <w:rPr>
          <w:rStyle w:val="SubtleReference"/>
        </w:rPr>
        <w:t>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proofErr w:type="spellStart"/>
      <w:r w:rsidR="00555A32">
        <w:t>Qsys</w:t>
      </w:r>
      <w:proofErr w:type="spellEnd"/>
      <w:r w:rsidR="00555A32">
        <w:t xml:space="preserve">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 xml:space="preserve">Creating a </w:t>
      </w:r>
      <w:proofErr w:type="spellStart"/>
      <w:r>
        <w:t>Quartus</w:t>
      </w:r>
      <w:proofErr w:type="spellEnd"/>
      <w:r>
        <w:t xml:space="preserve">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 xml:space="preserve">A family and the pin assignments in </w:t>
      </w:r>
      <w:proofErr w:type="spellStart"/>
      <w:r w:rsidR="00F67FE0">
        <w:t>Quartus</w:t>
      </w:r>
      <w:proofErr w:type="spellEnd"/>
      <w:r w:rsidR="00F67FE0">
        <w:t xml:space="preserve">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</w:t>
      </w:r>
      <w:proofErr w:type="spellStart"/>
      <w:r w:rsidRPr="007B526D">
        <w:rPr>
          <w:rFonts w:ascii="Consolas" w:hAnsi="Consolas" w:cs="Consolas"/>
          <w:b/>
          <w:sz w:val="18"/>
        </w:rPr>
        <w:t>Tcl</w:t>
      </w:r>
      <w:proofErr w:type="spellEnd"/>
      <w:r w:rsidRPr="007B526D">
        <w:rPr>
          <w:rFonts w:ascii="Consolas" w:hAnsi="Consolas" w:cs="Consolas"/>
          <w:b/>
          <w:sz w:val="18"/>
        </w:rPr>
        <w:t xml:space="preserve">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</w:t>
      </w:r>
      <w:proofErr w:type="spellStart"/>
      <w:r>
        <w:t>Quartus</w:t>
      </w:r>
      <w:proofErr w:type="spellEnd"/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Pr="003D6421">
        <w:rPr>
          <w:rFonts w:ascii="Consolas" w:hAnsi="Consolas" w:cs="Consolas"/>
          <w:b/>
          <w:sz w:val="18"/>
        </w:rPr>
        <w:t>Project navigator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 w:rsidRPr="00C34534">
        <w:rPr>
          <w:rFonts w:ascii="Consolas" w:hAnsi="Consolas" w:cs="Consolas"/>
          <w:b/>
          <w:sz w:val="18"/>
        </w:rPr>
        <w:t>Tools-&gt;</w:t>
      </w:r>
      <w:proofErr w:type="spellStart"/>
      <w:r w:rsidRPr="00C34534">
        <w:rPr>
          <w:rFonts w:ascii="Consolas" w:hAnsi="Consolas" w:cs="Consolas"/>
          <w:b/>
          <w:sz w:val="18"/>
        </w:rPr>
        <w:t>Qsys</w:t>
      </w:r>
      <w:proofErr w:type="spellEnd"/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A51E11">
        <w:t xml:space="preserve"> to be 256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instruction_master</w:t>
      </w:r>
      <w:proofErr w:type="spellEnd"/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data_master</w:t>
      </w:r>
      <w:proofErr w:type="spellEnd"/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</w:t>
      </w:r>
      <w:proofErr w:type="spellStart"/>
      <w:r>
        <w:t>Qsys</w:t>
      </w:r>
      <w:proofErr w:type="spellEnd"/>
      <w:r>
        <w:t xml:space="preserve">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4900E6" w:rsidRDefault="00540FC0" w:rsidP="004900E6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>Your system should now look like the following – don’t worry if you have different Base addresses than in this example:</w:t>
      </w:r>
      <w:r>
        <w:br/>
      </w:r>
      <w:r>
        <w:rPr>
          <w:noProof/>
        </w:rPr>
        <w:drawing>
          <wp:inline distT="0" distB="0" distL="0" distR="0" wp14:anchorId="47AC095B" wp14:editId="2DEFD53B">
            <wp:extent cx="5727700" cy="2565400"/>
            <wp:effectExtent l="0" t="0" r="12700" b="0"/>
            <wp:docPr id="1" name="Picture 1" descr="../Downloads/ultimate_starters_guide_qsys_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ultimate_starters_guide_qsys_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0E6" w:rsidRDefault="004900E6" w:rsidP="004900E6">
      <w:pPr>
        <w:pStyle w:val="Caption"/>
        <w:ind w:left="900"/>
        <w:jc w:val="center"/>
      </w:pPr>
      <w:bookmarkStart w:id="2" w:name="_Ref464168606"/>
      <w:bookmarkStart w:id="3" w:name="_Ref4641685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E60CB">
        <w:rPr>
          <w:noProof/>
        </w:rPr>
        <w:t>2</w:t>
      </w:r>
      <w:r>
        <w:fldChar w:fldCharType="end"/>
      </w:r>
      <w:bookmarkEnd w:id="2"/>
      <w:r>
        <w:t xml:space="preserve">. </w:t>
      </w:r>
      <w:proofErr w:type="spellStart"/>
      <w:r>
        <w:t>Qsys</w:t>
      </w:r>
      <w:proofErr w:type="spellEnd"/>
      <w:r>
        <w:t xml:space="preserve"> System</w:t>
      </w:r>
      <w:bookmarkEnd w:id="3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 xml:space="preserve">Creating a </w:t>
      </w:r>
      <w:proofErr w:type="spellStart"/>
      <w:r>
        <w:t>Nios</w:t>
      </w:r>
      <w:proofErr w:type="spellEnd"/>
      <w:r>
        <w:t xml:space="preserve">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</w:t>
      </w:r>
      <w:proofErr w:type="spellStart"/>
      <w:r w:rsidR="004E2097" w:rsidRPr="00F91FB9">
        <w:rPr>
          <w:rFonts w:ascii="Consolas" w:hAnsi="Consolas" w:cs="Consolas"/>
          <w:sz w:val="18"/>
        </w:rPr>
        <w:t>fpga_intro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hw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quartus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system.sopcinfo</w:t>
      </w:r>
      <w:proofErr w:type="spellEnd"/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proofErr w:type="spellStart"/>
      <w:r w:rsidR="00F91FB9" w:rsidRPr="004646AA">
        <w:rPr>
          <w:rFonts w:ascii="Consolas" w:hAnsi="Consolas" w:cs="Consolas"/>
          <w:sz w:val="18"/>
        </w:rPr>
        <w:t>fpga_intro</w:t>
      </w:r>
      <w:proofErr w:type="spellEnd"/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proofErr w:type="spellStart"/>
      <w:r w:rsidR="004A110F">
        <w:rPr>
          <w:rFonts w:ascii="Consolas" w:hAnsi="Consolas" w:cs="Consolas"/>
          <w:sz w:val="18"/>
        </w:rPr>
        <w:t>fpga_intro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sw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nios</w:t>
      </w:r>
      <w:proofErr w:type="spellEnd"/>
      <w:r w:rsidR="00674AEE" w:rsidRPr="004A110F">
        <w:rPr>
          <w:rFonts w:ascii="Consolas" w:hAnsi="Consolas" w:cs="Consolas"/>
          <w:sz w:val="18"/>
        </w:rPr>
        <w:t>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 xml:space="preserve">Programming the </w:t>
      </w:r>
      <w:proofErr w:type="spellStart"/>
      <w:r>
        <w:t>Nios</w:t>
      </w:r>
      <w:proofErr w:type="spellEnd"/>
      <w:r>
        <w:t xml:space="preserve"> II Processor</w:t>
      </w:r>
    </w:p>
    <w:p w:rsidR="002201BB" w:rsidRDefault="00B339C6" w:rsidP="00B339C6">
      <w:r>
        <w:t xml:space="preserve">At this stage you can start writing a C program that once built can be run on the </w:t>
      </w:r>
      <w:proofErr w:type="spellStart"/>
      <w:r>
        <w:t>Nios</w:t>
      </w:r>
      <w:proofErr w:type="spellEnd"/>
      <w:r>
        <w:t xml:space="preserve">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</w:t>
      </w:r>
      <w:proofErr w:type="spellStart"/>
      <w:r w:rsidR="00621838" w:rsidRPr="00340CDB">
        <w:rPr>
          <w:rStyle w:val="SubtleReference"/>
        </w:rPr>
        <w:t>pg</w:t>
      </w:r>
      <w:proofErr w:type="spellEnd"/>
      <w:r w:rsidR="00621838" w:rsidRPr="00340CDB">
        <w:rPr>
          <w:rStyle w:val="SubtleReference"/>
        </w:rPr>
        <w:t xml:space="preserve">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7D459D">
        <w:rPr>
          <w:rStyle w:val="Emphasis"/>
        </w:rPr>
        <w:t>avoid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>which helps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proofErr w:type="spellStart"/>
      <w:r w:rsidR="00766AE6">
        <w:t>Qsys</w:t>
      </w:r>
      <w:proofErr w:type="spellEnd"/>
      <w:r w:rsidR="00766AE6">
        <w:t xml:space="preserve">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EE60CB">
        <w:t xml:space="preserve">Figure </w:t>
      </w:r>
      <w:r w:rsidR="00EE60CB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</w:t>
      </w:r>
      <w:proofErr w:type="spellStart"/>
      <w:r w:rsidR="000376F5">
        <w:t>Nios</w:t>
      </w:r>
      <w:proofErr w:type="spellEnd"/>
      <w:r w:rsidR="000376F5">
        <w:t xml:space="preserve">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822FA6" w:rsidRDefault="00822FA6" w:rsidP="002D0CDE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IORD_ALTERA_AVALON_PIO_DATA(base)</w:t>
      </w:r>
    </w:p>
    <w:p w:rsidR="00822FA6" w:rsidRDefault="00822FA6" w:rsidP="00822FA6">
      <w:pPr>
        <w:pStyle w:val="Code"/>
      </w:pPr>
      <w:r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0C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5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1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</w:num>
  <w:num w:numId="3">
    <w:abstractNumId w:val="1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21"/>
  </w:num>
  <w:num w:numId="9">
    <w:abstractNumId w:val="23"/>
  </w:num>
  <w:num w:numId="10">
    <w:abstractNumId w:val="17"/>
  </w:num>
  <w:num w:numId="11">
    <w:abstractNumId w:val="31"/>
  </w:num>
  <w:num w:numId="12">
    <w:abstractNumId w:val="2"/>
  </w:num>
  <w:num w:numId="13">
    <w:abstractNumId w:val="18"/>
  </w:num>
  <w:num w:numId="14">
    <w:abstractNumId w:val="0"/>
  </w:num>
  <w:num w:numId="15">
    <w:abstractNumId w:val="4"/>
  </w:num>
  <w:num w:numId="16">
    <w:abstractNumId w:val="11"/>
  </w:num>
  <w:num w:numId="17">
    <w:abstractNumId w:val="16"/>
  </w:num>
  <w:num w:numId="18">
    <w:abstractNumId w:val="26"/>
  </w:num>
  <w:num w:numId="19">
    <w:abstractNumId w:val="7"/>
  </w:num>
  <w:num w:numId="20">
    <w:abstractNumId w:val="24"/>
  </w:num>
  <w:num w:numId="21">
    <w:abstractNumId w:val="10"/>
  </w:num>
  <w:num w:numId="22">
    <w:abstractNumId w:val="30"/>
  </w:num>
  <w:num w:numId="23">
    <w:abstractNumId w:val="27"/>
  </w:num>
  <w:num w:numId="24">
    <w:abstractNumId w:val="1"/>
  </w:num>
  <w:num w:numId="25">
    <w:abstractNumId w:val="9"/>
  </w:num>
  <w:num w:numId="26">
    <w:abstractNumId w:val="22"/>
  </w:num>
  <w:num w:numId="27">
    <w:abstractNumId w:val="15"/>
  </w:num>
  <w:num w:numId="28">
    <w:abstractNumId w:val="25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3CD2"/>
    <w:rsid w:val="000077E3"/>
    <w:rsid w:val="00010C72"/>
    <w:rsid w:val="00010EFB"/>
    <w:rsid w:val="00011C86"/>
    <w:rsid w:val="000147D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401C5"/>
    <w:rsid w:val="00140A8B"/>
    <w:rsid w:val="00140E59"/>
    <w:rsid w:val="001410F3"/>
    <w:rsid w:val="00141380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380F"/>
    <w:rsid w:val="003A390F"/>
    <w:rsid w:val="003A39E2"/>
    <w:rsid w:val="003A3E0A"/>
    <w:rsid w:val="003A4792"/>
    <w:rsid w:val="003A4F88"/>
    <w:rsid w:val="003A50BC"/>
    <w:rsid w:val="003A5296"/>
    <w:rsid w:val="003A612C"/>
    <w:rsid w:val="003A6866"/>
    <w:rsid w:val="003A6FC6"/>
    <w:rsid w:val="003A7357"/>
    <w:rsid w:val="003B1784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5762"/>
    <w:rsid w:val="00CE6556"/>
    <w:rsid w:val="00CE65C2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70434"/>
    <w:rsid w:val="00D710CD"/>
    <w:rsid w:val="00D71444"/>
    <w:rsid w:val="00D737A9"/>
    <w:rsid w:val="00D73EF9"/>
    <w:rsid w:val="00D803EE"/>
    <w:rsid w:val="00D80643"/>
    <w:rsid w:val="00D808CF"/>
    <w:rsid w:val="00D81854"/>
    <w:rsid w:val="00D82A3D"/>
    <w:rsid w:val="00D83231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7152"/>
    <w:rsid w:val="00E40754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6EC"/>
    <w:rsid w:val="00F419E6"/>
    <w:rsid w:val="00F41E37"/>
    <w:rsid w:val="00F42070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6FA8C19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2F12E-9294-4367-AD56-99CD616E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2461</Words>
  <Characters>14028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2 - Introduction to FPGA development</vt:lpstr>
    </vt:vector>
  </TitlesOfParts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Introduction to FPGA development</dc:title>
  <dc:subject/>
  <dc:creator>Sahand Kashani-Akhavan;René Beuchat</dc:creator>
  <cp:keywords/>
  <dc:description/>
  <cp:lastModifiedBy>Sahand Kashani-Akhavan</cp:lastModifiedBy>
  <cp:revision>2380</cp:revision>
  <cp:lastPrinted>2016-10-14T06:34:00Z</cp:lastPrinted>
  <dcterms:created xsi:type="dcterms:W3CDTF">2016-03-23T15:30:00Z</dcterms:created>
  <dcterms:modified xsi:type="dcterms:W3CDTF">2016-10-14T06:35:00Z</dcterms:modified>
</cp:coreProperties>
</file>