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eastAsiaTheme="minorHAnsi"/>
          <w:color w:val="4472C4" w:themeColor="accent1"/>
          <w:lang w:eastAsia="en-US"/>
        </w:rPr>
        <w:id w:val="-165943744"/>
        <w:docPartObj>
          <w:docPartGallery w:val="Cover Pages"/>
          <w:docPartUnique/>
        </w:docPartObj>
      </w:sdtPr>
      <w:sdtEndPr>
        <w:rPr>
          <w:b/>
          <w:bCs/>
          <w:color w:val="2F5496" w:themeColor="accent1" w:themeShade="BF"/>
          <w:sz w:val="30"/>
          <w:szCs w:val="30"/>
        </w:rPr>
      </w:sdtEndPr>
      <w:sdtContent>
        <w:p w14:paraId="695EC73F" w14:textId="77777777" w:rsidR="00E938F1" w:rsidRDefault="00E938F1">
          <w:pPr>
            <w:pStyle w:val="Ingetavstnd"/>
            <w:spacing w:before="1540" w:after="240"/>
            <w:jc w:val="center"/>
            <w:rPr>
              <w:color w:val="4472C4" w:themeColor="accent1"/>
            </w:rPr>
          </w:pPr>
          <w:r>
            <w:rPr>
              <w:noProof/>
              <w:color w:val="4472C4" w:themeColor="accent1"/>
            </w:rPr>
            <w:drawing>
              <wp:inline distT="0" distB="0" distL="0" distR="0" wp14:anchorId="7105ABF4" wp14:editId="01A2B6BE">
                <wp:extent cx="1417320" cy="750898"/>
                <wp:effectExtent l="0" t="0" r="0" b="0"/>
                <wp:docPr id="143" name="Bild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prstClr val="black"/>
                            <a:schemeClr val="accent1">
                              <a:tint val="45000"/>
                              <a:satMod val="400000"/>
                            </a:schemeClr>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BF8F00" w:themeColor="accent4" w:themeShade="BF"/>
              <w:sz w:val="72"/>
              <w:szCs w:val="72"/>
            </w:rPr>
            <w:alias w:val="Rubrik"/>
            <w:tag w:val=""/>
            <w:id w:val="1735040861"/>
            <w:placeholder>
              <w:docPart w:val="E9A2787A7FE045EC87A8EABAF4EAE52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40EAB74" w14:textId="77777777" w:rsidR="00E938F1" w:rsidRPr="00A50E86" w:rsidRDefault="00A50E86">
              <w:pPr>
                <w:pStyle w:val="Ingetavstnd"/>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BF8F00" w:themeColor="accent4" w:themeShade="BF"/>
                  <w:sz w:val="80"/>
                  <w:szCs w:val="80"/>
                </w:rPr>
              </w:pPr>
              <w:r w:rsidRPr="00A50E86">
                <w:rPr>
                  <w:rFonts w:asciiTheme="majorHAnsi" w:eastAsiaTheme="majorEastAsia" w:hAnsiTheme="majorHAnsi" w:cstheme="majorBidi"/>
                  <w:caps/>
                  <w:color w:val="BF8F00" w:themeColor="accent4" w:themeShade="BF"/>
                  <w:sz w:val="72"/>
                  <w:szCs w:val="72"/>
                </w:rPr>
                <w:t>Medici</w:t>
              </w:r>
              <w:r w:rsidR="00A7339B">
                <w:rPr>
                  <w:rFonts w:asciiTheme="majorHAnsi" w:eastAsiaTheme="majorEastAsia" w:hAnsiTheme="majorHAnsi" w:cstheme="majorBidi"/>
                  <w:caps/>
                  <w:color w:val="BF8F00" w:themeColor="accent4" w:themeShade="BF"/>
                  <w:sz w:val="72"/>
                  <w:szCs w:val="72"/>
                </w:rPr>
                <w:t>nsk</w:t>
              </w:r>
              <w:r w:rsidRPr="00A50E86">
                <w:rPr>
                  <w:rFonts w:asciiTheme="majorHAnsi" w:eastAsiaTheme="majorEastAsia" w:hAnsiTheme="majorHAnsi" w:cstheme="majorBidi"/>
                  <w:caps/>
                  <w:color w:val="BF8F00" w:themeColor="accent4" w:themeShade="BF"/>
                  <w:sz w:val="72"/>
                  <w:szCs w:val="72"/>
                </w:rPr>
                <w:t xml:space="preserve"> grundkurs</w:t>
              </w:r>
            </w:p>
          </w:sdtContent>
        </w:sdt>
        <w:sdt>
          <w:sdtPr>
            <w:rPr>
              <w:color w:val="4472C4" w:themeColor="accent1"/>
              <w:sz w:val="28"/>
              <w:szCs w:val="28"/>
            </w:rPr>
            <w:alias w:val="Underrubrik"/>
            <w:tag w:val=""/>
            <w:id w:val="328029620"/>
            <w:placeholder>
              <w:docPart w:val="7B11A6A5B017425B8661C22B4D98A1D3"/>
            </w:placeholder>
            <w:dataBinding w:prefixMappings="xmlns:ns0='http://purl.org/dc/elements/1.1/' xmlns:ns1='http://schemas.openxmlformats.org/package/2006/metadata/core-properties' " w:xpath="/ns1:coreProperties[1]/ns0:subject[1]" w:storeItemID="{6C3C8BC8-F283-45AE-878A-BAB7291924A1}"/>
            <w:text/>
          </w:sdtPr>
          <w:sdtEndPr/>
          <w:sdtContent>
            <w:p w14:paraId="71D46CBC" w14:textId="77777777" w:rsidR="00E938F1" w:rsidRDefault="006B11F2">
              <w:pPr>
                <w:pStyle w:val="Ingetavstnd"/>
                <w:jc w:val="center"/>
                <w:rPr>
                  <w:color w:val="4472C4" w:themeColor="accent1"/>
                  <w:sz w:val="28"/>
                  <w:szCs w:val="28"/>
                </w:rPr>
              </w:pPr>
              <w:r>
                <w:rPr>
                  <w:color w:val="4472C4" w:themeColor="accent1"/>
                  <w:sz w:val="28"/>
                  <w:szCs w:val="28"/>
                </w:rPr>
                <w:t>Sahand Khodabandehloo</w:t>
              </w:r>
            </w:p>
          </w:sdtContent>
        </w:sdt>
        <w:p w14:paraId="7D5C6234" w14:textId="77777777" w:rsidR="00E938F1" w:rsidRDefault="00E938F1">
          <w:pPr>
            <w:pStyle w:val="Ingetavstnd"/>
            <w:spacing w:before="480"/>
            <w:jc w:val="center"/>
            <w:rPr>
              <w:color w:val="4472C4" w:themeColor="accent1"/>
            </w:rPr>
          </w:pPr>
          <w:r>
            <w:rPr>
              <w:noProof/>
              <w:color w:val="4472C4" w:themeColor="accent1"/>
            </w:rPr>
            <mc:AlternateContent>
              <mc:Choice Requires="wps">
                <w:drawing>
                  <wp:anchor distT="0" distB="0" distL="114300" distR="114300" simplePos="0" relativeHeight="251658267" behindDoc="0" locked="0" layoutInCell="1" allowOverlap="1" wp14:anchorId="5A493751" wp14:editId="45DC0348">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83" name="Textruta 83"/>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7D3A76" w14:textId="77777777" w:rsidR="00E938F1" w:rsidRPr="00A50E86" w:rsidRDefault="00F4061B" w:rsidP="00A50E86">
                                <w:pPr>
                                  <w:jc w:val="center"/>
                                  <w:rPr>
                                    <w:color w:val="0070C0"/>
                                  </w:rPr>
                                </w:pPr>
                                <w:sdt>
                                  <w:sdtPr>
                                    <w:rPr>
                                      <w:color w:val="0070C0"/>
                                    </w:rPr>
                                    <w:alias w:val="Datum"/>
                                    <w:tag w:val=""/>
                                    <w:id w:val="197127006"/>
                                    <w:dataBinding w:prefixMappings="xmlns:ns0='http://schemas.microsoft.com/office/2006/coverPageProps' " w:xpath="/ns0:CoverPageProperties[1]/ns0:PublishDate[1]" w:storeItemID="{55AF091B-3C7A-41E3-B477-F2FDAA23CFDA}"/>
                                    <w:date w:fullDate="2020-08-24T00:00:00Z">
                                      <w:dateFormat w:val="'den 'd MMMM yyyy"/>
                                      <w:lid w:val="sv-SE"/>
                                      <w:storeMappedDataAs w:val="dateTime"/>
                                      <w:calendar w:val="gregorian"/>
                                    </w:date>
                                  </w:sdtPr>
                                  <w:sdtEndPr/>
                                  <w:sdtContent>
                                    <w:r w:rsidR="00D77693">
                                      <w:rPr>
                                        <w:color w:val="0070C0"/>
                                      </w:rPr>
                                      <w:t>den 24 augusti 2020</w:t>
                                    </w:r>
                                  </w:sdtContent>
                                </w:sdt>
                              </w:p>
                              <w:p w14:paraId="5F386A87" w14:textId="77777777" w:rsidR="00E938F1" w:rsidRPr="0054725F" w:rsidRDefault="00F4061B" w:rsidP="00A50E86">
                                <w:pPr>
                                  <w:jc w:val="center"/>
                                  <w:rPr>
                                    <w:rFonts w:asciiTheme="majorHAnsi" w:hAnsiTheme="majorHAnsi"/>
                                    <w:color w:val="BF8F00" w:themeColor="accent4" w:themeShade="BF"/>
                                  </w:rPr>
                                </w:pPr>
                                <w:sdt>
                                  <w:sdtPr>
                                    <w:rPr>
                                      <w:rFonts w:asciiTheme="majorHAnsi" w:hAnsiTheme="majorHAnsi"/>
                                      <w:color w:val="BF8F00" w:themeColor="accent4" w:themeShade="BF"/>
                                    </w:rPr>
                                    <w:alias w:val="Företag"/>
                                    <w:tag w:val=""/>
                                    <w:id w:val="1390145197"/>
                                    <w:dataBinding w:prefixMappings="xmlns:ns0='http://schemas.openxmlformats.org/officeDocument/2006/extended-properties' " w:xpath="/ns0:Properties[1]/ns0:Company[1]" w:storeItemID="{6668398D-A668-4E3E-A5EB-62B293D839F1}"/>
                                    <w:text/>
                                  </w:sdtPr>
                                  <w:sdtEndPr/>
                                  <w:sdtContent>
                                    <w:r w:rsidR="006B11F2">
                                      <w:rPr>
                                        <w:rFonts w:asciiTheme="majorHAnsi" w:hAnsiTheme="majorHAnsi"/>
                                        <w:color w:val="BF8F00" w:themeColor="accent4" w:themeShade="BF"/>
                                      </w:rPr>
                                      <w:t>Kungliga Tekniska Högskola</w:t>
                                    </w:r>
                                    <w:r w:rsidR="00775ECC">
                                      <w:rPr>
                                        <w:rFonts w:asciiTheme="majorHAnsi" w:hAnsiTheme="majorHAnsi"/>
                                        <w:color w:val="BF8F00" w:themeColor="accent4" w:themeShade="BF"/>
                                      </w:rPr>
                                      <w:t>n</w:t>
                                    </w:r>
                                  </w:sdtContent>
                                </w:sdt>
                              </w:p>
                              <w:p w14:paraId="125B9696" w14:textId="77777777" w:rsidR="00E938F1" w:rsidRDefault="00F4061B">
                                <w:pPr>
                                  <w:pStyle w:val="Ingetavstnd"/>
                                  <w:jc w:val="center"/>
                                  <w:rPr>
                                    <w:color w:val="4472C4" w:themeColor="accent1"/>
                                  </w:rPr>
                                </w:pPr>
                                <w:sdt>
                                  <w:sdtPr>
                                    <w:rPr>
                                      <w:color w:val="4472C4" w:themeColor="accent1"/>
                                    </w:rPr>
                                    <w:alias w:val="Adress"/>
                                    <w:tag w:val=""/>
                                    <w:id w:val="-726379553"/>
                                    <w:dataBinding w:prefixMappings="xmlns:ns0='http://schemas.microsoft.com/office/2006/coverPageProps' " w:xpath="/ns0:CoverPageProperties[1]/ns0:CompanyAddress[1]" w:storeItemID="{55AF091B-3C7A-41E3-B477-F2FDAA23CFDA}"/>
                                    <w:text/>
                                  </w:sdtPr>
                                  <w:sdtEndPr/>
                                  <w:sdtContent>
                                    <w:r w:rsidR="0054725F">
                                      <w:rPr>
                                        <w:color w:val="4472C4" w:themeColor="accent1"/>
                                      </w:rPr>
                                      <w:t xml:space="preserve">HL1201 inkl. 1001 HT20 </w:t>
                                    </w:r>
                                    <w:r w:rsidR="00BA26C4">
                                      <w:rPr>
                                        <w:color w:val="4472C4" w:themeColor="accent1"/>
                                      </w:rPr>
                                      <w:t>M</w:t>
                                    </w:r>
                                    <w:r w:rsidR="0054725F">
                                      <w:rPr>
                                        <w:color w:val="4472C4" w:themeColor="accent1"/>
                                      </w:rPr>
                                      <w:t>edicin och medicinsk teknik</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A493751" id="_x0000_t202" coordsize="21600,21600" o:spt="202" path="m,l,21600r21600,l21600,xe">
                    <v:stroke joinstyle="miter"/>
                    <v:path gradientshapeok="t" o:connecttype="rect"/>
                  </v:shapetype>
                  <v:shape id="Textruta 83" o:spid="_x0000_s1026" type="#_x0000_t202" style="position:absolute;left:0;text-align:left;margin-left:0;margin-top:0;width:516pt;height:43.9pt;z-index:251658267;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V6HiFnUCAABUBQAADgAAAAAAAAAA&#10;AAAAAAAuAgAAZHJzL2Uyb0RvYy54bWxQSwECLQAUAAYACAAAACEA6JhCtNoAAAAFAQAADwAAAAAA&#10;AAAAAAAAAADPBAAAZHJzL2Rvd25yZXYueG1sUEsFBgAAAAAEAAQA8wAAANYFAAAAAA==&#10;" filled="f" stroked="f" strokeweight=".5pt">
                    <v:textbox style="mso-fit-shape-to-text:t" inset="0,0,0,0">
                      <w:txbxContent>
                        <w:p w14:paraId="007D3A76" w14:textId="77777777" w:rsidR="00E938F1" w:rsidRPr="00A50E86" w:rsidRDefault="000A13D8" w:rsidP="00A50E86">
                          <w:pPr>
                            <w:jc w:val="center"/>
                            <w:rPr>
                              <w:color w:val="0070C0"/>
                            </w:rPr>
                          </w:pPr>
                          <w:sdt>
                            <w:sdtPr>
                              <w:rPr>
                                <w:color w:val="0070C0"/>
                              </w:rPr>
                              <w:alias w:val="Datum"/>
                              <w:tag w:val=""/>
                              <w:id w:val="197127006"/>
                              <w:dataBinding w:prefixMappings="xmlns:ns0='http://schemas.microsoft.com/office/2006/coverPageProps' " w:xpath="/ns0:CoverPageProperties[1]/ns0:PublishDate[1]" w:storeItemID="{55AF091B-3C7A-41E3-B477-F2FDAA23CFDA}"/>
                              <w:date w:fullDate="2020-08-24T00:00:00Z">
                                <w:dateFormat w:val="'den 'd MMMM yyyy"/>
                                <w:lid w:val="sv-SE"/>
                                <w:storeMappedDataAs w:val="dateTime"/>
                                <w:calendar w:val="gregorian"/>
                              </w:date>
                            </w:sdtPr>
                            <w:sdtContent>
                              <w:r w:rsidR="00D77693">
                                <w:rPr>
                                  <w:color w:val="0070C0"/>
                                </w:rPr>
                                <w:t>den 24 augusti 2020</w:t>
                              </w:r>
                            </w:sdtContent>
                          </w:sdt>
                        </w:p>
                        <w:p w14:paraId="5F386A87" w14:textId="77777777" w:rsidR="00E938F1" w:rsidRPr="0054725F" w:rsidRDefault="000A13D8" w:rsidP="00A50E86">
                          <w:pPr>
                            <w:jc w:val="center"/>
                            <w:rPr>
                              <w:rFonts w:asciiTheme="majorHAnsi" w:hAnsiTheme="majorHAnsi"/>
                              <w:color w:val="BF8F00" w:themeColor="accent4" w:themeShade="BF"/>
                            </w:rPr>
                          </w:pPr>
                          <w:sdt>
                            <w:sdtPr>
                              <w:rPr>
                                <w:rFonts w:asciiTheme="majorHAnsi" w:hAnsiTheme="majorHAnsi"/>
                                <w:color w:val="BF8F00" w:themeColor="accent4" w:themeShade="BF"/>
                              </w:rPr>
                              <w:alias w:val="Företag"/>
                              <w:tag w:val=""/>
                              <w:id w:val="1390145197"/>
                              <w:dataBinding w:prefixMappings="xmlns:ns0='http://schemas.openxmlformats.org/officeDocument/2006/extended-properties' " w:xpath="/ns0:Properties[1]/ns0:Company[1]" w:storeItemID="{6668398D-A668-4E3E-A5EB-62B293D839F1}"/>
                              <w:text/>
                            </w:sdtPr>
                            <w:sdtContent>
                              <w:r w:rsidR="006B11F2">
                                <w:rPr>
                                  <w:rFonts w:asciiTheme="majorHAnsi" w:hAnsiTheme="majorHAnsi"/>
                                  <w:color w:val="BF8F00" w:themeColor="accent4" w:themeShade="BF"/>
                                </w:rPr>
                                <w:t>Kungliga Tekniska Högskola</w:t>
                              </w:r>
                              <w:r w:rsidR="00775ECC">
                                <w:rPr>
                                  <w:rFonts w:asciiTheme="majorHAnsi" w:hAnsiTheme="majorHAnsi"/>
                                  <w:color w:val="BF8F00" w:themeColor="accent4" w:themeShade="BF"/>
                                </w:rPr>
                                <w:t>n</w:t>
                              </w:r>
                            </w:sdtContent>
                          </w:sdt>
                        </w:p>
                        <w:p w14:paraId="125B9696" w14:textId="77777777" w:rsidR="00E938F1" w:rsidRDefault="000A13D8">
                          <w:pPr>
                            <w:pStyle w:val="Ingetavstnd"/>
                            <w:jc w:val="center"/>
                            <w:rPr>
                              <w:color w:val="4472C4" w:themeColor="accent1"/>
                            </w:rPr>
                          </w:pPr>
                          <w:sdt>
                            <w:sdtPr>
                              <w:rPr>
                                <w:color w:val="4472C4" w:themeColor="accent1"/>
                              </w:rPr>
                              <w:alias w:val="Adress"/>
                              <w:tag w:val=""/>
                              <w:id w:val="-726379553"/>
                              <w:dataBinding w:prefixMappings="xmlns:ns0='http://schemas.microsoft.com/office/2006/coverPageProps' " w:xpath="/ns0:CoverPageProperties[1]/ns0:CompanyAddress[1]" w:storeItemID="{55AF091B-3C7A-41E3-B477-F2FDAA23CFDA}"/>
                              <w:text/>
                            </w:sdtPr>
                            <w:sdtContent>
                              <w:r w:rsidR="0054725F">
                                <w:rPr>
                                  <w:color w:val="4472C4" w:themeColor="accent1"/>
                                </w:rPr>
                                <w:t xml:space="preserve">HL1201 inkl. 1001 HT20 </w:t>
                              </w:r>
                              <w:r w:rsidR="00BA26C4">
                                <w:rPr>
                                  <w:color w:val="4472C4" w:themeColor="accent1"/>
                                </w:rPr>
                                <w:t>M</w:t>
                              </w:r>
                              <w:r w:rsidR="0054725F">
                                <w:rPr>
                                  <w:color w:val="4472C4" w:themeColor="accent1"/>
                                </w:rPr>
                                <w:t>edicin och medicinsk teknik</w:t>
                              </w:r>
                            </w:sdtContent>
                          </w:sdt>
                        </w:p>
                      </w:txbxContent>
                    </v:textbox>
                    <w10:wrap anchorx="margin" anchory="page"/>
                  </v:shape>
                </w:pict>
              </mc:Fallback>
            </mc:AlternateContent>
          </w:r>
          <w:r>
            <w:rPr>
              <w:noProof/>
              <w:color w:val="4472C4" w:themeColor="accent1"/>
            </w:rPr>
            <w:drawing>
              <wp:inline distT="0" distB="0" distL="0" distR="0" wp14:anchorId="2476B2D5" wp14:editId="78B74867">
                <wp:extent cx="758952" cy="478932"/>
                <wp:effectExtent l="0" t="0" r="3175" b="0"/>
                <wp:docPr id="144" name="Bild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prstClr val="black"/>
                            <a:schemeClr val="accent1">
                              <a:tint val="45000"/>
                              <a:satMod val="400000"/>
                            </a:schemeClr>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C30531C" w14:textId="77777777" w:rsidR="00E938F1" w:rsidRDefault="00A50E86" w:rsidP="00A50E86">
          <w:pPr>
            <w:jc w:val="center"/>
            <w:rPr>
              <w:rFonts w:asciiTheme="majorHAnsi" w:eastAsiaTheme="majorEastAsia" w:hAnsiTheme="majorHAnsi" w:cstheme="majorBidi"/>
              <w:b/>
              <w:bCs/>
              <w:color w:val="2F5496" w:themeColor="accent1" w:themeShade="BF"/>
              <w:sz w:val="30"/>
              <w:szCs w:val="30"/>
            </w:rPr>
          </w:pPr>
          <w:r>
            <w:rPr>
              <w:noProof/>
            </w:rPr>
            <w:drawing>
              <wp:anchor distT="0" distB="0" distL="114300" distR="114300" simplePos="0" relativeHeight="251658268" behindDoc="0" locked="0" layoutInCell="1" allowOverlap="1" wp14:anchorId="2A618C02" wp14:editId="7B44F47A">
                <wp:simplePos x="0" y="0"/>
                <wp:positionH relativeFrom="column">
                  <wp:posOffset>1777365</wp:posOffset>
                </wp:positionH>
                <wp:positionV relativeFrom="paragraph">
                  <wp:posOffset>451510</wp:posOffset>
                </wp:positionV>
                <wp:extent cx="2178050" cy="3159125"/>
                <wp:effectExtent l="0" t="0" r="0" b="3175"/>
                <wp:wrapSquare wrapText="bothSides"/>
                <wp:docPr id="84" name="Bildobjekt 84" descr="Fysiologi : med relevant anatomi (bok + digital produkt) - Olle Henriksson,  Margareta Rasmusson - inbunden (9789144115948) | Adlibris Bokhan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10"/>
                        <pic:cNvPicPr/>
                      </pic:nvPicPr>
                      <pic:blipFill>
                        <a:blip r:embed="rId11">
                          <a:extLst>
                            <a:ext uri="{28A0092B-C50C-407E-A947-70E740481C1C}">
                              <a14:useLocalDpi xmlns:a14="http://schemas.microsoft.com/office/drawing/2010/main" val="0"/>
                            </a:ext>
                          </a:extLst>
                        </a:blip>
                        <a:stretch>
                          <a:fillRect/>
                        </a:stretch>
                      </pic:blipFill>
                      <pic:spPr>
                        <a:xfrm>
                          <a:off x="0" y="0"/>
                          <a:ext cx="2178050" cy="3159125"/>
                        </a:xfrm>
                        <a:prstGeom prst="rect">
                          <a:avLst/>
                        </a:prstGeom>
                      </pic:spPr>
                    </pic:pic>
                  </a:graphicData>
                </a:graphic>
              </wp:anchor>
            </w:drawing>
          </w:r>
          <w:r w:rsidR="00E938F1">
            <w:rPr>
              <w:b/>
              <w:bCs/>
              <w:color w:val="2F5496" w:themeColor="accent1" w:themeShade="BF"/>
              <w:sz w:val="30"/>
              <w:szCs w:val="30"/>
            </w:rPr>
            <w:br w:type="page"/>
          </w:r>
        </w:p>
      </w:sdtContent>
    </w:sdt>
    <w:p w14:paraId="302367BA" w14:textId="5CC2EB59" w:rsidR="00F42168" w:rsidRDefault="004948EB" w:rsidP="00A83206">
      <w:pPr>
        <w:pStyle w:val="Rubrik1"/>
      </w:pPr>
      <w:r w:rsidRPr="00106C80">
        <w:lastRenderedPageBreak/>
        <w:t xml:space="preserve">Kapitel </w:t>
      </w:r>
      <w:r w:rsidR="002B2919">
        <w:t>3</w:t>
      </w:r>
      <w:r w:rsidR="00C32582" w:rsidRPr="00106C80">
        <w:t xml:space="preserve">: </w:t>
      </w:r>
      <w:r w:rsidR="00B862F2">
        <w:t>Nervsystemet</w:t>
      </w:r>
    </w:p>
    <w:p w14:paraId="594F2409" w14:textId="77777777" w:rsidR="00AD73C9" w:rsidRDefault="005B1B38" w:rsidP="00F42168">
      <w:r>
        <w:rPr>
          <w:noProof/>
        </w:rPr>
        <w:drawing>
          <wp:inline distT="0" distB="0" distL="0" distR="0" wp14:anchorId="0FE5B802" wp14:editId="7AD0EA68">
            <wp:extent cx="3855493" cy="2072125"/>
            <wp:effectExtent l="0" t="0" r="0" b="4445"/>
            <wp:docPr id="86" name="Bildobjekt 86" descr="Nervcellens anatomi och funktion - Magnus Ehingers undervis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ervcellens anatomi och funktion - Magnus Ehingers undervisni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64100" cy="2076751"/>
                    </a:xfrm>
                    <a:prstGeom prst="rect">
                      <a:avLst/>
                    </a:prstGeom>
                    <a:noFill/>
                    <a:ln>
                      <a:noFill/>
                    </a:ln>
                  </pic:spPr>
                </pic:pic>
              </a:graphicData>
            </a:graphic>
          </wp:inline>
        </w:drawing>
      </w:r>
    </w:p>
    <w:p w14:paraId="4C264276" w14:textId="77777777" w:rsidR="00A646C3" w:rsidRDefault="00A646C3" w:rsidP="00F42168"/>
    <w:p w14:paraId="72D096DC" w14:textId="77777777" w:rsidR="00AD73C9" w:rsidRDefault="00AD73C9" w:rsidP="00F42168"/>
    <w:p w14:paraId="473868A3" w14:textId="6A51D549" w:rsidR="00264B4D" w:rsidRDefault="00264B4D" w:rsidP="00F42168">
      <w:r>
        <w:t>Kanaler öppnas, AP startar, muskler drar ihop (reflex)</w:t>
      </w:r>
    </w:p>
    <w:p w14:paraId="5A1312A6" w14:textId="77777777" w:rsidR="00F42168" w:rsidRDefault="00561364" w:rsidP="00F42168">
      <w:r>
        <w:t>Enzym balanserar processen.</w:t>
      </w:r>
    </w:p>
    <w:p w14:paraId="28BF578D" w14:textId="77777777" w:rsidR="00F42168" w:rsidRDefault="00F42168" w:rsidP="00F42168"/>
    <w:p w14:paraId="4F8E8F9E" w14:textId="77777777" w:rsidR="00F93C84" w:rsidRDefault="00BE4380" w:rsidP="00BE4380">
      <w:pPr>
        <w:pStyle w:val="Rubrik2"/>
      </w:pPr>
      <w:r>
        <w:t>Parasympatiska nervsystemet</w:t>
      </w:r>
    </w:p>
    <w:p w14:paraId="2B28809C" w14:textId="77777777" w:rsidR="009A56B1" w:rsidRDefault="009A56B1" w:rsidP="00BE4380"/>
    <w:p w14:paraId="4BDA9CD7" w14:textId="77777777" w:rsidR="00BE4380" w:rsidRDefault="009A56B1" w:rsidP="00BE4380">
      <w:proofErr w:type="spellStart"/>
      <w:r>
        <w:t>Effektor</w:t>
      </w:r>
      <w:proofErr w:type="spellEnd"/>
      <w:r w:rsidR="00B21155">
        <w:t xml:space="preserve"> = det som påverkas</w:t>
      </w:r>
    </w:p>
    <w:p w14:paraId="1CBFB87A" w14:textId="77777777" w:rsidR="004F18B4" w:rsidRDefault="004F18B4" w:rsidP="00BE4380">
      <w:r>
        <w:t>Nikotin påverkar kroppen och kan binda till receptorer.</w:t>
      </w:r>
    </w:p>
    <w:p w14:paraId="0214E808" w14:textId="77777777" w:rsidR="009A56B1" w:rsidRPr="00BE4380" w:rsidRDefault="009A56B1" w:rsidP="00BE4380"/>
    <w:p w14:paraId="771627DC" w14:textId="77777777" w:rsidR="00F93C84" w:rsidRDefault="00F93C84" w:rsidP="00F42168"/>
    <w:p w14:paraId="28042287" w14:textId="77777777" w:rsidR="00F93C84" w:rsidRPr="00F42168" w:rsidRDefault="00F93C84" w:rsidP="00F42168"/>
    <w:p w14:paraId="41AD6C56" w14:textId="77777777" w:rsidR="00697ABF" w:rsidRDefault="00F42168" w:rsidP="00A83206">
      <w:pPr>
        <w:pStyle w:val="Rubrik1"/>
      </w:pPr>
      <w:r>
        <w:t>Sensoriska funktioner</w:t>
      </w:r>
    </w:p>
    <w:p w14:paraId="3521EA2C" w14:textId="77777777" w:rsidR="00561364" w:rsidRDefault="00561364" w:rsidP="00F42168">
      <w:r>
        <w:t>Insamling av data:</w:t>
      </w:r>
    </w:p>
    <w:p w14:paraId="71216609" w14:textId="77777777" w:rsidR="00F42168" w:rsidRDefault="00561364" w:rsidP="00F42168">
      <w:proofErr w:type="spellStart"/>
      <w:r>
        <w:t>Exteroception</w:t>
      </w:r>
      <w:proofErr w:type="spellEnd"/>
      <w:r>
        <w:t>: omvärlden</w:t>
      </w:r>
    </w:p>
    <w:p w14:paraId="29544F1F" w14:textId="77777777" w:rsidR="00561364" w:rsidRDefault="00561364" w:rsidP="00F42168"/>
    <w:p w14:paraId="226C28D0" w14:textId="77777777" w:rsidR="00B3784D" w:rsidRDefault="004A0E88" w:rsidP="00F42168">
      <w:r>
        <w:t>Tryck- och beröringsreceptorer hänger ihop med reflexfunktioner och reaktioner.</w:t>
      </w:r>
    </w:p>
    <w:p w14:paraId="2A667128" w14:textId="77777777" w:rsidR="00B3784D" w:rsidRDefault="00B3784D" w:rsidP="00F42168">
      <w:r>
        <w:t xml:space="preserve">Sensorisk information från ett visst hudområde, </w:t>
      </w:r>
      <w:proofErr w:type="spellStart"/>
      <w:r>
        <w:t>dermatom</w:t>
      </w:r>
      <w:proofErr w:type="spellEnd"/>
      <w:r>
        <w:t>, går alltid in via samma perifera nerv.</w:t>
      </w:r>
    </w:p>
    <w:p w14:paraId="370FCAD9" w14:textId="77777777" w:rsidR="0060454F" w:rsidRDefault="0060454F" w:rsidP="00F42168"/>
    <w:p w14:paraId="73E5ACF6" w14:textId="77777777" w:rsidR="0060454F" w:rsidRDefault="0060454F" w:rsidP="00F42168">
      <w:r>
        <w:t xml:space="preserve">Smärta </w:t>
      </w:r>
      <w:r w:rsidR="006F4A69">
        <w:t>–</w:t>
      </w:r>
      <w:r>
        <w:t xml:space="preserve"> </w:t>
      </w:r>
      <w:proofErr w:type="spellStart"/>
      <w:r>
        <w:t>nociceptorer</w:t>
      </w:r>
      <w:proofErr w:type="spellEnd"/>
    </w:p>
    <w:p w14:paraId="4D295A2B" w14:textId="77777777" w:rsidR="006F4A69" w:rsidRDefault="006F4A69" w:rsidP="00F42168">
      <w:r>
        <w:lastRenderedPageBreak/>
        <w:t>Smärtlindrande effekter</w:t>
      </w:r>
      <w:r w:rsidR="00624820">
        <w:t>. Hämmande interneuron öppnar kloridkanaler. Upplever inte lika mycket smärta.</w:t>
      </w:r>
    </w:p>
    <w:p w14:paraId="467506C0" w14:textId="77777777" w:rsidR="009A3419" w:rsidRDefault="009A3419" w:rsidP="00F42168">
      <w:r>
        <w:t>Smärtvandring – smärta från fel ställe går till rätt ställe.</w:t>
      </w:r>
    </w:p>
    <w:p w14:paraId="1290D981" w14:textId="77777777" w:rsidR="00D879EA" w:rsidRDefault="00D879EA" w:rsidP="00F42168"/>
    <w:p w14:paraId="59F4F6F7" w14:textId="77777777" w:rsidR="00D879EA" w:rsidRDefault="00D879EA" w:rsidP="00A83206">
      <w:pPr>
        <w:pStyle w:val="Rubrik1"/>
      </w:pPr>
      <w:r>
        <w:t>Örat</w:t>
      </w:r>
    </w:p>
    <w:p w14:paraId="25B3380D" w14:textId="77777777" w:rsidR="00D879EA" w:rsidRDefault="00237B4F" w:rsidP="00F42168">
      <w:r w:rsidRPr="00237B4F">
        <w:rPr>
          <w:highlight w:val="yellow"/>
        </w:rPr>
        <w:t xml:space="preserve">Kalciumjonerna gungar - </w:t>
      </w:r>
      <w:r w:rsidR="00D879EA" w:rsidRPr="00237B4F">
        <w:rPr>
          <w:highlight w:val="yellow"/>
        </w:rPr>
        <w:t>Kopplat till balanssinnet och förståelse av omgivning.</w:t>
      </w:r>
    </w:p>
    <w:p w14:paraId="677A07CA" w14:textId="77777777" w:rsidR="00237B4F" w:rsidRDefault="00237B4F" w:rsidP="00F42168"/>
    <w:p w14:paraId="4F89ABA5" w14:textId="77777777" w:rsidR="00607706" w:rsidRDefault="00607706" w:rsidP="00A83206">
      <w:pPr>
        <w:pStyle w:val="Rubrik1"/>
      </w:pPr>
      <w:r>
        <w:t>Viljestartade muskelkontraktioner</w:t>
      </w:r>
    </w:p>
    <w:p w14:paraId="6F8ABBEB" w14:textId="77777777" w:rsidR="00082B0F" w:rsidRDefault="00082B0F" w:rsidP="00082B0F"/>
    <w:p w14:paraId="3858248D" w14:textId="77777777" w:rsidR="00082B0F" w:rsidRDefault="00082B0F" w:rsidP="00082B0F">
      <w:r>
        <w:t xml:space="preserve">Det som inte har med motorik att göra, har som i princip med </w:t>
      </w:r>
      <w:proofErr w:type="spellStart"/>
      <w:r>
        <w:t>sensorik</w:t>
      </w:r>
      <w:proofErr w:type="spellEnd"/>
      <w:r>
        <w:t xml:space="preserve"> att göra.</w:t>
      </w:r>
    </w:p>
    <w:p w14:paraId="287F0A91" w14:textId="77777777" w:rsidR="00BE46F4" w:rsidRDefault="00BE46F4" w:rsidP="00082B0F"/>
    <w:p w14:paraId="2CC5323F" w14:textId="5ACDDFB6" w:rsidR="00A1518B" w:rsidRDefault="00BE46F4" w:rsidP="00082B0F">
      <w:r w:rsidRPr="00BE46F4">
        <w:t xml:space="preserve">Brocas area och </w:t>
      </w:r>
      <w:proofErr w:type="spellStart"/>
      <w:r w:rsidRPr="00BE46F4">
        <w:t>Wenickes</w:t>
      </w:r>
      <w:proofErr w:type="spellEnd"/>
      <w:r w:rsidRPr="00BE46F4">
        <w:t xml:space="preserve"> area är när</w:t>
      </w:r>
      <w:r>
        <w:t>a sammanlänkande: information</w:t>
      </w:r>
      <w:r w:rsidR="00D94653">
        <w:t>, förståelse</w:t>
      </w:r>
      <w:r>
        <w:t xml:space="preserve"> (</w:t>
      </w:r>
      <w:proofErr w:type="spellStart"/>
      <w:r>
        <w:t>Wenickes</w:t>
      </w:r>
      <w:proofErr w:type="spellEnd"/>
      <w:r>
        <w:t xml:space="preserve"> area) och </w:t>
      </w:r>
      <w:proofErr w:type="spellStart"/>
      <w:r>
        <w:t>ordformulation</w:t>
      </w:r>
      <w:proofErr w:type="spellEnd"/>
      <w:r>
        <w:t xml:space="preserve"> (Brocas area).</w:t>
      </w:r>
      <w:r w:rsidR="00EA5ED3">
        <w:t xml:space="preserve"> </w:t>
      </w:r>
      <w:r w:rsidR="00A1518B">
        <w:t xml:space="preserve">Celldöd eller cellskada kan ge upphov till </w:t>
      </w:r>
      <w:r w:rsidR="00EA5ED3">
        <w:rPr>
          <w:i/>
          <w:iCs/>
        </w:rPr>
        <w:t>afasi</w:t>
      </w:r>
      <w:r w:rsidR="00EA5ED3">
        <w:t xml:space="preserve"> = oförmåga att tala eller förstå tal.</w:t>
      </w:r>
      <w:r w:rsidR="0046205C">
        <w:t xml:space="preserve"> Motorisk och Sensorisk Afasi.</w:t>
      </w:r>
    </w:p>
    <w:p w14:paraId="24255F00" w14:textId="77777777" w:rsidR="0046205C" w:rsidRDefault="0046205C" w:rsidP="00082B0F"/>
    <w:p w14:paraId="48BA3ABF" w14:textId="77777777" w:rsidR="0046205C" w:rsidRDefault="0046205C" w:rsidP="00082B0F">
      <w:r>
        <w:t xml:space="preserve">Motorisk </w:t>
      </w:r>
      <w:proofErr w:type="spellStart"/>
      <w:r>
        <w:rPr>
          <w:i/>
          <w:iCs/>
        </w:rPr>
        <w:t>humunculus</w:t>
      </w:r>
      <w:proofErr w:type="spellEnd"/>
      <w:r w:rsidR="00A8559D">
        <w:t xml:space="preserve"> </w:t>
      </w:r>
      <w:r w:rsidR="000506AA">
        <w:t>är nästan identisk med den sensoriska.</w:t>
      </w:r>
    </w:p>
    <w:p w14:paraId="2B6C909F" w14:textId="77777777" w:rsidR="001E578A" w:rsidRDefault="001E578A" w:rsidP="00082B0F"/>
    <w:p w14:paraId="7EF4F86D" w14:textId="77777777" w:rsidR="001E578A" w:rsidRDefault="001E578A" w:rsidP="00082B0F">
      <w:r>
        <w:t xml:space="preserve">Muskelkontraktioner kan startas från </w:t>
      </w:r>
      <w:r w:rsidR="004D7A45">
        <w:t xml:space="preserve">sensoriska receptorer </w:t>
      </w:r>
      <w:r w:rsidR="00597620">
        <w:t>utan medvet</w:t>
      </w:r>
      <w:r w:rsidR="008B7598">
        <w:t>andes inblandning. Detta sker helt spontant och kallas för reflex, antingen betingat eller obetingat.</w:t>
      </w:r>
    </w:p>
    <w:p w14:paraId="16EB778B" w14:textId="77777777" w:rsidR="00800305" w:rsidRDefault="00800305" w:rsidP="00082B0F"/>
    <w:p w14:paraId="6255D268" w14:textId="77777777" w:rsidR="00800305" w:rsidRDefault="00800305" w:rsidP="00082B0F"/>
    <w:p w14:paraId="1175C17E" w14:textId="77777777" w:rsidR="00800305" w:rsidRDefault="001A126C" w:rsidP="001A126C">
      <w:pPr>
        <w:pStyle w:val="Liststycke"/>
        <w:numPr>
          <w:ilvl w:val="0"/>
          <w:numId w:val="5"/>
        </w:numPr>
      </w:pPr>
      <w:r>
        <w:t>Sant</w:t>
      </w:r>
    </w:p>
    <w:p w14:paraId="6D8CACDA" w14:textId="77777777" w:rsidR="001A126C" w:rsidRDefault="001A126C" w:rsidP="001A126C">
      <w:pPr>
        <w:pStyle w:val="Liststycke"/>
        <w:numPr>
          <w:ilvl w:val="0"/>
          <w:numId w:val="5"/>
        </w:numPr>
      </w:pPr>
      <w:r>
        <w:t>Sant</w:t>
      </w:r>
    </w:p>
    <w:p w14:paraId="48D01C3C" w14:textId="77777777" w:rsidR="001A126C" w:rsidRDefault="001A126C" w:rsidP="001A126C">
      <w:pPr>
        <w:pStyle w:val="Liststycke"/>
        <w:numPr>
          <w:ilvl w:val="0"/>
          <w:numId w:val="5"/>
        </w:numPr>
      </w:pPr>
      <w:r>
        <w:t>Falsk</w:t>
      </w:r>
    </w:p>
    <w:p w14:paraId="72D7F925" w14:textId="77777777" w:rsidR="001A126C" w:rsidRDefault="001C72AF" w:rsidP="001A126C">
      <w:pPr>
        <w:pStyle w:val="Liststycke"/>
        <w:numPr>
          <w:ilvl w:val="0"/>
          <w:numId w:val="5"/>
        </w:numPr>
      </w:pPr>
      <w:r>
        <w:t>Falsk</w:t>
      </w:r>
    </w:p>
    <w:p w14:paraId="627DE7FE" w14:textId="77777777" w:rsidR="001C72AF" w:rsidRDefault="001551A1" w:rsidP="001A126C">
      <w:pPr>
        <w:pStyle w:val="Liststycke"/>
        <w:numPr>
          <w:ilvl w:val="0"/>
          <w:numId w:val="5"/>
        </w:numPr>
      </w:pPr>
      <w:r>
        <w:t>Falsk</w:t>
      </w:r>
    </w:p>
    <w:p w14:paraId="1339D650" w14:textId="77777777" w:rsidR="001551A1" w:rsidRDefault="00742D0F" w:rsidP="001A126C">
      <w:pPr>
        <w:pStyle w:val="Liststycke"/>
        <w:numPr>
          <w:ilvl w:val="0"/>
          <w:numId w:val="5"/>
        </w:numPr>
      </w:pPr>
      <w:r>
        <w:t>Sant</w:t>
      </w:r>
    </w:p>
    <w:p w14:paraId="2CDF8924" w14:textId="77777777" w:rsidR="00742D0F" w:rsidRPr="0021693B" w:rsidRDefault="00C70772" w:rsidP="001A126C">
      <w:pPr>
        <w:pStyle w:val="Liststycke"/>
        <w:numPr>
          <w:ilvl w:val="0"/>
          <w:numId w:val="5"/>
        </w:numPr>
        <w:rPr>
          <w:highlight w:val="yellow"/>
        </w:rPr>
      </w:pPr>
      <w:r w:rsidRPr="0021693B">
        <w:rPr>
          <w:highlight w:val="yellow"/>
        </w:rPr>
        <w:t>Sant</w:t>
      </w:r>
    </w:p>
    <w:p w14:paraId="169CE7E6" w14:textId="77777777" w:rsidR="00C70772" w:rsidRDefault="00065C5C" w:rsidP="001A126C">
      <w:pPr>
        <w:pStyle w:val="Liststycke"/>
        <w:numPr>
          <w:ilvl w:val="0"/>
          <w:numId w:val="5"/>
        </w:numPr>
      </w:pPr>
      <w:r>
        <w:t>Sant</w:t>
      </w:r>
    </w:p>
    <w:p w14:paraId="1C79106A" w14:textId="77777777" w:rsidR="00065C5C" w:rsidRPr="0021693B" w:rsidRDefault="007337AA" w:rsidP="001A126C">
      <w:pPr>
        <w:pStyle w:val="Liststycke"/>
        <w:numPr>
          <w:ilvl w:val="0"/>
          <w:numId w:val="5"/>
        </w:numPr>
        <w:rPr>
          <w:highlight w:val="yellow"/>
        </w:rPr>
      </w:pPr>
      <w:r w:rsidRPr="0021693B">
        <w:rPr>
          <w:highlight w:val="yellow"/>
        </w:rPr>
        <w:t>Falsk</w:t>
      </w:r>
    </w:p>
    <w:p w14:paraId="6B776C46" w14:textId="77777777" w:rsidR="00D50F85" w:rsidRPr="0021693B" w:rsidRDefault="00404E5B" w:rsidP="001A126C">
      <w:pPr>
        <w:pStyle w:val="Liststycke"/>
        <w:numPr>
          <w:ilvl w:val="0"/>
          <w:numId w:val="5"/>
        </w:numPr>
        <w:rPr>
          <w:highlight w:val="yellow"/>
        </w:rPr>
      </w:pPr>
      <w:r w:rsidRPr="0021693B">
        <w:rPr>
          <w:highlight w:val="yellow"/>
        </w:rPr>
        <w:t>Falsk</w:t>
      </w:r>
    </w:p>
    <w:p w14:paraId="5F81BB5B" w14:textId="77777777" w:rsidR="008C1104" w:rsidRDefault="00404E5B" w:rsidP="001A126C">
      <w:pPr>
        <w:pStyle w:val="Liststycke"/>
        <w:numPr>
          <w:ilvl w:val="0"/>
          <w:numId w:val="5"/>
        </w:numPr>
      </w:pPr>
      <w:r>
        <w:t>Sant</w:t>
      </w:r>
    </w:p>
    <w:p w14:paraId="0EFD6AB4" w14:textId="77777777" w:rsidR="008C1104" w:rsidRDefault="008C1104" w:rsidP="001A126C">
      <w:pPr>
        <w:pStyle w:val="Liststycke"/>
        <w:numPr>
          <w:ilvl w:val="0"/>
          <w:numId w:val="5"/>
        </w:numPr>
      </w:pPr>
      <w:r>
        <w:t>Sant</w:t>
      </w:r>
    </w:p>
    <w:p w14:paraId="2AF32A4C" w14:textId="77777777" w:rsidR="008B7598" w:rsidRDefault="008B7598" w:rsidP="00082B0F"/>
    <w:p w14:paraId="69557991" w14:textId="0D9BCB77" w:rsidR="00F863F3" w:rsidRDefault="00F863F3"/>
    <w:p w14:paraId="0F25926F" w14:textId="77777777" w:rsidR="00F863F3" w:rsidRDefault="00F863F3" w:rsidP="00DD5667">
      <w:pPr>
        <w:pStyle w:val="Rubrik1"/>
      </w:pPr>
      <w:r>
        <w:lastRenderedPageBreak/>
        <w:t>Det endokrina systemet</w:t>
      </w:r>
    </w:p>
    <w:p w14:paraId="2F6F6F3D" w14:textId="77777777" w:rsidR="00F863F3" w:rsidRDefault="000F6198" w:rsidP="00F863F3">
      <w:r>
        <w:t xml:space="preserve">Det endokrina systemet har </w:t>
      </w:r>
      <w:r w:rsidR="00300E76">
        <w:t xml:space="preserve">som </w:t>
      </w:r>
      <w:r w:rsidR="005645CD">
        <w:t xml:space="preserve">specifik </w:t>
      </w:r>
      <w:r>
        <w:t xml:space="preserve">uppgift </w:t>
      </w:r>
      <w:r w:rsidR="00300E76">
        <w:t>att k</w:t>
      </w:r>
      <w:r w:rsidR="00F863F3">
        <w:t>oordinera celler, vävnader och organ över kortare eller längre tid</w:t>
      </w:r>
      <w:r w:rsidR="00703A8F">
        <w:t xml:space="preserve"> för att:</w:t>
      </w:r>
    </w:p>
    <w:p w14:paraId="610B3280" w14:textId="77777777" w:rsidR="00703A8F" w:rsidRDefault="00703A8F" w:rsidP="00703A8F">
      <w:pPr>
        <w:pStyle w:val="Liststycke"/>
        <w:numPr>
          <w:ilvl w:val="0"/>
          <w:numId w:val="7"/>
        </w:numPr>
      </w:pPr>
      <w:r>
        <w:t>Homeostas – balans i kroppen</w:t>
      </w:r>
      <w:r w:rsidR="0002441C">
        <w:t xml:space="preserve"> där hormoner bidrar</w:t>
      </w:r>
    </w:p>
    <w:p w14:paraId="059D5350" w14:textId="77777777" w:rsidR="00703A8F" w:rsidRDefault="00703A8F" w:rsidP="00703A8F">
      <w:pPr>
        <w:pStyle w:val="Liststycke"/>
        <w:numPr>
          <w:ilvl w:val="0"/>
          <w:numId w:val="7"/>
        </w:numPr>
      </w:pPr>
      <w:r>
        <w:t>Metabolism</w:t>
      </w:r>
    </w:p>
    <w:p w14:paraId="7F91CC5F" w14:textId="77777777" w:rsidR="00703A8F" w:rsidRDefault="00703A8F" w:rsidP="00703A8F">
      <w:pPr>
        <w:pStyle w:val="Liststycke"/>
        <w:numPr>
          <w:ilvl w:val="0"/>
          <w:numId w:val="7"/>
        </w:numPr>
      </w:pPr>
      <w:r>
        <w:t>Tillväxt, utveckling</w:t>
      </w:r>
    </w:p>
    <w:p w14:paraId="175A4E14" w14:textId="77777777" w:rsidR="00703A8F" w:rsidRDefault="00703A8F" w:rsidP="00703A8F">
      <w:pPr>
        <w:pStyle w:val="Liststycke"/>
        <w:numPr>
          <w:ilvl w:val="0"/>
          <w:numId w:val="7"/>
        </w:numPr>
      </w:pPr>
      <w:r>
        <w:t>Reproduktion</w:t>
      </w:r>
      <w:r w:rsidR="0002441C">
        <w:t xml:space="preserve"> (förökning)</w:t>
      </w:r>
    </w:p>
    <w:p w14:paraId="7E720897" w14:textId="77777777" w:rsidR="00703A8F" w:rsidRDefault="00703A8F" w:rsidP="00703A8F">
      <w:pPr>
        <w:pStyle w:val="Liststycke"/>
        <w:numPr>
          <w:ilvl w:val="0"/>
          <w:numId w:val="7"/>
        </w:numPr>
      </w:pPr>
      <w:r>
        <w:t>Stress</w:t>
      </w:r>
    </w:p>
    <w:p w14:paraId="77C072F3" w14:textId="77777777" w:rsidR="00703A8F" w:rsidRDefault="0002441C" w:rsidP="00703A8F">
      <w:pPr>
        <w:pStyle w:val="Liststycke"/>
        <w:numPr>
          <w:ilvl w:val="0"/>
          <w:numId w:val="7"/>
        </w:numPr>
      </w:pPr>
      <w:r>
        <w:t>D</w:t>
      </w:r>
      <w:r w:rsidR="00703A8F">
        <w:t>ygnsrytmer</w:t>
      </w:r>
      <w:r>
        <w:t xml:space="preserve"> – anpassning till dygnet: vakenhet och sömn.</w:t>
      </w:r>
    </w:p>
    <w:p w14:paraId="2D06DC46" w14:textId="77777777" w:rsidR="0002441C" w:rsidRDefault="0002441C" w:rsidP="0002441C"/>
    <w:p w14:paraId="7B3D36FA" w14:textId="77777777" w:rsidR="0002441C" w:rsidRDefault="0002441C" w:rsidP="0002441C">
      <w:r>
        <w:t xml:space="preserve">Hormoner bildas av endokrina körtlar (endokrina organ). Det finns fler körtlar, men vi fokuserar på sex </w:t>
      </w:r>
      <w:proofErr w:type="spellStart"/>
      <w:r>
        <w:t>styckna</w:t>
      </w:r>
      <w:proofErr w:type="spellEnd"/>
      <w:r>
        <w:t>:</w:t>
      </w:r>
    </w:p>
    <w:p w14:paraId="767314F2" w14:textId="77777777" w:rsidR="0002441C" w:rsidRDefault="0002441C" w:rsidP="0002441C">
      <w:pPr>
        <w:pStyle w:val="Liststycke"/>
        <w:numPr>
          <w:ilvl w:val="0"/>
          <w:numId w:val="8"/>
        </w:numPr>
      </w:pPr>
      <w:proofErr w:type="spellStart"/>
      <w:r>
        <w:t>Hypothalamus</w:t>
      </w:r>
      <w:proofErr w:type="spellEnd"/>
      <w:r>
        <w:t xml:space="preserve"> och </w:t>
      </w:r>
      <w:r w:rsidR="00193868">
        <w:t>hypofysen</w:t>
      </w:r>
    </w:p>
    <w:p w14:paraId="37F77922" w14:textId="77777777" w:rsidR="0002441C" w:rsidRDefault="00C93D79" w:rsidP="0002441C">
      <w:pPr>
        <w:pStyle w:val="Liststycke"/>
        <w:numPr>
          <w:ilvl w:val="0"/>
          <w:numId w:val="8"/>
        </w:numPr>
      </w:pPr>
      <w:proofErr w:type="spellStart"/>
      <w:r>
        <w:t>T</w:t>
      </w:r>
      <w:r w:rsidR="0002441C">
        <w:t>hy</w:t>
      </w:r>
      <w:r>
        <w:t>roidea</w:t>
      </w:r>
      <w:proofErr w:type="spellEnd"/>
    </w:p>
    <w:p w14:paraId="2BEED283" w14:textId="77777777" w:rsidR="00C93D79" w:rsidRDefault="00C93D79" w:rsidP="0002441C">
      <w:pPr>
        <w:pStyle w:val="Liststycke"/>
        <w:numPr>
          <w:ilvl w:val="0"/>
          <w:numId w:val="8"/>
        </w:numPr>
      </w:pPr>
      <w:r>
        <w:t xml:space="preserve">Binjurar (supra </w:t>
      </w:r>
      <w:proofErr w:type="spellStart"/>
      <w:r>
        <w:t>renales</w:t>
      </w:r>
      <w:proofErr w:type="spellEnd"/>
      <w:r>
        <w:t>) – sitter ovanför njurarna</w:t>
      </w:r>
    </w:p>
    <w:p w14:paraId="040EB82C" w14:textId="77777777" w:rsidR="00C93D79" w:rsidRDefault="00C93D79" w:rsidP="0002441C">
      <w:pPr>
        <w:pStyle w:val="Liststycke"/>
        <w:numPr>
          <w:ilvl w:val="0"/>
          <w:numId w:val="8"/>
        </w:numPr>
      </w:pPr>
      <w:r>
        <w:t>Bukspottskörteln (</w:t>
      </w:r>
      <w:proofErr w:type="spellStart"/>
      <w:r>
        <w:t>pancreas</w:t>
      </w:r>
      <w:proofErr w:type="spellEnd"/>
      <w:r>
        <w:t>)</w:t>
      </w:r>
    </w:p>
    <w:p w14:paraId="43BC1586" w14:textId="77777777" w:rsidR="00C93D79" w:rsidRDefault="00193868" w:rsidP="0002441C">
      <w:pPr>
        <w:pStyle w:val="Liststycke"/>
        <w:numPr>
          <w:ilvl w:val="0"/>
          <w:numId w:val="8"/>
        </w:numPr>
      </w:pPr>
      <w:r>
        <w:t xml:space="preserve">Ovarier och </w:t>
      </w:r>
      <w:proofErr w:type="spellStart"/>
      <w:r>
        <w:t>testis</w:t>
      </w:r>
      <w:proofErr w:type="spellEnd"/>
    </w:p>
    <w:p w14:paraId="21928F99" w14:textId="77777777" w:rsidR="00193868" w:rsidRDefault="00193868" w:rsidP="00193868"/>
    <w:p w14:paraId="0E9B92DD" w14:textId="77777777" w:rsidR="00193868" w:rsidRDefault="00193868" w:rsidP="00193868">
      <w:r>
        <w:t>Ett hormon är ett ämne som frisätts direkt i blodbanan</w:t>
      </w:r>
      <w:r w:rsidR="00DD5667">
        <w:t>.</w:t>
      </w:r>
      <w:r w:rsidR="00586D9A">
        <w:t xml:space="preserve"> Kanske inte når direkt, men så småningom hittar leds den rätt.</w:t>
      </w:r>
    </w:p>
    <w:p w14:paraId="015DD732" w14:textId="77777777" w:rsidR="00BD557C" w:rsidRDefault="00BD557C" w:rsidP="00193868">
      <w:r>
        <w:t>Sparar salter från njuren tillbaka till blodkärlen.</w:t>
      </w:r>
    </w:p>
    <w:p w14:paraId="08154168" w14:textId="77777777" w:rsidR="00BD557C" w:rsidRDefault="006C291D" w:rsidP="00193868">
      <w:r>
        <w:t xml:space="preserve">En nervcell frisätter </w:t>
      </w:r>
      <w:proofErr w:type="spellStart"/>
      <w:r>
        <w:t>transmittersubstans</w:t>
      </w:r>
      <w:proofErr w:type="spellEnd"/>
      <w:r>
        <w:t xml:space="preserve"> i synapser, där det binds till andra nervceller.</w:t>
      </w:r>
      <w:r w:rsidR="00F052F5">
        <w:t xml:space="preserve"> Neuroendokrin är en blandning.</w:t>
      </w:r>
    </w:p>
    <w:p w14:paraId="327AD4A7" w14:textId="77777777" w:rsidR="009E76D7" w:rsidRDefault="009E76D7" w:rsidP="00193868"/>
    <w:p w14:paraId="2D3CCD8B" w14:textId="77777777" w:rsidR="009E76D7" w:rsidRDefault="009E76D7" w:rsidP="00193868">
      <w:r>
        <w:t>Lokala hormoner är vanliga i mag- och tarmkanalen.</w:t>
      </w:r>
    </w:p>
    <w:p w14:paraId="10A6188A" w14:textId="77777777" w:rsidR="00B04D23" w:rsidRDefault="00B04D23" w:rsidP="00193868"/>
    <w:p w14:paraId="4F082975" w14:textId="77777777" w:rsidR="00B04D23" w:rsidRDefault="00B04D23" w:rsidP="00193868">
      <w:r>
        <w:t>Hormoner kan klassificeras i olika (två eller fler?) grupper: aminosyragruppen och lipidgruppen.</w:t>
      </w:r>
    </w:p>
    <w:p w14:paraId="072B3BFF" w14:textId="77777777" w:rsidR="00B04D23" w:rsidRDefault="00B04D23" w:rsidP="00193868">
      <w:r>
        <w:t>Aminosyragruppen</w:t>
      </w:r>
      <w:r w:rsidR="008B3A42">
        <w:t>:</w:t>
      </w:r>
    </w:p>
    <w:p w14:paraId="20A95033" w14:textId="77777777" w:rsidR="008B3A42" w:rsidRDefault="00AB2B49" w:rsidP="00193868">
      <w:r>
        <w:t xml:space="preserve">Aminer </w:t>
      </w:r>
      <w:r w:rsidR="008B3A42">
        <w:t>är uppbygg</w:t>
      </w:r>
      <w:r>
        <w:t>da</w:t>
      </w:r>
      <w:r w:rsidR="008B3A42">
        <w:t xml:space="preserve"> av enbart en aminosyra – därav är hormonet en liten molekyl. Finns i sköldkörteln</w:t>
      </w:r>
      <w:r>
        <w:t xml:space="preserve"> och som stresshormoner.</w:t>
      </w:r>
      <w:r w:rsidR="008E7D17">
        <w:t xml:space="preserve"> De flesta hormoner i denna grupp är vattenlösliga.</w:t>
      </w:r>
    </w:p>
    <w:p w14:paraId="1A766E99" w14:textId="77777777" w:rsidR="008E7D17" w:rsidRDefault="008E7D17" w:rsidP="00193868">
      <w:r>
        <w:t>Lipidgruppen (lipid = fett)</w:t>
      </w:r>
    </w:p>
    <w:p w14:paraId="4C7DB4A7" w14:textId="77777777" w:rsidR="008E7D17" w:rsidRDefault="008E7D17" w:rsidP="00193868">
      <w:r>
        <w:t xml:space="preserve">Baseras på fett som består av </w:t>
      </w:r>
      <w:proofErr w:type="spellStart"/>
      <w:r>
        <w:t>kolestorol</w:t>
      </w:r>
      <w:proofErr w:type="spellEnd"/>
      <w:r>
        <w:t>. Finns som kö</w:t>
      </w:r>
      <w:r w:rsidR="005B14B4">
        <w:t xml:space="preserve">nshormoner. Kallas även </w:t>
      </w:r>
      <w:proofErr w:type="spellStart"/>
      <w:r w:rsidR="005B14B4">
        <w:t>steroidhomroner</w:t>
      </w:r>
      <w:proofErr w:type="spellEnd"/>
      <w:r w:rsidR="005B14B4">
        <w:t>. Dessa är fettlösliga och därav hydrofoba.</w:t>
      </w:r>
    </w:p>
    <w:p w14:paraId="0D88590A" w14:textId="77777777" w:rsidR="001C0B6B" w:rsidRDefault="001C0B6B" w:rsidP="00193868"/>
    <w:p w14:paraId="42CC9D77" w14:textId="77777777" w:rsidR="001C0B6B" w:rsidRDefault="00605FE7" w:rsidP="00193868">
      <w:r w:rsidRPr="002166D9">
        <w:rPr>
          <w:b/>
          <w:bCs/>
        </w:rPr>
        <w:lastRenderedPageBreak/>
        <w:t>Hur transporteras vatten- och fettlösliga hormoner i blodet?</w:t>
      </w:r>
      <w:r>
        <w:t xml:space="preserve"> </w:t>
      </w:r>
      <w:r w:rsidR="001C0B6B">
        <w:t xml:space="preserve">Vattenlösliga </w:t>
      </w:r>
      <w:r w:rsidR="00060D0C">
        <w:t>(</w:t>
      </w:r>
      <w:r w:rsidR="001C0B6B">
        <w:t>diffunderar?</w:t>
      </w:r>
      <w:r w:rsidR="00060D0C">
        <w:t>) är direkt lösliga i blodet och</w:t>
      </w:r>
      <w:r w:rsidR="001C0B6B">
        <w:t xml:space="preserve"> </w:t>
      </w:r>
      <w:r w:rsidR="00060D0C">
        <w:t>f</w:t>
      </w:r>
      <w:r w:rsidR="001C0B6B">
        <w:t>ettlösliga måste vara bundna</w:t>
      </w:r>
      <w:r w:rsidR="00060D0C">
        <w:t>/omgivna</w:t>
      </w:r>
      <w:r w:rsidR="001C0B6B">
        <w:t xml:space="preserve"> till </w:t>
      </w:r>
      <w:r w:rsidR="009A49A3">
        <w:t>transportproteiner</w:t>
      </w:r>
      <w:r>
        <w:t xml:space="preserve"> så att dem inte kommer i kontakt med vattnet</w:t>
      </w:r>
      <w:r w:rsidR="009A49A3">
        <w:t>.</w:t>
      </w:r>
      <w:r>
        <w:t xml:space="preserve"> De flesta transportproteiner </w:t>
      </w:r>
      <w:r w:rsidR="002166D9">
        <w:t>bildas i levern.</w:t>
      </w:r>
    </w:p>
    <w:p w14:paraId="3EC1A6FC" w14:textId="77777777" w:rsidR="002166D9" w:rsidRPr="00353E91" w:rsidRDefault="00502C7A" w:rsidP="00193868">
      <w:r w:rsidRPr="00502C7A">
        <w:rPr>
          <w:b/>
          <w:bCs/>
        </w:rPr>
        <w:t>Bryts dem ner olika snabbt i blodet?</w:t>
      </w:r>
      <w:r>
        <w:t xml:space="preserve"> </w:t>
      </w:r>
      <w:r w:rsidR="002166D9">
        <w:t xml:space="preserve">I blodbanan finns nedbrytningsenzymer som bryter ner hormoner. De fettlösliga skyddas av </w:t>
      </w:r>
      <w:r>
        <w:t>transportören medan vattenlösliga hormoner generellt finns kortare tid i blodbanan (och vice versa för fettlösliga hormoner).</w:t>
      </w:r>
      <w:r w:rsidR="00353E91">
        <w:t xml:space="preserve"> Det finns lite fettlösliga som inte är omgivna av transportproteiner men då finns en balans. När de minskar</w:t>
      </w:r>
      <w:r w:rsidR="00FE399E">
        <w:t xml:space="preserve"> i blodet, så släpps fler fria ut.</w:t>
      </w:r>
    </w:p>
    <w:p w14:paraId="262FF9B3" w14:textId="77777777" w:rsidR="00353E91" w:rsidRDefault="00502C7A" w:rsidP="00193868">
      <w:r>
        <w:rPr>
          <w:b/>
          <w:bCs/>
        </w:rPr>
        <w:t>Skiljer sig receptorer för dem åt</w:t>
      </w:r>
      <w:r w:rsidR="00353E91">
        <w:rPr>
          <w:b/>
          <w:bCs/>
        </w:rPr>
        <w:t xml:space="preserve">? </w:t>
      </w:r>
      <w:r w:rsidR="005875D3">
        <w:t xml:space="preserve">Vattenlösliga binder till receptor som sticker ut från cellmembranet. Hormonet i sig behöver inte gå in i </w:t>
      </w:r>
      <w:r w:rsidR="00F36EE6">
        <w:t>membranet</w:t>
      </w:r>
      <w:r w:rsidR="009373AB">
        <w:t xml:space="preserve"> (adrenalin?)</w:t>
      </w:r>
      <w:r w:rsidR="00F36EE6">
        <w:t xml:space="preserve"> – men det sker ingen större skillnad på hastigheten dem båda binder till receptorer. När dem binder till en receptor, bil</w:t>
      </w:r>
      <w:r w:rsidR="00D8013C">
        <w:t>das fler sekundär???</w:t>
      </w:r>
    </w:p>
    <w:p w14:paraId="198B0DF0" w14:textId="77777777" w:rsidR="00D8013C" w:rsidRDefault="00D8013C" w:rsidP="00193868"/>
    <w:p w14:paraId="06A275BA" w14:textId="77777777" w:rsidR="00D8013C" w:rsidRDefault="00D8013C" w:rsidP="00193868">
      <w:r>
        <w:t xml:space="preserve">Hur svarar målcellen? Det beror på vilken målcell det är. En målcell kan ha flera receptorer, både utan- och innanför cellmembranet. Effekten varierar beroende </w:t>
      </w:r>
      <w:r w:rsidR="00F866B1">
        <w:t>av</w:t>
      </w:r>
      <w:r>
        <w:t xml:space="preserve"> typ av </w:t>
      </w:r>
      <w:r w:rsidR="00F866B1">
        <w:t>målceller (</w:t>
      </w:r>
      <w:commentRangeStart w:id="0"/>
      <w:r w:rsidR="00F866B1">
        <w:t xml:space="preserve">permeabiliteten </w:t>
      </w:r>
      <w:commentRangeEnd w:id="0"/>
      <w:r w:rsidR="009B6739">
        <w:rPr>
          <w:rStyle w:val="Kommentarsreferens"/>
        </w:rPr>
        <w:commentReference w:id="0"/>
      </w:r>
      <w:r w:rsidR="00F866B1">
        <w:t>skiljer sig bland målceller (och vanliga celler?).</w:t>
      </w:r>
    </w:p>
    <w:p w14:paraId="218B0344" w14:textId="77777777" w:rsidR="009B6739" w:rsidRDefault="009B6739" w:rsidP="00193868"/>
    <w:p w14:paraId="6D08FEFF" w14:textId="77777777" w:rsidR="009B6739" w:rsidRDefault="009B6739" w:rsidP="00193868">
      <w:r>
        <w:t>YouTube-klipp</w:t>
      </w:r>
      <w:r w:rsidR="00430046">
        <w:t xml:space="preserve">: the </w:t>
      </w:r>
      <w:proofErr w:type="spellStart"/>
      <w:r w:rsidR="00430046">
        <w:t>Endocrin</w:t>
      </w:r>
      <w:proofErr w:type="spellEnd"/>
    </w:p>
    <w:p w14:paraId="0D2B7ECA" w14:textId="77777777" w:rsidR="00430046" w:rsidRDefault="004E158E" w:rsidP="00193868">
      <w:r>
        <w:t>Hormoner färdas genom kapillärerna i ådrorna – osynliga.</w:t>
      </w:r>
      <w:r w:rsidR="006F3C9D">
        <w:t xml:space="preserve"> Till skillnad från röda blodkroppar, rör dem sig fritt?</w:t>
      </w:r>
      <w:r w:rsidR="00E76833">
        <w:t xml:space="preserve"> En målcell som inte </w:t>
      </w:r>
      <w:r w:rsidR="002D3A1B">
        <w:t>har receptorer för ett visst hormon kan inte binda till hormonet.</w:t>
      </w:r>
      <w:r w:rsidR="00241649">
        <w:t>’</w:t>
      </w:r>
    </w:p>
    <w:p w14:paraId="58ABD27D" w14:textId="77777777" w:rsidR="00241649" w:rsidRDefault="00241649" w:rsidP="00193868"/>
    <w:p w14:paraId="52B6EDB6" w14:textId="77777777" w:rsidR="00241649" w:rsidRDefault="00241649" w:rsidP="00193868">
      <w:r>
        <w:t xml:space="preserve">Hormoner regleras </w:t>
      </w:r>
      <w:proofErr w:type="spellStart"/>
      <w:r>
        <w:t>mha</w:t>
      </w:r>
      <w:proofErr w:type="spellEnd"/>
      <w:r>
        <w:t xml:space="preserve"> reglersystem. Generellt finns det tre olika varianter av reglering:</w:t>
      </w:r>
    </w:p>
    <w:p w14:paraId="4ECA32F6" w14:textId="77777777" w:rsidR="00241649" w:rsidRDefault="00241649" w:rsidP="00241649">
      <w:pPr>
        <w:pStyle w:val="Liststycke"/>
        <w:numPr>
          <w:ilvl w:val="0"/>
          <w:numId w:val="10"/>
        </w:numPr>
      </w:pPr>
      <w:proofErr w:type="spellStart"/>
      <w:r>
        <w:t>Humorala</w:t>
      </w:r>
      <w:proofErr w:type="spellEnd"/>
      <w:r>
        <w:t xml:space="preserve"> faktorer</w:t>
      </w:r>
      <w:r w:rsidR="00F93F71">
        <w:t xml:space="preserve"> – den endokrina cellen känner av </w:t>
      </w:r>
      <w:r w:rsidR="006834FF">
        <w:t xml:space="preserve">och reagerar efter </w:t>
      </w:r>
      <w:r w:rsidR="00F93F71">
        <w:t>koncentrationen (nivåer) av ämn</w:t>
      </w:r>
      <w:r w:rsidR="006834FF">
        <w:t xml:space="preserve">en. </w:t>
      </w:r>
      <w:proofErr w:type="spellStart"/>
      <w:r w:rsidR="006834FF">
        <w:t>Inslun</w:t>
      </w:r>
      <w:proofErr w:type="spellEnd"/>
      <w:r w:rsidR="006834FF">
        <w:t xml:space="preserve"> är ett exempel som frisätts om blodsockernivån är för hög</w:t>
      </w:r>
      <w:r w:rsidR="003C732F">
        <w:t>, och slutas när den är för låg</w:t>
      </w:r>
      <w:r w:rsidR="006834FF">
        <w:t xml:space="preserve">. </w:t>
      </w:r>
    </w:p>
    <w:p w14:paraId="3E11EB06" w14:textId="77777777" w:rsidR="00241649" w:rsidRDefault="00550381" w:rsidP="00241649">
      <w:pPr>
        <w:pStyle w:val="Liststycke"/>
        <w:numPr>
          <w:ilvl w:val="0"/>
          <w:numId w:val="10"/>
        </w:numPr>
      </w:pPr>
      <w:r>
        <w:t xml:space="preserve">Neurala faktorer - </w:t>
      </w:r>
      <w:r w:rsidR="00551B78">
        <w:t xml:space="preserve">Produceras som svar på </w:t>
      </w:r>
      <w:proofErr w:type="spellStart"/>
      <w:r w:rsidR="00551B78">
        <w:t>neuronal</w:t>
      </w:r>
      <w:proofErr w:type="spellEnd"/>
      <w:r w:rsidR="00551B78">
        <w:t xml:space="preserve"> stimulering: autonoma nervsystemet. Så fort sympatiska systemet får påslag </w:t>
      </w:r>
      <w:proofErr w:type="spellStart"/>
      <w:r w:rsidR="0073756B">
        <w:t>in</w:t>
      </w:r>
      <w:r w:rsidR="00551B78">
        <w:t>söndras</w:t>
      </w:r>
      <w:proofErr w:type="spellEnd"/>
      <w:r w:rsidR="00551B78">
        <w:t xml:space="preserve"> </w:t>
      </w:r>
      <w:r w:rsidR="0073756B">
        <w:t>adrenalin</w:t>
      </w:r>
      <w:r w:rsidR="004A69F1">
        <w:t xml:space="preserve"> från binjuremärgen</w:t>
      </w:r>
      <w:r w:rsidR="0073756B">
        <w:t xml:space="preserve"> i blodbanan.</w:t>
      </w:r>
      <w:r w:rsidR="00AE1DA3">
        <w:t xml:space="preserve"> </w:t>
      </w:r>
      <w:r w:rsidR="006C60BB">
        <w:t>Hur sänks nivåerna???</w:t>
      </w:r>
    </w:p>
    <w:p w14:paraId="50720EFC" w14:textId="77777777" w:rsidR="00550381" w:rsidRDefault="00550381" w:rsidP="00241649">
      <w:pPr>
        <w:pStyle w:val="Liststycke"/>
        <w:numPr>
          <w:ilvl w:val="0"/>
          <w:numId w:val="10"/>
        </w:numPr>
      </w:pPr>
      <w:r>
        <w:t xml:space="preserve">Hormonella faktorer </w:t>
      </w:r>
      <w:r w:rsidR="00911FCF">
        <w:t>–</w:t>
      </w:r>
      <w:r>
        <w:t xml:space="preserve"> </w:t>
      </w:r>
      <w:r w:rsidR="00911FCF">
        <w:t>blodkoncentrationen av ett visst hormon. Feedback.</w:t>
      </w:r>
    </w:p>
    <w:p w14:paraId="42B5B02A" w14:textId="77777777" w:rsidR="00911FCF" w:rsidRDefault="00911FCF" w:rsidP="00911FCF"/>
    <w:p w14:paraId="4F341432" w14:textId="77777777" w:rsidR="00911FCF" w:rsidRDefault="00EE26C8" w:rsidP="00911FCF">
      <w:r>
        <w:t xml:space="preserve">Negativ återkoppling - Hypofysen producerar reglerhormoner som reglerar andra hormoner. När </w:t>
      </w:r>
      <w:r w:rsidR="006220D2">
        <w:t xml:space="preserve">målcellen </w:t>
      </w:r>
      <w:r w:rsidR="009D2CC3">
        <w:t>… Det får inte bli för mycket av hormon B – då informeras hypofysen som slutar producera hormon A och därav mindre hormon A.</w:t>
      </w:r>
    </w:p>
    <w:p w14:paraId="1BF7B34F" w14:textId="77777777" w:rsidR="00246C6B" w:rsidRDefault="00246C6B" w:rsidP="00911FCF"/>
    <w:p w14:paraId="08A69BD2" w14:textId="77777777" w:rsidR="00246C6B" w:rsidRDefault="00246C6B" w:rsidP="00911FCF">
      <w:pPr>
        <w:rPr>
          <w:b/>
          <w:bCs/>
        </w:rPr>
      </w:pPr>
      <w:r>
        <w:rPr>
          <w:b/>
          <w:bCs/>
        </w:rPr>
        <w:t>Endokrina körtlar</w:t>
      </w:r>
    </w:p>
    <w:p w14:paraId="7AB46AA7" w14:textId="77777777" w:rsidR="00246C6B" w:rsidRDefault="00E303D0" w:rsidP="00911FCF">
      <w:proofErr w:type="spellStart"/>
      <w:r>
        <w:t>Hypothalamus</w:t>
      </w:r>
      <w:proofErr w:type="spellEnd"/>
      <w:r>
        <w:t xml:space="preserve"> </w:t>
      </w:r>
      <w:r w:rsidR="00986B8B">
        <w:t>–</w:t>
      </w:r>
      <w:r>
        <w:t xml:space="preserve"> </w:t>
      </w:r>
      <w:r w:rsidR="00986B8B">
        <w:t>hypofyssystemet</w:t>
      </w:r>
    </w:p>
    <w:p w14:paraId="766C7EAD" w14:textId="77777777" w:rsidR="00986B8B" w:rsidRDefault="00775ED9" w:rsidP="00911FCF">
      <w:r>
        <w:t>Hypotalamus knyter ihop information från hormon och nervsystemet.</w:t>
      </w:r>
    </w:p>
    <w:p w14:paraId="3B44B659" w14:textId="77777777" w:rsidR="00775ED9" w:rsidRDefault="00A225A2" w:rsidP="00911FCF">
      <w:r>
        <w:t xml:space="preserve">Hypofysen är uppdelad i två lober: </w:t>
      </w:r>
      <w:proofErr w:type="spellStart"/>
      <w:r>
        <w:t>adenohypofys</w:t>
      </w:r>
      <w:proofErr w:type="spellEnd"/>
      <w:r>
        <w:t xml:space="preserve"> (framlob) och </w:t>
      </w:r>
      <w:proofErr w:type="spellStart"/>
      <w:r>
        <w:t>neurohypofys</w:t>
      </w:r>
      <w:proofErr w:type="spellEnd"/>
      <w:r>
        <w:t xml:space="preserve"> (</w:t>
      </w:r>
      <w:proofErr w:type="spellStart"/>
      <w:r>
        <w:t>baklob</w:t>
      </w:r>
      <w:proofErr w:type="spellEnd"/>
      <w:r>
        <w:t xml:space="preserve">). Dessa delar har utvecklats av olika delar av hjärnan (fram av fram och bak av bak) men sedan hamnat i samma </w:t>
      </w:r>
      <w:r>
        <w:lastRenderedPageBreak/>
        <w:t xml:space="preserve">körtel. I bakloben </w:t>
      </w:r>
      <w:r w:rsidR="00DE1795">
        <w:t xml:space="preserve">finns </w:t>
      </w:r>
      <w:r>
        <w:t>n</w:t>
      </w:r>
      <w:r w:rsidR="00DE1795">
        <w:t>e</w:t>
      </w:r>
      <w:r>
        <w:t xml:space="preserve">rver </w:t>
      </w:r>
      <w:r w:rsidR="00DE1795">
        <w:t xml:space="preserve">med </w:t>
      </w:r>
      <w:r>
        <w:t>nervceller</w:t>
      </w:r>
      <w:r w:rsidR="00DE1795">
        <w:t xml:space="preserve"> som bildar hormoner i </w:t>
      </w:r>
      <w:proofErr w:type="spellStart"/>
      <w:r w:rsidR="00DE1795">
        <w:t>nervanslut</w:t>
      </w:r>
      <w:proofErr w:type="spellEnd"/>
      <w:r w:rsidR="00DE1795">
        <w:t xml:space="preserve">. Till skillnad från </w:t>
      </w:r>
      <w:proofErr w:type="spellStart"/>
      <w:r w:rsidR="00DE1795">
        <w:t>från</w:t>
      </w:r>
      <w:proofErr w:type="spellEnd"/>
      <w:r w:rsidR="00DE1795">
        <w:t xml:space="preserve"> bakloben, finns endokrina celler i framloben som bildar </w:t>
      </w:r>
      <w:r w:rsidR="0058555A">
        <w:t>… hormoner och skickar dem in i blodbanan.</w:t>
      </w:r>
    </w:p>
    <w:p w14:paraId="561445C7" w14:textId="77777777" w:rsidR="00A30515" w:rsidRDefault="0058555A" w:rsidP="00911FCF">
      <w:r>
        <w:t xml:space="preserve">Två hormoner </w:t>
      </w:r>
      <w:proofErr w:type="spellStart"/>
      <w:r>
        <w:t>insöndras</w:t>
      </w:r>
      <w:proofErr w:type="spellEnd"/>
      <w:r>
        <w:t xml:space="preserve"> från bakloben (bildas i hypotalamus):</w:t>
      </w:r>
      <w:r w:rsidR="00A30515">
        <w:t xml:space="preserve"> ADH och </w:t>
      </w:r>
      <w:proofErr w:type="spellStart"/>
      <w:r w:rsidR="00A30515">
        <w:t>oxytocin</w:t>
      </w:r>
      <w:proofErr w:type="spellEnd"/>
      <w:r w:rsidR="00A30515">
        <w:t>.</w:t>
      </w:r>
    </w:p>
    <w:p w14:paraId="62C5CE24" w14:textId="77777777" w:rsidR="00A30515" w:rsidRDefault="0058555A" w:rsidP="00911FCF">
      <w:r>
        <w:t>ADH (</w:t>
      </w:r>
      <w:proofErr w:type="spellStart"/>
      <w:r>
        <w:t>antidioretiskthormon</w:t>
      </w:r>
      <w:proofErr w:type="spellEnd"/>
      <w:r>
        <w:t>)</w:t>
      </w:r>
      <w:r w:rsidR="00713110">
        <w:t xml:space="preserve"> (</w:t>
      </w:r>
      <w:proofErr w:type="spellStart"/>
      <w:r w:rsidR="00713110">
        <w:t>dioretika</w:t>
      </w:r>
      <w:proofErr w:type="spellEnd"/>
      <w:r w:rsidR="00713110">
        <w:t xml:space="preserve"> = vätskedrivande så man bildar mer</w:t>
      </w:r>
      <w:r w:rsidR="00A30515">
        <w:t xml:space="preserve"> – motsats till </w:t>
      </w:r>
      <w:proofErr w:type="spellStart"/>
      <w:r w:rsidR="00A30515">
        <w:t>antidioretika</w:t>
      </w:r>
      <w:proofErr w:type="spellEnd"/>
      <w:r w:rsidR="00713110">
        <w:t>).</w:t>
      </w:r>
      <w:r w:rsidR="007A00FE">
        <w:t xml:space="preserve"> Hormonet påverkar njuren så att </w:t>
      </w:r>
      <w:r w:rsidR="0036688F">
        <w:t>den</w:t>
      </w:r>
      <w:r w:rsidR="007A00FE">
        <w:t xml:space="preserve"> ”öppnar sig” så att mer vätska kan åka tillbaka </w:t>
      </w:r>
      <w:r w:rsidR="0036688F">
        <w:t xml:space="preserve">från primärurinen och </w:t>
      </w:r>
      <w:r w:rsidR="007A00FE">
        <w:t xml:space="preserve">in i blodbanan. Om blodet är väldigt </w:t>
      </w:r>
      <w:proofErr w:type="spellStart"/>
      <w:r w:rsidR="007A00FE">
        <w:t>saltkoncentrerat</w:t>
      </w:r>
      <w:proofErr w:type="spellEnd"/>
      <w:r w:rsidR="007A00FE">
        <w:t xml:space="preserve">, </w:t>
      </w:r>
      <w:r w:rsidR="0036688F">
        <w:t xml:space="preserve">kommer hypotalamus påverka … så att </w:t>
      </w:r>
      <w:r w:rsidR="004A144C">
        <w:t>mer vätska kan åka tillbaka.</w:t>
      </w:r>
    </w:p>
    <w:p w14:paraId="598215AA" w14:textId="77777777" w:rsidR="004A144C" w:rsidRDefault="004A144C" w:rsidP="00911FCF">
      <w:proofErr w:type="spellStart"/>
      <w:r>
        <w:t>Oxytocin</w:t>
      </w:r>
      <w:proofErr w:type="spellEnd"/>
      <w:r>
        <w:t xml:space="preserve"> leder till att mjölkutsöndring vid amning. Den gör också så att </w:t>
      </w:r>
      <w:proofErr w:type="gramStart"/>
      <w:r>
        <w:t>en muskeln</w:t>
      </w:r>
      <w:proofErr w:type="gramEnd"/>
      <w:r>
        <w:t xml:space="preserve"> i livmodern drar ihop sig vid förlossning så fostret kan komma ut. Ett välmående hormon</w:t>
      </w:r>
      <w:r w:rsidR="00A971DB">
        <w:t xml:space="preserve">. Produktionen </w:t>
      </w:r>
      <w:proofErr w:type="spellStart"/>
      <w:r w:rsidR="00A971DB">
        <w:t>stimuelras</w:t>
      </w:r>
      <w:proofErr w:type="spellEnd"/>
      <w:r w:rsidR="00A971DB">
        <w:t xml:space="preserve"> av beröring.</w:t>
      </w:r>
    </w:p>
    <w:p w14:paraId="6E860BBF" w14:textId="77777777" w:rsidR="00A971DB" w:rsidRDefault="00A971DB" w:rsidP="00911FCF"/>
    <w:p w14:paraId="277D9B4B" w14:textId="77777777" w:rsidR="00A971DB" w:rsidRDefault="00A971DB" w:rsidP="00911FCF">
      <w:pPr>
        <w:rPr>
          <w:b/>
          <w:bCs/>
        </w:rPr>
      </w:pPr>
      <w:r>
        <w:rPr>
          <w:b/>
          <w:bCs/>
        </w:rPr>
        <w:t>Framloben</w:t>
      </w:r>
      <w:r w:rsidR="009C35BD">
        <w:rPr>
          <w:b/>
          <w:bCs/>
        </w:rPr>
        <w:t xml:space="preserve"> – bildar här till skillnad från bakloben (hypotalamus)</w:t>
      </w:r>
    </w:p>
    <w:p w14:paraId="18BB5E4C" w14:textId="77777777" w:rsidR="00A971DB" w:rsidRDefault="003A520E" w:rsidP="00911FCF">
      <w:r>
        <w:t xml:space="preserve">6 olika hormoner bildas här, varav 4 stimulerar andra endokrina körtlar (negativ </w:t>
      </w:r>
      <w:r w:rsidR="009645C2">
        <w:t>återkoppling).</w:t>
      </w:r>
    </w:p>
    <w:p w14:paraId="671D391D" w14:textId="77777777" w:rsidR="00016D57" w:rsidRDefault="00016D57" w:rsidP="00911FCF">
      <w:r>
        <w:t>Prolaktin gör att mjölk bildas.</w:t>
      </w:r>
    </w:p>
    <w:p w14:paraId="6724ED84" w14:textId="77777777" w:rsidR="00B90762" w:rsidRDefault="00B90762" w:rsidP="00911FCF"/>
    <w:p w14:paraId="0EB8D4F2" w14:textId="77777777" w:rsidR="00B90762" w:rsidRDefault="00B90762" w:rsidP="00911FCF">
      <w:pPr>
        <w:rPr>
          <w:b/>
          <w:bCs/>
        </w:rPr>
      </w:pPr>
      <w:r w:rsidRPr="00DA60AC">
        <w:rPr>
          <w:b/>
          <w:bCs/>
        </w:rPr>
        <w:t>Tillväxthormon</w:t>
      </w:r>
      <w:r w:rsidR="00DA60AC">
        <w:rPr>
          <w:b/>
          <w:bCs/>
        </w:rPr>
        <w:t xml:space="preserve"> (GH)</w:t>
      </w:r>
    </w:p>
    <w:p w14:paraId="63CE0248" w14:textId="77777777" w:rsidR="000B00C8" w:rsidRDefault="000B00C8" w:rsidP="00911FCF">
      <w:pPr>
        <w:rPr>
          <w:b/>
          <w:bCs/>
        </w:rPr>
      </w:pPr>
    </w:p>
    <w:p w14:paraId="713A7119" w14:textId="77777777" w:rsidR="00DA60AC" w:rsidRDefault="000B00C8" w:rsidP="00911FCF">
      <w:r w:rsidRPr="000B00C8">
        <w:t xml:space="preserve">Sköldkörteln sitter runt </w:t>
      </w:r>
      <w:proofErr w:type="spellStart"/>
      <w:r w:rsidRPr="000B00C8">
        <w:t>trakea</w:t>
      </w:r>
      <w:proofErr w:type="spellEnd"/>
      <w:r w:rsidR="00FC019B">
        <w:t xml:space="preserve"> (</w:t>
      </w:r>
      <w:r w:rsidR="000F4CC4">
        <w:t>runt men ö</w:t>
      </w:r>
      <w:r w:rsidR="00FC019B">
        <w:t>ppen baktill)</w:t>
      </w:r>
      <w:r w:rsidR="003232A2">
        <w:t>. Dess hormoner stimulerar hur effektivt mitokondrierna, som bildar ATP, ska jobba.</w:t>
      </w:r>
      <w:r w:rsidR="002B38F1">
        <w:t xml:space="preserve"> T4 (4 </w:t>
      </w:r>
      <w:proofErr w:type="spellStart"/>
      <w:r w:rsidR="002B38F1">
        <w:t>jodatomer</w:t>
      </w:r>
      <w:proofErr w:type="spellEnd"/>
      <w:r w:rsidR="002B38F1">
        <w:t xml:space="preserve">) är ett förstadium till T3 (3 </w:t>
      </w:r>
      <w:proofErr w:type="spellStart"/>
      <w:r w:rsidR="002B38F1">
        <w:t>jodatomer</w:t>
      </w:r>
      <w:proofErr w:type="spellEnd"/>
      <w:r w:rsidR="002B38F1">
        <w:t>) – T3 mer aktivt. I stort sett alla celler har receptorer för T3 och T4 – såldes är de målceller.</w:t>
      </w:r>
      <w:r w:rsidR="000E1236">
        <w:t xml:space="preserve"> I samband med att ATP bildas, bildas även värme – hormonerna reglerar således kroppstemperaturen. </w:t>
      </w:r>
      <w:r w:rsidR="00AB7E67">
        <w:t xml:space="preserve">Även om de har en </w:t>
      </w:r>
      <w:proofErr w:type="spellStart"/>
      <w:r w:rsidR="00AB7E67">
        <w:t>aminogrupp</w:t>
      </w:r>
      <w:proofErr w:type="spellEnd"/>
      <w:r w:rsidR="00AB7E67">
        <w:t>, är dem fettlösliga (bundna till transportprotein</w:t>
      </w:r>
      <w:r w:rsidR="006B0C0C">
        <w:t xml:space="preserve"> – receptorn påverkar mitokondrierna)</w:t>
      </w:r>
      <w:r w:rsidR="00AB7E67">
        <w:t>.</w:t>
      </w:r>
    </w:p>
    <w:p w14:paraId="6A11D054" w14:textId="77777777" w:rsidR="00F56A8C" w:rsidRDefault="00F56A8C" w:rsidP="00911FCF"/>
    <w:p w14:paraId="48721748" w14:textId="77777777" w:rsidR="00F56A8C" w:rsidRDefault="00F56A8C" w:rsidP="00911FCF">
      <w:r>
        <w:t xml:space="preserve">Skillnad mellan </w:t>
      </w:r>
      <w:proofErr w:type="spellStart"/>
      <w:r>
        <w:t>aden</w:t>
      </w:r>
      <w:proofErr w:type="spellEnd"/>
      <w:r>
        <w:t xml:space="preserve"> och </w:t>
      </w:r>
      <w:proofErr w:type="spellStart"/>
      <w:r>
        <w:t>hypofrysen</w:t>
      </w:r>
      <w:proofErr w:type="spellEnd"/>
      <w:r>
        <w:t xml:space="preserve">? </w:t>
      </w:r>
      <w:proofErr w:type="spellStart"/>
      <w:r>
        <w:t>aden</w:t>
      </w:r>
      <w:proofErr w:type="spellEnd"/>
      <w:r>
        <w:t xml:space="preserve"> = endokrin. </w:t>
      </w:r>
    </w:p>
    <w:p w14:paraId="5BF40D28" w14:textId="77777777" w:rsidR="00FE33BB" w:rsidRDefault="00FE33BB" w:rsidP="00911FCF">
      <w:r>
        <w:t>Alla människor har alla hormoner men skillnader i nivå – män har högre nivåer</w:t>
      </w:r>
      <w:r w:rsidR="00256520">
        <w:t xml:space="preserve"> (</w:t>
      </w:r>
      <w:proofErr w:type="gramStart"/>
      <w:r w:rsidR="00256520">
        <w:t>10-30</w:t>
      </w:r>
      <w:proofErr w:type="gramEnd"/>
      <w:r w:rsidR="00256520">
        <w:t xml:space="preserve"> ggr mer)</w:t>
      </w:r>
      <w:r>
        <w:t xml:space="preserve"> av testosteron medan kvinnor har mer av östrogen</w:t>
      </w:r>
      <w:r w:rsidR="00256520">
        <w:t xml:space="preserve"> (vilket varierar menstruationscykeln).</w:t>
      </w:r>
    </w:p>
    <w:p w14:paraId="3CA995DE" w14:textId="77777777" w:rsidR="00DA60AC" w:rsidRDefault="00DA60AC" w:rsidP="00911FCF"/>
    <w:p w14:paraId="50E7336C" w14:textId="77777777" w:rsidR="00760481" w:rsidRDefault="00760481" w:rsidP="00911FCF">
      <w:pPr>
        <w:rPr>
          <w:b/>
          <w:bCs/>
        </w:rPr>
      </w:pPr>
      <w:r>
        <w:rPr>
          <w:b/>
          <w:bCs/>
        </w:rPr>
        <w:t>Kalcium-reglering</w:t>
      </w:r>
    </w:p>
    <w:p w14:paraId="50ACA4E7" w14:textId="77777777" w:rsidR="00760481" w:rsidRDefault="00760481" w:rsidP="00911FCF">
      <w:r>
        <w:t xml:space="preserve">Det måste finnas en </w:t>
      </w:r>
      <w:r w:rsidR="00800339">
        <w:t xml:space="preserve">balans av kalcium i kroppen. Vi har lager av kalcium </w:t>
      </w:r>
      <w:r w:rsidR="00637A3C">
        <w:t>i skelettet</w:t>
      </w:r>
      <w:r w:rsidR="00E31161">
        <w:t xml:space="preserve"> och</w:t>
      </w:r>
      <w:r w:rsidR="00637A3C">
        <w:t xml:space="preserve"> i blodomloppet </w:t>
      </w:r>
      <w:r w:rsidR="00E31161">
        <w:t>så att nerverna kan fungera som dem ska. För mycket = lättretligt</w:t>
      </w:r>
      <w:r w:rsidR="007820A4">
        <w:t xml:space="preserve"> (aktiveras lättare, till exempel kramper)</w:t>
      </w:r>
      <w:r w:rsidR="00E31161">
        <w:t xml:space="preserve">. För låg </w:t>
      </w:r>
      <w:proofErr w:type="gramStart"/>
      <w:r w:rsidR="00E31161">
        <w:t>= ???</w:t>
      </w:r>
      <w:proofErr w:type="gramEnd"/>
      <w:r w:rsidR="00E31161">
        <w:t xml:space="preserve"> Kalcium krävs för AP</w:t>
      </w:r>
      <w:r w:rsidR="006A0F44">
        <w:t>.</w:t>
      </w:r>
    </w:p>
    <w:p w14:paraId="0A3F16A0" w14:textId="77777777" w:rsidR="006A0F44" w:rsidRDefault="006A0F44" w:rsidP="00911FCF">
      <w:proofErr w:type="spellStart"/>
      <w:r>
        <w:t>Calcitonin</w:t>
      </w:r>
      <w:proofErr w:type="spellEnd"/>
      <w:r>
        <w:t xml:space="preserve"> från </w:t>
      </w:r>
      <w:proofErr w:type="spellStart"/>
      <w:r>
        <w:t>thyroidea</w:t>
      </w:r>
      <w:proofErr w:type="spellEnd"/>
      <w:r>
        <w:t xml:space="preserve"> sänker kalciumnivån i blodet och ökar benuppbyggnaden.</w:t>
      </w:r>
    </w:p>
    <w:p w14:paraId="3153B066" w14:textId="77777777" w:rsidR="00AC6F62" w:rsidRDefault="00AC6F62" w:rsidP="00911FCF"/>
    <w:p w14:paraId="72A2FC56" w14:textId="77777777" w:rsidR="00AC6F62" w:rsidRDefault="00AC6F62" w:rsidP="00911FCF">
      <w:pPr>
        <w:rPr>
          <w:b/>
          <w:bCs/>
        </w:rPr>
      </w:pPr>
      <w:r>
        <w:rPr>
          <w:b/>
          <w:bCs/>
        </w:rPr>
        <w:t>Bisköldkörtlarna</w:t>
      </w:r>
    </w:p>
    <w:p w14:paraId="71B773CA" w14:textId="77777777" w:rsidR="00AC6F62" w:rsidRDefault="00AC6F62" w:rsidP="00911FCF">
      <w:r>
        <w:lastRenderedPageBreak/>
        <w:t>PTH ökar nivån av kalcium i blodet.</w:t>
      </w:r>
      <w:r w:rsidR="008B4BAF">
        <w:t xml:space="preserve"> Körteln finns på baksidan av sköldkörteln i form av 4 prickar, två på vardera sida ty öppet baktill.</w:t>
      </w:r>
    </w:p>
    <w:p w14:paraId="25E1F2A9" w14:textId="77777777" w:rsidR="008B4BAF" w:rsidRDefault="00704DA1" w:rsidP="00911FCF">
      <w:r>
        <w:t xml:space="preserve">Dessutom bildar körteln </w:t>
      </w:r>
      <w:proofErr w:type="spellStart"/>
      <w:r>
        <w:t>kalcitriol</w:t>
      </w:r>
      <w:proofErr w:type="spellEnd"/>
      <w:r>
        <w:t xml:space="preserve">, aktiv form av vitamin D, som ökar </w:t>
      </w:r>
      <w:proofErr w:type="spellStart"/>
      <w:r>
        <w:t>kalcoim</w:t>
      </w:r>
      <w:proofErr w:type="spellEnd"/>
      <w:r>
        <w:t>-nivån i blodet.</w:t>
      </w:r>
    </w:p>
    <w:p w14:paraId="682714FC" w14:textId="77777777" w:rsidR="006C60BB" w:rsidRDefault="006C60BB" w:rsidP="00911FCF"/>
    <w:p w14:paraId="3E5CEE59" w14:textId="77777777" w:rsidR="006C60BB" w:rsidRDefault="006C60BB" w:rsidP="00911FCF">
      <w:pPr>
        <w:rPr>
          <w:b/>
          <w:bCs/>
        </w:rPr>
      </w:pPr>
      <w:r>
        <w:rPr>
          <w:b/>
          <w:bCs/>
        </w:rPr>
        <w:t>Binjurar</w:t>
      </w:r>
    </w:p>
    <w:p w14:paraId="0E30AE44" w14:textId="77777777" w:rsidR="006C60BB" w:rsidRDefault="003523BF" w:rsidP="00911FCF">
      <w:r>
        <w:t>Alla hormoner som kommer från barken är fettlösliga, till exempel kortisol.</w:t>
      </w:r>
    </w:p>
    <w:p w14:paraId="7C9A29B0" w14:textId="77777777" w:rsidR="001C4AFB" w:rsidRDefault="003523BF" w:rsidP="00911FCF">
      <w:r>
        <w:t>Kortisol ser till att det finns energi i blodet</w:t>
      </w:r>
      <w:r w:rsidR="0073231B">
        <w:t xml:space="preserve"> (indirekt bryter ner glukos i blodet???) och bryter ner fett </w:t>
      </w:r>
      <w:proofErr w:type="gramStart"/>
      <w:r w:rsidR="0073231B">
        <w:t>till ???</w:t>
      </w:r>
      <w:proofErr w:type="gramEnd"/>
    </w:p>
    <w:p w14:paraId="413E2D9D" w14:textId="77777777" w:rsidR="001C4AFB" w:rsidRDefault="001C4AFB" w:rsidP="00911FCF"/>
    <w:p w14:paraId="0968B070" w14:textId="77777777" w:rsidR="001C4AFB" w:rsidRDefault="001C4AFB" w:rsidP="00911FCF">
      <w:r>
        <w:t>Binjurebarkens hormoner:</w:t>
      </w:r>
    </w:p>
    <w:p w14:paraId="10456858" w14:textId="77777777" w:rsidR="00B47AA0" w:rsidRDefault="001C4AFB" w:rsidP="00911FCF">
      <w:r>
        <w:t>För kvinnor bildas testosteron här men för männen bildas mer i testiklarna.</w:t>
      </w:r>
    </w:p>
    <w:p w14:paraId="51C0BF86" w14:textId="77777777" w:rsidR="00B47AA0" w:rsidRDefault="00B47AA0" w:rsidP="00911FCF"/>
    <w:p w14:paraId="6A80636D" w14:textId="77777777" w:rsidR="00B47AA0" w:rsidRPr="00B47AA0" w:rsidRDefault="00B47AA0" w:rsidP="00911FCF">
      <w:pPr>
        <w:rPr>
          <w:b/>
          <w:bCs/>
        </w:rPr>
      </w:pPr>
      <w:r w:rsidRPr="00B47AA0">
        <w:rPr>
          <w:b/>
          <w:bCs/>
        </w:rPr>
        <w:t>Bukspottskörteln</w:t>
      </w:r>
    </w:p>
    <w:p w14:paraId="5A732E14" w14:textId="77777777" w:rsidR="003523BF" w:rsidRDefault="00693404" w:rsidP="00911FCF">
      <w:r>
        <w:t>Viktig för matspjälkningen: enzymer.</w:t>
      </w:r>
    </w:p>
    <w:p w14:paraId="0FBB9B2C" w14:textId="77777777" w:rsidR="00693404" w:rsidRDefault="00693404" w:rsidP="00911FCF">
      <w:r>
        <w:t xml:space="preserve">Insulin </w:t>
      </w:r>
      <w:r w:rsidR="005E1150">
        <w:t xml:space="preserve">(betaceller) </w:t>
      </w:r>
      <w:r>
        <w:t xml:space="preserve">och </w:t>
      </w:r>
      <w:proofErr w:type="spellStart"/>
      <w:r w:rsidR="005E1150">
        <w:t>glukagon</w:t>
      </w:r>
      <w:proofErr w:type="spellEnd"/>
      <w:r w:rsidR="005E1150">
        <w:t xml:space="preserve"> (alfaceller) sänker respektive höjer blodsockernivån – motsatta effekter.</w:t>
      </w:r>
    </w:p>
    <w:p w14:paraId="2B3C9BA9" w14:textId="77777777" w:rsidR="002C7A81" w:rsidRDefault="002C7A81" w:rsidP="00911FCF">
      <w:r>
        <w:t>Glukos är en liten molekyl som lagras i långa kedjor (</w:t>
      </w:r>
      <w:r w:rsidR="002E434B">
        <w:t>glykogen</w:t>
      </w:r>
      <w:r>
        <w:t>).</w:t>
      </w:r>
    </w:p>
    <w:p w14:paraId="4F2C7078" w14:textId="77777777" w:rsidR="00422FC3" w:rsidRDefault="0022096F" w:rsidP="00911FCF">
      <w:r>
        <w:t>Typ-1 d</w:t>
      </w:r>
      <w:r w:rsidR="00422FC3">
        <w:t>iabetes är en autoimmun sjukdom (immunförsvaret skyddar mot en själv) där betacellerna inte fungerar.</w:t>
      </w:r>
      <w:r>
        <w:t xml:space="preserve"> Typ-2 diabetiker </w:t>
      </w:r>
      <w:r w:rsidR="00F10F5F">
        <w:t xml:space="preserve">(mer kopplat till livsstil) </w:t>
      </w:r>
      <w:r>
        <w:t xml:space="preserve">har receptorer för insulin </w:t>
      </w:r>
      <w:proofErr w:type="gramStart"/>
      <w:r>
        <w:t xml:space="preserve">men </w:t>
      </w:r>
      <w:r w:rsidR="0071397C">
        <w:t>???</w:t>
      </w:r>
      <w:proofErr w:type="gramEnd"/>
    </w:p>
    <w:p w14:paraId="76E38FC5" w14:textId="77777777" w:rsidR="0071397C" w:rsidRDefault="0071397C" w:rsidP="00911FCF">
      <w:r>
        <w:t xml:space="preserve">Ständig stimulering = </w:t>
      </w:r>
      <w:r w:rsidR="00E402F1">
        <w:t>immun?</w:t>
      </w:r>
    </w:p>
    <w:p w14:paraId="130F7327" w14:textId="77777777" w:rsidR="003766F6" w:rsidRDefault="003766F6" w:rsidP="00911FCF">
      <w:r>
        <w:t xml:space="preserve">Höga (låga???) nivåer påverkar </w:t>
      </w:r>
      <w:r w:rsidR="0071397C">
        <w:t>nerv</w:t>
      </w:r>
      <w:r>
        <w:t>celler i ögonen.</w:t>
      </w:r>
      <w:r w:rsidR="005452B4">
        <w:t xml:space="preserve"> Kissa mer ty glukos i blodet.</w:t>
      </w:r>
    </w:p>
    <w:p w14:paraId="52C158F0" w14:textId="77777777" w:rsidR="00FC19B3" w:rsidRDefault="00FC19B3" w:rsidP="00911FCF"/>
    <w:p w14:paraId="5E7DCAC0" w14:textId="77777777" w:rsidR="00FC19B3" w:rsidRDefault="00FC19B3" w:rsidP="00911FCF">
      <w:r>
        <w:t>Testosteron kan omvandlas till östrogen.</w:t>
      </w:r>
      <w:r w:rsidR="004165BE">
        <w:t xml:space="preserve"> Muskelmassa kan också </w:t>
      </w:r>
      <w:proofErr w:type="gramStart"/>
      <w:r w:rsidR="004165BE">
        <w:t>har</w:t>
      </w:r>
      <w:proofErr w:type="gramEnd"/>
      <w:r w:rsidR="004165BE">
        <w:t xml:space="preserve"> </w:t>
      </w:r>
      <w:r w:rsidR="00AD1798">
        <w:t>östrogen lokalt.</w:t>
      </w:r>
    </w:p>
    <w:p w14:paraId="1AD8003E" w14:textId="77777777" w:rsidR="00BD365A" w:rsidRDefault="00BD365A" w:rsidP="00911FCF"/>
    <w:p w14:paraId="6B8E11DA" w14:textId="77777777" w:rsidR="00BD365A" w:rsidRDefault="00BD365A">
      <w:r>
        <w:br w:type="page"/>
      </w:r>
    </w:p>
    <w:p w14:paraId="444FD567" w14:textId="77777777" w:rsidR="00BD365A" w:rsidRDefault="00F629CD" w:rsidP="00F629CD">
      <w:pPr>
        <w:pStyle w:val="Rubrik1"/>
      </w:pPr>
      <w:r>
        <w:lastRenderedPageBreak/>
        <w:t>Rörelseförmågan</w:t>
      </w:r>
    </w:p>
    <w:p w14:paraId="45BA97F9" w14:textId="77777777" w:rsidR="00F629CD" w:rsidRDefault="00F629CD" w:rsidP="00F629CD">
      <w:pPr>
        <w:pStyle w:val="Liststycke"/>
        <w:numPr>
          <w:ilvl w:val="0"/>
          <w:numId w:val="11"/>
        </w:numPr>
      </w:pPr>
      <w:r>
        <w:t>Skelettsys</w:t>
      </w:r>
      <w:r w:rsidR="00FA2C7C">
        <w:t>temet</w:t>
      </w:r>
    </w:p>
    <w:p w14:paraId="22651735" w14:textId="77777777" w:rsidR="00FA2C7C" w:rsidRDefault="00FA2C7C" w:rsidP="00F629CD">
      <w:pPr>
        <w:pStyle w:val="Liststycke"/>
        <w:numPr>
          <w:ilvl w:val="0"/>
          <w:numId w:val="11"/>
        </w:numPr>
      </w:pPr>
      <w:r>
        <w:t>Skelettmusk</w:t>
      </w:r>
      <w:r w:rsidR="00695934">
        <w:t>elsystemet</w:t>
      </w:r>
    </w:p>
    <w:p w14:paraId="1B380760" w14:textId="77777777" w:rsidR="00695934" w:rsidRDefault="00695934" w:rsidP="00695934"/>
    <w:p w14:paraId="4F7FAD6A" w14:textId="77777777" w:rsidR="00695934" w:rsidRDefault="009466E9" w:rsidP="009466E9">
      <w:pPr>
        <w:pStyle w:val="Rubrik2"/>
      </w:pPr>
      <w:r>
        <w:t>Skelettsystemet</w:t>
      </w:r>
    </w:p>
    <w:p w14:paraId="702C968B" w14:textId="77777777" w:rsidR="00547B2A" w:rsidRPr="00547B2A" w:rsidRDefault="00547B2A" w:rsidP="009466E9">
      <w:r>
        <w:t xml:space="preserve">Den medicinska termen för ben </w:t>
      </w:r>
      <w:r w:rsidR="00625BC8">
        <w:t xml:space="preserve">är </w:t>
      </w:r>
      <w:r>
        <w:rPr>
          <w:i/>
          <w:iCs/>
        </w:rPr>
        <w:t>os</w:t>
      </w:r>
      <w:r w:rsidR="00B97FE7">
        <w:t>.</w:t>
      </w:r>
    </w:p>
    <w:p w14:paraId="799846EE" w14:textId="77777777" w:rsidR="009466E9" w:rsidRDefault="00E6765D" w:rsidP="009466E9">
      <w:r>
        <w:t xml:space="preserve">Fler ben? </w:t>
      </w:r>
      <w:r w:rsidR="001C1755">
        <w:t>Det är flera segment i olika fogar.</w:t>
      </w:r>
      <w:r w:rsidR="00220094">
        <w:t xml:space="preserve"> Det kan dyka upp små, små ben </w:t>
      </w:r>
      <w:r w:rsidR="00547B2A">
        <w:t>som individuell variation.</w:t>
      </w:r>
    </w:p>
    <w:p w14:paraId="61E62327" w14:textId="77777777" w:rsidR="0091470F" w:rsidRDefault="0091470F" w:rsidP="009466E9">
      <w:r>
        <w:t>Kraniet skyddar hjärnan och bröstkorgen hjärtat och lungorna.</w:t>
      </w:r>
      <w:r w:rsidR="001C2DBA">
        <w:t xml:space="preserve">  Vissa fetter är upplagrade i leder. Det kan antingen vara fettförråd eller produktion av blodkroppar i benmärgen.</w:t>
      </w:r>
      <w:r w:rsidR="00592222">
        <w:t xml:space="preserve"> </w:t>
      </w:r>
      <w:r w:rsidR="00592222" w:rsidRPr="00592222">
        <w:rPr>
          <w:highlight w:val="yellow"/>
        </w:rPr>
        <w:t>Ben</w:t>
      </w:r>
      <w:r w:rsidR="00592222">
        <w:t xml:space="preserve"> har egna nerver och blodkärl.</w:t>
      </w:r>
    </w:p>
    <w:p w14:paraId="54DF7166" w14:textId="77777777" w:rsidR="00E32146" w:rsidRDefault="00E32146" w:rsidP="009466E9"/>
    <w:p w14:paraId="1B0E34EB" w14:textId="77777777" w:rsidR="00E32146" w:rsidRDefault="00E32146" w:rsidP="009466E9">
      <w:r>
        <w:t xml:space="preserve">Långa – </w:t>
      </w:r>
      <w:r w:rsidR="001822D9">
        <w:t>lårben</w:t>
      </w:r>
    </w:p>
    <w:p w14:paraId="0B10CD34" w14:textId="77777777" w:rsidR="001822D9" w:rsidRDefault="001822D9" w:rsidP="009466E9">
      <w:r>
        <w:t>Korta - händer</w:t>
      </w:r>
    </w:p>
    <w:p w14:paraId="1E9CEF5A" w14:textId="77777777" w:rsidR="00E32146" w:rsidRDefault="00E32146" w:rsidP="009466E9">
      <w:r>
        <w:t>Platta – kraniets olika segment</w:t>
      </w:r>
    </w:p>
    <w:p w14:paraId="059710A9" w14:textId="77777777" w:rsidR="00E32146" w:rsidRDefault="001822D9" w:rsidP="009466E9">
      <w:r>
        <w:t xml:space="preserve">Oregelbundna – </w:t>
      </w:r>
    </w:p>
    <w:p w14:paraId="0F66E961" w14:textId="77777777" w:rsidR="001822D9" w:rsidRDefault="001822D9" w:rsidP="009466E9"/>
    <w:p w14:paraId="7A13FABD" w14:textId="77777777" w:rsidR="001822D9" w:rsidRDefault="00E51DBA" w:rsidP="009466E9">
      <w:r>
        <w:t>Schematisk skiss över ett långt ben:</w:t>
      </w:r>
    </w:p>
    <w:p w14:paraId="6B870FF5" w14:textId="77777777" w:rsidR="00E51DBA" w:rsidRDefault="003F6344" w:rsidP="009466E9">
      <w:r>
        <w:t>Epi</w:t>
      </w:r>
      <w:r w:rsidR="004B3DFF">
        <w:t>fysskicka, ett segment, är en tillväxtzon – inaktiv till slut.</w:t>
      </w:r>
    </w:p>
    <w:p w14:paraId="377C080A" w14:textId="77777777" w:rsidR="00FA5A40" w:rsidRDefault="00FA5A40" w:rsidP="009466E9">
      <w:proofErr w:type="spellStart"/>
      <w:r>
        <w:t>Sponglöst</w:t>
      </w:r>
      <w:proofErr w:type="spellEnd"/>
      <w:r>
        <w:t xml:space="preserve"> ben </w:t>
      </w:r>
      <w:r w:rsidR="001067FE">
        <w:t xml:space="preserve">(mjuk struktur. Hård vad???) </w:t>
      </w:r>
      <w:r>
        <w:t xml:space="preserve">och röd benmärg </w:t>
      </w:r>
      <w:r w:rsidR="00EC4AB9">
        <w:t xml:space="preserve">– alla blodkroppar bildas </w:t>
      </w:r>
      <w:commentRangeStart w:id="1"/>
      <w:r w:rsidR="00EC4AB9">
        <w:t>där</w:t>
      </w:r>
      <w:commentRangeEnd w:id="1"/>
      <w:r w:rsidR="00BA4C27">
        <w:rPr>
          <w:rStyle w:val="Kommentarsreferens"/>
        </w:rPr>
        <w:commentReference w:id="1"/>
      </w:r>
      <w:r w:rsidR="00EC4AB9">
        <w:t>.</w:t>
      </w:r>
    </w:p>
    <w:p w14:paraId="2C4D3FFA" w14:textId="77777777" w:rsidR="00E6206A" w:rsidRDefault="00E6206A" w:rsidP="009466E9"/>
    <w:p w14:paraId="2A9C1338" w14:textId="77777777" w:rsidR="00BA4C27" w:rsidRDefault="00E6206A" w:rsidP="009466E9">
      <w:r>
        <w:t>Det har byggts upp strukturer där benet belastas mest. Ju mer benet belastas, desto mer byggs benet upp – kroppen anpassas</w:t>
      </w:r>
      <w:r w:rsidR="001067FE">
        <w:t xml:space="preserve"> ständigt efter krav och behov.</w:t>
      </w:r>
    </w:p>
    <w:p w14:paraId="409A0411" w14:textId="77777777" w:rsidR="00DC63A1" w:rsidRDefault="00DC63A1" w:rsidP="009466E9"/>
    <w:p w14:paraId="6F9AC6E8" w14:textId="77777777" w:rsidR="00560F78" w:rsidRDefault="00DC63A1" w:rsidP="00075DAE">
      <w:r>
        <w:t>Benvävnaden utgörs av mycket matrix men även benvävnadsceller.</w:t>
      </w:r>
      <w:r w:rsidR="00231F1A">
        <w:t xml:space="preserve"> Matrix (armeringsjärn, inre struktur som gör den tuffare, omsluten av betong).</w:t>
      </w:r>
      <w:r w:rsidR="00075DAE">
        <w:t xml:space="preserve"> Mer belastning, … </w:t>
      </w:r>
      <w:proofErr w:type="spellStart"/>
      <w:r w:rsidR="00075DAE">
        <w:t>kalciumsalter</w:t>
      </w:r>
      <w:proofErr w:type="spellEnd"/>
      <w:r w:rsidR="00075DAE">
        <w:t>.</w:t>
      </w:r>
    </w:p>
    <w:p w14:paraId="1FCD9E1B" w14:textId="77777777" w:rsidR="00560F78" w:rsidRDefault="00560F78" w:rsidP="00075DAE"/>
    <w:p w14:paraId="2E3733F9" w14:textId="77777777" w:rsidR="007B67CC" w:rsidRDefault="00560F78" w:rsidP="00075DAE">
      <w:r>
        <w:t>Hela tiden finns en grupp celler</w:t>
      </w:r>
      <w:r w:rsidR="007B67CC">
        <w:t>, osteoblaster,</w:t>
      </w:r>
      <w:r>
        <w:t xml:space="preserve"> som bygger upp benvävnad.</w:t>
      </w:r>
      <w:r w:rsidR="00800065">
        <w:t xml:space="preserve"> Samtidigt finns en annan grupp, </w:t>
      </w:r>
      <w:proofErr w:type="spellStart"/>
      <w:r w:rsidR="00800065">
        <w:t>os</w:t>
      </w:r>
      <w:r w:rsidR="007B67CC">
        <w:t>t</w:t>
      </w:r>
      <w:r w:rsidR="00800065">
        <w:t>eoklaster</w:t>
      </w:r>
      <w:proofErr w:type="spellEnd"/>
      <w:r w:rsidR="00800065">
        <w:t>, som bryter ned ben på samma gång. Processen</w:t>
      </w:r>
      <w:r w:rsidR="007B67CC">
        <w:t xml:space="preserve"> </w:t>
      </w:r>
      <w:r w:rsidR="00BD0380">
        <w:t>är motverkande, men syftet är att … (slit?)</w:t>
      </w:r>
      <w:r w:rsidR="008A51F0">
        <w:t xml:space="preserve"> </w:t>
      </w:r>
      <w:r w:rsidR="007B67CC">
        <w:t>Den här typen av system är lätt manipulerbar: det finns faktorer som både ökar och minskar aktiviteten.</w:t>
      </w:r>
      <w:r w:rsidR="008A51F0">
        <w:t xml:space="preserve"> Om det finns lite kalcium, kommer hormoner aktiveras så att osteoblaster</w:t>
      </w:r>
      <w:r w:rsidR="009B71D1">
        <w:t xml:space="preserve"> …</w:t>
      </w:r>
    </w:p>
    <w:p w14:paraId="16D199D9" w14:textId="77777777" w:rsidR="008A4E54" w:rsidRDefault="008A4E54" w:rsidP="00075DAE">
      <w:r>
        <w:t>Mogen bencell – full uppbyggd</w:t>
      </w:r>
      <w:r w:rsidR="00010B61">
        <w:t>, inkapslad</w:t>
      </w:r>
      <w:r w:rsidR="00041E77">
        <w:t xml:space="preserve"> benvävnad</w:t>
      </w:r>
      <w:r>
        <w:t>.</w:t>
      </w:r>
    </w:p>
    <w:p w14:paraId="0207CAC4" w14:textId="77777777" w:rsidR="004805DF" w:rsidRDefault="00E16970" w:rsidP="00075DAE">
      <w:r>
        <w:t>Både l</w:t>
      </w:r>
      <w:r w:rsidR="004805DF">
        <w:t xml:space="preserve">åga </w:t>
      </w:r>
      <w:r>
        <w:t>och höga A</w:t>
      </w:r>
      <w:r w:rsidR="004805DF">
        <w:t>-vitaminnivåer ger ökad risk</w:t>
      </w:r>
      <w:r>
        <w:t xml:space="preserve"> för benbrott – lagom är bäst!</w:t>
      </w:r>
    </w:p>
    <w:p w14:paraId="7FFA65C4" w14:textId="77777777" w:rsidR="00844FD6" w:rsidRDefault="00844FD6" w:rsidP="00075DAE">
      <w:r>
        <w:lastRenderedPageBreak/>
        <w:t xml:space="preserve">Benskörhet är sällen kopplat till </w:t>
      </w:r>
      <w:r w:rsidR="00883F53">
        <w:t>antalet celler utan mer till faktorerna.</w:t>
      </w:r>
    </w:p>
    <w:p w14:paraId="441F029F" w14:textId="77777777" w:rsidR="006A2F2E" w:rsidRDefault="006A2F2E" w:rsidP="00075DAE">
      <w:r>
        <w:t xml:space="preserve">Hormonella processer är starkt kopplade till </w:t>
      </w:r>
      <w:r w:rsidR="00E56F6A">
        <w:t xml:space="preserve">tillväxten </w:t>
      </w:r>
      <w:r w:rsidR="00010B61">
        <w:t>bland annat</w:t>
      </w:r>
      <w:r w:rsidR="00E56F6A">
        <w:t xml:space="preserve"> ben.</w:t>
      </w:r>
    </w:p>
    <w:p w14:paraId="74B46640" w14:textId="77777777" w:rsidR="00010B61" w:rsidRDefault="00010B61" w:rsidP="00075DAE"/>
    <w:p w14:paraId="47C392F2" w14:textId="77777777" w:rsidR="00326F60" w:rsidRDefault="00326F60" w:rsidP="00075DAE">
      <w:r>
        <w:t>Benhinnan</w:t>
      </w:r>
      <w:r w:rsidR="001A2C53">
        <w:t xml:space="preserve"> är </w:t>
      </w:r>
      <w:proofErr w:type="spellStart"/>
      <w:r w:rsidR="001A2C53">
        <w:t>nervrik</w:t>
      </w:r>
      <w:proofErr w:type="spellEnd"/>
      <w:r w:rsidR="001A2C53">
        <w:t xml:space="preserve"> – smärta (överbelastning) och beröring känns lätt. Hinnan har som </w:t>
      </w:r>
      <w:r w:rsidR="00E95CF0">
        <w:t xml:space="preserve">en typ av celler </w:t>
      </w:r>
      <w:r w:rsidR="00657A4C">
        <w:t>(</w:t>
      </w:r>
      <w:proofErr w:type="spellStart"/>
      <w:r w:rsidR="00657A4C">
        <w:t>osteoklaster</w:t>
      </w:r>
      <w:proofErr w:type="spellEnd"/>
      <w:r w:rsidR="00657A4C">
        <w:t xml:space="preserve"> och osteoblaster) </w:t>
      </w:r>
      <w:r w:rsidR="00E95CF0">
        <w:t>som omvandlas när det behövs (backup-funktion för att kapsla in benet utifrån och starta läkningen).</w:t>
      </w:r>
    </w:p>
    <w:p w14:paraId="34E924C2" w14:textId="77777777" w:rsidR="00657A4C" w:rsidRDefault="00BD6932" w:rsidP="00075DAE">
      <w:r>
        <w:t>Övergången mellan ben – hinna eller vävnad?</w:t>
      </w:r>
      <w:r w:rsidR="009B71D1">
        <w:t xml:space="preserve"> Led?</w:t>
      </w:r>
    </w:p>
    <w:p w14:paraId="6F33EDF5" w14:textId="77777777" w:rsidR="00657A4C" w:rsidRDefault="00657A4C" w:rsidP="00075DAE">
      <w:r>
        <w:t>Broskvävnaden ingår också i skelettsystemet. Den avviker</w:t>
      </w:r>
      <w:r w:rsidR="00164683">
        <w:t xml:space="preserve"> mkt … egentligen är det en klump av ingående celler, </w:t>
      </w:r>
      <w:proofErr w:type="spellStart"/>
      <w:r w:rsidR="00164683">
        <w:t>kondrocyter</w:t>
      </w:r>
      <w:proofErr w:type="spellEnd"/>
      <w:r w:rsidR="00164683">
        <w:t>, och matrix.</w:t>
      </w:r>
      <w:r w:rsidR="00D45B2B">
        <w:t xml:space="preserve"> Den har två ledytor??? Överbelastning får ej tillåtas! </w:t>
      </w:r>
      <w:r w:rsidR="00BD6932">
        <w:t xml:space="preserve">Brosk finns endast där det </w:t>
      </w:r>
      <w:commentRangeStart w:id="2"/>
      <w:r w:rsidR="00BD6932">
        <w:t>behövs</w:t>
      </w:r>
      <w:commentRangeEnd w:id="2"/>
      <w:r w:rsidR="00BD6932">
        <w:rPr>
          <w:rStyle w:val="Kommentarsreferens"/>
        </w:rPr>
        <w:commentReference w:id="2"/>
      </w:r>
      <w:r w:rsidR="00BD6932">
        <w:t xml:space="preserve">. </w:t>
      </w:r>
    </w:p>
    <w:p w14:paraId="363CB4C9" w14:textId="77777777" w:rsidR="00F77EB0" w:rsidRDefault="00F77EB0" w:rsidP="00075DAE">
      <w:r>
        <w:t>Blodbanan är en livsviktig transportör!</w:t>
      </w:r>
      <w:r w:rsidR="00955AE4">
        <w:t xml:space="preserve"> Det leds bort slaggprodukter i senor</w:t>
      </w:r>
      <w:r w:rsidR="00164CB4">
        <w:t xml:space="preserve"> (eller leder?)</w:t>
      </w:r>
      <w:r w:rsidR="00955AE4">
        <w:t>. Brosk</w:t>
      </w:r>
      <w:r w:rsidR="00A93756">
        <w:t>ytor</w:t>
      </w:r>
      <w:r w:rsidR="00955AE4">
        <w:t xml:space="preserve"> kläms</w:t>
      </w:r>
      <w:r w:rsidR="00164CB4">
        <w:t>, matrix ut?</w:t>
      </w:r>
      <w:r w:rsidR="007B3172">
        <w:t xml:space="preserve"> – kanske kortare längd.</w:t>
      </w:r>
    </w:p>
    <w:p w14:paraId="51F04255" w14:textId="77777777" w:rsidR="003B024F" w:rsidRDefault="003B024F" w:rsidP="00075DAE">
      <w:r>
        <w:t>Med åldern blir man kortare – inte lika tjocka diskar</w:t>
      </w:r>
      <w:r w:rsidR="007B3172">
        <w:t>.</w:t>
      </w:r>
    </w:p>
    <w:p w14:paraId="092DA361" w14:textId="77777777" w:rsidR="00010B61" w:rsidRDefault="00010B61" w:rsidP="00075DAE"/>
    <w:p w14:paraId="36E17450" w14:textId="77777777" w:rsidR="0005681C" w:rsidRDefault="0005681C" w:rsidP="00075DAE">
      <w:pPr>
        <w:rPr>
          <w:b/>
          <w:bCs/>
        </w:rPr>
      </w:pPr>
      <w:r>
        <w:rPr>
          <w:b/>
          <w:bCs/>
        </w:rPr>
        <w:t>Led</w:t>
      </w:r>
    </w:p>
    <w:p w14:paraId="0238041F" w14:textId="77777777" w:rsidR="00700302" w:rsidRDefault="003F2AC6" w:rsidP="00075DAE">
      <w:r>
        <w:t>Ledband och ligament – säkerhet att benet inte böjs åt fel håll. Liknar senor och muskler</w:t>
      </w:r>
      <w:r w:rsidR="00B31F45">
        <w:t>, hud och ansiktsmuskler.</w:t>
      </w:r>
    </w:p>
    <w:p w14:paraId="3A02D1AF" w14:textId="77777777" w:rsidR="00805EC8" w:rsidRDefault="003F2AC6" w:rsidP="00075DAE">
      <w:r>
        <w:t xml:space="preserve">Menisk </w:t>
      </w:r>
      <w:r w:rsidR="00B31F45">
        <w:t>–</w:t>
      </w:r>
      <w:r>
        <w:t xml:space="preserve"> </w:t>
      </w:r>
      <w:r w:rsidR="00327E74">
        <w:t>har broskskiva som är mer ledande.</w:t>
      </w:r>
    </w:p>
    <w:p w14:paraId="1932F7CD" w14:textId="77777777" w:rsidR="003F2AC6" w:rsidRDefault="00805EC8" w:rsidP="00075DAE">
      <w:r>
        <w:t xml:space="preserve">För att få mindre friktion i systemet finns </w:t>
      </w:r>
      <w:proofErr w:type="spellStart"/>
      <w:r>
        <w:t>bursa</w:t>
      </w:r>
      <w:proofErr w:type="spellEnd"/>
      <w:r w:rsidR="00990D55">
        <w:t>, som har oerhört lite friktion</w:t>
      </w:r>
      <w:r>
        <w:t xml:space="preserve">. </w:t>
      </w:r>
    </w:p>
    <w:p w14:paraId="53593A0E" w14:textId="77777777" w:rsidR="00823A7B" w:rsidRDefault="00823A7B" w:rsidP="00075DAE"/>
    <w:p w14:paraId="211508F9" w14:textId="77777777" w:rsidR="00823A7B" w:rsidRDefault="00823A7B" w:rsidP="00075DAE"/>
    <w:p w14:paraId="3F0602C9" w14:textId="77777777" w:rsidR="00700302" w:rsidRDefault="00700302" w:rsidP="00075DAE">
      <w:r>
        <w:t>Alla typer av konstruktioner tillverkas och påverkas av celler.</w:t>
      </w:r>
    </w:p>
    <w:p w14:paraId="64A5BA0D" w14:textId="77777777" w:rsidR="00A16368" w:rsidRDefault="00A16368" w:rsidP="00075DAE"/>
    <w:p w14:paraId="44DF672E" w14:textId="77777777" w:rsidR="00A16368" w:rsidRDefault="00A16368">
      <w:r>
        <w:br w:type="page"/>
      </w:r>
    </w:p>
    <w:p w14:paraId="49861D1D" w14:textId="77777777" w:rsidR="00A16368" w:rsidRDefault="00A16368" w:rsidP="00A16368">
      <w:pPr>
        <w:pStyle w:val="Rubrik1"/>
      </w:pPr>
      <w:r>
        <w:lastRenderedPageBreak/>
        <w:t>Skelettmuskelsystemet</w:t>
      </w:r>
    </w:p>
    <w:p w14:paraId="3917AD5D" w14:textId="77777777" w:rsidR="00937AAD" w:rsidRDefault="00CC0C30" w:rsidP="00C85F3F">
      <w:r>
        <w:t xml:space="preserve">Antal </w:t>
      </w:r>
      <w:r w:rsidR="002C1378">
        <w:t xml:space="preserve">skelettmuskler </w:t>
      </w:r>
      <w:r w:rsidR="00AE3EB1">
        <w:t>uppskattas vara över 600. En vanlig</w:t>
      </w:r>
      <w:r w:rsidR="006E5781">
        <w:t xml:space="preserve"> angivelse är </w:t>
      </w:r>
      <w:r w:rsidR="00420908">
        <w:t xml:space="preserve">att kroppen består av </w:t>
      </w:r>
      <w:r w:rsidR="006E5781">
        <w:t>639</w:t>
      </w:r>
      <w:r w:rsidR="00420908">
        <w:t xml:space="preserve"> skelettmuskler</w:t>
      </w:r>
      <w:r w:rsidR="006E5781">
        <w:t>, men vissa hävdar bortåt</w:t>
      </w:r>
      <w:r w:rsidR="00420908">
        <w:t xml:space="preserve"> 850</w:t>
      </w:r>
      <w:r w:rsidR="00AE3EB1">
        <w:t xml:space="preserve"> </w:t>
      </w:r>
    </w:p>
    <w:p w14:paraId="5C629BBB" w14:textId="77777777" w:rsidR="00937AAD" w:rsidRDefault="00937AAD" w:rsidP="00C85F3F">
      <w:r>
        <w:t>Skelettmuskelsystemet har i uppgift:</w:t>
      </w:r>
    </w:p>
    <w:p w14:paraId="4DFD31B2" w14:textId="77777777" w:rsidR="00937AAD" w:rsidRDefault="0093456C" w:rsidP="00937AAD">
      <w:pPr>
        <w:pStyle w:val="Liststycke"/>
        <w:numPr>
          <w:ilvl w:val="0"/>
          <w:numId w:val="13"/>
        </w:numPr>
      </w:pPr>
      <w:r>
        <w:t>Viljestyrda muskelrörelser</w:t>
      </w:r>
    </w:p>
    <w:p w14:paraId="05684E90" w14:textId="77777777" w:rsidR="0093456C" w:rsidRDefault="0093456C" w:rsidP="00937AAD">
      <w:pPr>
        <w:pStyle w:val="Liststycke"/>
        <w:numPr>
          <w:ilvl w:val="0"/>
          <w:numId w:val="13"/>
        </w:numPr>
      </w:pPr>
      <w:r>
        <w:t>Andningsrörelser</w:t>
      </w:r>
    </w:p>
    <w:p w14:paraId="0D9A9613" w14:textId="77777777" w:rsidR="0093456C" w:rsidRDefault="0093456C" w:rsidP="00937AAD">
      <w:pPr>
        <w:pStyle w:val="Liststycke"/>
        <w:numPr>
          <w:ilvl w:val="0"/>
          <w:numId w:val="13"/>
        </w:numPr>
      </w:pPr>
      <w:r>
        <w:t>Värmeproduktion</w:t>
      </w:r>
    </w:p>
    <w:p w14:paraId="7E7C0D5F" w14:textId="77777777" w:rsidR="0093456C" w:rsidRDefault="0093456C" w:rsidP="00937AAD">
      <w:pPr>
        <w:pStyle w:val="Liststycke"/>
        <w:numPr>
          <w:ilvl w:val="0"/>
          <w:numId w:val="13"/>
        </w:numPr>
      </w:pPr>
      <w:r>
        <w:t>Skydda inre organ</w:t>
      </w:r>
    </w:p>
    <w:p w14:paraId="7819F7BC" w14:textId="77777777" w:rsidR="00420908" w:rsidRDefault="00420908" w:rsidP="00420908"/>
    <w:p w14:paraId="1741DBD0" w14:textId="77777777" w:rsidR="00420908" w:rsidRDefault="00520F97" w:rsidP="00420908">
      <w:r>
        <w:t xml:space="preserve">En muskel har många muskelceller och lite intercellulärsubstans. Muskler är </w:t>
      </w:r>
      <w:r w:rsidR="003243A5">
        <w:t>inkapslade i</w:t>
      </w:r>
      <w:r w:rsidR="00D116AD">
        <w:t xml:space="preserve"> senor?</w:t>
      </w:r>
    </w:p>
    <w:p w14:paraId="549A7F6C" w14:textId="77777777" w:rsidR="00D116AD" w:rsidRDefault="00D116AD" w:rsidP="00420908">
      <w:r>
        <w:t>Muskelceller är jättestora celler</w:t>
      </w:r>
      <w:r w:rsidR="008F2CF6">
        <w:t xml:space="preserve"> av vilka består av flera celler.</w:t>
      </w:r>
      <w:r w:rsidR="008B35D9">
        <w:t xml:space="preserve"> Alla kroppens arbeten utförs av proteiner.</w:t>
      </w:r>
      <w:r w:rsidR="00DE147E">
        <w:t xml:space="preserve"> Proteinet myosin kan ta tag i aktin – kallas … </w:t>
      </w:r>
    </w:p>
    <w:p w14:paraId="4617294D" w14:textId="77777777" w:rsidR="00141471" w:rsidRDefault="00141471" w:rsidP="00420908">
      <w:r>
        <w:t>Minsta segment = funktionell enhet</w:t>
      </w:r>
    </w:p>
    <w:p w14:paraId="01984B5D" w14:textId="77777777" w:rsidR="0037379B" w:rsidRDefault="0037379B" w:rsidP="00420908"/>
    <w:p w14:paraId="4A8FE0D6" w14:textId="77777777" w:rsidR="000921DF" w:rsidRDefault="0037379B" w:rsidP="00420908">
      <w:pPr>
        <w:rPr>
          <w:b/>
          <w:bCs/>
        </w:rPr>
      </w:pPr>
      <w:r>
        <w:rPr>
          <w:b/>
          <w:bCs/>
        </w:rPr>
        <w:t>Muskelkontraktion</w:t>
      </w:r>
      <w:r w:rsidR="003B07FD">
        <w:rPr>
          <w:b/>
          <w:bCs/>
        </w:rPr>
        <w:t>, sida 164</w:t>
      </w:r>
    </w:p>
    <w:p w14:paraId="0CB15879" w14:textId="77777777" w:rsidR="0037379B" w:rsidRDefault="00CF4BBA" w:rsidP="00420908">
      <w:r>
        <w:t>Nervcellen sitter inte ihop utan är kopplad via en synaps.</w:t>
      </w:r>
    </w:p>
    <w:p w14:paraId="0A9BDA06" w14:textId="77777777" w:rsidR="00F426DE" w:rsidRDefault="00F426DE" w:rsidP="00420908">
      <w:r>
        <w:t xml:space="preserve">Till exempel finmotoriska muskler i fingrarna kräver </w:t>
      </w:r>
      <w:r w:rsidR="00207939">
        <w:t>många nervceller.</w:t>
      </w:r>
    </w:p>
    <w:p w14:paraId="1807D746" w14:textId="77777777" w:rsidR="00F426DE" w:rsidRDefault="00207939" w:rsidP="00420908">
      <w:r>
        <w:t>Motorisk enhet = nerven och alla nervceller kopplad till den</w:t>
      </w:r>
    </w:p>
    <w:p w14:paraId="7FDA49A7" w14:textId="77777777" w:rsidR="00C2499F" w:rsidRDefault="00C2499F" w:rsidP="00420908">
      <w:r>
        <w:t>När det ska uppstå en muskelkontraktion, … och frisätts acetylkolin</w:t>
      </w:r>
      <w:r w:rsidR="0059614E">
        <w:t>.</w:t>
      </w:r>
      <w:r w:rsidR="00803E43">
        <w:t xml:space="preserve"> En frisättning leder alltid till tröskelvärdet.</w:t>
      </w:r>
    </w:p>
    <w:p w14:paraId="744898D4" w14:textId="77777777" w:rsidR="00A9228A" w:rsidRDefault="00A9228A" w:rsidP="00420908">
      <w:r>
        <w:t>Olika muskelceller är inte</w:t>
      </w:r>
      <w:r w:rsidR="00457E12">
        <w:t xml:space="preserve"> alltid</w:t>
      </w:r>
      <w:r>
        <w:t xml:space="preserve"> kopplade till varandra</w:t>
      </w:r>
      <w:r w:rsidR="00457E12">
        <w:t>. Ibland aktiveras samtliga, ibland en delmängd.</w:t>
      </w:r>
    </w:p>
    <w:p w14:paraId="201C0550" w14:textId="77777777" w:rsidR="002E36E8" w:rsidRDefault="002E36E8" w:rsidP="00420908">
      <w:r>
        <w:t xml:space="preserve">Kalcium blottar kontaktytan, </w:t>
      </w:r>
      <w:r w:rsidR="00075B7E">
        <w:t>myosinet är laddad med ATP (proteinmolekylen är energiladdad), en rörelse uppstår som leder till förkortningen.</w:t>
      </w:r>
      <w:r w:rsidR="006B3CF0">
        <w:t xml:space="preserve"> Kalciumet får inte stanna kvar, annars uppstår kramp i muskeln (varför?).</w:t>
      </w:r>
      <w:r w:rsidR="00A96633">
        <w:t xml:space="preserve"> Det pumpas upp igen. Om inte ATP finns närvarande, kvarstår bindningen och muskeln blir stel.</w:t>
      </w:r>
    </w:p>
    <w:p w14:paraId="6E04911F" w14:textId="77777777" w:rsidR="000921DF" w:rsidRDefault="000921DF" w:rsidP="00420908"/>
    <w:p w14:paraId="404041E8" w14:textId="77777777" w:rsidR="000921DF" w:rsidRDefault="000921DF" w:rsidP="00420908">
      <w:proofErr w:type="spellStart"/>
      <w:r>
        <w:t>Retiklet</w:t>
      </w:r>
      <w:proofErr w:type="spellEnd"/>
      <w:r>
        <w:t xml:space="preserve"> omger för att ständigt vara ett närvarande system.</w:t>
      </w:r>
    </w:p>
    <w:p w14:paraId="7C2D2DA1" w14:textId="77777777" w:rsidR="00B156B8" w:rsidRDefault="00B265D2" w:rsidP="00B265D2">
      <w:pPr>
        <w:pStyle w:val="Liststycke"/>
        <w:numPr>
          <w:ilvl w:val="0"/>
          <w:numId w:val="11"/>
        </w:numPr>
      </w:pPr>
      <w:r>
        <w:t xml:space="preserve">Lite </w:t>
      </w:r>
      <w:r w:rsidR="00D51040">
        <w:t xml:space="preserve">kalcium, </w:t>
      </w:r>
      <w:proofErr w:type="spellStart"/>
      <w:r w:rsidR="00D51040">
        <w:t>muskl</w:t>
      </w:r>
      <w:proofErr w:type="spellEnd"/>
    </w:p>
    <w:p w14:paraId="6C3C7D36" w14:textId="77777777" w:rsidR="00B156B8" w:rsidRDefault="00B156B8" w:rsidP="00420908"/>
    <w:p w14:paraId="679C670B" w14:textId="77777777" w:rsidR="00B156B8" w:rsidRDefault="00B156B8" w:rsidP="00420908">
      <w:pPr>
        <w:rPr>
          <w:b/>
          <w:bCs/>
        </w:rPr>
      </w:pPr>
      <w:r>
        <w:rPr>
          <w:b/>
          <w:bCs/>
        </w:rPr>
        <w:t>Energiomsättningen</w:t>
      </w:r>
    </w:p>
    <w:p w14:paraId="7629F685" w14:textId="77777777" w:rsidR="004B66BE" w:rsidRDefault="00B156B8" w:rsidP="00420908">
      <w:r>
        <w:t xml:space="preserve">Natrium och kalcium måste … depolariseras respektive? </w:t>
      </w:r>
      <w:r w:rsidR="007A1958">
        <w:t>P</w:t>
      </w:r>
      <w:r>
        <w:t>olariseras</w:t>
      </w:r>
      <w:r w:rsidR="007A1958">
        <w:t>.</w:t>
      </w:r>
    </w:p>
    <w:p w14:paraId="42E3513D" w14:textId="77777777" w:rsidR="004B66BE" w:rsidRDefault="004B66BE" w:rsidP="00420908"/>
    <w:p w14:paraId="25B073FE" w14:textId="77777777" w:rsidR="004B66BE" w:rsidRDefault="004B66BE" w:rsidP="00420908">
      <w:r>
        <w:t xml:space="preserve">Processen sker i </w:t>
      </w:r>
      <w:r w:rsidR="00E82352">
        <w:t xml:space="preserve">muskelcellen, i </w:t>
      </w:r>
      <w:proofErr w:type="spellStart"/>
      <w:r w:rsidR="00E82352">
        <w:t>cyt</w:t>
      </w:r>
      <w:proofErr w:type="spellEnd"/>
      <w:r w:rsidR="00E82352">
        <w:t>, där aktin och myosin</w:t>
      </w:r>
    </w:p>
    <w:p w14:paraId="7D5EA126" w14:textId="77777777" w:rsidR="00FE346C" w:rsidRDefault="00B839BB" w:rsidP="00420908">
      <w:r>
        <w:t>Fler mitokondrier, mer produktion av ATP, mer energi för att ut</w:t>
      </w:r>
      <w:r w:rsidR="00665ECA">
        <w:t>föra arbete.</w:t>
      </w:r>
    </w:p>
    <w:p w14:paraId="325932C1" w14:textId="77777777" w:rsidR="00FE346C" w:rsidRDefault="00FE346C" w:rsidP="00420908">
      <w:pPr>
        <w:rPr>
          <w:b/>
          <w:bCs/>
        </w:rPr>
      </w:pPr>
      <w:r>
        <w:rPr>
          <w:b/>
          <w:bCs/>
        </w:rPr>
        <w:lastRenderedPageBreak/>
        <w:t>Frågor till rörelseförmågan:</w:t>
      </w:r>
    </w:p>
    <w:p w14:paraId="22FCEB02" w14:textId="77777777" w:rsidR="00FE346C" w:rsidRDefault="006C7385" w:rsidP="006C7385">
      <w:pPr>
        <w:pStyle w:val="Liststycke"/>
        <w:numPr>
          <w:ilvl w:val="0"/>
          <w:numId w:val="14"/>
        </w:numPr>
      </w:pPr>
      <w:r>
        <w:t>B</w:t>
      </w:r>
    </w:p>
    <w:p w14:paraId="5BD07DD9" w14:textId="77777777" w:rsidR="006C7385" w:rsidRDefault="00EC1D74" w:rsidP="006C7385">
      <w:pPr>
        <w:pStyle w:val="Liststycke"/>
        <w:numPr>
          <w:ilvl w:val="0"/>
          <w:numId w:val="14"/>
        </w:numPr>
      </w:pPr>
      <w:r>
        <w:t>C</w:t>
      </w:r>
    </w:p>
    <w:p w14:paraId="6878CAAB" w14:textId="77777777" w:rsidR="00EC1D74" w:rsidRDefault="0058387B" w:rsidP="006C7385">
      <w:pPr>
        <w:pStyle w:val="Liststycke"/>
        <w:numPr>
          <w:ilvl w:val="0"/>
          <w:numId w:val="14"/>
        </w:numPr>
      </w:pPr>
      <w:r>
        <w:t>C</w:t>
      </w:r>
    </w:p>
    <w:p w14:paraId="7D03DDFB" w14:textId="77777777" w:rsidR="0058387B" w:rsidRDefault="00543538" w:rsidP="006C7385">
      <w:pPr>
        <w:pStyle w:val="Liststycke"/>
        <w:numPr>
          <w:ilvl w:val="0"/>
          <w:numId w:val="14"/>
        </w:numPr>
      </w:pPr>
      <w:r>
        <w:t>B</w:t>
      </w:r>
    </w:p>
    <w:p w14:paraId="1867DA8D" w14:textId="77777777" w:rsidR="00543538" w:rsidRPr="00B32A59" w:rsidRDefault="00716DC6" w:rsidP="006C7385">
      <w:pPr>
        <w:pStyle w:val="Liststycke"/>
        <w:numPr>
          <w:ilvl w:val="0"/>
          <w:numId w:val="14"/>
        </w:numPr>
        <w:rPr>
          <w:b/>
          <w:bCs/>
        </w:rPr>
      </w:pPr>
      <w:r w:rsidRPr="00B32A59">
        <w:rPr>
          <w:b/>
          <w:bCs/>
        </w:rPr>
        <w:t>C</w:t>
      </w:r>
    </w:p>
    <w:p w14:paraId="63380A25" w14:textId="77777777" w:rsidR="005E0050" w:rsidRPr="00B32A59" w:rsidRDefault="005E0050" w:rsidP="001A2665">
      <w:pPr>
        <w:pStyle w:val="Liststycke"/>
        <w:numPr>
          <w:ilvl w:val="0"/>
          <w:numId w:val="14"/>
        </w:numPr>
        <w:rPr>
          <w:b/>
          <w:bCs/>
        </w:rPr>
      </w:pPr>
      <w:r w:rsidRPr="00B32A59">
        <w:rPr>
          <w:b/>
          <w:bCs/>
        </w:rPr>
        <w:t>A</w:t>
      </w:r>
    </w:p>
    <w:p w14:paraId="77EA0CBF" w14:textId="77777777" w:rsidR="0011373F" w:rsidRPr="00B32A59" w:rsidRDefault="00B265D2" w:rsidP="006C7385">
      <w:pPr>
        <w:pStyle w:val="Liststycke"/>
        <w:numPr>
          <w:ilvl w:val="0"/>
          <w:numId w:val="14"/>
        </w:numPr>
        <w:rPr>
          <w:b/>
          <w:bCs/>
        </w:rPr>
      </w:pPr>
      <w:r w:rsidRPr="00B32A59">
        <w:rPr>
          <w:b/>
          <w:bCs/>
        </w:rPr>
        <w:t>A</w:t>
      </w:r>
    </w:p>
    <w:p w14:paraId="68F7FD63" w14:textId="77777777" w:rsidR="001A2665" w:rsidRPr="00B32A59" w:rsidRDefault="00D51040" w:rsidP="006C7385">
      <w:pPr>
        <w:pStyle w:val="Liststycke"/>
        <w:numPr>
          <w:ilvl w:val="0"/>
          <w:numId w:val="14"/>
        </w:numPr>
        <w:rPr>
          <w:b/>
          <w:bCs/>
        </w:rPr>
      </w:pPr>
      <w:r w:rsidRPr="00B32A59">
        <w:rPr>
          <w:b/>
          <w:bCs/>
        </w:rPr>
        <w:t>B</w:t>
      </w:r>
    </w:p>
    <w:p w14:paraId="0CC09E80" w14:textId="77777777" w:rsidR="00B265D2" w:rsidRDefault="001A2665" w:rsidP="006C7385">
      <w:pPr>
        <w:pStyle w:val="Liststycke"/>
        <w:numPr>
          <w:ilvl w:val="0"/>
          <w:numId w:val="14"/>
        </w:numPr>
      </w:pPr>
      <w:r>
        <w:t>C</w:t>
      </w:r>
    </w:p>
    <w:p w14:paraId="548D5EAE" w14:textId="77777777" w:rsidR="00D51040" w:rsidRDefault="00B32A59" w:rsidP="006C7385">
      <w:pPr>
        <w:pStyle w:val="Liststycke"/>
        <w:numPr>
          <w:ilvl w:val="0"/>
          <w:numId w:val="14"/>
        </w:numPr>
      </w:pPr>
      <w:r>
        <w:t>A</w:t>
      </w:r>
    </w:p>
    <w:p w14:paraId="4E760C4E" w14:textId="77777777" w:rsidR="00B32A59" w:rsidRDefault="003E42D2" w:rsidP="006C7385">
      <w:pPr>
        <w:pStyle w:val="Liststycke"/>
        <w:numPr>
          <w:ilvl w:val="0"/>
          <w:numId w:val="14"/>
        </w:numPr>
      </w:pPr>
      <w:r>
        <w:t>B</w:t>
      </w:r>
    </w:p>
    <w:p w14:paraId="21C2F709" w14:textId="77777777" w:rsidR="003E42D2" w:rsidRDefault="00040489" w:rsidP="006C7385">
      <w:pPr>
        <w:pStyle w:val="Liststycke"/>
        <w:numPr>
          <w:ilvl w:val="0"/>
          <w:numId w:val="14"/>
        </w:numPr>
      </w:pPr>
      <w:r>
        <w:t>C</w:t>
      </w:r>
    </w:p>
    <w:p w14:paraId="4F8BE0EC" w14:textId="77777777" w:rsidR="0037046D" w:rsidRDefault="0037046D" w:rsidP="0037046D">
      <w:pPr>
        <w:pStyle w:val="Liststycke"/>
        <w:numPr>
          <w:ilvl w:val="0"/>
          <w:numId w:val="14"/>
        </w:numPr>
      </w:pPr>
      <w:r>
        <w:t>A</w:t>
      </w:r>
    </w:p>
    <w:p w14:paraId="4440909B" w14:textId="77777777" w:rsidR="0037046D" w:rsidRDefault="0037046D" w:rsidP="0037046D"/>
    <w:p w14:paraId="7BF86019" w14:textId="77777777" w:rsidR="0037046D" w:rsidRDefault="0037046D" w:rsidP="0037046D"/>
    <w:p w14:paraId="028B9E77" w14:textId="77777777" w:rsidR="00040489" w:rsidRDefault="00040489" w:rsidP="00040489"/>
    <w:p w14:paraId="414AE69D" w14:textId="77777777" w:rsidR="00040489" w:rsidRDefault="00040489" w:rsidP="00040489"/>
    <w:p w14:paraId="717DF565" w14:textId="77777777" w:rsidR="006D4DF2" w:rsidRDefault="006D4DF2">
      <w:r>
        <w:br w:type="page"/>
      </w:r>
    </w:p>
    <w:p w14:paraId="083C04CD" w14:textId="77777777" w:rsidR="002B7917" w:rsidRDefault="00FF65DD" w:rsidP="002B7917">
      <w:pPr>
        <w:pStyle w:val="Rubrik1"/>
      </w:pPr>
      <w:r>
        <w:rPr>
          <w:noProof/>
        </w:rPr>
        <w:lastRenderedPageBreak/>
        <mc:AlternateContent>
          <mc:Choice Requires="wpi">
            <w:drawing>
              <wp:anchor distT="0" distB="0" distL="114300" distR="114300" simplePos="0" relativeHeight="251658265" behindDoc="0" locked="0" layoutInCell="1" allowOverlap="1" wp14:anchorId="3BBD9523" wp14:editId="730F3535">
                <wp:simplePos x="0" y="0"/>
                <wp:positionH relativeFrom="column">
                  <wp:posOffset>4199890</wp:posOffset>
                </wp:positionH>
                <wp:positionV relativeFrom="paragraph">
                  <wp:posOffset>-295275</wp:posOffset>
                </wp:positionV>
                <wp:extent cx="654050" cy="378460"/>
                <wp:effectExtent l="38100" t="38100" r="19050" b="40640"/>
                <wp:wrapNone/>
                <wp:docPr id="165" name="Pennanteckning 165"/>
                <wp:cNvGraphicFramePr/>
                <a:graphic xmlns:a="http://schemas.openxmlformats.org/drawingml/2006/main">
                  <a:graphicData uri="http://schemas.microsoft.com/office/word/2010/wordprocessingInk">
                    <w14:contentPart bwMode="auto" r:id="rId17">
                      <w14:nvContentPartPr>
                        <w14:cNvContentPartPr/>
                      </w14:nvContentPartPr>
                      <w14:xfrm>
                        <a:off x="0" y="0"/>
                        <a:ext cx="654050" cy="37846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6009D7AF">
              <v:shapetype id="_x0000_t75" coordsize="21600,21600" filled="f" stroked="f" o:spt="75" o:preferrelative="t" path="m@4@5l@4@11@9@11@9@5xe" w14:anchorId="12978722">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ennanteckning 165" style="position:absolute;margin-left:330.35pt;margin-top:-23.6pt;width:52.2pt;height:30.5pt;z-index:251658297;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">
                <v:imagedata o:title="" r:id="rId18"/>
              </v:shape>
            </w:pict>
          </mc:Fallback>
        </mc:AlternateContent>
      </w:r>
      <w:r w:rsidR="00563EFA">
        <w:rPr>
          <w:noProof/>
        </w:rPr>
        <mc:AlternateContent>
          <mc:Choice Requires="wpi">
            <w:drawing>
              <wp:anchor distT="0" distB="0" distL="114300" distR="114300" simplePos="0" relativeHeight="251658260" behindDoc="0" locked="0" layoutInCell="1" allowOverlap="1" wp14:anchorId="297915C3" wp14:editId="254495B6">
                <wp:simplePos x="0" y="0"/>
                <wp:positionH relativeFrom="column">
                  <wp:posOffset>2183765</wp:posOffset>
                </wp:positionH>
                <wp:positionV relativeFrom="paragraph">
                  <wp:posOffset>218440</wp:posOffset>
                </wp:positionV>
                <wp:extent cx="1381375" cy="347205"/>
                <wp:effectExtent l="38100" t="38100" r="28575" b="34290"/>
                <wp:wrapNone/>
                <wp:docPr id="70" name="Pennanteckning 70"/>
                <wp:cNvGraphicFramePr/>
                <a:graphic xmlns:a="http://schemas.openxmlformats.org/drawingml/2006/main">
                  <a:graphicData uri="http://schemas.microsoft.com/office/word/2010/wordprocessingInk">
                    <w14:contentPart bwMode="auto" r:id="rId19">
                      <w14:nvContentPartPr>
                        <w14:cNvContentPartPr/>
                      </w14:nvContentPartPr>
                      <w14:xfrm>
                        <a:off x="0" y="0"/>
                        <a:ext cx="1381375" cy="347205"/>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57FAB7E8">
              <v:shape id="Pennanteckning 70" style="position:absolute;margin-left:171.6pt;margin-top:16.85pt;width:109.45pt;height:28.05pt;z-index:25165829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" w14:anchorId="66E0A3F7">
                <v:imagedata o:title="" r:id="rId20"/>
              </v:shape>
            </w:pict>
          </mc:Fallback>
        </mc:AlternateContent>
      </w:r>
      <w:r w:rsidR="002B7917">
        <w:t>Cirkulationssystemet</w:t>
      </w:r>
    </w:p>
    <w:p w14:paraId="0190EF8A" w14:textId="77777777" w:rsidR="007A6281" w:rsidRDefault="00C4063F" w:rsidP="007A6281">
      <w:r>
        <w:rPr>
          <w:noProof/>
        </w:rPr>
        <mc:AlternateContent>
          <mc:Choice Requires="wpi">
            <w:drawing>
              <wp:anchor distT="0" distB="0" distL="114300" distR="114300" simplePos="0" relativeHeight="251658261" behindDoc="0" locked="0" layoutInCell="1" allowOverlap="1" wp14:anchorId="53301F9D" wp14:editId="7839A239">
                <wp:simplePos x="0" y="0"/>
                <wp:positionH relativeFrom="column">
                  <wp:posOffset>4932045</wp:posOffset>
                </wp:positionH>
                <wp:positionV relativeFrom="paragraph">
                  <wp:posOffset>-34925</wp:posOffset>
                </wp:positionV>
                <wp:extent cx="1084285" cy="302895"/>
                <wp:effectExtent l="38100" t="38100" r="33655" b="40005"/>
                <wp:wrapNone/>
                <wp:docPr id="79" name="Pennanteckning 79"/>
                <wp:cNvGraphicFramePr/>
                <a:graphic xmlns:a="http://schemas.openxmlformats.org/drawingml/2006/main">
                  <a:graphicData uri="http://schemas.microsoft.com/office/word/2010/wordprocessingInk">
                    <w14:contentPart bwMode="auto" r:id="rId21">
                      <w14:nvContentPartPr>
                        <w14:cNvContentPartPr/>
                      </w14:nvContentPartPr>
                      <w14:xfrm>
                        <a:off x="0" y="0"/>
                        <a:ext cx="1084285" cy="302895"/>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427CBB4A">
              <v:shape id="Pennanteckning 79" style="position:absolute;margin-left:388pt;margin-top:-3.1pt;width:86.1pt;height:24.55pt;z-index:251658293;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" w14:anchorId="760BE93A">
                <v:imagedata o:title="" r:id="rId22"/>
              </v:shape>
            </w:pict>
          </mc:Fallback>
        </mc:AlternateContent>
      </w:r>
      <w:r w:rsidR="005D59B1">
        <w:rPr>
          <w:noProof/>
        </w:rPr>
        <mc:AlternateContent>
          <mc:Choice Requires="wpi">
            <w:drawing>
              <wp:anchor distT="0" distB="0" distL="114300" distR="114300" simplePos="0" relativeHeight="251658240" behindDoc="0" locked="0" layoutInCell="1" allowOverlap="1" wp14:anchorId="56115CE4" wp14:editId="73257E27">
                <wp:simplePos x="0" y="0"/>
                <wp:positionH relativeFrom="column">
                  <wp:posOffset>1508040</wp:posOffset>
                </wp:positionH>
                <wp:positionV relativeFrom="paragraph">
                  <wp:posOffset>161815</wp:posOffset>
                </wp:positionV>
                <wp:extent cx="2594160" cy="76680"/>
                <wp:effectExtent l="38100" t="38100" r="47625" b="38100"/>
                <wp:wrapNone/>
                <wp:docPr id="15" name="Pennanteckning 15"/>
                <wp:cNvGraphicFramePr/>
                <a:graphic xmlns:a="http://schemas.openxmlformats.org/drawingml/2006/main">
                  <a:graphicData uri="http://schemas.microsoft.com/office/word/2010/wordprocessingInk">
                    <w14:contentPart bwMode="auto" r:id="rId23">
                      <w14:nvContentPartPr>
                        <w14:cNvContentPartPr/>
                      </w14:nvContentPartPr>
                      <w14:xfrm>
                        <a:off x="0" y="0"/>
                        <a:ext cx="2594160" cy="7668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0337C362">
              <v:shape id="Pennanteckning 15" style="position:absolute;margin-left:118.05pt;margin-top:12.05pt;width:205.65pt;height:7.5pt;z-index:25165827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" w14:anchorId="6226FB34">
                <v:imagedata o:title="" r:id="rId24"/>
              </v:shape>
            </w:pict>
          </mc:Fallback>
        </mc:AlternateContent>
      </w:r>
    </w:p>
    <w:p w14:paraId="3042240D" w14:textId="77777777" w:rsidR="007A6281" w:rsidRDefault="00E2144D" w:rsidP="007A6281">
      <w:r>
        <w:rPr>
          <w:noProof/>
        </w:rPr>
        <mc:AlternateContent>
          <mc:Choice Requires="wpi">
            <w:drawing>
              <wp:anchor distT="0" distB="0" distL="114300" distR="114300" simplePos="0" relativeHeight="251658266" behindDoc="0" locked="0" layoutInCell="1" allowOverlap="1" wp14:anchorId="00658A85" wp14:editId="527FB69B">
                <wp:simplePos x="0" y="0"/>
                <wp:positionH relativeFrom="column">
                  <wp:posOffset>6324500</wp:posOffset>
                </wp:positionH>
                <wp:positionV relativeFrom="paragraph">
                  <wp:posOffset>222135</wp:posOffset>
                </wp:positionV>
                <wp:extent cx="79560" cy="187560"/>
                <wp:effectExtent l="38100" t="38100" r="34925" b="41275"/>
                <wp:wrapNone/>
                <wp:docPr id="166" name="Pennanteckning 166"/>
                <wp:cNvGraphicFramePr/>
                <a:graphic xmlns:a="http://schemas.openxmlformats.org/drawingml/2006/main">
                  <a:graphicData uri="http://schemas.microsoft.com/office/word/2010/wordprocessingInk">
                    <w14:contentPart bwMode="auto" r:id="rId25">
                      <w14:nvContentPartPr>
                        <w14:cNvContentPartPr/>
                      </w14:nvContentPartPr>
                      <w14:xfrm>
                        <a:off x="0" y="0"/>
                        <a:ext cx="79560" cy="18756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7633051A">
              <v:shape id="Pennanteckning 166" style="position:absolute;margin-left:497.65pt;margin-top:17.15pt;width:6.95pt;height:15.45pt;z-index:25165829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" w14:anchorId="116EAF8F">
                <v:imagedata o:title="" r:id="rId26"/>
              </v:shape>
            </w:pict>
          </mc:Fallback>
        </mc:AlternateContent>
      </w:r>
      <w:r w:rsidR="00D920F8">
        <w:rPr>
          <w:noProof/>
        </w:rPr>
        <mc:AlternateContent>
          <mc:Choice Requires="wpi">
            <w:drawing>
              <wp:anchor distT="0" distB="0" distL="114300" distR="114300" simplePos="0" relativeHeight="251658264" behindDoc="0" locked="0" layoutInCell="1" allowOverlap="1" wp14:anchorId="088D2B2F" wp14:editId="2ABE67E4">
                <wp:simplePos x="0" y="0"/>
                <wp:positionH relativeFrom="column">
                  <wp:posOffset>4701540</wp:posOffset>
                </wp:positionH>
                <wp:positionV relativeFrom="paragraph">
                  <wp:posOffset>-869950</wp:posOffset>
                </wp:positionV>
                <wp:extent cx="1851480" cy="2003425"/>
                <wp:effectExtent l="38100" t="38100" r="15875" b="41275"/>
                <wp:wrapNone/>
                <wp:docPr id="147" name="Pennanteckning 147"/>
                <wp:cNvGraphicFramePr/>
                <a:graphic xmlns:a="http://schemas.openxmlformats.org/drawingml/2006/main">
                  <a:graphicData uri="http://schemas.microsoft.com/office/word/2010/wordprocessingInk">
                    <w14:contentPart bwMode="auto" r:id="rId27">
                      <w14:nvContentPartPr>
                        <w14:cNvContentPartPr/>
                      </w14:nvContentPartPr>
                      <w14:xfrm>
                        <a:off x="0" y="0"/>
                        <a:ext cx="1851480" cy="2003425"/>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02914E39">
              <v:shape id="Pennanteckning 147" style="position:absolute;margin-left:369.85pt;margin-top:-68.85pt;width:146.5pt;height:158.45pt;z-index:25165829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" w14:anchorId="74E55561">
                <v:imagedata o:title="" r:id="rId28"/>
              </v:shape>
            </w:pict>
          </mc:Fallback>
        </mc:AlternateContent>
      </w:r>
      <w:r w:rsidR="0027507D">
        <w:rPr>
          <w:noProof/>
        </w:rPr>
        <mc:AlternateContent>
          <mc:Choice Requires="wpi">
            <w:drawing>
              <wp:anchor distT="0" distB="0" distL="114300" distR="114300" simplePos="0" relativeHeight="251658259" behindDoc="0" locked="0" layoutInCell="1" allowOverlap="1" wp14:anchorId="65A46A0C" wp14:editId="6F852E7D">
                <wp:simplePos x="0" y="0"/>
                <wp:positionH relativeFrom="column">
                  <wp:posOffset>1222230</wp:posOffset>
                </wp:positionH>
                <wp:positionV relativeFrom="paragraph">
                  <wp:posOffset>126945</wp:posOffset>
                </wp:positionV>
                <wp:extent cx="3327840" cy="245160"/>
                <wp:effectExtent l="50800" t="63500" r="50800" b="59690"/>
                <wp:wrapNone/>
                <wp:docPr id="55" name="Pennanteckning 55"/>
                <wp:cNvGraphicFramePr/>
                <a:graphic xmlns:a="http://schemas.openxmlformats.org/drawingml/2006/main">
                  <a:graphicData uri="http://schemas.microsoft.com/office/word/2010/wordprocessingInk">
                    <w14:contentPart bwMode="auto" r:id="rId29">
                      <w14:nvContentPartPr>
                        <w14:cNvContentPartPr/>
                      </w14:nvContentPartPr>
                      <w14:xfrm>
                        <a:off x="0" y="0"/>
                        <a:ext cx="3327840" cy="24516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647D4B6E">
              <v:shape id="Pennanteckning 55" style="position:absolute;margin-left:94.85pt;margin-top:7.15pt;width:264.9pt;height:24.95pt;z-index:251658291;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" w14:anchorId="041CBB9E">
                <v:imagedata o:title="" r:id="rId30"/>
              </v:shape>
            </w:pict>
          </mc:Fallback>
        </mc:AlternateContent>
      </w:r>
      <w:r w:rsidR="00C40D99">
        <w:rPr>
          <w:noProof/>
        </w:rPr>
        <mc:AlternateContent>
          <mc:Choice Requires="wpi">
            <w:drawing>
              <wp:anchor distT="0" distB="0" distL="114300" distR="114300" simplePos="0" relativeHeight="251658258" behindDoc="0" locked="0" layoutInCell="1" allowOverlap="1" wp14:anchorId="63557356" wp14:editId="603682E1">
                <wp:simplePos x="0" y="0"/>
                <wp:positionH relativeFrom="column">
                  <wp:posOffset>1663590</wp:posOffset>
                </wp:positionH>
                <wp:positionV relativeFrom="paragraph">
                  <wp:posOffset>241065</wp:posOffset>
                </wp:positionV>
                <wp:extent cx="41760" cy="25920"/>
                <wp:effectExtent l="25400" t="38100" r="34925" b="38100"/>
                <wp:wrapNone/>
                <wp:docPr id="35" name="Pennanteckning 35"/>
                <wp:cNvGraphicFramePr/>
                <a:graphic xmlns:a="http://schemas.openxmlformats.org/drawingml/2006/main">
                  <a:graphicData uri="http://schemas.microsoft.com/office/word/2010/wordprocessingInk">
                    <w14:contentPart bwMode="auto" r:id="rId31">
                      <w14:nvContentPartPr>
                        <w14:cNvContentPartPr/>
                      </w14:nvContentPartPr>
                      <w14:xfrm>
                        <a:off x="0" y="0"/>
                        <a:ext cx="41760" cy="2592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740F17E6">
              <v:shape id="Pennanteckning 35" style="position:absolute;margin-left:130.65pt;margin-top:18.65pt;width:4pt;height:2.8pt;z-index:25165829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" w14:anchorId="0D7CE349">
                <v:imagedata o:title="" r:id="rId32"/>
              </v:shape>
            </w:pict>
          </mc:Fallback>
        </mc:AlternateContent>
      </w:r>
      <w:r w:rsidR="007C01DB">
        <w:rPr>
          <w:noProof/>
        </w:rPr>
        <mc:AlternateContent>
          <mc:Choice Requires="wpi">
            <w:drawing>
              <wp:anchor distT="0" distB="0" distL="114300" distR="114300" simplePos="0" relativeHeight="251658255" behindDoc="0" locked="0" layoutInCell="1" allowOverlap="1" wp14:anchorId="2647ED5F" wp14:editId="306A241D">
                <wp:simplePos x="0" y="0"/>
                <wp:positionH relativeFrom="column">
                  <wp:posOffset>4161990</wp:posOffset>
                </wp:positionH>
                <wp:positionV relativeFrom="paragraph">
                  <wp:posOffset>69705</wp:posOffset>
                </wp:positionV>
                <wp:extent cx="64080" cy="54360"/>
                <wp:effectExtent l="38100" t="38100" r="38100" b="34925"/>
                <wp:wrapNone/>
                <wp:docPr id="16" name="Pennanteckning 16"/>
                <wp:cNvGraphicFramePr/>
                <a:graphic xmlns:a="http://schemas.openxmlformats.org/drawingml/2006/main">
                  <a:graphicData uri="http://schemas.microsoft.com/office/word/2010/wordprocessingInk">
                    <w14:contentPart bwMode="auto" r:id="rId33">
                      <w14:nvContentPartPr>
                        <w14:cNvContentPartPr/>
                      </w14:nvContentPartPr>
                      <w14:xfrm>
                        <a:off x="0" y="0"/>
                        <a:ext cx="64080" cy="5436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6AE63FE2">
              <v:shape id="Pennanteckning 16" style="position:absolute;margin-left:327.35pt;margin-top:5.15pt;width:5.75pt;height:5pt;z-index:251658287;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" w14:anchorId="304F643D">
                <v:imagedata o:title="" r:id="rId34"/>
              </v:shape>
            </w:pict>
          </mc:Fallback>
        </mc:AlternateContent>
      </w:r>
      <w:r w:rsidR="006F298F">
        <w:rPr>
          <w:noProof/>
        </w:rPr>
        <mc:AlternateContent>
          <mc:Choice Requires="wpi">
            <w:drawing>
              <wp:anchor distT="0" distB="0" distL="114300" distR="114300" simplePos="0" relativeHeight="251658253" behindDoc="0" locked="0" layoutInCell="1" allowOverlap="1" wp14:anchorId="72F834C3" wp14:editId="370D20F0">
                <wp:simplePos x="0" y="0"/>
                <wp:positionH relativeFrom="column">
                  <wp:posOffset>2736720</wp:posOffset>
                </wp:positionH>
                <wp:positionV relativeFrom="paragraph">
                  <wp:posOffset>250795</wp:posOffset>
                </wp:positionV>
                <wp:extent cx="360" cy="360"/>
                <wp:effectExtent l="38100" t="38100" r="38100" b="38100"/>
                <wp:wrapNone/>
                <wp:docPr id="53" name="Pennanteckning 53"/>
                <wp:cNvGraphicFramePr/>
                <a:graphic xmlns:a="http://schemas.openxmlformats.org/drawingml/2006/main">
                  <a:graphicData uri="http://schemas.microsoft.com/office/word/2010/wordprocessingInk">
                    <w14:contentPart bwMode="auto" r:id="rId35">
                      <w14:nvContentPartPr>
                        <w14:cNvContentPartPr/>
                      </w14:nvContentPartPr>
                      <w14:xfrm>
                        <a:off x="0" y="0"/>
                        <a:ext cx="360" cy="36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792A5FF6">
              <v:shape id="Pennanteckning 53" style="position:absolute;margin-left:215.15pt;margin-top:19.4pt;width:.75pt;height:.75pt;z-index:251658285;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" w14:anchorId="161CEB7A">
                <v:imagedata o:title="" r:id="rId36"/>
              </v:shape>
            </w:pict>
          </mc:Fallback>
        </mc:AlternateContent>
      </w:r>
      <w:r w:rsidR="006F298F">
        <w:rPr>
          <w:noProof/>
        </w:rPr>
        <mc:AlternateContent>
          <mc:Choice Requires="wpi">
            <w:drawing>
              <wp:anchor distT="0" distB="0" distL="114300" distR="114300" simplePos="0" relativeHeight="251658252" behindDoc="0" locked="0" layoutInCell="1" allowOverlap="1" wp14:anchorId="0DB57A05" wp14:editId="0616DBB3">
                <wp:simplePos x="0" y="0"/>
                <wp:positionH relativeFrom="column">
                  <wp:posOffset>2761200</wp:posOffset>
                </wp:positionH>
                <wp:positionV relativeFrom="paragraph">
                  <wp:posOffset>53875</wp:posOffset>
                </wp:positionV>
                <wp:extent cx="39600" cy="28800"/>
                <wp:effectExtent l="38100" t="38100" r="36830" b="34925"/>
                <wp:wrapNone/>
                <wp:docPr id="52" name="Pennanteckning 52"/>
                <wp:cNvGraphicFramePr/>
                <a:graphic xmlns:a="http://schemas.openxmlformats.org/drawingml/2006/main">
                  <a:graphicData uri="http://schemas.microsoft.com/office/word/2010/wordprocessingInk">
                    <w14:contentPart bwMode="auto" r:id="rId37">
                      <w14:nvContentPartPr>
                        <w14:cNvContentPartPr/>
                      </w14:nvContentPartPr>
                      <w14:xfrm>
                        <a:off x="0" y="0"/>
                        <a:ext cx="39600" cy="2880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617706C8">
              <v:shape id="Pennanteckning 52" style="position:absolute;margin-left:217.05pt;margin-top:3.9pt;width:3.8pt;height:2.95pt;z-index:25165828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" w14:anchorId="0157B101">
                <v:imagedata o:title="" r:id="rId38"/>
              </v:shape>
            </w:pict>
          </mc:Fallback>
        </mc:AlternateContent>
      </w:r>
      <w:r w:rsidR="006F298F">
        <w:rPr>
          <w:noProof/>
        </w:rPr>
        <mc:AlternateContent>
          <mc:Choice Requires="wpi">
            <w:drawing>
              <wp:anchor distT="0" distB="0" distL="114300" distR="114300" simplePos="0" relativeHeight="251658251" behindDoc="0" locked="0" layoutInCell="1" allowOverlap="1" wp14:anchorId="35F71940" wp14:editId="63908111">
                <wp:simplePos x="0" y="0"/>
                <wp:positionH relativeFrom="column">
                  <wp:posOffset>3386880</wp:posOffset>
                </wp:positionH>
                <wp:positionV relativeFrom="paragraph">
                  <wp:posOffset>76195</wp:posOffset>
                </wp:positionV>
                <wp:extent cx="37800" cy="32040"/>
                <wp:effectExtent l="38100" t="38100" r="26035" b="31750"/>
                <wp:wrapNone/>
                <wp:docPr id="49" name="Pennanteckning 49"/>
                <wp:cNvGraphicFramePr/>
                <a:graphic xmlns:a="http://schemas.openxmlformats.org/drawingml/2006/main">
                  <a:graphicData uri="http://schemas.microsoft.com/office/word/2010/wordprocessingInk">
                    <w14:contentPart bwMode="auto" r:id="rId39">
                      <w14:nvContentPartPr>
                        <w14:cNvContentPartPr/>
                      </w14:nvContentPartPr>
                      <w14:xfrm>
                        <a:off x="0" y="0"/>
                        <a:ext cx="37800" cy="3204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618F0CF9">
              <v:shape id="Pennanteckning 49" style="position:absolute;margin-left:266.35pt;margin-top:5.65pt;width:3.7pt;height:3.2pt;z-index:251658283;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" w14:anchorId="15AC1C85">
                <v:imagedata o:title="" r:id="rId40"/>
              </v:shape>
            </w:pict>
          </mc:Fallback>
        </mc:AlternateContent>
      </w:r>
      <w:r w:rsidR="006F298F">
        <w:rPr>
          <w:noProof/>
        </w:rPr>
        <mc:AlternateContent>
          <mc:Choice Requires="wpi">
            <w:drawing>
              <wp:anchor distT="0" distB="0" distL="114300" distR="114300" simplePos="0" relativeHeight="251658250" behindDoc="0" locked="0" layoutInCell="1" allowOverlap="1" wp14:anchorId="39B45AB1" wp14:editId="57081942">
                <wp:simplePos x="0" y="0"/>
                <wp:positionH relativeFrom="column">
                  <wp:posOffset>3922200</wp:posOffset>
                </wp:positionH>
                <wp:positionV relativeFrom="paragraph">
                  <wp:posOffset>183835</wp:posOffset>
                </wp:positionV>
                <wp:extent cx="33840" cy="63720"/>
                <wp:effectExtent l="38100" t="38100" r="29845" b="38100"/>
                <wp:wrapNone/>
                <wp:docPr id="48" name="Pennanteckning 48"/>
                <wp:cNvGraphicFramePr/>
                <a:graphic xmlns:a="http://schemas.openxmlformats.org/drawingml/2006/main">
                  <a:graphicData uri="http://schemas.microsoft.com/office/word/2010/wordprocessingInk">
                    <w14:contentPart bwMode="auto" r:id="rId41">
                      <w14:nvContentPartPr>
                        <w14:cNvContentPartPr/>
                      </w14:nvContentPartPr>
                      <w14:xfrm>
                        <a:off x="0" y="0"/>
                        <a:ext cx="33840" cy="6372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32E4DA49">
              <v:shape id="Pennanteckning 48" style="position:absolute;margin-left:308.5pt;margin-top:14.15pt;width:3.35pt;height:5.7pt;z-index:25165828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" w14:anchorId="69850631">
                <v:imagedata o:title="" r:id="rId42"/>
              </v:shape>
            </w:pict>
          </mc:Fallback>
        </mc:AlternateContent>
      </w:r>
      <w:r w:rsidR="006F298F">
        <w:rPr>
          <w:noProof/>
        </w:rPr>
        <mc:AlternateContent>
          <mc:Choice Requires="wpi">
            <w:drawing>
              <wp:anchor distT="0" distB="0" distL="114300" distR="114300" simplePos="0" relativeHeight="251658247" behindDoc="0" locked="0" layoutInCell="1" allowOverlap="1" wp14:anchorId="6CBDD476" wp14:editId="498CAAC1">
                <wp:simplePos x="0" y="0"/>
                <wp:positionH relativeFrom="column">
                  <wp:posOffset>2031840</wp:posOffset>
                </wp:positionH>
                <wp:positionV relativeFrom="paragraph">
                  <wp:posOffset>82315</wp:posOffset>
                </wp:positionV>
                <wp:extent cx="41760" cy="57600"/>
                <wp:effectExtent l="38100" t="38100" r="9525" b="31750"/>
                <wp:wrapNone/>
                <wp:docPr id="42" name="Pennanteckning 42"/>
                <wp:cNvGraphicFramePr/>
                <a:graphic xmlns:a="http://schemas.openxmlformats.org/drawingml/2006/main">
                  <a:graphicData uri="http://schemas.microsoft.com/office/word/2010/wordprocessingInk">
                    <w14:contentPart bwMode="auto" r:id="rId43">
                      <w14:nvContentPartPr>
                        <w14:cNvContentPartPr/>
                      </w14:nvContentPartPr>
                      <w14:xfrm>
                        <a:off x="0" y="0"/>
                        <a:ext cx="41760" cy="5760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3F8527D5">
              <v:shape id="Pennanteckning 42" style="position:absolute;margin-left:159.65pt;margin-top:6.15pt;width:4pt;height:5.25pt;z-index:251658279;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" w14:anchorId="0E49BA11">
                <v:imagedata o:title="" r:id="rId44"/>
              </v:shape>
            </w:pict>
          </mc:Fallback>
        </mc:AlternateContent>
      </w:r>
      <w:r w:rsidR="005D59B1">
        <w:rPr>
          <w:noProof/>
        </w:rPr>
        <mc:AlternateContent>
          <mc:Choice Requires="wpi">
            <w:drawing>
              <wp:anchor distT="0" distB="0" distL="114300" distR="114300" simplePos="0" relativeHeight="251658245" behindDoc="0" locked="0" layoutInCell="1" allowOverlap="1" wp14:anchorId="347F7991" wp14:editId="19678625">
                <wp:simplePos x="0" y="0"/>
                <wp:positionH relativeFrom="column">
                  <wp:posOffset>1704960</wp:posOffset>
                </wp:positionH>
                <wp:positionV relativeFrom="paragraph">
                  <wp:posOffset>69745</wp:posOffset>
                </wp:positionV>
                <wp:extent cx="360" cy="360"/>
                <wp:effectExtent l="63500" t="76200" r="63500" b="76200"/>
                <wp:wrapNone/>
                <wp:docPr id="39" name="Pennanteckning 39"/>
                <wp:cNvGraphicFramePr/>
                <a:graphic xmlns:a="http://schemas.openxmlformats.org/drawingml/2006/main">
                  <a:graphicData uri="http://schemas.microsoft.com/office/word/2010/wordprocessingInk">
                    <w14:contentPart bwMode="auto" r:id="rId45">
                      <w14:nvContentPartPr>
                        <w14:cNvContentPartPr/>
                      </w14:nvContentPartPr>
                      <w14:xfrm>
                        <a:off x="0" y="0"/>
                        <a:ext cx="360" cy="36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6198203B">
              <v:shape id="Pennanteckning 39" style="position:absolute;margin-left:131.4pt;margin-top:2.65pt;width:5.7pt;height:5.7pt;z-index:251658277;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" w14:anchorId="4201FBD2">
                <v:imagedata o:title="" r:id="rId46"/>
              </v:shape>
            </w:pict>
          </mc:Fallback>
        </mc:AlternateContent>
      </w:r>
      <w:r w:rsidR="005D59B1">
        <w:rPr>
          <w:noProof/>
        </w:rPr>
        <mc:AlternateContent>
          <mc:Choice Requires="wpi">
            <w:drawing>
              <wp:anchor distT="0" distB="0" distL="114300" distR="114300" simplePos="0" relativeHeight="251658244" behindDoc="0" locked="0" layoutInCell="1" allowOverlap="1" wp14:anchorId="33920472" wp14:editId="03C15C70">
                <wp:simplePos x="0" y="0"/>
                <wp:positionH relativeFrom="column">
                  <wp:posOffset>3124080</wp:posOffset>
                </wp:positionH>
                <wp:positionV relativeFrom="paragraph">
                  <wp:posOffset>110785</wp:posOffset>
                </wp:positionV>
                <wp:extent cx="360" cy="360"/>
                <wp:effectExtent l="63500" t="76200" r="50800" b="88900"/>
                <wp:wrapNone/>
                <wp:docPr id="37" name="Pennanteckning 37"/>
                <wp:cNvGraphicFramePr/>
                <a:graphic xmlns:a="http://schemas.openxmlformats.org/drawingml/2006/main">
                  <a:graphicData uri="http://schemas.microsoft.com/office/word/2010/wordprocessingInk">
                    <w14:contentPart bwMode="auto" r:id="rId47">
                      <w14:nvContentPartPr>
                        <w14:cNvContentPartPr/>
                      </w14:nvContentPartPr>
                      <w14:xfrm>
                        <a:off x="0" y="0"/>
                        <a:ext cx="360" cy="36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754367EA">
              <v:shape id="Pennanteckning 37" style="position:absolute;margin-left:243.15pt;margin-top:5.85pt;width:5.7pt;height:5.7pt;z-index:25165827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" w14:anchorId="69683E40">
                <v:imagedata o:title="" r:id="rId46"/>
              </v:shape>
            </w:pict>
          </mc:Fallback>
        </mc:AlternateContent>
      </w:r>
      <w:r w:rsidR="005D59B1">
        <w:rPr>
          <w:noProof/>
        </w:rPr>
        <mc:AlternateContent>
          <mc:Choice Requires="wpi">
            <w:drawing>
              <wp:anchor distT="0" distB="0" distL="114300" distR="114300" simplePos="0" relativeHeight="251658243" behindDoc="0" locked="0" layoutInCell="1" allowOverlap="1" wp14:anchorId="2C03F20E" wp14:editId="2E69D3DC">
                <wp:simplePos x="0" y="0"/>
                <wp:positionH relativeFrom="column">
                  <wp:posOffset>3657600</wp:posOffset>
                </wp:positionH>
                <wp:positionV relativeFrom="paragraph">
                  <wp:posOffset>25105</wp:posOffset>
                </wp:positionV>
                <wp:extent cx="360" cy="360"/>
                <wp:effectExtent l="63500" t="76200" r="50800" b="88900"/>
                <wp:wrapNone/>
                <wp:docPr id="36" name="Pennanteckning 36"/>
                <wp:cNvGraphicFramePr/>
                <a:graphic xmlns:a="http://schemas.openxmlformats.org/drawingml/2006/main">
                  <a:graphicData uri="http://schemas.microsoft.com/office/word/2010/wordprocessingInk">
                    <w14:contentPart bwMode="auto" r:id="rId48">
                      <w14:nvContentPartPr>
                        <w14:cNvContentPartPr/>
                      </w14:nvContentPartPr>
                      <w14:xfrm>
                        <a:off x="0" y="0"/>
                        <a:ext cx="360" cy="36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3C58E962">
              <v:shape id="Pennanteckning 36" style="position:absolute;margin-left:285.15pt;margin-top:-.85pt;width:5.7pt;height:5.7pt;z-index:251658275;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" w14:anchorId="60C37260">
                <v:imagedata o:title="" r:id="rId46"/>
              </v:shape>
            </w:pict>
          </mc:Fallback>
        </mc:AlternateContent>
      </w:r>
      <w:r w:rsidR="005D59B1">
        <w:rPr>
          <w:noProof/>
        </w:rPr>
        <mc:AlternateContent>
          <mc:Choice Requires="wpi">
            <w:drawing>
              <wp:anchor distT="0" distB="0" distL="114300" distR="114300" simplePos="0" relativeHeight="251658242" behindDoc="0" locked="0" layoutInCell="1" allowOverlap="1" wp14:anchorId="2CF1716B" wp14:editId="4598EF30">
                <wp:simplePos x="0" y="0"/>
                <wp:positionH relativeFrom="column">
                  <wp:posOffset>2492280</wp:posOffset>
                </wp:positionH>
                <wp:positionV relativeFrom="paragraph">
                  <wp:posOffset>139585</wp:posOffset>
                </wp:positionV>
                <wp:extent cx="360" cy="360"/>
                <wp:effectExtent l="63500" t="76200" r="63500" b="76200"/>
                <wp:wrapNone/>
                <wp:docPr id="32" name="Pennanteckning 32"/>
                <wp:cNvGraphicFramePr/>
                <a:graphic xmlns:a="http://schemas.openxmlformats.org/drawingml/2006/main">
                  <a:graphicData uri="http://schemas.microsoft.com/office/word/2010/wordprocessingInk">
                    <w14:contentPart bwMode="auto" r:id="rId49">
                      <w14:nvContentPartPr>
                        <w14:cNvContentPartPr/>
                      </w14:nvContentPartPr>
                      <w14:xfrm>
                        <a:off x="0" y="0"/>
                        <a:ext cx="360" cy="36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6C3BDAAF">
              <v:shape id="Pennanteckning 32" style="position:absolute;margin-left:193.4pt;margin-top:8.15pt;width:5.7pt;height:5.7pt;z-index:25165827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" w14:anchorId="28C90FAB">
                <v:imagedata o:title="" r:id="rId46"/>
              </v:shape>
            </w:pict>
          </mc:Fallback>
        </mc:AlternateContent>
      </w:r>
    </w:p>
    <w:p w14:paraId="746DD2EC" w14:textId="77777777" w:rsidR="007A6281" w:rsidRDefault="00296BCD" w:rsidP="007A6281">
      <w:r>
        <w:rPr>
          <w:noProof/>
        </w:rPr>
        <mc:AlternateContent>
          <mc:Choice Requires="wpi">
            <w:drawing>
              <wp:anchor distT="0" distB="0" distL="114300" distR="114300" simplePos="0" relativeHeight="251658263" behindDoc="0" locked="0" layoutInCell="1" allowOverlap="1" wp14:anchorId="171CCBB2" wp14:editId="46BF3B8A">
                <wp:simplePos x="0" y="0"/>
                <wp:positionH relativeFrom="column">
                  <wp:posOffset>4965065</wp:posOffset>
                </wp:positionH>
                <wp:positionV relativeFrom="paragraph">
                  <wp:posOffset>-178435</wp:posOffset>
                </wp:positionV>
                <wp:extent cx="1013040" cy="587160"/>
                <wp:effectExtent l="38100" t="38100" r="41275" b="36195"/>
                <wp:wrapNone/>
                <wp:docPr id="142" name="Pennanteckning 142"/>
                <wp:cNvGraphicFramePr/>
                <a:graphic xmlns:a="http://schemas.openxmlformats.org/drawingml/2006/main">
                  <a:graphicData uri="http://schemas.microsoft.com/office/word/2010/wordprocessingInk">
                    <w14:contentPart bwMode="auto" r:id="rId50">
                      <w14:nvContentPartPr>
                        <w14:cNvContentPartPr/>
                      </w14:nvContentPartPr>
                      <w14:xfrm>
                        <a:off x="0" y="0"/>
                        <a:ext cx="1013040" cy="58716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050E108E">
              <v:shape id="Pennanteckning 142" style="position:absolute;margin-left:390.6pt;margin-top:-14.4pt;width:80.45pt;height:46.95pt;z-index:251658295;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" w14:anchorId="0118E8EE">
                <v:imagedata o:title="" r:id="rId51"/>
              </v:shape>
            </w:pict>
          </mc:Fallback>
        </mc:AlternateContent>
      </w:r>
      <w:r w:rsidR="00C40D99">
        <w:rPr>
          <w:noProof/>
        </w:rPr>
        <mc:AlternateContent>
          <mc:Choice Requires="wpi">
            <w:drawing>
              <wp:anchor distT="0" distB="0" distL="114300" distR="114300" simplePos="0" relativeHeight="251658257" behindDoc="0" locked="0" layoutInCell="1" allowOverlap="1" wp14:anchorId="315BE8BD" wp14:editId="2DFC58B4">
                <wp:simplePos x="0" y="0"/>
                <wp:positionH relativeFrom="column">
                  <wp:posOffset>3676350</wp:posOffset>
                </wp:positionH>
                <wp:positionV relativeFrom="paragraph">
                  <wp:posOffset>177795</wp:posOffset>
                </wp:positionV>
                <wp:extent cx="68760" cy="25920"/>
                <wp:effectExtent l="38100" t="38100" r="20320" b="38100"/>
                <wp:wrapNone/>
                <wp:docPr id="33" name="Pennanteckning 33"/>
                <wp:cNvGraphicFramePr/>
                <a:graphic xmlns:a="http://schemas.openxmlformats.org/drawingml/2006/main">
                  <a:graphicData uri="http://schemas.microsoft.com/office/word/2010/wordprocessingInk">
                    <w14:contentPart bwMode="auto" r:id="rId52">
                      <w14:nvContentPartPr>
                        <w14:cNvContentPartPr/>
                      </w14:nvContentPartPr>
                      <w14:xfrm>
                        <a:off x="0" y="0"/>
                        <a:ext cx="68760" cy="2592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4D91F71C">
              <v:shape id="Pennanteckning 33" style="position:absolute;margin-left:289.15pt;margin-top:13.65pt;width:6.1pt;height:2.75pt;z-index:251658289;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" w14:anchorId="740FA427">
                <v:imagedata o:title="" r:id="rId53"/>
              </v:shape>
            </w:pict>
          </mc:Fallback>
        </mc:AlternateContent>
      </w:r>
      <w:r w:rsidR="00C40D99">
        <w:rPr>
          <w:noProof/>
        </w:rPr>
        <mc:AlternateContent>
          <mc:Choice Requires="wpi">
            <w:drawing>
              <wp:anchor distT="0" distB="0" distL="114300" distR="114300" simplePos="0" relativeHeight="251658256" behindDoc="0" locked="0" layoutInCell="1" allowOverlap="1" wp14:anchorId="44E3B427" wp14:editId="6E830FEF">
                <wp:simplePos x="0" y="0"/>
                <wp:positionH relativeFrom="column">
                  <wp:posOffset>4165590</wp:posOffset>
                </wp:positionH>
                <wp:positionV relativeFrom="paragraph">
                  <wp:posOffset>-15885</wp:posOffset>
                </wp:positionV>
                <wp:extent cx="59400" cy="44640"/>
                <wp:effectExtent l="38100" t="38100" r="17145" b="31750"/>
                <wp:wrapNone/>
                <wp:docPr id="31" name="Pennanteckning 31"/>
                <wp:cNvGraphicFramePr/>
                <a:graphic xmlns:a="http://schemas.openxmlformats.org/drawingml/2006/main">
                  <a:graphicData uri="http://schemas.microsoft.com/office/word/2010/wordprocessingInk">
                    <w14:contentPart bwMode="auto" r:id="rId54">
                      <w14:nvContentPartPr>
                        <w14:cNvContentPartPr/>
                      </w14:nvContentPartPr>
                      <w14:xfrm>
                        <a:off x="0" y="0"/>
                        <a:ext cx="59400" cy="4464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3884C356">
              <v:shape id="Pennanteckning 31" style="position:absolute;margin-left:327.65pt;margin-top:-1.6pt;width:5.4pt;height:4.2pt;z-index:25165828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" w14:anchorId="03D80CD9">
                <v:imagedata o:title="" r:id="rId55"/>
              </v:shape>
            </w:pict>
          </mc:Fallback>
        </mc:AlternateContent>
      </w:r>
      <w:r w:rsidR="007C01DB">
        <w:rPr>
          <w:noProof/>
        </w:rPr>
        <mc:AlternateContent>
          <mc:Choice Requires="wpi">
            <w:drawing>
              <wp:anchor distT="0" distB="0" distL="114300" distR="114300" simplePos="0" relativeHeight="251658254" behindDoc="0" locked="0" layoutInCell="1" allowOverlap="1" wp14:anchorId="350746E0" wp14:editId="7336CD5F">
                <wp:simplePos x="0" y="0"/>
                <wp:positionH relativeFrom="column">
                  <wp:posOffset>2149230</wp:posOffset>
                </wp:positionH>
                <wp:positionV relativeFrom="paragraph">
                  <wp:posOffset>-9765</wp:posOffset>
                </wp:positionV>
                <wp:extent cx="51120" cy="54360"/>
                <wp:effectExtent l="38100" t="38100" r="38100" b="34925"/>
                <wp:wrapNone/>
                <wp:docPr id="13" name="Pennanteckning 13"/>
                <wp:cNvGraphicFramePr/>
                <a:graphic xmlns:a="http://schemas.openxmlformats.org/drawingml/2006/main">
                  <a:graphicData uri="http://schemas.microsoft.com/office/word/2010/wordprocessingInk">
                    <w14:contentPart bwMode="auto" r:id="rId56">
                      <w14:nvContentPartPr>
                        <w14:cNvContentPartPr/>
                      </w14:nvContentPartPr>
                      <w14:xfrm>
                        <a:off x="0" y="0"/>
                        <a:ext cx="51120" cy="5436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67C2E05B">
              <v:shape id="Pennanteckning 13" style="position:absolute;margin-left:168.9pt;margin-top:-1.1pt;width:4.75pt;height:5pt;z-index:25165828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" w14:anchorId="7CAB17DA">
                <v:imagedata o:title="" r:id="rId57"/>
              </v:shape>
            </w:pict>
          </mc:Fallback>
        </mc:AlternateContent>
      </w:r>
      <w:r w:rsidR="006F298F">
        <w:rPr>
          <w:noProof/>
        </w:rPr>
        <mc:AlternateContent>
          <mc:Choice Requires="wpi">
            <w:drawing>
              <wp:anchor distT="0" distB="0" distL="114300" distR="114300" simplePos="0" relativeHeight="251658249" behindDoc="0" locked="0" layoutInCell="1" allowOverlap="1" wp14:anchorId="1871B917" wp14:editId="5DD65955">
                <wp:simplePos x="0" y="0"/>
                <wp:positionH relativeFrom="column">
                  <wp:posOffset>3375000</wp:posOffset>
                </wp:positionH>
                <wp:positionV relativeFrom="paragraph">
                  <wp:posOffset>31645</wp:posOffset>
                </wp:positionV>
                <wp:extent cx="32040" cy="62280"/>
                <wp:effectExtent l="38100" t="38100" r="31750" b="39370"/>
                <wp:wrapNone/>
                <wp:docPr id="45" name="Pennanteckning 45"/>
                <wp:cNvGraphicFramePr/>
                <a:graphic xmlns:a="http://schemas.openxmlformats.org/drawingml/2006/main">
                  <a:graphicData uri="http://schemas.microsoft.com/office/word/2010/wordprocessingInk">
                    <w14:contentPart bwMode="auto" r:id="rId58">
                      <w14:nvContentPartPr>
                        <w14:cNvContentPartPr/>
                      </w14:nvContentPartPr>
                      <w14:xfrm>
                        <a:off x="0" y="0"/>
                        <a:ext cx="32040" cy="6228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7C1C5E46">
              <v:shape id="Pennanteckning 45" style="position:absolute;margin-left:265.4pt;margin-top:2.15pt;width:3.2pt;height:5.6pt;z-index:251658281;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" w14:anchorId="0E5BA56C">
                <v:imagedata o:title="" r:id="rId59"/>
              </v:shape>
            </w:pict>
          </mc:Fallback>
        </mc:AlternateContent>
      </w:r>
      <w:r w:rsidR="006F298F">
        <w:rPr>
          <w:noProof/>
        </w:rPr>
        <mc:AlternateContent>
          <mc:Choice Requires="wpi">
            <w:drawing>
              <wp:anchor distT="0" distB="0" distL="114300" distR="114300" simplePos="0" relativeHeight="251658248" behindDoc="0" locked="0" layoutInCell="1" allowOverlap="1" wp14:anchorId="032DF1A4" wp14:editId="149BD94D">
                <wp:simplePos x="0" y="0"/>
                <wp:positionH relativeFrom="column">
                  <wp:posOffset>2712240</wp:posOffset>
                </wp:positionH>
                <wp:positionV relativeFrom="paragraph">
                  <wp:posOffset>-28835</wp:posOffset>
                </wp:positionV>
                <wp:extent cx="46800" cy="73800"/>
                <wp:effectExtent l="38100" t="38100" r="29845" b="40640"/>
                <wp:wrapNone/>
                <wp:docPr id="44" name="Pennanteckning 44"/>
                <wp:cNvGraphicFramePr/>
                <a:graphic xmlns:a="http://schemas.openxmlformats.org/drawingml/2006/main">
                  <a:graphicData uri="http://schemas.microsoft.com/office/word/2010/wordprocessingInk">
                    <w14:contentPart bwMode="auto" r:id="rId60">
                      <w14:nvContentPartPr>
                        <w14:cNvContentPartPr/>
                      </w14:nvContentPartPr>
                      <w14:xfrm>
                        <a:off x="0" y="0"/>
                        <a:ext cx="46800" cy="7380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2E2BE297">
              <v:shape id="Pennanteckning 44" style="position:absolute;margin-left:213.2pt;margin-top:-2.6pt;width:4.4pt;height:6.5pt;z-index:25165828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" w14:anchorId="3B945F36">
                <v:imagedata o:title="" r:id="rId61"/>
              </v:shape>
            </w:pict>
          </mc:Fallback>
        </mc:AlternateContent>
      </w:r>
      <w:r w:rsidR="005D59B1">
        <w:rPr>
          <w:noProof/>
        </w:rPr>
        <mc:AlternateContent>
          <mc:Choice Requires="wpi">
            <w:drawing>
              <wp:anchor distT="0" distB="0" distL="114300" distR="114300" simplePos="0" relativeHeight="251658246" behindDoc="0" locked="0" layoutInCell="1" allowOverlap="1" wp14:anchorId="39EC25B5" wp14:editId="336F6D37">
                <wp:simplePos x="0" y="0"/>
                <wp:positionH relativeFrom="column">
                  <wp:posOffset>1532890</wp:posOffset>
                </wp:positionH>
                <wp:positionV relativeFrom="paragraph">
                  <wp:posOffset>46990</wp:posOffset>
                </wp:positionV>
                <wp:extent cx="2139950" cy="105135"/>
                <wp:effectExtent l="76200" t="76200" r="0" b="85725"/>
                <wp:wrapNone/>
                <wp:docPr id="41" name="Pennanteckning 41"/>
                <wp:cNvGraphicFramePr/>
                <a:graphic xmlns:a="http://schemas.openxmlformats.org/drawingml/2006/main">
                  <a:graphicData uri="http://schemas.microsoft.com/office/word/2010/wordprocessingInk">
                    <w14:contentPart bwMode="auto" r:id="rId62">
                      <w14:nvContentPartPr>
                        <w14:cNvContentPartPr/>
                      </w14:nvContentPartPr>
                      <w14:xfrm>
                        <a:off x="0" y="0"/>
                        <a:ext cx="2139950" cy="105135"/>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62852337">
              <v:shape id="Pennanteckning 41" style="position:absolute;margin-left:117.85pt;margin-top:.85pt;width:174.15pt;height:13.95pt;z-index:25165827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" w14:anchorId="634845C0">
                <v:imagedata o:title="" r:id="rId63"/>
              </v:shape>
            </w:pict>
          </mc:Fallback>
        </mc:AlternateContent>
      </w:r>
    </w:p>
    <w:p w14:paraId="3441A906" w14:textId="77777777" w:rsidR="007A6281" w:rsidRDefault="00030D7B" w:rsidP="007A6281">
      <w:r>
        <w:rPr>
          <w:noProof/>
        </w:rPr>
        <mc:AlternateContent>
          <mc:Choice Requires="wpi">
            <w:drawing>
              <wp:anchor distT="0" distB="0" distL="114300" distR="114300" simplePos="0" relativeHeight="251658262" behindDoc="0" locked="0" layoutInCell="1" allowOverlap="1" wp14:anchorId="54BDB65D" wp14:editId="0D09F065">
                <wp:simplePos x="0" y="0"/>
                <wp:positionH relativeFrom="column">
                  <wp:posOffset>4965065</wp:posOffset>
                </wp:positionH>
                <wp:positionV relativeFrom="paragraph">
                  <wp:posOffset>186690</wp:posOffset>
                </wp:positionV>
                <wp:extent cx="495625" cy="180975"/>
                <wp:effectExtent l="38100" t="38100" r="38100" b="34925"/>
                <wp:wrapNone/>
                <wp:docPr id="119" name="Pennanteckning 119"/>
                <wp:cNvGraphicFramePr/>
                <a:graphic xmlns:a="http://schemas.openxmlformats.org/drawingml/2006/main">
                  <a:graphicData uri="http://schemas.microsoft.com/office/word/2010/wordprocessingInk">
                    <w14:contentPart bwMode="auto" r:id="rId64">
                      <w14:nvContentPartPr>
                        <w14:cNvContentPartPr/>
                      </w14:nvContentPartPr>
                      <w14:xfrm>
                        <a:off x="0" y="0"/>
                        <a:ext cx="495625" cy="180975"/>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539A878F">
              <v:shape id="Pennanteckning 119" style="position:absolute;margin-left:390.6pt;margin-top:14.35pt;width:39.75pt;height:14.95pt;z-index:25165829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" w14:anchorId="5538EC72">
                <v:imagedata o:title="" r:id="rId65"/>
              </v:shape>
            </w:pict>
          </mc:Fallback>
        </mc:AlternateContent>
      </w:r>
      <w:r w:rsidR="005D59B1">
        <w:rPr>
          <w:noProof/>
        </w:rPr>
        <mc:AlternateContent>
          <mc:Choice Requires="wpi">
            <w:drawing>
              <wp:anchor distT="0" distB="0" distL="114300" distR="114300" simplePos="0" relativeHeight="251658241" behindDoc="0" locked="0" layoutInCell="1" allowOverlap="1" wp14:anchorId="515807AA" wp14:editId="392AEEB5">
                <wp:simplePos x="0" y="0"/>
                <wp:positionH relativeFrom="column">
                  <wp:posOffset>1546200</wp:posOffset>
                </wp:positionH>
                <wp:positionV relativeFrom="paragraph">
                  <wp:posOffset>-63635</wp:posOffset>
                </wp:positionV>
                <wp:extent cx="2949840" cy="140040"/>
                <wp:effectExtent l="38100" t="38100" r="47625" b="38100"/>
                <wp:wrapNone/>
                <wp:docPr id="17" name="Pennanteckning 17"/>
                <wp:cNvGraphicFramePr/>
                <a:graphic xmlns:a="http://schemas.openxmlformats.org/drawingml/2006/main">
                  <a:graphicData uri="http://schemas.microsoft.com/office/word/2010/wordprocessingInk">
                    <w14:contentPart bwMode="auto" r:id="rId66">
                      <w14:nvContentPartPr>
                        <w14:cNvContentPartPr/>
                      </w14:nvContentPartPr>
                      <w14:xfrm>
                        <a:off x="0" y="0"/>
                        <a:ext cx="2949840" cy="14004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3A69D508">
              <v:shape id="Pennanteckning 17" style="position:absolute;margin-left:121.05pt;margin-top:-5.7pt;width:233.65pt;height:12.45pt;z-index:251658273;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" w14:anchorId="0AD38774">
                <v:imagedata o:title="" r:id="rId67"/>
              </v:shape>
            </w:pict>
          </mc:Fallback>
        </mc:AlternateContent>
      </w:r>
    </w:p>
    <w:p w14:paraId="55FE2205" w14:textId="77777777" w:rsidR="007A6281" w:rsidRPr="007A6281" w:rsidRDefault="007A6281" w:rsidP="007A6281"/>
    <w:p w14:paraId="116C07AA" w14:textId="77777777" w:rsidR="006D4DF2" w:rsidRDefault="002B342C" w:rsidP="00040489">
      <w:r>
        <w:t>Blodflödet</w:t>
      </w:r>
      <w:r w:rsidR="006D4DF2">
        <w:t xml:space="preserve"> </w:t>
      </w:r>
      <w:r>
        <w:t>drivs av tryckskillnader, till exempel mellan artär</w:t>
      </w:r>
      <w:r w:rsidR="00A43609">
        <w:t>-</w:t>
      </w:r>
      <w:r>
        <w:t xml:space="preserve"> och vensystem. Om trycket skulle vara lika stort på bägge sidor, sker inget flöde.</w:t>
      </w:r>
    </w:p>
    <w:p w14:paraId="786EC32C" w14:textId="77777777" w:rsidR="00EE40ED" w:rsidRDefault="00EE40ED" w:rsidP="00040489">
      <w:r>
        <w:t>Stängda – oerhört starkt motstånd</w:t>
      </w:r>
    </w:p>
    <w:p w14:paraId="4C425496" w14:textId="77777777" w:rsidR="00A43609" w:rsidRDefault="00EE40ED" w:rsidP="00040489">
      <w:r>
        <w:t>Öppna – livsfarligt</w:t>
      </w:r>
    </w:p>
    <w:p w14:paraId="27B3E406" w14:textId="77777777" w:rsidR="004758CE" w:rsidRDefault="004758CE" w:rsidP="00040489">
      <w:r>
        <w:t xml:space="preserve">När kammaren kontraheras, uppstår ett tryck </w:t>
      </w:r>
      <w:r w:rsidR="00B65C35">
        <w:t>som får blodet att flöda ut från hjärtat – inte tillbaka!</w:t>
      </w:r>
    </w:p>
    <w:p w14:paraId="3B3F7260" w14:textId="77777777" w:rsidR="00B65C35" w:rsidRDefault="00B65C35" w:rsidP="00040489">
      <w:r>
        <w:t>Ven och artär – tillbaka respektive från hjärtat</w:t>
      </w:r>
    </w:p>
    <w:p w14:paraId="0C13AF8F" w14:textId="77777777" w:rsidR="00A43609" w:rsidRDefault="00A43609" w:rsidP="00040489"/>
    <w:p w14:paraId="6A42BCE4" w14:textId="77777777" w:rsidR="00A43609" w:rsidRDefault="00EE0C70" w:rsidP="00040489">
      <w:r>
        <w:t>Vätska mellan för mindre friktion</w:t>
      </w:r>
    </w:p>
    <w:p w14:paraId="1D555CA8" w14:textId="77777777" w:rsidR="00E657CB" w:rsidRDefault="00E657CB" w:rsidP="00040489"/>
    <w:p w14:paraId="6ED06D19" w14:textId="77777777" w:rsidR="00E657CB" w:rsidRDefault="00E657CB" w:rsidP="00040489">
      <w:r>
        <w:t xml:space="preserve">Till skillnad från skelettmuskler, aktiveras inte hjärtat av alfabetaneuron. </w:t>
      </w:r>
      <w:r w:rsidR="0049537E">
        <w:t xml:space="preserve">Aktionspotentialer </w:t>
      </w:r>
      <w:proofErr w:type="spellStart"/>
      <w:r w:rsidR="0049537E">
        <w:t>uppstar</w:t>
      </w:r>
      <w:proofErr w:type="spellEnd"/>
      <w:r w:rsidR="0049537E">
        <w:t xml:space="preserve"> utan information från omgivningen.</w:t>
      </w:r>
    </w:p>
    <w:p w14:paraId="4CF650A4" w14:textId="77777777" w:rsidR="003A425A" w:rsidRDefault="003A425A" w:rsidP="00040489">
      <w:r>
        <w:t xml:space="preserve">Alla muskelceller är sammansatta av gap </w:t>
      </w:r>
      <w:proofErr w:type="spellStart"/>
      <w:r>
        <w:t>junktions</w:t>
      </w:r>
      <w:proofErr w:type="spellEnd"/>
      <w:r>
        <w:t>.</w:t>
      </w:r>
      <w:r w:rsidR="007F4A4E">
        <w:t xml:space="preserve"> Passagen ner till </w:t>
      </w:r>
      <w:proofErr w:type="spellStart"/>
      <w:r w:rsidR="007F4A4E">
        <w:t>kammarsustemet</w:t>
      </w:r>
      <w:proofErr w:type="spellEnd"/>
      <w:r w:rsidR="007F4A4E">
        <w:t xml:space="preserve"> sitter inte ihop med gap </w:t>
      </w:r>
      <w:proofErr w:type="spellStart"/>
      <w:r w:rsidR="007F4A4E">
        <w:t>junktion</w:t>
      </w:r>
      <w:proofErr w:type="spellEnd"/>
      <w:r w:rsidR="007F4A4E">
        <w:t>.</w:t>
      </w:r>
    </w:p>
    <w:p w14:paraId="20808776" w14:textId="77777777" w:rsidR="007A05E0" w:rsidRDefault="007A05E0" w:rsidP="00040489"/>
    <w:p w14:paraId="7DD97236" w14:textId="77777777" w:rsidR="007A05E0" w:rsidRDefault="007A05E0" w:rsidP="00040489">
      <w:r>
        <w:t xml:space="preserve">AP transporteras via celler, i ett långsammare tempo, </w:t>
      </w:r>
    </w:p>
    <w:p w14:paraId="19FF723D" w14:textId="77777777" w:rsidR="0016235B" w:rsidRDefault="0016235B" w:rsidP="00040489">
      <w:r>
        <w:t>Det finns natriumkanaler som spontant</w:t>
      </w:r>
      <w:r w:rsidR="00E80B78">
        <w:t xml:space="preserve"> släpper till tröskelvärde. Det finns alltså en ständig </w:t>
      </w:r>
      <w:proofErr w:type="spellStart"/>
      <w:r w:rsidR="00E80B78">
        <w:t>depolarisation</w:t>
      </w:r>
      <w:proofErr w:type="spellEnd"/>
      <w:r w:rsidR="00E80B78">
        <w:t>.</w:t>
      </w:r>
    </w:p>
    <w:p w14:paraId="77CE41EF" w14:textId="77777777" w:rsidR="004A1CBE" w:rsidRDefault="004A1CBE" w:rsidP="00040489"/>
    <w:p w14:paraId="3EC45B5F" w14:textId="77777777" w:rsidR="004A1CBE" w:rsidRDefault="004A1CBE" w:rsidP="00040489">
      <w:r>
        <w:t>Kalciumkanalerna upprätthåller en viss balans. Därefter sjunker det snabbt ner.</w:t>
      </w:r>
      <w:r w:rsidR="00D270D5">
        <w:t xml:space="preserve"> Kammarmuskelcellerna hade återställts för snabbt för att</w:t>
      </w:r>
      <w:r w:rsidR="00185F2D">
        <w:t xml:space="preserve"> det skulle ske en muskelkontraktion???</w:t>
      </w:r>
      <w:r w:rsidR="00D539C7">
        <w:t xml:space="preserve"> Flödet stoppas </w:t>
      </w:r>
      <w:proofErr w:type="spellStart"/>
      <w:r w:rsidR="00D539C7">
        <w:t>mao</w:t>
      </w:r>
      <w:proofErr w:type="spellEnd"/>
      <w:r w:rsidR="00D44C24">
        <w:t xml:space="preserve"> och en ny potential uppstår</w:t>
      </w:r>
      <w:r w:rsidR="00D539C7">
        <w:t>. Under balanstiden ska det ske kontraktion och flöde ut. Hjärtat behöver fyllas på och inte konstant vara kontraherat, dvs kramp.</w:t>
      </w:r>
      <w:r w:rsidR="008D6876">
        <w:t xml:space="preserve"> Under hela tiden kan inte </w:t>
      </w:r>
      <w:r w:rsidR="00D44C24">
        <w:t>en AP startas.</w:t>
      </w:r>
    </w:p>
    <w:p w14:paraId="0DF21492" w14:textId="77777777" w:rsidR="00E213A2" w:rsidRDefault="00E213A2" w:rsidP="00040489"/>
    <w:p w14:paraId="1B0BDC57" w14:textId="77777777" w:rsidR="00E213A2" w:rsidRDefault="00E213A2" w:rsidP="00040489">
      <w:r>
        <w:t>Elektrisk aktivering och pumpflöde.</w:t>
      </w:r>
    </w:p>
    <w:p w14:paraId="3110AB08" w14:textId="77777777" w:rsidR="00F21E3C" w:rsidRDefault="00F21E3C" w:rsidP="00040489"/>
    <w:p w14:paraId="677E18F0" w14:textId="77777777" w:rsidR="00F21E3C" w:rsidRDefault="009A7AEF" w:rsidP="009A7AEF">
      <w:pPr>
        <w:pStyle w:val="Rubrik2"/>
      </w:pPr>
      <w:r>
        <w:lastRenderedPageBreak/>
        <w:t>Fff</w:t>
      </w:r>
    </w:p>
    <w:p w14:paraId="6B8F9084" w14:textId="77777777" w:rsidR="009A7AEF" w:rsidRDefault="009A7AEF" w:rsidP="009A7AEF">
      <w:r>
        <w:t>Det autonoma nervsystemet kan manipulera styrningen av hjärtfrekvensen</w:t>
      </w:r>
      <w:r w:rsidR="000B0C51">
        <w:t>, i dem olika punkterna</w:t>
      </w:r>
      <w:r>
        <w:t>.</w:t>
      </w:r>
    </w:p>
    <w:p w14:paraId="7DA81647" w14:textId="77777777" w:rsidR="00CD03B4" w:rsidRDefault="000B0C51" w:rsidP="009A7AEF">
      <w:r>
        <w:t>Om en kanal skyndas på, måste frekvensen av andra kanaler öka så att en balans upprätthålls.</w:t>
      </w:r>
    </w:p>
    <w:p w14:paraId="346BAB96" w14:textId="77777777" w:rsidR="00CD03B4" w:rsidRDefault="00CD03B4" w:rsidP="009A7AEF"/>
    <w:p w14:paraId="21A274D5" w14:textId="77777777" w:rsidR="006E07FC" w:rsidRDefault="006E07FC" w:rsidP="006E07FC">
      <w:pPr>
        <w:pStyle w:val="Rubrik2"/>
      </w:pPr>
      <w:r>
        <w:t>EKG</w:t>
      </w:r>
    </w:p>
    <w:p w14:paraId="7068D2F6" w14:textId="77777777" w:rsidR="000B0C51" w:rsidRDefault="00571C5D" w:rsidP="009A7AEF">
      <w:r>
        <w:t xml:space="preserve">Alla enskilda inblandade celler, inklusive sinusknutan, bygger upp </w:t>
      </w:r>
      <w:r w:rsidR="005A6E23">
        <w:t>PQRST-vågor</w:t>
      </w:r>
      <w:r w:rsidR="00A60914">
        <w:t xml:space="preserve"> – aktiv av </w:t>
      </w:r>
      <w:r w:rsidR="000B17E8">
        <w:t>hjärtmuskelceller (hjärtslag)</w:t>
      </w:r>
      <w:r w:rsidR="005A6E23">
        <w:t>.</w:t>
      </w:r>
      <w:r w:rsidR="00D63A66">
        <w:t xml:space="preserve"> Vektorerna visar riktningen för depolariseringskaskaden</w:t>
      </w:r>
      <w:r w:rsidR="00BA5B82">
        <w:t>, dvs hur impulsen sprids i hjärtat</w:t>
      </w:r>
      <w:r w:rsidR="00D63A66">
        <w:t xml:space="preserve">. </w:t>
      </w:r>
    </w:p>
    <w:p w14:paraId="0072216E" w14:textId="77777777" w:rsidR="006048E7" w:rsidRDefault="006048E7" w:rsidP="009A7AEF">
      <w:r>
        <w:t>Det första som händer när man passerar…</w:t>
      </w:r>
    </w:p>
    <w:p w14:paraId="35792864" w14:textId="77777777" w:rsidR="00B56B23" w:rsidRDefault="00B56B23" w:rsidP="009A7AEF"/>
    <w:p w14:paraId="040F5D59" w14:textId="77777777" w:rsidR="00B56B23" w:rsidRDefault="00B56B23" w:rsidP="009A7AEF">
      <w:r>
        <w:t>Frank S hjärtslag:</w:t>
      </w:r>
      <w:r w:rsidR="00F0016F">
        <w:t xml:space="preserve"> varken över- eller underfyllt hjärta är bra för muskelkontraktioner.</w:t>
      </w:r>
    </w:p>
    <w:p w14:paraId="5C7CD62E" w14:textId="77777777" w:rsidR="007861D9" w:rsidRDefault="007861D9" w:rsidP="009A7AEF"/>
    <w:p w14:paraId="3C317B0D" w14:textId="77777777" w:rsidR="007861D9" w:rsidRDefault="007861D9" w:rsidP="007861D9">
      <w:pPr>
        <w:pStyle w:val="Rubrik2"/>
      </w:pPr>
      <w:r>
        <w:t>Blodkärl</w:t>
      </w:r>
    </w:p>
    <w:p w14:paraId="514A817B" w14:textId="77777777" w:rsidR="002149CC" w:rsidRPr="002149CC" w:rsidRDefault="002149CC" w:rsidP="002149CC">
      <w:r>
        <w:t>Ett blodkärl består i allmänhet av flera skikt.</w:t>
      </w:r>
      <w:r w:rsidR="000D15A4">
        <w:t xml:space="preserve"> Aortan är superstark – inget utbyte sker. </w:t>
      </w:r>
    </w:p>
    <w:p w14:paraId="32562AC5" w14:textId="77777777" w:rsidR="007861D9" w:rsidRDefault="00140495" w:rsidP="007861D9">
      <w:r>
        <w:t xml:space="preserve">Mindre artärer </w:t>
      </w:r>
      <w:r w:rsidR="005937C9">
        <w:t>–</w:t>
      </w:r>
      <w:r>
        <w:t xml:space="preserve"> </w:t>
      </w:r>
      <w:proofErr w:type="spellStart"/>
      <w:r>
        <w:t>arterioler</w:t>
      </w:r>
      <w:proofErr w:type="spellEnd"/>
    </w:p>
    <w:p w14:paraId="2EB38E4D" w14:textId="77777777" w:rsidR="005937C9" w:rsidRDefault="005937C9" w:rsidP="007861D9">
      <w:r>
        <w:t xml:space="preserve">Många faktorer påverkar </w:t>
      </w:r>
      <w:r w:rsidR="008C58FC">
        <w:t xml:space="preserve">kärlens diameter. </w:t>
      </w:r>
    </w:p>
    <w:p w14:paraId="3966E56F" w14:textId="77777777" w:rsidR="008C58FC" w:rsidRDefault="008C58FC" w:rsidP="007861D9">
      <w:r>
        <w:t xml:space="preserve">Hårt arbete: hög temperatur, </w:t>
      </w:r>
      <w:r w:rsidR="00830EA1">
        <w:t>förändring av pH (mjölksyra), koldioxid.</w:t>
      </w:r>
    </w:p>
    <w:p w14:paraId="3B7C9569" w14:textId="77777777" w:rsidR="00892EB3" w:rsidRDefault="00892EB3" w:rsidP="007861D9"/>
    <w:p w14:paraId="357CBEED" w14:textId="77777777" w:rsidR="00892EB3" w:rsidRDefault="00892EB3" w:rsidP="007861D9">
      <w:proofErr w:type="spellStart"/>
      <w:r>
        <w:t>Ospe</w:t>
      </w:r>
      <w:proofErr w:type="spellEnd"/>
    </w:p>
    <w:p w14:paraId="0DB56583" w14:textId="77777777" w:rsidR="00892EB3" w:rsidRDefault="00892EB3" w:rsidP="007861D9">
      <w:r>
        <w:t>Perm = kärlen läcker mer vätska</w:t>
      </w:r>
    </w:p>
    <w:p w14:paraId="03041D26" w14:textId="77777777" w:rsidR="00F108FD" w:rsidRDefault="00F108FD" w:rsidP="007861D9"/>
    <w:p w14:paraId="4FDEE404" w14:textId="77777777" w:rsidR="00F108FD" w:rsidRDefault="00AE2976" w:rsidP="007861D9">
      <w:r>
        <w:t>Frågor</w:t>
      </w:r>
    </w:p>
    <w:p w14:paraId="34DE438D" w14:textId="77777777" w:rsidR="00AE2976" w:rsidRDefault="00736D87" w:rsidP="00736D87">
      <w:pPr>
        <w:pStyle w:val="Liststycke"/>
        <w:numPr>
          <w:ilvl w:val="0"/>
          <w:numId w:val="15"/>
        </w:numPr>
      </w:pPr>
      <w:r>
        <w:t>A</w:t>
      </w:r>
    </w:p>
    <w:p w14:paraId="4DD23763" w14:textId="77777777" w:rsidR="00736D87" w:rsidRDefault="00736D87" w:rsidP="00736D87">
      <w:pPr>
        <w:pStyle w:val="Liststycke"/>
        <w:numPr>
          <w:ilvl w:val="0"/>
          <w:numId w:val="15"/>
        </w:numPr>
      </w:pPr>
      <w:r>
        <w:t>C</w:t>
      </w:r>
    </w:p>
    <w:p w14:paraId="14A3AF87" w14:textId="77777777" w:rsidR="00736D87" w:rsidRDefault="00A03A9F" w:rsidP="00736D87">
      <w:pPr>
        <w:pStyle w:val="Liststycke"/>
        <w:numPr>
          <w:ilvl w:val="0"/>
          <w:numId w:val="15"/>
        </w:numPr>
      </w:pPr>
      <w:r>
        <w:t>C</w:t>
      </w:r>
    </w:p>
    <w:p w14:paraId="66918A5C" w14:textId="77777777" w:rsidR="00A03A9F" w:rsidRDefault="00C451FD" w:rsidP="00736D87">
      <w:pPr>
        <w:pStyle w:val="Liststycke"/>
        <w:numPr>
          <w:ilvl w:val="0"/>
          <w:numId w:val="15"/>
        </w:numPr>
      </w:pPr>
      <w:r>
        <w:t>B</w:t>
      </w:r>
    </w:p>
    <w:p w14:paraId="7875CDBA" w14:textId="77777777" w:rsidR="00C451FD" w:rsidRDefault="00530074" w:rsidP="00B81D93">
      <w:pPr>
        <w:pStyle w:val="Liststycke"/>
        <w:numPr>
          <w:ilvl w:val="0"/>
          <w:numId w:val="15"/>
        </w:numPr>
      </w:pPr>
      <w:r>
        <w:t>b</w:t>
      </w:r>
    </w:p>
    <w:p w14:paraId="5A623E66" w14:textId="77777777" w:rsidR="007F724E" w:rsidRDefault="00340EAB" w:rsidP="00B81D93">
      <w:pPr>
        <w:pStyle w:val="Liststycke"/>
        <w:numPr>
          <w:ilvl w:val="0"/>
          <w:numId w:val="15"/>
        </w:numPr>
      </w:pPr>
      <w:r>
        <w:t>C</w:t>
      </w:r>
      <w:r w:rsidR="003D483C">
        <w:tab/>
        <w:t>185</w:t>
      </w:r>
    </w:p>
    <w:p w14:paraId="0600A334" w14:textId="77777777" w:rsidR="00340EAB" w:rsidRDefault="00AB29FE" w:rsidP="00B81D93">
      <w:pPr>
        <w:pStyle w:val="Liststycke"/>
        <w:numPr>
          <w:ilvl w:val="0"/>
          <w:numId w:val="15"/>
        </w:numPr>
      </w:pPr>
      <w:r>
        <w:t>B</w:t>
      </w:r>
      <w:r>
        <w:tab/>
        <w:t>197</w:t>
      </w:r>
    </w:p>
    <w:p w14:paraId="6181B4B1" w14:textId="77777777" w:rsidR="00AB29FE" w:rsidRDefault="00E55B1C" w:rsidP="00B81D93">
      <w:pPr>
        <w:pStyle w:val="Liststycke"/>
        <w:numPr>
          <w:ilvl w:val="0"/>
          <w:numId w:val="15"/>
        </w:numPr>
      </w:pPr>
      <w:r>
        <w:t>C</w:t>
      </w:r>
    </w:p>
    <w:p w14:paraId="47FDC9FC" w14:textId="77777777" w:rsidR="00E55B1C" w:rsidRDefault="00826680" w:rsidP="00B81D93">
      <w:pPr>
        <w:pStyle w:val="Liststycke"/>
        <w:numPr>
          <w:ilvl w:val="0"/>
          <w:numId w:val="15"/>
        </w:numPr>
      </w:pPr>
      <w:r>
        <w:t>a</w:t>
      </w:r>
    </w:p>
    <w:p w14:paraId="6E3AA0A9" w14:textId="77777777" w:rsidR="001B781C" w:rsidRDefault="001B6071" w:rsidP="00B81D93">
      <w:pPr>
        <w:pStyle w:val="Liststycke"/>
        <w:numPr>
          <w:ilvl w:val="0"/>
          <w:numId w:val="15"/>
        </w:numPr>
      </w:pPr>
      <w:r>
        <w:t>A</w:t>
      </w:r>
      <w:r>
        <w:tab/>
        <w:t>figur 5.22</w:t>
      </w:r>
    </w:p>
    <w:p w14:paraId="5A32649C" w14:textId="77777777" w:rsidR="001B6071" w:rsidRDefault="001B6071" w:rsidP="00A85AE9"/>
    <w:p w14:paraId="5A4AA031" w14:textId="77777777" w:rsidR="00A85AE9" w:rsidRDefault="00826680" w:rsidP="00E37EB7">
      <w:pPr>
        <w:pStyle w:val="Liststycke"/>
        <w:numPr>
          <w:ilvl w:val="0"/>
          <w:numId w:val="16"/>
        </w:numPr>
      </w:pPr>
      <w:r>
        <w:t>a</w:t>
      </w:r>
    </w:p>
    <w:p w14:paraId="7BF06ABD" w14:textId="77777777" w:rsidR="00E37EB7" w:rsidRDefault="00946F32" w:rsidP="00E37EB7">
      <w:pPr>
        <w:pStyle w:val="Liststycke"/>
        <w:numPr>
          <w:ilvl w:val="0"/>
          <w:numId w:val="16"/>
        </w:numPr>
      </w:pPr>
      <w:r>
        <w:lastRenderedPageBreak/>
        <w:t>D</w:t>
      </w:r>
    </w:p>
    <w:p w14:paraId="513BC6ED" w14:textId="77777777" w:rsidR="00946F32" w:rsidRDefault="00826680" w:rsidP="00E37EB7">
      <w:pPr>
        <w:pStyle w:val="Liststycke"/>
        <w:numPr>
          <w:ilvl w:val="0"/>
          <w:numId w:val="16"/>
        </w:numPr>
      </w:pPr>
      <w:r>
        <w:t>C</w:t>
      </w:r>
    </w:p>
    <w:p w14:paraId="7D4B4C15" w14:textId="77777777" w:rsidR="00826680" w:rsidRDefault="00826680" w:rsidP="00826680">
      <w:pPr>
        <w:pStyle w:val="Liststycke"/>
        <w:numPr>
          <w:ilvl w:val="0"/>
          <w:numId w:val="16"/>
        </w:numPr>
      </w:pPr>
      <w:r>
        <w:t>A</w:t>
      </w:r>
    </w:p>
    <w:p w14:paraId="4CB2C79A" w14:textId="77777777" w:rsidR="00826680" w:rsidRDefault="00826680" w:rsidP="00826680">
      <w:pPr>
        <w:pStyle w:val="Liststycke"/>
        <w:numPr>
          <w:ilvl w:val="0"/>
          <w:numId w:val="16"/>
        </w:numPr>
      </w:pPr>
      <w:r>
        <w:t>B</w:t>
      </w:r>
    </w:p>
    <w:p w14:paraId="01A03019" w14:textId="77777777" w:rsidR="00826680" w:rsidRDefault="00826680" w:rsidP="00826680"/>
    <w:p w14:paraId="7961D7B1" w14:textId="77777777" w:rsidR="00826680" w:rsidRDefault="006F7622" w:rsidP="00826680">
      <w:pPr>
        <w:pStyle w:val="Liststycke"/>
        <w:numPr>
          <w:ilvl w:val="0"/>
          <w:numId w:val="17"/>
        </w:numPr>
      </w:pPr>
      <w:r>
        <w:t>D</w:t>
      </w:r>
    </w:p>
    <w:p w14:paraId="399C8C60" w14:textId="77777777" w:rsidR="006F7622" w:rsidRDefault="006F7622" w:rsidP="00826680">
      <w:pPr>
        <w:pStyle w:val="Liststycke"/>
        <w:numPr>
          <w:ilvl w:val="0"/>
          <w:numId w:val="17"/>
        </w:numPr>
      </w:pPr>
      <w:r>
        <w:t>E</w:t>
      </w:r>
    </w:p>
    <w:p w14:paraId="45C2139E" w14:textId="77777777" w:rsidR="006F7622" w:rsidRDefault="006F7622" w:rsidP="00826680">
      <w:pPr>
        <w:pStyle w:val="Liststycke"/>
        <w:numPr>
          <w:ilvl w:val="0"/>
          <w:numId w:val="17"/>
        </w:numPr>
      </w:pPr>
      <w:r>
        <w:t>B</w:t>
      </w:r>
    </w:p>
    <w:p w14:paraId="41777EF2" w14:textId="77777777" w:rsidR="006F7622" w:rsidRDefault="006F7622" w:rsidP="00826680">
      <w:pPr>
        <w:pStyle w:val="Liststycke"/>
        <w:numPr>
          <w:ilvl w:val="0"/>
          <w:numId w:val="17"/>
        </w:numPr>
      </w:pPr>
      <w:r>
        <w:t>C</w:t>
      </w:r>
    </w:p>
    <w:p w14:paraId="204DEEFF" w14:textId="77777777" w:rsidR="006F7622" w:rsidRDefault="006F7622" w:rsidP="001B4126"/>
    <w:p w14:paraId="68D66162" w14:textId="77777777" w:rsidR="001B4126" w:rsidRDefault="001B4126" w:rsidP="001B4126">
      <w:pPr>
        <w:pStyle w:val="Liststycke"/>
        <w:numPr>
          <w:ilvl w:val="0"/>
          <w:numId w:val="18"/>
        </w:numPr>
      </w:pPr>
      <w:r>
        <w:t>B</w:t>
      </w:r>
    </w:p>
    <w:p w14:paraId="0362E803" w14:textId="77777777" w:rsidR="001B4126" w:rsidRDefault="001B4126" w:rsidP="001B4126">
      <w:pPr>
        <w:pStyle w:val="Liststycke"/>
        <w:numPr>
          <w:ilvl w:val="0"/>
          <w:numId w:val="18"/>
        </w:numPr>
      </w:pPr>
      <w:r>
        <w:t>C</w:t>
      </w:r>
    </w:p>
    <w:p w14:paraId="046B74CA" w14:textId="77777777" w:rsidR="001B4126" w:rsidRDefault="001B4126" w:rsidP="001B4126">
      <w:pPr>
        <w:pStyle w:val="Liststycke"/>
        <w:numPr>
          <w:ilvl w:val="0"/>
          <w:numId w:val="18"/>
        </w:numPr>
      </w:pPr>
      <w:r>
        <w:t>A</w:t>
      </w:r>
    </w:p>
    <w:p w14:paraId="296C179E" w14:textId="77777777" w:rsidR="001B4126" w:rsidRDefault="001B4126" w:rsidP="001B4126">
      <w:pPr>
        <w:pStyle w:val="Liststycke"/>
        <w:numPr>
          <w:ilvl w:val="0"/>
          <w:numId w:val="18"/>
        </w:numPr>
      </w:pPr>
      <w:r>
        <w:t>b</w:t>
      </w:r>
    </w:p>
    <w:p w14:paraId="32D2BEA6" w14:textId="77777777" w:rsidR="00F93C84" w:rsidRDefault="00F93C84" w:rsidP="00082B0F"/>
    <w:p w14:paraId="59E8AD43" w14:textId="77777777" w:rsidR="00D77693" w:rsidRDefault="00D77693" w:rsidP="00082B0F"/>
    <w:p w14:paraId="4E4BBDB4" w14:textId="77777777" w:rsidR="00D77693" w:rsidRDefault="00D77693" w:rsidP="00082B0F">
      <w:r>
        <w:br/>
      </w:r>
    </w:p>
    <w:p w14:paraId="4AB97E7A" w14:textId="77777777" w:rsidR="00D77693" w:rsidRDefault="00D77693">
      <w:r>
        <w:br w:type="page"/>
      </w:r>
    </w:p>
    <w:p w14:paraId="4935F13A" w14:textId="77777777" w:rsidR="00D77693" w:rsidRDefault="00D77693" w:rsidP="00D77693">
      <w:pPr>
        <w:pStyle w:val="Rubrik1"/>
      </w:pPr>
      <w:r>
        <w:lastRenderedPageBreak/>
        <w:t>Njursystemets anatomi</w:t>
      </w:r>
    </w:p>
    <w:p w14:paraId="35740EEB" w14:textId="77777777" w:rsidR="00781799" w:rsidRPr="00B2008B" w:rsidRDefault="00781799" w:rsidP="00781799">
      <w:r>
        <w:t xml:space="preserve">Njuren </w:t>
      </w:r>
      <w:r w:rsidR="004917B3">
        <w:t>reglerar kroppens vätske- och saltbalans. Organet är extremt rik på blodkärl (vener och artärer)</w:t>
      </w:r>
      <w:r w:rsidR="00417E53">
        <w:t xml:space="preserve">. Vätske- och saltregleringen sker huvudsakligen i </w:t>
      </w:r>
      <w:r w:rsidR="00B2008B">
        <w:t xml:space="preserve">njurens funktionella enhet, </w:t>
      </w:r>
      <w:proofErr w:type="spellStart"/>
      <w:r w:rsidR="00B2008B">
        <w:rPr>
          <w:i/>
          <w:iCs/>
        </w:rPr>
        <w:t>nefron</w:t>
      </w:r>
      <w:proofErr w:type="spellEnd"/>
      <w:r w:rsidR="00B2008B">
        <w:t xml:space="preserve"> (pyramiden).</w:t>
      </w:r>
    </w:p>
    <w:p w14:paraId="406D26D6" w14:textId="77777777" w:rsidR="00CA1A1F" w:rsidRPr="00CA1A1F" w:rsidRDefault="00CA1A1F" w:rsidP="00082B0F">
      <w:r>
        <w:t xml:space="preserve">I </w:t>
      </w:r>
      <w:proofErr w:type="spellStart"/>
      <w:r>
        <w:t>nefronet</w:t>
      </w:r>
      <w:proofErr w:type="spellEnd"/>
      <w:r>
        <w:t xml:space="preserve"> finns ett rörsystem, </w:t>
      </w:r>
      <w:proofErr w:type="spellStart"/>
      <w:r>
        <w:rPr>
          <w:i/>
          <w:iCs/>
        </w:rPr>
        <w:t>tubulus</w:t>
      </w:r>
      <w:proofErr w:type="spellEnd"/>
      <w:r>
        <w:t xml:space="preserve"> (</w:t>
      </w:r>
      <w:r w:rsidR="00997707">
        <w:t xml:space="preserve">gulfärgat), </w:t>
      </w:r>
    </w:p>
    <w:p w14:paraId="3677B4F0" w14:textId="77777777" w:rsidR="00B9077C" w:rsidRDefault="00872826" w:rsidP="00082B0F">
      <w:r>
        <w:t>Ingående kärl</w:t>
      </w:r>
      <w:r w:rsidR="00151DDC">
        <w:t xml:space="preserve"> - </w:t>
      </w:r>
    </w:p>
    <w:p w14:paraId="296522D2" w14:textId="77777777" w:rsidR="002A65AD" w:rsidRDefault="00EE7474" w:rsidP="00082B0F">
      <w:r>
        <w:t xml:space="preserve">I </w:t>
      </w:r>
      <w:proofErr w:type="spellStart"/>
      <w:r>
        <w:t>nefronet</w:t>
      </w:r>
      <w:proofErr w:type="spellEnd"/>
      <w:r>
        <w:t xml:space="preserve"> finns ett </w:t>
      </w:r>
      <w:commentRangeStart w:id="3"/>
      <w:r>
        <w:t>rörsystem</w:t>
      </w:r>
      <w:commentRangeEnd w:id="3"/>
      <w:r w:rsidR="0059353B">
        <w:rPr>
          <w:rStyle w:val="Kommentarsreferens"/>
        </w:rPr>
        <w:commentReference w:id="3"/>
      </w:r>
      <w:r>
        <w:t>.</w:t>
      </w:r>
      <w:r w:rsidR="0059353B">
        <w:t xml:space="preserve"> </w:t>
      </w:r>
      <w:r w:rsidR="002A65AD">
        <w:t xml:space="preserve">Kapillärer bredvid </w:t>
      </w:r>
      <w:proofErr w:type="spellStart"/>
      <w:r w:rsidR="002A65AD">
        <w:t>tubili</w:t>
      </w:r>
      <w:proofErr w:type="spellEnd"/>
      <w:r w:rsidR="002A65AD">
        <w:t xml:space="preserve"> kallas </w:t>
      </w:r>
      <w:proofErr w:type="spellStart"/>
      <w:r w:rsidR="002A65AD">
        <w:t>peritubulära</w:t>
      </w:r>
      <w:proofErr w:type="spellEnd"/>
      <w:r w:rsidR="002A65AD">
        <w:t xml:space="preserve"> kapillärer.</w:t>
      </w:r>
    </w:p>
    <w:p w14:paraId="27F59EA5" w14:textId="77777777" w:rsidR="00D40D13" w:rsidRDefault="00D40D13" w:rsidP="00082B0F">
      <w:r>
        <w:t xml:space="preserve">När </w:t>
      </w:r>
      <w:proofErr w:type="spellStart"/>
      <w:r>
        <w:t>urinet</w:t>
      </w:r>
      <w:proofErr w:type="spellEnd"/>
      <w:r>
        <w:t xml:space="preserve"> är </w:t>
      </w:r>
      <w:proofErr w:type="spellStart"/>
      <w:r>
        <w:t>färdigrenat</w:t>
      </w:r>
      <w:proofErr w:type="spellEnd"/>
      <w:r>
        <w:t xml:space="preserve"> åker den fram och tillbaka till njurpapill och ut ur njurvecket.</w:t>
      </w:r>
    </w:p>
    <w:p w14:paraId="14D3D6F1" w14:textId="77777777" w:rsidR="004B2C4C" w:rsidRDefault="004B2C4C" w:rsidP="00082B0F"/>
    <w:p w14:paraId="1DE99B78" w14:textId="77777777" w:rsidR="00E7413B" w:rsidRDefault="00E7413B" w:rsidP="00082B0F">
      <w:proofErr w:type="spellStart"/>
      <w:r>
        <w:t>Nefron</w:t>
      </w:r>
      <w:proofErr w:type="spellEnd"/>
      <w:r>
        <w:t xml:space="preserve"> består av:</w:t>
      </w:r>
    </w:p>
    <w:p w14:paraId="25FDFBC0" w14:textId="77777777" w:rsidR="00E7413B" w:rsidRDefault="00E7413B" w:rsidP="00E7413B">
      <w:pPr>
        <w:pStyle w:val="Liststycke"/>
        <w:numPr>
          <w:ilvl w:val="0"/>
          <w:numId w:val="33"/>
        </w:numPr>
      </w:pPr>
      <w:proofErr w:type="spellStart"/>
      <w:r>
        <w:rPr>
          <w:i/>
          <w:iCs/>
        </w:rPr>
        <w:t>G</w:t>
      </w:r>
      <w:r w:rsidRPr="00E7413B">
        <w:rPr>
          <w:i/>
          <w:iCs/>
        </w:rPr>
        <w:t>lomerulus</w:t>
      </w:r>
      <w:proofErr w:type="spellEnd"/>
      <w:r>
        <w:t xml:space="preserve"> (kärlsystem)</w:t>
      </w:r>
    </w:p>
    <w:p w14:paraId="1BAFAE39" w14:textId="77777777" w:rsidR="00E7413B" w:rsidRDefault="00E7413B" w:rsidP="00E7413B">
      <w:pPr>
        <w:pStyle w:val="Liststycke"/>
        <w:numPr>
          <w:ilvl w:val="0"/>
          <w:numId w:val="33"/>
        </w:numPr>
      </w:pPr>
      <w:r w:rsidRPr="00E7413B">
        <w:t>Bowmans kapsel</w:t>
      </w:r>
    </w:p>
    <w:p w14:paraId="3DBB8066" w14:textId="77777777" w:rsidR="00E7413B" w:rsidRDefault="007C68CB" w:rsidP="00E7413B">
      <w:pPr>
        <w:pStyle w:val="Liststycke"/>
        <w:numPr>
          <w:ilvl w:val="0"/>
          <w:numId w:val="33"/>
        </w:numPr>
      </w:pPr>
      <w:proofErr w:type="spellStart"/>
      <w:r w:rsidRPr="007C68CB">
        <w:rPr>
          <w:i/>
          <w:iCs/>
        </w:rPr>
        <w:t>Tubulus</w:t>
      </w:r>
      <w:proofErr w:type="spellEnd"/>
      <w:r>
        <w:t xml:space="preserve"> (rörsystem, det gula)</w:t>
      </w:r>
    </w:p>
    <w:p w14:paraId="5D398BAA" w14:textId="77777777" w:rsidR="007C68CB" w:rsidRDefault="007C68CB" w:rsidP="00E7413B">
      <w:pPr>
        <w:pStyle w:val="Liststycke"/>
        <w:numPr>
          <w:ilvl w:val="0"/>
          <w:numId w:val="33"/>
        </w:numPr>
      </w:pPr>
      <w:r>
        <w:t xml:space="preserve">Samlingsrör (gemensamt </w:t>
      </w:r>
      <w:r w:rsidR="00006723">
        <w:t xml:space="preserve">för flera </w:t>
      </w:r>
      <w:proofErr w:type="spellStart"/>
      <w:r w:rsidR="00006723">
        <w:t>nefron</w:t>
      </w:r>
      <w:proofErr w:type="spellEnd"/>
      <w:r w:rsidR="00006723">
        <w:t>)</w:t>
      </w:r>
    </w:p>
    <w:p w14:paraId="03AFE4F5" w14:textId="77777777" w:rsidR="00796039" w:rsidRDefault="00796039" w:rsidP="000F430F"/>
    <w:p w14:paraId="0DEF4993" w14:textId="77777777" w:rsidR="00796039" w:rsidRDefault="00796039" w:rsidP="007C12F2">
      <w:r>
        <w:t xml:space="preserve">Namnet på </w:t>
      </w:r>
      <w:proofErr w:type="spellStart"/>
      <w:r>
        <w:t>nefronets</w:t>
      </w:r>
      <w:proofErr w:type="spellEnd"/>
      <w:r>
        <w:t xml:space="preserve"> olika delar:</w:t>
      </w:r>
      <w:r w:rsidR="007C12F2">
        <w:t xml:space="preserve"> </w:t>
      </w:r>
      <w:proofErr w:type="spellStart"/>
      <w:r w:rsidR="007C12F2">
        <w:rPr>
          <w:i/>
          <w:iCs/>
        </w:rPr>
        <w:t>nefronets</w:t>
      </w:r>
      <w:proofErr w:type="spellEnd"/>
      <w:r w:rsidR="007C12F2">
        <w:rPr>
          <w:i/>
          <w:iCs/>
        </w:rPr>
        <w:t xml:space="preserve"> byggnad och blodkärlen till och från </w:t>
      </w:r>
      <w:proofErr w:type="spellStart"/>
      <w:r w:rsidR="007C12F2">
        <w:rPr>
          <w:i/>
          <w:iCs/>
        </w:rPr>
        <w:t>nefronet</w:t>
      </w:r>
      <w:proofErr w:type="spellEnd"/>
      <w:r w:rsidR="007C12F2">
        <w:t>.</w:t>
      </w:r>
    </w:p>
    <w:p w14:paraId="2FE63337" w14:textId="77777777" w:rsidR="007C12F2" w:rsidRPr="000F430F" w:rsidRDefault="007C12F2" w:rsidP="007C12F2">
      <w:pPr>
        <w:pStyle w:val="Liststycke"/>
        <w:numPr>
          <w:ilvl w:val="0"/>
          <w:numId w:val="36"/>
        </w:numPr>
      </w:pPr>
    </w:p>
    <w:p w14:paraId="2D47A245" w14:textId="77777777" w:rsidR="007C68CB" w:rsidRDefault="007C68CB" w:rsidP="007C68CB"/>
    <w:p w14:paraId="3028EA03" w14:textId="77777777" w:rsidR="00B841CA" w:rsidRDefault="00B841CA" w:rsidP="007C68CB">
      <w:r>
        <w:t xml:space="preserve">Vad ingår i ett </w:t>
      </w:r>
      <w:proofErr w:type="spellStart"/>
      <w:r>
        <w:t>nefron</w:t>
      </w:r>
      <w:proofErr w:type="spellEnd"/>
      <w:r>
        <w:t xml:space="preserve">: </w:t>
      </w:r>
      <w:r w:rsidR="001A0FEB">
        <w:t>alla!</w:t>
      </w:r>
    </w:p>
    <w:p w14:paraId="2CA650BB" w14:textId="77777777" w:rsidR="001A0FEB" w:rsidRPr="001A0FEB" w:rsidRDefault="001A0FEB" w:rsidP="007C68CB">
      <w:r>
        <w:t xml:space="preserve">Den del av </w:t>
      </w:r>
      <w:proofErr w:type="spellStart"/>
      <w:r>
        <w:t>nefronets</w:t>
      </w:r>
      <w:proofErr w:type="spellEnd"/>
      <w:r>
        <w:t xml:space="preserve"> urinväg som omsluter </w:t>
      </w:r>
      <w:proofErr w:type="spellStart"/>
      <w:r w:rsidRPr="00454225">
        <w:rPr>
          <w:i/>
          <w:iCs/>
        </w:rPr>
        <w:t>glomerulus</w:t>
      </w:r>
      <w:proofErr w:type="spellEnd"/>
      <w:r>
        <w:t xml:space="preserve"> kallas </w:t>
      </w:r>
      <w:r>
        <w:rPr>
          <w:i/>
          <w:iCs/>
        </w:rPr>
        <w:t>Bowmans kapsel</w:t>
      </w:r>
      <w:r>
        <w:t>.</w:t>
      </w:r>
    </w:p>
    <w:p w14:paraId="0373CF08" w14:textId="77777777" w:rsidR="00B841CA" w:rsidRDefault="00B841CA" w:rsidP="007C68CB"/>
    <w:p w14:paraId="0CDA291F" w14:textId="77777777" w:rsidR="00796039" w:rsidRDefault="00796039" w:rsidP="00796039">
      <w:r w:rsidRPr="00796039">
        <w:rPr>
          <w:b/>
          <w:bCs/>
        </w:rPr>
        <w:t>Njurens blodkärl</w:t>
      </w:r>
    </w:p>
    <w:p w14:paraId="28683B1E" w14:textId="77777777" w:rsidR="00796039" w:rsidRDefault="00796039" w:rsidP="00796039">
      <w:r>
        <w:t>Vätska och ämnen pressas in i rörsystemet. Det som inte pressas in, det som kroppen vill behålla (vätska och näringsämne), tas emot av kärlsystemet.</w:t>
      </w:r>
    </w:p>
    <w:p w14:paraId="41B0B1DC" w14:textId="77777777" w:rsidR="00997707" w:rsidRDefault="00997707" w:rsidP="00796039"/>
    <w:p w14:paraId="32A41519" w14:textId="77777777" w:rsidR="00CA7DE2" w:rsidRDefault="00E614B6" w:rsidP="00CA7DE2">
      <w:pPr>
        <w:rPr>
          <w:b/>
          <w:bCs/>
        </w:rPr>
      </w:pPr>
      <w:r>
        <w:rPr>
          <w:b/>
          <w:bCs/>
        </w:rPr>
        <w:t xml:space="preserve">Hur sker det i </w:t>
      </w:r>
      <w:proofErr w:type="spellStart"/>
      <w:r>
        <w:rPr>
          <w:b/>
          <w:bCs/>
        </w:rPr>
        <w:t>nefronet</w:t>
      </w:r>
      <w:proofErr w:type="spellEnd"/>
      <w:r>
        <w:rPr>
          <w:b/>
          <w:bCs/>
        </w:rPr>
        <w:t>?</w:t>
      </w:r>
    </w:p>
    <w:p w14:paraId="5BCA2131" w14:textId="77777777" w:rsidR="00A22215" w:rsidRPr="00D02C1A" w:rsidRDefault="00E614B6" w:rsidP="00D02C1A">
      <w:pPr>
        <w:pStyle w:val="Liststycke"/>
        <w:numPr>
          <w:ilvl w:val="0"/>
          <w:numId w:val="38"/>
        </w:numPr>
        <w:rPr>
          <w:b/>
          <w:bCs/>
        </w:rPr>
      </w:pPr>
      <w:r>
        <w:t>Filtration</w:t>
      </w:r>
    </w:p>
    <w:p w14:paraId="74684F15" w14:textId="77777777" w:rsidR="003E6A03" w:rsidRPr="00337DEB" w:rsidRDefault="000D3381" w:rsidP="00337DEB">
      <w:pPr>
        <w:pStyle w:val="Liststycke"/>
        <w:numPr>
          <w:ilvl w:val="0"/>
          <w:numId w:val="38"/>
        </w:numPr>
      </w:pPr>
      <w:r w:rsidRPr="00337DEB">
        <w:t xml:space="preserve">Återupptaget, </w:t>
      </w:r>
      <w:proofErr w:type="spellStart"/>
      <w:r w:rsidRPr="00337DEB">
        <w:t>reabsorption</w:t>
      </w:r>
      <w:proofErr w:type="spellEnd"/>
      <w:r w:rsidRPr="00337DEB">
        <w:t xml:space="preserve">, </w:t>
      </w:r>
    </w:p>
    <w:p w14:paraId="60AEC340" w14:textId="77777777" w:rsidR="00861BCE" w:rsidRPr="00337DEB" w:rsidRDefault="00861BCE" w:rsidP="00D02C1A">
      <w:pPr>
        <w:ind w:left="360"/>
      </w:pPr>
      <w:r>
        <w:t xml:space="preserve">Allt som kroppen vill behålla kommer åka tillbaka till blodbanan, </w:t>
      </w:r>
      <w:r w:rsidRPr="00861BCE">
        <w:rPr>
          <w:highlight w:val="yellow"/>
        </w:rPr>
        <w:t xml:space="preserve">annars ut genom </w:t>
      </w:r>
      <w:proofErr w:type="spellStart"/>
      <w:r w:rsidRPr="00861BCE">
        <w:rPr>
          <w:highlight w:val="yellow"/>
        </w:rPr>
        <w:t>tubili</w:t>
      </w:r>
      <w:proofErr w:type="spellEnd"/>
      <w:r>
        <w:t>??</w:t>
      </w:r>
    </w:p>
    <w:p w14:paraId="2B855A60" w14:textId="77777777" w:rsidR="00CA7DE2" w:rsidRDefault="00337DEB" w:rsidP="00CA7DE2">
      <w:pPr>
        <w:pStyle w:val="Liststycke"/>
        <w:numPr>
          <w:ilvl w:val="0"/>
          <w:numId w:val="38"/>
        </w:numPr>
      </w:pPr>
      <w:r w:rsidRPr="00337DEB">
        <w:t>Sek</w:t>
      </w:r>
      <w:r>
        <w:t>r</w:t>
      </w:r>
      <w:r w:rsidRPr="00337DEB">
        <w:t>etion</w:t>
      </w:r>
    </w:p>
    <w:p w14:paraId="35E8CC79" w14:textId="77777777" w:rsidR="00337DEB" w:rsidRDefault="00A22215" w:rsidP="00337DEB">
      <w:r>
        <w:t xml:space="preserve">Ytterliga utpressning. </w:t>
      </w:r>
      <w:r w:rsidR="00DA5DD8">
        <w:t xml:space="preserve">Ämnen som dels är för stora för att </w:t>
      </w:r>
      <w:r>
        <w:t>filtrerats</w:t>
      </w:r>
      <w:r w:rsidR="00DA5DD8">
        <w:t xml:space="preserve"> men som ska ut, dels på grund av finjustering av samma</w:t>
      </w:r>
      <w:r>
        <w:t>nsättningen i blodet</w:t>
      </w:r>
    </w:p>
    <w:p w14:paraId="3EF90F41" w14:textId="77777777" w:rsidR="00D02C1A" w:rsidRDefault="00D02C1A" w:rsidP="00337DEB"/>
    <w:p w14:paraId="73CB0D86" w14:textId="77777777" w:rsidR="00D02C1A" w:rsidRDefault="00D02C1A" w:rsidP="00337DEB">
      <w:pPr>
        <w:rPr>
          <w:b/>
          <w:bCs/>
        </w:rPr>
      </w:pPr>
      <w:r>
        <w:rPr>
          <w:b/>
          <w:bCs/>
        </w:rPr>
        <w:lastRenderedPageBreak/>
        <w:t>Filtration</w:t>
      </w:r>
    </w:p>
    <w:p w14:paraId="4FD2B082" w14:textId="77777777" w:rsidR="00D02C1A" w:rsidRDefault="00D02C1A" w:rsidP="00D02C1A">
      <w:r>
        <w:t xml:space="preserve">Vätska, elektrolyter och näringsämne pressas in i rörsystemet, även </w:t>
      </w:r>
      <w:proofErr w:type="gramStart"/>
      <w:r>
        <w:t>sånt</w:t>
      </w:r>
      <w:proofErr w:type="gramEnd"/>
      <w:r>
        <w:t xml:space="preserve"> som kroppen vill ha, till exempel glukos och aminosyror.</w:t>
      </w:r>
    </w:p>
    <w:p w14:paraId="60CA5B8B" w14:textId="77777777" w:rsidR="00D02C1A" w:rsidRDefault="00D02C1A" w:rsidP="00D02C1A">
      <w:r>
        <w:t xml:space="preserve">Genom att lägga på ett yttre tryck uppstår filtration av ämnen som naturligt vill filtreras. Trycket åstadkommer av blodettrycket, som varierar över dygnet (aktiva eller passiva, stilla). Trycket behöver vara konstant. Blodkärlen kan göra en finjustering av trycket – mekanismer gör att trycket i kapseln hålls konstant. Ett högt tryck kan leda till en hög filtration (en belastning). Det finns ett optimalt tryck som främjar filtrationen. </w:t>
      </w:r>
    </w:p>
    <w:p w14:paraId="4E26C80D" w14:textId="77777777" w:rsidR="00D02C1A" w:rsidRDefault="00D02C1A" w:rsidP="00D02C1A">
      <w:r>
        <w:t xml:space="preserve">Optimalt blodtryck: 50 mm Hg. Över- och undertryck: 120 mm Hg. Trycket blir lägre och lägre ju längre man kommer ut i </w:t>
      </w:r>
      <w:proofErr w:type="spellStart"/>
      <w:r>
        <w:t>perifiri</w:t>
      </w:r>
      <w:proofErr w:type="spellEnd"/>
      <w:r>
        <w:t>???</w:t>
      </w:r>
    </w:p>
    <w:p w14:paraId="40D56B6C" w14:textId="77777777" w:rsidR="00D02C1A" w:rsidRDefault="00D02C1A" w:rsidP="00D02C1A"/>
    <w:p w14:paraId="5686D9C3" w14:textId="77777777" w:rsidR="00D02C1A" w:rsidRDefault="00D02C1A" w:rsidP="00D02C1A">
      <w:r>
        <w:t xml:space="preserve">Varför skillnad i tryck. Blodkärlen vill uträtta balans, och därför suger dem tillbaka vätska. Motståndet mot det 50 mm Hg trycket gör att mindre filtreras (eftersom en del färdas tillbaka). </w:t>
      </w:r>
    </w:p>
    <w:p w14:paraId="0E5CEB47" w14:textId="77777777" w:rsidR="00D02C1A" w:rsidRDefault="00D02C1A" w:rsidP="00D02C1A">
      <w:r>
        <w:t xml:space="preserve">Blodförlust (blodtrycket sjunker) kan det leda till en lägre filtration eftersom … Det innebär att mindre vätska och ämne hamnar i rörsystemet, vilket leder till att processen försämras. </w:t>
      </w:r>
    </w:p>
    <w:p w14:paraId="1DBAC9AD" w14:textId="77777777" w:rsidR="00D02C1A" w:rsidRDefault="00D02C1A" w:rsidP="00D02C1A">
      <w:pPr>
        <w:ind w:left="-360"/>
      </w:pPr>
    </w:p>
    <w:p w14:paraId="21D7C53F" w14:textId="77777777" w:rsidR="00D02C1A" w:rsidRDefault="00D02C1A" w:rsidP="00D02C1A">
      <w:r>
        <w:t>Väldigt mycket av blodet filtreras ut av filtration. Primärurin är den mängden vätska som först filtreras.</w:t>
      </w:r>
    </w:p>
    <w:p w14:paraId="6DB6BBBB" w14:textId="77777777" w:rsidR="00D02C1A" w:rsidRDefault="00D02C1A" w:rsidP="00D02C1A"/>
    <w:p w14:paraId="164CD778" w14:textId="77777777" w:rsidR="00D02C1A" w:rsidRDefault="00D02C1A" w:rsidP="00D02C1A">
      <w:r>
        <w:t xml:space="preserve">Reglering av filtrationen – </w:t>
      </w:r>
      <w:proofErr w:type="spellStart"/>
      <w:r>
        <w:t>autoregleing</w:t>
      </w:r>
      <w:proofErr w:type="spellEnd"/>
    </w:p>
    <w:p w14:paraId="1CF2C4AD" w14:textId="77777777" w:rsidR="00D02C1A" w:rsidRDefault="00D02C1A" w:rsidP="00D02C1A">
      <w:r>
        <w:t xml:space="preserve">Antingen </w:t>
      </w:r>
      <w:proofErr w:type="gramStart"/>
      <w:r>
        <w:t>myogen reglering</w:t>
      </w:r>
      <w:proofErr w:type="gramEnd"/>
      <w:r>
        <w:t xml:space="preserve"> med glatta muskelceller, som sitter runt blodkärl, eller reglering via </w:t>
      </w:r>
      <w:proofErr w:type="spellStart"/>
      <w:r>
        <w:t>Juxtaglomerulära</w:t>
      </w:r>
      <w:proofErr w:type="spellEnd"/>
      <w:r>
        <w:t>. Dels via hur vidgade kärlen är, dels via en struktur. Processen sker utan hormoner och hjärnan.</w:t>
      </w:r>
    </w:p>
    <w:p w14:paraId="286FEF86" w14:textId="77777777" w:rsidR="00D02C1A" w:rsidRDefault="00D02C1A" w:rsidP="00D02C1A">
      <w:r>
        <w:t>Ett blodhögt tryck – glatta kontraheras – trycket sjunker så att det hålls konstant</w:t>
      </w:r>
    </w:p>
    <w:p w14:paraId="6944B6E0" w14:textId="77777777" w:rsidR="00D02C1A" w:rsidRPr="00D02C1A" w:rsidRDefault="00D02C1A" w:rsidP="00337DEB">
      <w:pPr>
        <w:rPr>
          <w:b/>
          <w:bCs/>
        </w:rPr>
      </w:pPr>
    </w:p>
    <w:p w14:paraId="0C28AF5B" w14:textId="77777777" w:rsidR="007C68CB" w:rsidRDefault="004326C4" w:rsidP="007C68CB">
      <w:r>
        <w:t xml:space="preserve">Slutet av </w:t>
      </w:r>
      <w:proofErr w:type="spellStart"/>
      <w:r>
        <w:t>tubili</w:t>
      </w:r>
      <w:proofErr w:type="spellEnd"/>
      <w:r>
        <w:t xml:space="preserve"> ligger nära till blodkärlet.</w:t>
      </w:r>
    </w:p>
    <w:p w14:paraId="0FDBF2D4" w14:textId="77777777" w:rsidR="004B3489" w:rsidRDefault="004B3489" w:rsidP="007C68CB"/>
    <w:p w14:paraId="03FF6E69" w14:textId="77777777" w:rsidR="004B3489" w:rsidRDefault="004B3489" w:rsidP="007C68CB"/>
    <w:p w14:paraId="793B58E1" w14:textId="77777777" w:rsidR="004B3489" w:rsidRDefault="004B3489" w:rsidP="007C68CB">
      <w:pPr>
        <w:rPr>
          <w:b/>
          <w:bCs/>
        </w:rPr>
      </w:pPr>
      <w:r>
        <w:rPr>
          <w:b/>
          <w:bCs/>
        </w:rPr>
        <w:t>Re-absorption</w:t>
      </w:r>
      <w:r w:rsidR="009F55B2">
        <w:rPr>
          <w:b/>
          <w:bCs/>
        </w:rPr>
        <w:t xml:space="preserve"> – från </w:t>
      </w:r>
      <w:proofErr w:type="spellStart"/>
      <w:r w:rsidR="009F55B2">
        <w:rPr>
          <w:b/>
          <w:bCs/>
        </w:rPr>
        <w:t>tubili</w:t>
      </w:r>
      <w:proofErr w:type="spellEnd"/>
      <w:r w:rsidR="009F55B2">
        <w:rPr>
          <w:b/>
          <w:bCs/>
        </w:rPr>
        <w:t xml:space="preserve"> till blodbanan</w:t>
      </w:r>
    </w:p>
    <w:p w14:paraId="74CDAC6B" w14:textId="77777777" w:rsidR="004B3489" w:rsidRDefault="00B779A6" w:rsidP="007C68CB">
      <w:r>
        <w:t>Handlar om att l</w:t>
      </w:r>
      <w:r w:rsidRPr="00B779A6">
        <w:t>äm</w:t>
      </w:r>
      <w:r>
        <w:t>n</w:t>
      </w:r>
      <w:r w:rsidRPr="00B779A6">
        <w:t xml:space="preserve">a </w:t>
      </w:r>
      <w:proofErr w:type="spellStart"/>
      <w:r w:rsidRPr="00B779A6">
        <w:t>tubili</w:t>
      </w:r>
      <w:proofErr w:type="spellEnd"/>
      <w:r>
        <w:t xml:space="preserve"> och tas upp av blodsystemet</w:t>
      </w:r>
      <w:r w:rsidR="00EF5763">
        <w:t xml:space="preserve">. </w:t>
      </w:r>
      <w:r w:rsidR="00A16D38">
        <w:t>Koncentrationsutjämning: v</w:t>
      </w:r>
      <w:r w:rsidR="00EF5763">
        <w:t>atten lämnar via osmos, och ämnen via diffusion.</w:t>
      </w:r>
    </w:p>
    <w:p w14:paraId="115C684E" w14:textId="77777777" w:rsidR="00AD73FB" w:rsidRDefault="00AD73FB" w:rsidP="007C68CB">
      <w:r>
        <w:t xml:space="preserve">Väldigt tidigt pumpas natrium via aktiv transport. Det finns </w:t>
      </w:r>
      <w:proofErr w:type="gramStart"/>
      <w:r>
        <w:t>flera aktiv transport</w:t>
      </w:r>
      <w:proofErr w:type="gramEnd"/>
      <w:r>
        <w:t xml:space="preserve"> pumpar för att snabbt ta tillbaka vätska och ämnen som kroppen vill behålla. </w:t>
      </w:r>
      <w:r w:rsidR="00E44B2D">
        <w:t xml:space="preserve">Längst ned, loop </w:t>
      </w:r>
      <w:proofErr w:type="spellStart"/>
      <w:r w:rsidR="00E44B2D">
        <w:t>of</w:t>
      </w:r>
      <w:proofErr w:type="spellEnd"/>
      <w:r w:rsidR="00E44B2D">
        <w:t xml:space="preserve"> </w:t>
      </w:r>
      <w:proofErr w:type="spellStart"/>
      <w:r w:rsidR="00565FCA">
        <w:t>Henle</w:t>
      </w:r>
      <w:proofErr w:type="spellEnd"/>
      <w:r w:rsidR="00565FCA">
        <w:t>, är det helt ogenomträngligt för vatten, men inte för ämnen ty diffusion.</w:t>
      </w:r>
    </w:p>
    <w:p w14:paraId="211A2D50" w14:textId="77777777" w:rsidR="008660F4" w:rsidRDefault="008660F4" w:rsidP="007C68CB">
      <w:r>
        <w:t>Finjusteringen gör att salter kan pumpas ut men även vatten med hormonell påverkan (porter öppnas så att vatten kan flöda ut).</w:t>
      </w:r>
    </w:p>
    <w:p w14:paraId="044919A7" w14:textId="77777777" w:rsidR="00561380" w:rsidRDefault="00561380" w:rsidP="007C68CB">
      <w:r>
        <w:lastRenderedPageBreak/>
        <w:t>Om man har diabetes, testar man om man har glukos i urin.</w:t>
      </w:r>
      <w:r w:rsidR="00AC5063">
        <w:t xml:space="preserve"> En obehandlad diabetes</w:t>
      </w:r>
      <w:r w:rsidR="00D85029">
        <w:t xml:space="preserve">. </w:t>
      </w:r>
      <w:r w:rsidR="003464A4">
        <w:t>Pumparna fungerar normalt men är mättade i och med den höga nivån.</w:t>
      </w:r>
    </w:p>
    <w:p w14:paraId="0369C901" w14:textId="77777777" w:rsidR="008660F4" w:rsidRDefault="008660F4" w:rsidP="007C68CB">
      <w:r>
        <w:t>Njursten</w:t>
      </w:r>
      <w:r w:rsidR="00C7468E">
        <w:t xml:space="preserve"> sker inte i </w:t>
      </w:r>
      <w:proofErr w:type="spellStart"/>
      <w:r w:rsidR="00C7468E">
        <w:t>nefronet</w:t>
      </w:r>
      <w:proofErr w:type="spellEnd"/>
      <w:r w:rsidR="00C7468E">
        <w:t xml:space="preserve"> utan efter själva urinledaren då kristaller av urin bidrar till detta.</w:t>
      </w:r>
    </w:p>
    <w:p w14:paraId="0C50DAB9" w14:textId="77777777" w:rsidR="001A4A4D" w:rsidRDefault="001A4A4D" w:rsidP="007C68CB">
      <w:r>
        <w:t xml:space="preserve">Osmos i samlingsrör sker enbart om ett visst hormon indikerar om det finns för lite vatten i kroppen. Hormonet som gör att vi kissar mindre kallas </w:t>
      </w:r>
      <w:r w:rsidR="0054698E">
        <w:t>ADH</w:t>
      </w:r>
      <w:r w:rsidR="00DA6C2F">
        <w:t xml:space="preserve"> (frisätts från bakloben)</w:t>
      </w:r>
      <w:r w:rsidR="0054698E">
        <w:t>.</w:t>
      </w:r>
      <w:r w:rsidR="00DA6C2F">
        <w:t xml:space="preserve"> ADH är som en nyckel till </w:t>
      </w:r>
      <w:proofErr w:type="spellStart"/>
      <w:r w:rsidR="00DA6C2F">
        <w:t>vattenkanalerrna</w:t>
      </w:r>
      <w:proofErr w:type="spellEnd"/>
      <w:r w:rsidR="0055552B">
        <w:t xml:space="preserve"> om man har druckit för lite. Öppna </w:t>
      </w:r>
      <w:proofErr w:type="spellStart"/>
      <w:r w:rsidR="0055552B">
        <w:t>aquapolin</w:t>
      </w:r>
      <w:proofErr w:type="spellEnd"/>
      <w:r w:rsidR="0055552B">
        <w:t xml:space="preserve"> är hormonberoende (frisättning av ADH).</w:t>
      </w:r>
    </w:p>
    <w:p w14:paraId="14E396E5" w14:textId="77777777" w:rsidR="005449C5" w:rsidRDefault="005449C5" w:rsidP="007C68CB"/>
    <w:p w14:paraId="7A207EB1" w14:textId="77777777" w:rsidR="005449C5" w:rsidRDefault="005449C5" w:rsidP="007C68CB">
      <w:r>
        <w:t xml:space="preserve">Allt tar tillbaka till proximala </w:t>
      </w:r>
      <w:proofErr w:type="spellStart"/>
      <w:r>
        <w:t>tublili</w:t>
      </w:r>
      <w:proofErr w:type="spellEnd"/>
      <w:r>
        <w:t xml:space="preserve"> via </w:t>
      </w:r>
      <w:proofErr w:type="spellStart"/>
      <w:r>
        <w:t>aktivi</w:t>
      </w:r>
      <w:proofErr w:type="spellEnd"/>
      <w:r>
        <w:t xml:space="preserve"> </w:t>
      </w:r>
      <w:proofErr w:type="gramStart"/>
      <w:r>
        <w:t>tran vatten</w:t>
      </w:r>
      <w:proofErr w:type="gramEnd"/>
      <w:r>
        <w:t xml:space="preserve"> via osmos. </w:t>
      </w:r>
      <w:r w:rsidR="00253C47">
        <w:t>Salter via diffusion. Först passiv och sen aktiv process.</w:t>
      </w:r>
    </w:p>
    <w:p w14:paraId="4BA952A6" w14:textId="77777777" w:rsidR="00B35126" w:rsidRDefault="00B35126" w:rsidP="007C68CB"/>
    <w:p w14:paraId="39D47802" w14:textId="77777777" w:rsidR="0052710E" w:rsidRDefault="00B35126" w:rsidP="007C68CB">
      <w:r>
        <w:t xml:space="preserve">Med natrium följer alltid en del vatten, vilket ger möjlighet att ”släcka trösten”. </w:t>
      </w:r>
      <w:r w:rsidR="0052710E">
        <w:t xml:space="preserve"> Aldosteron ser till att natriumjoner kan </w:t>
      </w:r>
      <w:proofErr w:type="spellStart"/>
      <w:r w:rsidR="0052710E">
        <w:t>reabsorberas</w:t>
      </w:r>
      <w:proofErr w:type="spellEnd"/>
      <w:r w:rsidR="0052710E">
        <w:t>.</w:t>
      </w:r>
    </w:p>
    <w:p w14:paraId="270CA611" w14:textId="77777777" w:rsidR="000447F4" w:rsidRDefault="000447F4" w:rsidP="007C68CB">
      <w:r>
        <w:t>motströmsprincipen handlar om att ju mer vätska som flödar ut, desto mer utspätt blir det och natrium kan flöda ut???</w:t>
      </w:r>
    </w:p>
    <w:p w14:paraId="2B4B9CA4" w14:textId="77777777" w:rsidR="009F55B2" w:rsidRDefault="00FC1404" w:rsidP="007C68CB">
      <w:r>
        <w:t>Vi har 5 liter blod</w:t>
      </w:r>
      <w:r w:rsidR="004916B5">
        <w:t xml:space="preserve"> och varje liten blod… cirkulerar flera gånger – därför är det 180 liter/dygn.</w:t>
      </w:r>
    </w:p>
    <w:p w14:paraId="0EC4F77A" w14:textId="77777777" w:rsidR="00495F3F" w:rsidRDefault="00495F3F" w:rsidP="007C68CB">
      <w:proofErr w:type="spellStart"/>
      <w:r>
        <w:t>Kreatinin</w:t>
      </w:r>
      <w:proofErr w:type="spellEnd"/>
      <w:r>
        <w:t xml:space="preserve"> är </w:t>
      </w:r>
      <w:proofErr w:type="spellStart"/>
      <w:r>
        <w:t>nedbrytnignsprodukt</w:t>
      </w:r>
      <w:proofErr w:type="spellEnd"/>
      <w:r>
        <w:t xml:space="preserve"> </w:t>
      </w:r>
      <w:proofErr w:type="spellStart"/>
      <w:r>
        <w:t>avfrån</w:t>
      </w:r>
      <w:proofErr w:type="spellEnd"/>
      <w:r>
        <w:t xml:space="preserve"> muskulaturen och används till inget</w:t>
      </w:r>
      <w:r w:rsidR="00D5505F">
        <w:t xml:space="preserve"> – det kissas ut. </w:t>
      </w:r>
    </w:p>
    <w:p w14:paraId="3556CA21" w14:textId="77777777" w:rsidR="002C0EF2" w:rsidRDefault="002C0EF2" w:rsidP="007C68CB"/>
    <w:p w14:paraId="5D95206A" w14:textId="77777777" w:rsidR="002C0EF2" w:rsidRDefault="002C0EF2" w:rsidP="007C68CB">
      <w:r>
        <w:t xml:space="preserve">Man kan kolla njurarnas funktion genom att se hur bra dem verkar: ifall dem läcker, dåligt tryck. Då kan man använda </w:t>
      </w:r>
      <w:proofErr w:type="spellStart"/>
      <w:r>
        <w:t>kreatini</w:t>
      </w:r>
      <w:r w:rsidR="00627AA9">
        <w:t>n</w:t>
      </w:r>
      <w:proofErr w:type="spellEnd"/>
      <w:r w:rsidR="00627AA9">
        <w:t xml:space="preserve"> för att mäta hur mycket av det som filtreras.</w:t>
      </w:r>
    </w:p>
    <w:p w14:paraId="3D0966D6" w14:textId="77777777" w:rsidR="00915017" w:rsidRDefault="00915017" w:rsidP="007C68CB"/>
    <w:p w14:paraId="2CBB01E6" w14:textId="77777777" w:rsidR="00915017" w:rsidRDefault="00915017" w:rsidP="007C68CB">
      <w:pPr>
        <w:rPr>
          <w:b/>
          <w:bCs/>
        </w:rPr>
      </w:pPr>
      <w:r>
        <w:rPr>
          <w:b/>
          <w:bCs/>
        </w:rPr>
        <w:t xml:space="preserve">Sekretion från blod till </w:t>
      </w:r>
      <w:proofErr w:type="spellStart"/>
      <w:r>
        <w:rPr>
          <w:b/>
          <w:bCs/>
        </w:rPr>
        <w:t>tubili</w:t>
      </w:r>
      <w:proofErr w:type="spellEnd"/>
    </w:p>
    <w:p w14:paraId="1D44AC73" w14:textId="77777777" w:rsidR="000E4E61" w:rsidRDefault="000E4E61" w:rsidP="007C68CB">
      <w:r>
        <w:t>pH-reglering</w:t>
      </w:r>
    </w:p>
    <w:p w14:paraId="6E986DB9" w14:textId="77777777" w:rsidR="000E4E61" w:rsidRDefault="000E4E61" w:rsidP="007C68CB">
      <w:r>
        <w:t>Urea är sättet kroppen får ut kväveatomer. Alla proteiner innehåller kväve.</w:t>
      </w:r>
    </w:p>
    <w:p w14:paraId="68B64A04" w14:textId="77777777" w:rsidR="00C96FDF" w:rsidRDefault="00C96FDF" w:rsidP="007C68CB"/>
    <w:p w14:paraId="34426660" w14:textId="77777777" w:rsidR="00C96FDF" w:rsidRDefault="00DD78C3" w:rsidP="007C68CB">
      <w:proofErr w:type="spellStart"/>
      <w:r>
        <w:t>Reabsorbtion</w:t>
      </w:r>
      <w:proofErr w:type="spellEnd"/>
      <w:r>
        <w:t xml:space="preserve"> kallas det när ämnen från </w:t>
      </w:r>
      <w:proofErr w:type="spellStart"/>
      <w:r>
        <w:t>njurtubili</w:t>
      </w:r>
      <w:proofErr w:type="spellEnd"/>
      <w:r>
        <w:t xml:space="preserve"> förs tillbaka till blodet.</w:t>
      </w:r>
    </w:p>
    <w:p w14:paraId="725E526E" w14:textId="77777777" w:rsidR="00DD78C3" w:rsidRDefault="00DD78C3" w:rsidP="007C68CB">
      <w:r>
        <w:t xml:space="preserve">Filtration kallas det när vätska med lösta ämnen pressas från blodet till </w:t>
      </w:r>
      <w:proofErr w:type="spellStart"/>
      <w:r>
        <w:t>njurtubili</w:t>
      </w:r>
      <w:proofErr w:type="spellEnd"/>
      <w:r>
        <w:t>.</w:t>
      </w:r>
    </w:p>
    <w:p w14:paraId="278D32D5" w14:textId="77777777" w:rsidR="00DD78C3" w:rsidRDefault="00F61411" w:rsidP="007C68CB">
      <w:r>
        <w:t>Sekretion kallas</w:t>
      </w:r>
      <w:r w:rsidR="009E32E8">
        <w:t xml:space="preserve"> det när ämnen som inte följde med filtrationen förs från blodet till </w:t>
      </w:r>
      <w:proofErr w:type="spellStart"/>
      <w:r w:rsidR="009E32E8">
        <w:t>njurtubili</w:t>
      </w:r>
      <w:proofErr w:type="spellEnd"/>
      <w:r w:rsidR="009E32E8">
        <w:t>.</w:t>
      </w:r>
    </w:p>
    <w:p w14:paraId="6EE3EC5E" w14:textId="77777777" w:rsidR="009C74CC" w:rsidRDefault="009C74CC" w:rsidP="007C68CB">
      <w:r>
        <w:t xml:space="preserve">180 liter volym filtreras i </w:t>
      </w:r>
      <w:proofErr w:type="spellStart"/>
      <w:r>
        <w:t>globerulus</w:t>
      </w:r>
      <w:proofErr w:type="spellEnd"/>
      <w:r>
        <w:t xml:space="preserve"> per dygn</w:t>
      </w:r>
    </w:p>
    <w:p w14:paraId="38EFCDEE" w14:textId="77777777" w:rsidR="009C74CC" w:rsidRDefault="00491FA0" w:rsidP="007C68CB">
      <w:proofErr w:type="gramStart"/>
      <w:r>
        <w:t>1-2</w:t>
      </w:r>
      <w:proofErr w:type="gramEnd"/>
      <w:r>
        <w:t xml:space="preserve"> liter når normalt urinblåsan per dygn.</w:t>
      </w:r>
    </w:p>
    <w:p w14:paraId="62BBFFFF" w14:textId="77777777" w:rsidR="00491FA0" w:rsidRDefault="00491FA0" w:rsidP="007C68CB">
      <w:r>
        <w:t xml:space="preserve">För njurarnas hantering av glukos gäller följande (förutsatt att blodglukosnivån är normal): allt glukos </w:t>
      </w:r>
      <w:proofErr w:type="spellStart"/>
      <w:r>
        <w:t>reabsorberas</w:t>
      </w:r>
      <w:proofErr w:type="spellEnd"/>
      <w:r w:rsidR="00964C76">
        <w:t>.</w:t>
      </w:r>
    </w:p>
    <w:p w14:paraId="6158BFFD" w14:textId="77777777" w:rsidR="00964C76" w:rsidRDefault="00964C76" w:rsidP="007C68CB">
      <w:r>
        <w:t xml:space="preserve">Om man dricker för lite öppnar ADH kanalerna för att … </w:t>
      </w:r>
    </w:p>
    <w:p w14:paraId="24CA2B66" w14:textId="77777777" w:rsidR="00C45209" w:rsidRDefault="00C45209" w:rsidP="007C68CB"/>
    <w:p w14:paraId="7AEF9D66" w14:textId="77777777" w:rsidR="00822BEA" w:rsidRDefault="00822BEA" w:rsidP="007C68CB">
      <w:r>
        <w:lastRenderedPageBreak/>
        <w:t xml:space="preserve">Vad händer med </w:t>
      </w:r>
      <w:proofErr w:type="spellStart"/>
      <w:r>
        <w:t>afferenta</w:t>
      </w:r>
      <w:proofErr w:type="spellEnd"/>
      <w:r>
        <w:t xml:space="preserve"> </w:t>
      </w:r>
      <w:proofErr w:type="spellStart"/>
      <w:r>
        <w:t>arteriolerna</w:t>
      </w:r>
      <w:proofErr w:type="spellEnd"/>
      <w:r>
        <w:t xml:space="preserve"> i Bowmans kapsel om blodtrycket stiger?</w:t>
      </w:r>
      <w:r w:rsidR="0057561A">
        <w:t xml:space="preserve"> Kontraherar.</w:t>
      </w:r>
      <w:r w:rsidR="000316CC">
        <w:t xml:space="preserve"> Väggarna känner av trycket och då vill glatta muskulaturen strypa det så att inte lika mycket blod färdas igenom.</w:t>
      </w:r>
    </w:p>
    <w:p w14:paraId="55765ED8" w14:textId="77777777" w:rsidR="000316CC" w:rsidRDefault="000316CC" w:rsidP="007C68CB">
      <w:r>
        <w:t xml:space="preserve">Vilken blir effekten på </w:t>
      </w:r>
      <w:proofErr w:type="spellStart"/>
      <w:r>
        <w:t>afferenta</w:t>
      </w:r>
      <w:proofErr w:type="spellEnd"/>
      <w:r>
        <w:t xml:space="preserve"> </w:t>
      </w:r>
      <w:proofErr w:type="spellStart"/>
      <w:r>
        <w:t>arte</w:t>
      </w:r>
      <w:r w:rsidR="00793364">
        <w:t>riolerna</w:t>
      </w:r>
      <w:proofErr w:type="spellEnd"/>
      <w:r w:rsidR="00793364">
        <w:t xml:space="preserve"> om </w:t>
      </w:r>
      <w:proofErr w:type="spellStart"/>
      <w:r w:rsidR="00793364">
        <w:t>jux</w:t>
      </w:r>
      <w:proofErr w:type="spellEnd"/>
      <w:r w:rsidR="00793364">
        <w:t xml:space="preserve"> apparaten </w:t>
      </w:r>
      <w:proofErr w:type="spellStart"/>
      <w:r w:rsidR="00793364">
        <w:t>kännar</w:t>
      </w:r>
      <w:proofErr w:type="spellEnd"/>
      <w:r w:rsidR="00793364">
        <w:t xml:space="preserve"> av en låg natriumkoncentration i </w:t>
      </w:r>
      <w:proofErr w:type="spellStart"/>
      <w:r w:rsidR="00793364">
        <w:t>tubili</w:t>
      </w:r>
      <w:proofErr w:type="spellEnd"/>
      <w:r w:rsidR="00793364">
        <w:t xml:space="preserve">? De </w:t>
      </w:r>
      <w:proofErr w:type="spellStart"/>
      <w:r w:rsidR="00793364">
        <w:t>afferenta</w:t>
      </w:r>
      <w:proofErr w:type="spellEnd"/>
      <w:r w:rsidR="00793364">
        <w:t xml:space="preserve"> </w:t>
      </w:r>
      <w:proofErr w:type="spellStart"/>
      <w:r w:rsidR="00793364">
        <w:t>arteriolerna</w:t>
      </w:r>
      <w:proofErr w:type="spellEnd"/>
      <w:r w:rsidR="00793364">
        <w:t xml:space="preserve"> </w:t>
      </w:r>
      <w:proofErr w:type="spellStart"/>
      <w:r w:rsidR="00793364">
        <w:t>dilaterar</w:t>
      </w:r>
      <w:proofErr w:type="spellEnd"/>
      <w:r w:rsidR="006F1B14">
        <w:t xml:space="preserve"> så att det blir ett högre tryck.</w:t>
      </w:r>
    </w:p>
    <w:p w14:paraId="392169FF" w14:textId="77777777" w:rsidR="00F7008C" w:rsidRDefault="00F7008C" w:rsidP="007C68CB"/>
    <w:p w14:paraId="51EC3A32" w14:textId="77777777" w:rsidR="00F7008C" w:rsidRDefault="00F7008C" w:rsidP="007C68CB">
      <w:r>
        <w:t xml:space="preserve">Hur stor procentuell andel av </w:t>
      </w:r>
      <w:proofErr w:type="spellStart"/>
      <w:r>
        <w:t>glomerulusfiltrationen</w:t>
      </w:r>
      <w:proofErr w:type="spellEnd"/>
      <w:r>
        <w:t xml:space="preserve"> </w:t>
      </w:r>
      <w:proofErr w:type="spellStart"/>
      <w:r>
        <w:t>reabsorberas</w:t>
      </w:r>
      <w:proofErr w:type="spellEnd"/>
      <w:r>
        <w:t xml:space="preserve"> av </w:t>
      </w:r>
      <w:proofErr w:type="spellStart"/>
      <w:r>
        <w:t>tubilisystemet</w:t>
      </w:r>
      <w:proofErr w:type="spellEnd"/>
      <w:r>
        <w:t xml:space="preserve"> under normala förhållanden? 99 %</w:t>
      </w:r>
    </w:p>
    <w:p w14:paraId="6E8172D8" w14:textId="77777777" w:rsidR="00F7008C" w:rsidRDefault="000A6ED9" w:rsidP="007C68CB">
      <w:r>
        <w:t xml:space="preserve">I vilken riktning förändras frisättningen av ADH från hypofysens </w:t>
      </w:r>
      <w:proofErr w:type="spellStart"/>
      <w:r>
        <w:t>baklob</w:t>
      </w:r>
      <w:proofErr w:type="spellEnd"/>
      <w:r>
        <w:t xml:space="preserve"> vid en sänkning av extracellulärvätskans </w:t>
      </w:r>
      <w:proofErr w:type="spellStart"/>
      <w:r>
        <w:t>osmolatitet</w:t>
      </w:r>
      <w:proofErr w:type="spellEnd"/>
      <w:r>
        <w:t xml:space="preserve"> (</w:t>
      </w:r>
      <w:r w:rsidR="0068128F">
        <w:t xml:space="preserve">utspätt blod, dvs vi har </w:t>
      </w:r>
      <w:r w:rsidR="00C6129E">
        <w:t>druckit</w:t>
      </w:r>
      <w:r w:rsidR="0068128F">
        <w:t xml:space="preserve"> tillräckligt)? </w:t>
      </w:r>
      <w:r w:rsidR="00C6129E">
        <w:t>Minskar</w:t>
      </w:r>
      <w:r w:rsidR="0068128F">
        <w:t>.</w:t>
      </w:r>
    </w:p>
    <w:p w14:paraId="771FAAC6" w14:textId="77777777" w:rsidR="00C6129E" w:rsidRDefault="00C6129E" w:rsidP="007C68CB">
      <w:r>
        <w:t xml:space="preserve">Vilket hormon ökar </w:t>
      </w:r>
      <w:proofErr w:type="spellStart"/>
      <w:r>
        <w:t>reabsorbtionen</w:t>
      </w:r>
      <w:proofErr w:type="spellEnd"/>
      <w:r>
        <w:t xml:space="preserve"> av natriumjoner? Aldosteron.</w:t>
      </w:r>
    </w:p>
    <w:p w14:paraId="14E753C3" w14:textId="77777777" w:rsidR="00D43B8D" w:rsidRDefault="00D43B8D" w:rsidP="007C68CB"/>
    <w:p w14:paraId="09850DA0" w14:textId="77777777" w:rsidR="0023708B" w:rsidRDefault="0023708B"/>
    <w:p w14:paraId="506865ED" w14:textId="77777777" w:rsidR="0023708B" w:rsidRDefault="0023708B"/>
    <w:p w14:paraId="501B14C8" w14:textId="77777777" w:rsidR="00D43B8D" w:rsidRDefault="0023708B">
      <w:r>
        <w:t xml:space="preserve">Var går gränsen mellan filtration, </w:t>
      </w:r>
      <w:commentRangeStart w:id="4"/>
      <w:proofErr w:type="spellStart"/>
      <w:r>
        <w:t>reabsorbtion</w:t>
      </w:r>
      <w:proofErr w:type="spellEnd"/>
      <w:r>
        <w:t xml:space="preserve"> </w:t>
      </w:r>
      <w:commentRangeEnd w:id="4"/>
      <w:r w:rsidR="004C6389">
        <w:rPr>
          <w:rStyle w:val="Kommentarsreferens"/>
        </w:rPr>
        <w:commentReference w:id="4"/>
      </w:r>
      <w:r>
        <w:t xml:space="preserve">och </w:t>
      </w:r>
      <w:r w:rsidR="004C6389">
        <w:t>sekretion?</w:t>
      </w:r>
      <w:r w:rsidR="00A07597">
        <w:t xml:space="preserve"> Processerna är motsatta och sker ”</w:t>
      </w:r>
      <w:r w:rsidR="00A07597" w:rsidRPr="00A07597">
        <w:rPr>
          <w:highlight w:val="yellow"/>
        </w:rPr>
        <w:t>samtidigt</w:t>
      </w:r>
      <w:r w:rsidR="00A07597">
        <w:t>”.</w:t>
      </w:r>
      <w:r w:rsidR="00D43B8D">
        <w:br w:type="page"/>
      </w:r>
    </w:p>
    <w:p w14:paraId="39F914C6" w14:textId="77777777" w:rsidR="00D43B8D" w:rsidRDefault="00D43B8D" w:rsidP="00583031">
      <w:pPr>
        <w:pStyle w:val="Rubrik1"/>
      </w:pPr>
      <w:r>
        <w:lastRenderedPageBreak/>
        <w:t>pH-reglering</w:t>
      </w:r>
    </w:p>
    <w:p w14:paraId="239EBAC9" w14:textId="77777777" w:rsidR="00583031" w:rsidRDefault="00583031" w:rsidP="00D43B8D">
      <w:r>
        <w:t xml:space="preserve">pH-värdet </w:t>
      </w:r>
      <w:r w:rsidR="002C509A">
        <w:t xml:space="preserve">är koncentrationen av </w:t>
      </w:r>
      <w:r>
        <w:t xml:space="preserve">fria vätejoner </w:t>
      </w:r>
      <w:r w:rsidR="002C509A">
        <w:t>som finns i blodet</w:t>
      </w:r>
      <w:r>
        <w:t>.</w:t>
      </w:r>
      <w:r w:rsidR="002C509A">
        <w:t xml:space="preserve"> Kroppen strävar efter att upprätthålla en balans.</w:t>
      </w:r>
    </w:p>
    <w:p w14:paraId="1B70761B" w14:textId="77777777" w:rsidR="00583031" w:rsidRDefault="00583031" w:rsidP="00D43B8D">
      <w:r>
        <w:t>Det finns tre olika sätt att reglera pH i kroppen:</w:t>
      </w:r>
    </w:p>
    <w:p w14:paraId="446FAF6B" w14:textId="77777777" w:rsidR="00583031" w:rsidRDefault="00583031" w:rsidP="00583031">
      <w:pPr>
        <w:pStyle w:val="Liststycke"/>
        <w:numPr>
          <w:ilvl w:val="0"/>
          <w:numId w:val="39"/>
        </w:numPr>
      </w:pPr>
      <w:r>
        <w:t>Buffertsystem i blodet – vätejoner binds eller frisläpps</w:t>
      </w:r>
    </w:p>
    <w:p w14:paraId="0BA96BE6" w14:textId="77777777" w:rsidR="00583031" w:rsidRDefault="00583031" w:rsidP="00583031">
      <w:pPr>
        <w:pStyle w:val="Liststycke"/>
        <w:numPr>
          <w:ilvl w:val="0"/>
          <w:numId w:val="39"/>
        </w:numPr>
      </w:pPr>
      <w:r>
        <w:t>Respiratoriskt – via andningen utsöndras CO</w:t>
      </w:r>
      <w:r>
        <w:rPr>
          <w:vertAlign w:val="subscript"/>
        </w:rPr>
        <w:t>2</w:t>
      </w:r>
      <w:r w:rsidR="00A05CBF">
        <w:t xml:space="preserve"> vilket binder mer vätejoner via bufferten</w:t>
      </w:r>
    </w:p>
    <w:p w14:paraId="7D9D09BA" w14:textId="77777777" w:rsidR="00A05CBF" w:rsidRDefault="00A05CBF" w:rsidP="00583031">
      <w:pPr>
        <w:pStyle w:val="Liststycke"/>
        <w:numPr>
          <w:ilvl w:val="0"/>
          <w:numId w:val="39"/>
        </w:numPr>
      </w:pPr>
      <w:r>
        <w:t>Njurarna – behåller basiskt och utsöndrar olika mängd syra</w:t>
      </w:r>
    </w:p>
    <w:p w14:paraId="0C8B2719" w14:textId="77777777" w:rsidR="00205CFC" w:rsidRDefault="00205CFC" w:rsidP="00205CFC"/>
    <w:p w14:paraId="5167ADBE" w14:textId="77777777" w:rsidR="00205CFC" w:rsidRDefault="00205CFC" w:rsidP="00205CFC">
      <w:r>
        <w:t>Det bildas koldioxid i mitokondrierna.</w:t>
      </w:r>
    </w:p>
    <w:p w14:paraId="11812CB1" w14:textId="77777777" w:rsidR="00E05F1F" w:rsidRDefault="00E05F1F" w:rsidP="00205CFC"/>
    <w:p w14:paraId="239C2D89" w14:textId="77777777" w:rsidR="00E05F1F" w:rsidRDefault="00E05F1F" w:rsidP="00205CFC">
      <w:pPr>
        <w:rPr>
          <w:b/>
          <w:bCs/>
        </w:rPr>
      </w:pPr>
      <w:r w:rsidRPr="00E05F1F">
        <w:rPr>
          <w:b/>
          <w:bCs/>
        </w:rPr>
        <w:t>Buffert</w:t>
      </w:r>
    </w:p>
    <w:p w14:paraId="398BB331" w14:textId="77777777" w:rsidR="00C97520" w:rsidRDefault="003E1C32" w:rsidP="00205CFC">
      <w:r>
        <w:t xml:space="preserve">Fria vätejoner </w:t>
      </w:r>
      <w:r w:rsidR="00F839CF">
        <w:t>reglerar pH</w:t>
      </w:r>
      <w:r w:rsidR="00C97520">
        <w:t>. Om miljön är för sur, binds vätejonerna till kolsyra, som sedan bryts ned till koldioxid.</w:t>
      </w:r>
    </w:p>
    <w:p w14:paraId="3F663126" w14:textId="77777777" w:rsidR="00C97520" w:rsidRDefault="00F839CF" w:rsidP="00C97520">
      <w:pPr>
        <w:pStyle w:val="Liststycke"/>
        <w:numPr>
          <w:ilvl w:val="0"/>
          <w:numId w:val="40"/>
        </w:numPr>
      </w:pPr>
      <w:r>
        <w:t>Ju fler fria vätejoner, desto surare miljö.</w:t>
      </w:r>
    </w:p>
    <w:p w14:paraId="4E784A2F" w14:textId="77777777" w:rsidR="00E05F1F" w:rsidRDefault="004C33F4" w:rsidP="004C33F4">
      <w:pPr>
        <w:pStyle w:val="Liststycke"/>
        <w:numPr>
          <w:ilvl w:val="0"/>
          <w:numId w:val="40"/>
        </w:numPr>
      </w:pPr>
      <w:r>
        <w:t>Ju färre fria vätejoner, desto mer basisk miljö.</w:t>
      </w:r>
    </w:p>
    <w:p w14:paraId="77C2BC92" w14:textId="77777777" w:rsidR="00B05FF0" w:rsidRDefault="00B05FF0" w:rsidP="00205CFC"/>
    <w:p w14:paraId="04C92288" w14:textId="77777777" w:rsidR="00B05FF0" w:rsidRDefault="00B05FF0" w:rsidP="00205CFC">
      <w:pPr>
        <w:rPr>
          <w:b/>
          <w:bCs/>
        </w:rPr>
      </w:pPr>
      <w:r>
        <w:rPr>
          <w:b/>
          <w:bCs/>
        </w:rPr>
        <w:t>Respiratoriskt</w:t>
      </w:r>
    </w:p>
    <w:p w14:paraId="333E67B1" w14:textId="77777777" w:rsidR="00B05FF0" w:rsidRDefault="004C33F4" w:rsidP="00205CFC">
      <w:r>
        <w:t>Stimuli: nivån av koldioxidmolekyler ökar – hålla andan.</w:t>
      </w:r>
    </w:p>
    <w:p w14:paraId="7C1CB22F" w14:textId="77777777" w:rsidR="004C33F4" w:rsidRDefault="004C33F4" w:rsidP="00205CFC">
      <w:r>
        <w:t xml:space="preserve">Respons: </w:t>
      </w:r>
      <w:r w:rsidR="002461CD">
        <w:t>signaler skickas från respirationscentrum till diafragman som kontraherar så att vi andas (tryckskillnader).</w:t>
      </w:r>
    </w:p>
    <w:p w14:paraId="73ECC0D0" w14:textId="77777777" w:rsidR="0081460F" w:rsidRDefault="0081460F" w:rsidP="00205CFC">
      <w:r>
        <w:t>Det är en buffert, men via vår respiration. Om kroppen bildar mycket mjölksyra, sjunker blodets pH</w:t>
      </w:r>
      <w:r w:rsidR="00B0457E">
        <w:t xml:space="preserve"> och man får en flåsande andning</w:t>
      </w:r>
      <w:r w:rsidR="002C509A">
        <w:t xml:space="preserve"> för att återigen sänka nivån av fria vätejoner</w:t>
      </w:r>
      <w:r w:rsidR="00B0457E">
        <w:t>.</w:t>
      </w:r>
    </w:p>
    <w:p w14:paraId="5CADE29F" w14:textId="77777777" w:rsidR="001232B9" w:rsidRDefault="001232B9" w:rsidP="00205CFC"/>
    <w:p w14:paraId="15DBDFBB" w14:textId="77777777" w:rsidR="001232B9" w:rsidRDefault="001232B9" w:rsidP="00205CFC">
      <w:pPr>
        <w:rPr>
          <w:b/>
          <w:bCs/>
        </w:rPr>
      </w:pPr>
      <w:r>
        <w:rPr>
          <w:b/>
          <w:bCs/>
        </w:rPr>
        <w:t>Njuren</w:t>
      </w:r>
    </w:p>
    <w:p w14:paraId="2F22C6FA" w14:textId="77777777" w:rsidR="001232B9" w:rsidRDefault="00C54885" w:rsidP="00205CFC">
      <w:r>
        <w:t xml:space="preserve">Väggen i </w:t>
      </w:r>
      <w:proofErr w:type="spellStart"/>
      <w:r>
        <w:t>tubili</w:t>
      </w:r>
      <w:proofErr w:type="spellEnd"/>
      <w:r>
        <w:t xml:space="preserve"> </w:t>
      </w:r>
      <w:r w:rsidR="00CC4D63">
        <w:t>separerar</w:t>
      </w:r>
      <w:r>
        <w:t xml:space="preserve"> hålrummet från …</w:t>
      </w:r>
    </w:p>
    <w:p w14:paraId="64382794" w14:textId="77777777" w:rsidR="00C54885" w:rsidRDefault="00C54885" w:rsidP="00205CFC">
      <w:r>
        <w:t xml:space="preserve">Kroppen kan återuppta bikarbonat och frisätta </w:t>
      </w:r>
      <w:r w:rsidR="008F0B40">
        <w:t xml:space="preserve">(utsöndra) </w:t>
      </w:r>
      <w:r>
        <w:t>vätejoner</w:t>
      </w:r>
      <w:r w:rsidR="008F0B40">
        <w:t xml:space="preserve"> i urin, som kissas ut.</w:t>
      </w:r>
      <w:r w:rsidR="0073440E">
        <w:t xml:space="preserve"> En del av bikarbonaten </w:t>
      </w:r>
      <w:proofErr w:type="spellStart"/>
      <w:r w:rsidR="0073440E">
        <w:t>reabsorberas</w:t>
      </w:r>
      <w:proofErr w:type="spellEnd"/>
      <w:r w:rsidR="0073440E">
        <w:t xml:space="preserve"> för att bibehålla balans av pH, annars är frisättningen av vätejoner alldeles för hög i blodet. Att kissa ut </w:t>
      </w:r>
      <w:r w:rsidR="00CC4D63">
        <w:t xml:space="preserve">dessa är därför ett sätt att upprätthålla </w:t>
      </w:r>
      <w:proofErr w:type="spellStart"/>
      <w:r w:rsidR="00CC4D63">
        <w:t>homeostas</w:t>
      </w:r>
      <w:proofErr w:type="spellEnd"/>
      <w:r w:rsidR="00CC4D63">
        <w:t>.</w:t>
      </w:r>
    </w:p>
    <w:p w14:paraId="595352E6" w14:textId="77777777" w:rsidR="002600B2" w:rsidRDefault="002600B2" w:rsidP="00205CFC"/>
    <w:p w14:paraId="6CA01E3D" w14:textId="77777777" w:rsidR="002600B2" w:rsidRDefault="002600B2">
      <w:r>
        <w:br w:type="page"/>
      </w:r>
    </w:p>
    <w:p w14:paraId="55B4FE73" w14:textId="77777777" w:rsidR="002600B2" w:rsidRDefault="002600B2" w:rsidP="002600B2">
      <w:pPr>
        <w:pStyle w:val="Rubrik1"/>
      </w:pPr>
      <w:r>
        <w:lastRenderedPageBreak/>
        <w:t>Reglering av urinblåsan</w:t>
      </w:r>
    </w:p>
    <w:p w14:paraId="1B925806" w14:textId="77777777" w:rsidR="00E16379" w:rsidRDefault="00DC0C9C" w:rsidP="00205CFC">
      <w:r>
        <w:t xml:space="preserve">Från urinledarna till urinblåsan. Urinblåsan har muskulatur: </w:t>
      </w:r>
      <w:proofErr w:type="spellStart"/>
      <w:r>
        <w:t>sfinkter</w:t>
      </w:r>
      <w:proofErr w:type="spellEnd"/>
      <w:r>
        <w:t>.</w:t>
      </w:r>
      <w:r w:rsidR="00E16379">
        <w:t xml:space="preserve"> Inre är autonom och yttre ej utan kan kontraheras som vilken annan muskel som helst.</w:t>
      </w:r>
    </w:p>
    <w:p w14:paraId="58479447" w14:textId="77777777" w:rsidR="001057C6" w:rsidRDefault="001057C6" w:rsidP="00205CFC">
      <w:r>
        <w:t>Parasympatiska systemet har en funktion. När dessa nerver får stimuli, signaleras kroppen att börja kissa ut.</w:t>
      </w:r>
      <w:r w:rsidR="00C85E7A">
        <w:t xml:space="preserve"> Det kan skickas signaler upp till hjärnan</w:t>
      </w:r>
      <w:r w:rsidR="00F0552B">
        <w:t xml:space="preserve"> också.</w:t>
      </w:r>
    </w:p>
    <w:p w14:paraId="4D10472D" w14:textId="77777777" w:rsidR="00C85E7A" w:rsidRDefault="00F0552B" w:rsidP="00205CFC">
      <w:r>
        <w:t xml:space="preserve">Om man inte är avslappnad (sympatiska nervsystemet aktiverad) eller </w:t>
      </w:r>
      <w:r w:rsidR="00FF57A8">
        <w:t xml:space="preserve">upptagen av känslor </w:t>
      </w:r>
      <w:r>
        <w:t>kan det påverka hur mycket man känner av hur kissnödig man är.</w:t>
      </w:r>
    </w:p>
    <w:p w14:paraId="04876BF5" w14:textId="77777777" w:rsidR="00C85E7A" w:rsidRDefault="00C85E7A" w:rsidP="00205CFC">
      <w:proofErr w:type="spellStart"/>
      <w:r>
        <w:t>Miktion</w:t>
      </w:r>
      <w:proofErr w:type="spellEnd"/>
      <w:r>
        <w:t xml:space="preserve"> </w:t>
      </w:r>
      <w:r w:rsidR="00BB0827">
        <w:t xml:space="preserve">= att kissa - </w:t>
      </w:r>
      <w:r>
        <w:t>visar kopplingen till ryggmärgen</w:t>
      </w:r>
      <w:r w:rsidR="00BB0827">
        <w:t>???</w:t>
      </w:r>
    </w:p>
    <w:p w14:paraId="5A454AFA" w14:textId="77777777" w:rsidR="00FF59D0" w:rsidRDefault="00FF59D0" w:rsidP="00205CFC"/>
    <w:p w14:paraId="2F5A42C5" w14:textId="77777777" w:rsidR="00FF59D0" w:rsidRPr="00FF59D0" w:rsidRDefault="00FF59D0" w:rsidP="00205CFC">
      <w:pPr>
        <w:rPr>
          <w:b/>
          <w:bCs/>
        </w:rPr>
      </w:pPr>
      <w:r w:rsidRPr="00FF59D0">
        <w:rPr>
          <w:b/>
          <w:bCs/>
        </w:rPr>
        <w:t>Repetera orden:</w:t>
      </w:r>
    </w:p>
    <w:p w14:paraId="34C05343" w14:textId="77777777" w:rsidR="00FF59D0" w:rsidRDefault="00FF59D0" w:rsidP="00205CFC">
      <w:r>
        <w:t>Autoreglering</w:t>
      </w:r>
      <w:r w:rsidR="00F25AE0">
        <w:t xml:space="preserve"> = </w:t>
      </w:r>
      <w:r w:rsidR="007B53E1">
        <w:t>myogenreglering av blodtrycket</w:t>
      </w:r>
    </w:p>
    <w:p w14:paraId="5147070F" w14:textId="77777777" w:rsidR="00FF59D0" w:rsidRDefault="00FF59D0" w:rsidP="00205CFC">
      <w:r>
        <w:t>Bikarbonatbuffert</w:t>
      </w:r>
      <w:r w:rsidR="00F25AE0">
        <w:t xml:space="preserve"> = </w:t>
      </w:r>
    </w:p>
    <w:p w14:paraId="2CE69C7F" w14:textId="77777777" w:rsidR="00C77E17" w:rsidRDefault="00FF59D0" w:rsidP="00205CFC">
      <w:r>
        <w:t>Filtration</w:t>
      </w:r>
      <w:r w:rsidR="00F25AE0">
        <w:t xml:space="preserve"> =</w:t>
      </w:r>
      <w:r w:rsidR="007B53E1">
        <w:t xml:space="preserve"> tryckskillnad som pressade från blodet till </w:t>
      </w:r>
      <w:proofErr w:type="spellStart"/>
      <w:r w:rsidR="00795972">
        <w:t>tubili</w:t>
      </w:r>
      <w:proofErr w:type="spellEnd"/>
    </w:p>
    <w:p w14:paraId="260E8A02" w14:textId="77777777" w:rsidR="00CC4D63" w:rsidRDefault="00FF59D0" w:rsidP="00205CFC">
      <w:r>
        <w:t>Respiratorisk reglering av pH</w:t>
      </w:r>
      <w:r w:rsidR="00F25AE0">
        <w:t xml:space="preserve"> =</w:t>
      </w:r>
      <w:r w:rsidR="00795972">
        <w:t xml:space="preserve"> utandning av koldioxid</w:t>
      </w:r>
    </w:p>
    <w:p w14:paraId="16D12859" w14:textId="77777777" w:rsidR="00C77E17" w:rsidRPr="001232B9" w:rsidRDefault="00C77E17" w:rsidP="00205CFC">
      <w:r>
        <w:t xml:space="preserve">Sekretion = återupptagning av vatten och natrium </w:t>
      </w:r>
      <w:r w:rsidRPr="00556856">
        <w:rPr>
          <w:highlight w:val="yellow"/>
        </w:rPr>
        <w:t xml:space="preserve">samt </w:t>
      </w:r>
      <w:r w:rsidR="00556856" w:rsidRPr="00556856">
        <w:rPr>
          <w:highlight w:val="yellow"/>
        </w:rPr>
        <w:t>frisättning av kalium i samlingsröret</w:t>
      </w:r>
    </w:p>
    <w:sectPr w:rsidR="00C77E17" w:rsidRPr="001232B9" w:rsidSect="00492702">
      <w:footerReference w:type="default" r:id="rId68"/>
      <w:type w:val="continuous"/>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Sahand Khodabandehloo" w:date="2020-09-01T15:52:00Z" w:initials="SK">
    <w:p w14:paraId="6FCDB51A" w14:textId="77777777" w:rsidR="00A710DF" w:rsidRDefault="00A710DF">
      <w:pPr>
        <w:pStyle w:val="Kommentarer"/>
      </w:pPr>
      <w:r>
        <w:rPr>
          <w:rStyle w:val="Kommentarsreferens"/>
        </w:rPr>
        <w:annotationRef/>
      </w:r>
      <w:r>
        <w:t>Hur och vad gör det?</w:t>
      </w:r>
    </w:p>
  </w:comment>
  <w:comment w:id="1" w:author="Sahand Khodabandehloo" w:date="2020-09-02T08:29:00Z" w:initials="SK">
    <w:p w14:paraId="41A99304" w14:textId="77777777" w:rsidR="00A710DF" w:rsidRDefault="00A710DF">
      <w:pPr>
        <w:pStyle w:val="Kommentarer"/>
      </w:pPr>
      <w:r>
        <w:rPr>
          <w:rStyle w:val="Kommentarsreferens"/>
        </w:rPr>
        <w:annotationRef/>
      </w:r>
      <w:r>
        <w:t>I båda segmenten?</w:t>
      </w:r>
    </w:p>
  </w:comment>
  <w:comment w:id="2" w:author="Sahand Khodabandehloo" w:date="2020-09-02T08:49:00Z" w:initials="SK">
    <w:p w14:paraId="2179E1F0" w14:textId="77777777" w:rsidR="00A710DF" w:rsidRDefault="00A710DF">
      <w:pPr>
        <w:pStyle w:val="Kommentarer"/>
      </w:pPr>
      <w:r>
        <w:rPr>
          <w:rStyle w:val="Kommentarsreferens"/>
        </w:rPr>
        <w:annotationRef/>
      </w:r>
      <w:r>
        <w:t>Varför?</w:t>
      </w:r>
    </w:p>
  </w:comment>
  <w:comment w:id="3" w:author="Sahand Khodabandehloo" w:date="2020-09-09T13:28:00Z" w:initials="SK">
    <w:p w14:paraId="5BDD73BA" w14:textId="77777777" w:rsidR="0059353B" w:rsidRDefault="0059353B">
      <w:pPr>
        <w:pStyle w:val="Kommentarer"/>
      </w:pPr>
      <w:r>
        <w:rPr>
          <w:rStyle w:val="Kommentarsreferens"/>
        </w:rPr>
        <w:annotationRef/>
      </w:r>
      <w:r>
        <w:t>Är det tubili?</w:t>
      </w:r>
    </w:p>
  </w:comment>
  <w:comment w:id="4" w:author="Sahand Khodabandehloo" w:date="2020-09-09T15:57:00Z" w:initials="SK">
    <w:p w14:paraId="59AD819B" w14:textId="77777777" w:rsidR="004C6389" w:rsidRDefault="004C6389">
      <w:pPr>
        <w:pStyle w:val="Kommentarer"/>
      </w:pPr>
      <w:r>
        <w:rPr>
          <w:rStyle w:val="Kommentarsreferens"/>
        </w:rPr>
        <w:annotationRef/>
      </w:r>
      <w:r>
        <w:t>När sker vanlig absorbtion?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FCDB51A" w15:done="0"/>
  <w15:commentEx w15:paraId="41A99304" w15:done="0"/>
  <w15:commentEx w15:paraId="2179E1F0" w15:done="0"/>
  <w15:commentEx w15:paraId="5BDD73BA" w15:done="0"/>
  <w15:commentEx w15:paraId="59AD81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F8ECB5" w16cex:dateUtc="2020-09-01T13:52:00Z"/>
  <w16cex:commentExtensible w16cex:durableId="22F9D674" w16cex:dateUtc="2020-09-02T06:29:00Z"/>
  <w16cex:commentExtensible w16cex:durableId="22F9DB1D" w16cex:dateUtc="2020-09-02T06: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FCDB51A" w16cid:durableId="22F8ECB5"/>
  <w16cid:commentId w16cid:paraId="41A99304" w16cid:durableId="22F9D674"/>
  <w16cid:commentId w16cid:paraId="2179E1F0" w16cid:durableId="22F9DB1D"/>
  <w16cid:commentId w16cid:paraId="5BDD73BA" w16cid:durableId="23035714"/>
  <w16cid:commentId w16cid:paraId="59AD819B" w16cid:durableId="23037A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2932D0" w14:textId="77777777" w:rsidR="00F4061B" w:rsidRDefault="00F4061B" w:rsidP="000A151F">
      <w:pPr>
        <w:spacing w:after="0" w:line="240" w:lineRule="auto"/>
      </w:pPr>
      <w:r>
        <w:separator/>
      </w:r>
    </w:p>
  </w:endnote>
  <w:endnote w:type="continuationSeparator" w:id="0">
    <w:p w14:paraId="78A9E21C" w14:textId="77777777" w:rsidR="00F4061B" w:rsidRDefault="00F4061B" w:rsidP="000A151F">
      <w:pPr>
        <w:spacing w:after="0" w:line="240" w:lineRule="auto"/>
      </w:pPr>
      <w:r>
        <w:continuationSeparator/>
      </w:r>
    </w:p>
  </w:endnote>
  <w:endnote w:type="continuationNotice" w:id="1">
    <w:p w14:paraId="45562CCC" w14:textId="77777777" w:rsidR="00F4061B" w:rsidRDefault="00F4061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7AF9D3" w14:textId="77777777" w:rsidR="00775ECC" w:rsidRDefault="00775ECC">
    <w:pPr>
      <w:pStyle w:val="Sidfot"/>
      <w:jc w:val="right"/>
    </w:pPr>
    <w:r>
      <w:rPr>
        <w:color w:val="4472C4" w:themeColor="accent1"/>
        <w:sz w:val="20"/>
        <w:szCs w:val="20"/>
      </w:rPr>
      <w:t xml:space="preserve">sida </w:t>
    </w:r>
    <w:r>
      <w:rPr>
        <w:color w:val="4472C4" w:themeColor="accent1"/>
        <w:sz w:val="20"/>
        <w:szCs w:val="20"/>
      </w:rPr>
      <w:fldChar w:fldCharType="begin"/>
    </w:r>
    <w:r>
      <w:rPr>
        <w:color w:val="4472C4" w:themeColor="accent1"/>
        <w:sz w:val="20"/>
        <w:szCs w:val="20"/>
      </w:rPr>
      <w:instrText>PAGE  \* Arabic</w:instrText>
    </w:r>
    <w:r>
      <w:rPr>
        <w:color w:val="4472C4" w:themeColor="accent1"/>
        <w:sz w:val="20"/>
        <w:szCs w:val="20"/>
      </w:rPr>
      <w:fldChar w:fldCharType="separate"/>
    </w:r>
    <w:r>
      <w:rPr>
        <w:color w:val="4472C4" w:themeColor="accent1"/>
        <w:sz w:val="20"/>
        <w:szCs w:val="20"/>
      </w:rPr>
      <w:t>1</w:t>
    </w:r>
    <w:r>
      <w:rPr>
        <w:color w:val="4472C4" w:themeColor="accent1"/>
        <w:sz w:val="20"/>
        <w:szCs w:val="20"/>
      </w:rPr>
      <w:fldChar w:fldCharType="end"/>
    </w:r>
  </w:p>
  <w:p w14:paraId="14CF13C8" w14:textId="77777777" w:rsidR="00DE3E69" w:rsidRDefault="00DE3E69" w:rsidP="00775ECC">
    <w:pPr>
      <w:pStyle w:val="Sidfot"/>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585AB5" w14:textId="77777777" w:rsidR="00F4061B" w:rsidRDefault="00F4061B" w:rsidP="000A151F">
      <w:pPr>
        <w:spacing w:after="0" w:line="240" w:lineRule="auto"/>
      </w:pPr>
      <w:r>
        <w:separator/>
      </w:r>
    </w:p>
  </w:footnote>
  <w:footnote w:type="continuationSeparator" w:id="0">
    <w:p w14:paraId="4BE7EFEE" w14:textId="77777777" w:rsidR="00F4061B" w:rsidRDefault="00F4061B" w:rsidP="000A151F">
      <w:pPr>
        <w:spacing w:after="0" w:line="240" w:lineRule="auto"/>
      </w:pPr>
      <w:r>
        <w:continuationSeparator/>
      </w:r>
    </w:p>
  </w:footnote>
  <w:footnote w:type="continuationNotice" w:id="1">
    <w:p w14:paraId="53B02439" w14:textId="77777777" w:rsidR="00F4061B" w:rsidRDefault="00F4061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0137B8"/>
    <w:multiLevelType w:val="hybridMultilevel"/>
    <w:tmpl w:val="B786FE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E377715"/>
    <w:multiLevelType w:val="hybridMultilevel"/>
    <w:tmpl w:val="722EB0D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152F5D9C"/>
    <w:multiLevelType w:val="hybridMultilevel"/>
    <w:tmpl w:val="33FCD014"/>
    <w:lvl w:ilvl="0" w:tplc="2EC0F65E">
      <w:numFmt w:val="bullet"/>
      <w:lvlText w:val="-"/>
      <w:lvlJc w:val="left"/>
      <w:pPr>
        <w:ind w:left="720"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8327D71"/>
    <w:multiLevelType w:val="hybridMultilevel"/>
    <w:tmpl w:val="3C8E92A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9766AB0"/>
    <w:multiLevelType w:val="hybridMultilevel"/>
    <w:tmpl w:val="ACCEFA0A"/>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1B0A108B"/>
    <w:multiLevelType w:val="hybridMultilevel"/>
    <w:tmpl w:val="A078846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CAF27C0"/>
    <w:multiLevelType w:val="hybridMultilevel"/>
    <w:tmpl w:val="42ECEAA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E3511F0"/>
    <w:multiLevelType w:val="hybridMultilevel"/>
    <w:tmpl w:val="9496E81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1E6F445F"/>
    <w:multiLevelType w:val="hybridMultilevel"/>
    <w:tmpl w:val="4604671C"/>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25991B18"/>
    <w:multiLevelType w:val="hybridMultilevel"/>
    <w:tmpl w:val="50F2C6A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81453B5"/>
    <w:multiLevelType w:val="hybridMultilevel"/>
    <w:tmpl w:val="9476E9B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9C407B4"/>
    <w:multiLevelType w:val="hybridMultilevel"/>
    <w:tmpl w:val="6D4690A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BF87858"/>
    <w:multiLevelType w:val="hybridMultilevel"/>
    <w:tmpl w:val="26C47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F0218DA"/>
    <w:multiLevelType w:val="hybridMultilevel"/>
    <w:tmpl w:val="17D49DD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31914278"/>
    <w:multiLevelType w:val="hybridMultilevel"/>
    <w:tmpl w:val="8E44420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335A4CE6"/>
    <w:multiLevelType w:val="hybridMultilevel"/>
    <w:tmpl w:val="97D8D094"/>
    <w:lvl w:ilvl="0" w:tplc="219E1F92">
      <w:numFmt w:val="bullet"/>
      <w:lvlText w:val=""/>
      <w:lvlJc w:val="left"/>
      <w:pPr>
        <w:ind w:left="720" w:hanging="360"/>
      </w:pPr>
      <w:rPr>
        <w:rFonts w:ascii="Symbol" w:eastAsiaTheme="minorHAnsi"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342A5E46"/>
    <w:multiLevelType w:val="hybridMultilevel"/>
    <w:tmpl w:val="EAD0F00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34FA0698"/>
    <w:multiLevelType w:val="hybridMultilevel"/>
    <w:tmpl w:val="281E566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3768432F"/>
    <w:multiLevelType w:val="hybridMultilevel"/>
    <w:tmpl w:val="4B56881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395117BA"/>
    <w:multiLevelType w:val="hybridMultilevel"/>
    <w:tmpl w:val="15AA9268"/>
    <w:lvl w:ilvl="0" w:tplc="37447F4C">
      <w:numFmt w:val="bullet"/>
      <w:lvlText w:val="-"/>
      <w:lvlJc w:val="left"/>
      <w:pPr>
        <w:ind w:left="720" w:hanging="360"/>
      </w:pPr>
      <w:rPr>
        <w:rFonts w:ascii="Calibri" w:eastAsiaTheme="minorHAnsi"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3E4C18EE"/>
    <w:multiLevelType w:val="hybridMultilevel"/>
    <w:tmpl w:val="833AB15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42F035FF"/>
    <w:multiLevelType w:val="hybridMultilevel"/>
    <w:tmpl w:val="4B02E84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44704CE5"/>
    <w:multiLevelType w:val="hybridMultilevel"/>
    <w:tmpl w:val="89B43AD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476529F4"/>
    <w:multiLevelType w:val="hybridMultilevel"/>
    <w:tmpl w:val="60562BF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48095530"/>
    <w:multiLevelType w:val="hybridMultilevel"/>
    <w:tmpl w:val="D15AF37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5" w15:restartNumberingAfterBreak="0">
    <w:nsid w:val="480A7E47"/>
    <w:multiLevelType w:val="hybridMultilevel"/>
    <w:tmpl w:val="CABC194C"/>
    <w:lvl w:ilvl="0" w:tplc="F7E221BA">
      <w:start w:val="1"/>
      <w:numFmt w:val="decimal"/>
      <w:lvlText w:val="%1."/>
      <w:lvlJc w:val="left"/>
      <w:pPr>
        <w:ind w:left="720" w:hanging="360"/>
      </w:pPr>
      <w:rPr>
        <w:rFonts w:hint="default"/>
        <w:b w:val="0"/>
        <w:bCs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6" w15:restartNumberingAfterBreak="0">
    <w:nsid w:val="52EC6B57"/>
    <w:multiLevelType w:val="hybridMultilevel"/>
    <w:tmpl w:val="DE70FAB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7" w15:restartNumberingAfterBreak="0">
    <w:nsid w:val="573F5A95"/>
    <w:multiLevelType w:val="hybridMultilevel"/>
    <w:tmpl w:val="AF084B56"/>
    <w:lvl w:ilvl="0" w:tplc="2EC0F65E">
      <w:numFmt w:val="bullet"/>
      <w:lvlText w:val="-"/>
      <w:lvlJc w:val="left"/>
      <w:pPr>
        <w:ind w:left="720"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618E53EA"/>
    <w:multiLevelType w:val="hybridMultilevel"/>
    <w:tmpl w:val="C1B610D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9" w15:restartNumberingAfterBreak="0">
    <w:nsid w:val="62727C58"/>
    <w:multiLevelType w:val="hybridMultilevel"/>
    <w:tmpl w:val="12CC6DF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669A71F4"/>
    <w:multiLevelType w:val="hybridMultilevel"/>
    <w:tmpl w:val="B9BA910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6B247F3F"/>
    <w:multiLevelType w:val="hybridMultilevel"/>
    <w:tmpl w:val="ABF0BD5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6E5A5033"/>
    <w:multiLevelType w:val="hybridMultilevel"/>
    <w:tmpl w:val="F296027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3" w15:restartNumberingAfterBreak="0">
    <w:nsid w:val="6EB01236"/>
    <w:multiLevelType w:val="hybridMultilevel"/>
    <w:tmpl w:val="0374BAD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4" w15:restartNumberingAfterBreak="0">
    <w:nsid w:val="714652CB"/>
    <w:multiLevelType w:val="hybridMultilevel"/>
    <w:tmpl w:val="4342CCC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7379292E"/>
    <w:multiLevelType w:val="hybridMultilevel"/>
    <w:tmpl w:val="020E13E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6" w15:restartNumberingAfterBreak="0">
    <w:nsid w:val="746C2FE4"/>
    <w:multiLevelType w:val="hybridMultilevel"/>
    <w:tmpl w:val="D902D0B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7" w15:restartNumberingAfterBreak="0">
    <w:nsid w:val="76BD14A4"/>
    <w:multiLevelType w:val="hybridMultilevel"/>
    <w:tmpl w:val="E6EA5F02"/>
    <w:lvl w:ilvl="0" w:tplc="D938C256">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8" w15:restartNumberingAfterBreak="0">
    <w:nsid w:val="7B5F3EFC"/>
    <w:multiLevelType w:val="hybridMultilevel"/>
    <w:tmpl w:val="0374BAD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9" w15:restartNumberingAfterBreak="0">
    <w:nsid w:val="7F192566"/>
    <w:multiLevelType w:val="hybridMultilevel"/>
    <w:tmpl w:val="17709844"/>
    <w:lvl w:ilvl="0" w:tplc="9678FFEE">
      <w:numFmt w:val="bullet"/>
      <w:lvlText w:val=""/>
      <w:lvlJc w:val="left"/>
      <w:pPr>
        <w:ind w:left="720" w:hanging="360"/>
      </w:pPr>
      <w:rPr>
        <w:rFonts w:ascii="Symbol" w:eastAsiaTheme="minorHAnsi"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22"/>
  </w:num>
  <w:num w:numId="2">
    <w:abstractNumId w:val="31"/>
  </w:num>
  <w:num w:numId="3">
    <w:abstractNumId w:val="4"/>
  </w:num>
  <w:num w:numId="4">
    <w:abstractNumId w:val="21"/>
  </w:num>
  <w:num w:numId="5">
    <w:abstractNumId w:val="20"/>
  </w:num>
  <w:num w:numId="6">
    <w:abstractNumId w:val="0"/>
  </w:num>
  <w:num w:numId="7">
    <w:abstractNumId w:val="11"/>
  </w:num>
  <w:num w:numId="8">
    <w:abstractNumId w:val="17"/>
  </w:num>
  <w:num w:numId="9">
    <w:abstractNumId w:val="19"/>
  </w:num>
  <w:num w:numId="10">
    <w:abstractNumId w:val="24"/>
  </w:num>
  <w:num w:numId="11">
    <w:abstractNumId w:val="2"/>
  </w:num>
  <w:num w:numId="12">
    <w:abstractNumId w:val="27"/>
  </w:num>
  <w:num w:numId="13">
    <w:abstractNumId w:val="10"/>
  </w:num>
  <w:num w:numId="14">
    <w:abstractNumId w:val="36"/>
  </w:num>
  <w:num w:numId="15">
    <w:abstractNumId w:val="35"/>
  </w:num>
  <w:num w:numId="16">
    <w:abstractNumId w:val="28"/>
  </w:num>
  <w:num w:numId="17">
    <w:abstractNumId w:val="8"/>
  </w:num>
  <w:num w:numId="18">
    <w:abstractNumId w:val="26"/>
  </w:num>
  <w:num w:numId="19">
    <w:abstractNumId w:val="13"/>
  </w:num>
  <w:num w:numId="20">
    <w:abstractNumId w:val="30"/>
  </w:num>
  <w:num w:numId="21">
    <w:abstractNumId w:val="12"/>
  </w:num>
  <w:num w:numId="22">
    <w:abstractNumId w:val="23"/>
  </w:num>
  <w:num w:numId="23">
    <w:abstractNumId w:val="9"/>
  </w:num>
  <w:num w:numId="24">
    <w:abstractNumId w:val="1"/>
  </w:num>
  <w:num w:numId="25">
    <w:abstractNumId w:val="15"/>
  </w:num>
  <w:num w:numId="26">
    <w:abstractNumId w:val="39"/>
  </w:num>
  <w:num w:numId="27">
    <w:abstractNumId w:val="5"/>
  </w:num>
  <w:num w:numId="28">
    <w:abstractNumId w:val="29"/>
  </w:num>
  <w:num w:numId="29">
    <w:abstractNumId w:val="6"/>
  </w:num>
  <w:num w:numId="30">
    <w:abstractNumId w:val="34"/>
  </w:num>
  <w:num w:numId="31">
    <w:abstractNumId w:val="16"/>
  </w:num>
  <w:num w:numId="32">
    <w:abstractNumId w:val="32"/>
  </w:num>
  <w:num w:numId="33">
    <w:abstractNumId w:val="3"/>
  </w:num>
  <w:num w:numId="34">
    <w:abstractNumId w:val="38"/>
  </w:num>
  <w:num w:numId="35">
    <w:abstractNumId w:val="33"/>
  </w:num>
  <w:num w:numId="36">
    <w:abstractNumId w:val="18"/>
  </w:num>
  <w:num w:numId="37">
    <w:abstractNumId w:val="37"/>
  </w:num>
  <w:num w:numId="38">
    <w:abstractNumId w:val="25"/>
  </w:num>
  <w:num w:numId="39">
    <w:abstractNumId w:val="7"/>
  </w:num>
  <w:num w:numId="40">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Sahand Khodabandehloo">
    <w15:presenceInfo w15:providerId="Windows Live" w15:userId="cb03d64890cf78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1304"/>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71E9E6"/>
    <w:rsid w:val="00001014"/>
    <w:rsid w:val="000018B8"/>
    <w:rsid w:val="00002D80"/>
    <w:rsid w:val="00002DA9"/>
    <w:rsid w:val="00004443"/>
    <w:rsid w:val="00004A14"/>
    <w:rsid w:val="000056D6"/>
    <w:rsid w:val="00006626"/>
    <w:rsid w:val="00006723"/>
    <w:rsid w:val="0000739A"/>
    <w:rsid w:val="00010B61"/>
    <w:rsid w:val="000113F6"/>
    <w:rsid w:val="0001204D"/>
    <w:rsid w:val="00013B3D"/>
    <w:rsid w:val="0001599E"/>
    <w:rsid w:val="00015A0C"/>
    <w:rsid w:val="00016D57"/>
    <w:rsid w:val="000204FE"/>
    <w:rsid w:val="000236C6"/>
    <w:rsid w:val="0002441C"/>
    <w:rsid w:val="00025505"/>
    <w:rsid w:val="000275AF"/>
    <w:rsid w:val="00030D7B"/>
    <w:rsid w:val="0003135B"/>
    <w:rsid w:val="000316CC"/>
    <w:rsid w:val="00031E51"/>
    <w:rsid w:val="00032804"/>
    <w:rsid w:val="00035131"/>
    <w:rsid w:val="0003597A"/>
    <w:rsid w:val="00035A5C"/>
    <w:rsid w:val="00036701"/>
    <w:rsid w:val="00036769"/>
    <w:rsid w:val="000368C2"/>
    <w:rsid w:val="00036CA7"/>
    <w:rsid w:val="00040489"/>
    <w:rsid w:val="00041E77"/>
    <w:rsid w:val="0004289D"/>
    <w:rsid w:val="00043583"/>
    <w:rsid w:val="00043715"/>
    <w:rsid w:val="00043750"/>
    <w:rsid w:val="000440C5"/>
    <w:rsid w:val="00044688"/>
    <w:rsid w:val="000447F4"/>
    <w:rsid w:val="000449D1"/>
    <w:rsid w:val="00044FDD"/>
    <w:rsid w:val="00045232"/>
    <w:rsid w:val="00045E59"/>
    <w:rsid w:val="00047C73"/>
    <w:rsid w:val="00047D9E"/>
    <w:rsid w:val="00047E11"/>
    <w:rsid w:val="00050549"/>
    <w:rsid w:val="000506AA"/>
    <w:rsid w:val="00050EF0"/>
    <w:rsid w:val="00051841"/>
    <w:rsid w:val="0005279C"/>
    <w:rsid w:val="000537BF"/>
    <w:rsid w:val="000545E8"/>
    <w:rsid w:val="000548E8"/>
    <w:rsid w:val="00054992"/>
    <w:rsid w:val="0005560F"/>
    <w:rsid w:val="0005681C"/>
    <w:rsid w:val="00057AD1"/>
    <w:rsid w:val="00060D0C"/>
    <w:rsid w:val="000637D5"/>
    <w:rsid w:val="00065C5C"/>
    <w:rsid w:val="00067243"/>
    <w:rsid w:val="000701F5"/>
    <w:rsid w:val="00070E94"/>
    <w:rsid w:val="00072F07"/>
    <w:rsid w:val="00073661"/>
    <w:rsid w:val="000754E3"/>
    <w:rsid w:val="00075AB1"/>
    <w:rsid w:val="00075B7E"/>
    <w:rsid w:val="00075DAE"/>
    <w:rsid w:val="00075EE9"/>
    <w:rsid w:val="0007736F"/>
    <w:rsid w:val="0008069C"/>
    <w:rsid w:val="000811A0"/>
    <w:rsid w:val="00082422"/>
    <w:rsid w:val="000828BE"/>
    <w:rsid w:val="00082B0F"/>
    <w:rsid w:val="00083708"/>
    <w:rsid w:val="00083B97"/>
    <w:rsid w:val="00083DE5"/>
    <w:rsid w:val="000841C7"/>
    <w:rsid w:val="000844B7"/>
    <w:rsid w:val="000844CD"/>
    <w:rsid w:val="00084F80"/>
    <w:rsid w:val="00084FF8"/>
    <w:rsid w:val="00085BBD"/>
    <w:rsid w:val="0008714D"/>
    <w:rsid w:val="00087B5B"/>
    <w:rsid w:val="000903AD"/>
    <w:rsid w:val="00090531"/>
    <w:rsid w:val="00091BD8"/>
    <w:rsid w:val="000921DF"/>
    <w:rsid w:val="00093196"/>
    <w:rsid w:val="0009603E"/>
    <w:rsid w:val="00097A66"/>
    <w:rsid w:val="000A0476"/>
    <w:rsid w:val="000A05C4"/>
    <w:rsid w:val="000A0A33"/>
    <w:rsid w:val="000A0D3C"/>
    <w:rsid w:val="000A0EB4"/>
    <w:rsid w:val="000A13D8"/>
    <w:rsid w:val="000A151F"/>
    <w:rsid w:val="000A3676"/>
    <w:rsid w:val="000A47AF"/>
    <w:rsid w:val="000A612C"/>
    <w:rsid w:val="000A6ED9"/>
    <w:rsid w:val="000A735F"/>
    <w:rsid w:val="000B00C8"/>
    <w:rsid w:val="000B0311"/>
    <w:rsid w:val="000B0C51"/>
    <w:rsid w:val="000B17E8"/>
    <w:rsid w:val="000B48C1"/>
    <w:rsid w:val="000C09EC"/>
    <w:rsid w:val="000C0FE1"/>
    <w:rsid w:val="000C581B"/>
    <w:rsid w:val="000C5EDB"/>
    <w:rsid w:val="000C65E3"/>
    <w:rsid w:val="000C6C86"/>
    <w:rsid w:val="000C75D4"/>
    <w:rsid w:val="000D15A4"/>
    <w:rsid w:val="000D2902"/>
    <w:rsid w:val="000D3381"/>
    <w:rsid w:val="000D3E1A"/>
    <w:rsid w:val="000D4BCE"/>
    <w:rsid w:val="000D5AE2"/>
    <w:rsid w:val="000E0E3C"/>
    <w:rsid w:val="000E1236"/>
    <w:rsid w:val="000E1571"/>
    <w:rsid w:val="000E2B43"/>
    <w:rsid w:val="000E4735"/>
    <w:rsid w:val="000E4769"/>
    <w:rsid w:val="000E4E61"/>
    <w:rsid w:val="000E5B3A"/>
    <w:rsid w:val="000E633F"/>
    <w:rsid w:val="000E683D"/>
    <w:rsid w:val="000E7814"/>
    <w:rsid w:val="000F3023"/>
    <w:rsid w:val="000F430F"/>
    <w:rsid w:val="000F435C"/>
    <w:rsid w:val="000F4CC4"/>
    <w:rsid w:val="000F6198"/>
    <w:rsid w:val="000F6381"/>
    <w:rsid w:val="000F71FE"/>
    <w:rsid w:val="001003BD"/>
    <w:rsid w:val="00101A68"/>
    <w:rsid w:val="00101AEC"/>
    <w:rsid w:val="00105155"/>
    <w:rsid w:val="001057C6"/>
    <w:rsid w:val="00105950"/>
    <w:rsid w:val="00105CB3"/>
    <w:rsid w:val="00106503"/>
    <w:rsid w:val="001067FE"/>
    <w:rsid w:val="00106C80"/>
    <w:rsid w:val="00110136"/>
    <w:rsid w:val="0011022F"/>
    <w:rsid w:val="001107DE"/>
    <w:rsid w:val="001118D1"/>
    <w:rsid w:val="001121E8"/>
    <w:rsid w:val="00112E55"/>
    <w:rsid w:val="0011373F"/>
    <w:rsid w:val="001137C3"/>
    <w:rsid w:val="00115075"/>
    <w:rsid w:val="001164F0"/>
    <w:rsid w:val="001200F1"/>
    <w:rsid w:val="001211BA"/>
    <w:rsid w:val="00121CE0"/>
    <w:rsid w:val="001232B9"/>
    <w:rsid w:val="001250E9"/>
    <w:rsid w:val="00126243"/>
    <w:rsid w:val="00126AA7"/>
    <w:rsid w:val="00127241"/>
    <w:rsid w:val="001308A2"/>
    <w:rsid w:val="0013240A"/>
    <w:rsid w:val="00132410"/>
    <w:rsid w:val="001329C1"/>
    <w:rsid w:val="00133D09"/>
    <w:rsid w:val="00134652"/>
    <w:rsid w:val="00134ED2"/>
    <w:rsid w:val="00135A5A"/>
    <w:rsid w:val="00135CA7"/>
    <w:rsid w:val="00140495"/>
    <w:rsid w:val="00140B39"/>
    <w:rsid w:val="00141471"/>
    <w:rsid w:val="00141D86"/>
    <w:rsid w:val="0014276B"/>
    <w:rsid w:val="001427E7"/>
    <w:rsid w:val="00143149"/>
    <w:rsid w:val="00144C25"/>
    <w:rsid w:val="00145029"/>
    <w:rsid w:val="00145248"/>
    <w:rsid w:val="00151DDC"/>
    <w:rsid w:val="00152281"/>
    <w:rsid w:val="00153D3E"/>
    <w:rsid w:val="00153F01"/>
    <w:rsid w:val="00154C17"/>
    <w:rsid w:val="001551A1"/>
    <w:rsid w:val="0015649E"/>
    <w:rsid w:val="00161315"/>
    <w:rsid w:val="00162099"/>
    <w:rsid w:val="0016235B"/>
    <w:rsid w:val="00164683"/>
    <w:rsid w:val="00164CB4"/>
    <w:rsid w:val="00164F09"/>
    <w:rsid w:val="0016603E"/>
    <w:rsid w:val="00174D49"/>
    <w:rsid w:val="00175077"/>
    <w:rsid w:val="00175238"/>
    <w:rsid w:val="00175776"/>
    <w:rsid w:val="001775CB"/>
    <w:rsid w:val="00181641"/>
    <w:rsid w:val="00181941"/>
    <w:rsid w:val="001822D9"/>
    <w:rsid w:val="00182A3C"/>
    <w:rsid w:val="00184486"/>
    <w:rsid w:val="00185179"/>
    <w:rsid w:val="00185931"/>
    <w:rsid w:val="00185F2D"/>
    <w:rsid w:val="0018676B"/>
    <w:rsid w:val="00187289"/>
    <w:rsid w:val="00187B2C"/>
    <w:rsid w:val="00187D4C"/>
    <w:rsid w:val="00190C89"/>
    <w:rsid w:val="0019110F"/>
    <w:rsid w:val="0019144A"/>
    <w:rsid w:val="00191B73"/>
    <w:rsid w:val="00193868"/>
    <w:rsid w:val="00194013"/>
    <w:rsid w:val="00194281"/>
    <w:rsid w:val="00194C2C"/>
    <w:rsid w:val="00195096"/>
    <w:rsid w:val="0019663D"/>
    <w:rsid w:val="00197E57"/>
    <w:rsid w:val="001A0FEB"/>
    <w:rsid w:val="001A126C"/>
    <w:rsid w:val="001A2665"/>
    <w:rsid w:val="001A2C53"/>
    <w:rsid w:val="001A3C24"/>
    <w:rsid w:val="001A4A4D"/>
    <w:rsid w:val="001A5D7C"/>
    <w:rsid w:val="001A5E07"/>
    <w:rsid w:val="001A7255"/>
    <w:rsid w:val="001A73E0"/>
    <w:rsid w:val="001B1328"/>
    <w:rsid w:val="001B1654"/>
    <w:rsid w:val="001B4126"/>
    <w:rsid w:val="001B4AA0"/>
    <w:rsid w:val="001B6071"/>
    <w:rsid w:val="001B63B3"/>
    <w:rsid w:val="001B749E"/>
    <w:rsid w:val="001B781C"/>
    <w:rsid w:val="001C0B6B"/>
    <w:rsid w:val="001C0C16"/>
    <w:rsid w:val="001C1295"/>
    <w:rsid w:val="001C1755"/>
    <w:rsid w:val="001C2117"/>
    <w:rsid w:val="001C2550"/>
    <w:rsid w:val="001C2DBA"/>
    <w:rsid w:val="001C2F5E"/>
    <w:rsid w:val="001C4AFB"/>
    <w:rsid w:val="001C60D8"/>
    <w:rsid w:val="001C6DB6"/>
    <w:rsid w:val="001C72AF"/>
    <w:rsid w:val="001C76CD"/>
    <w:rsid w:val="001D0FDD"/>
    <w:rsid w:val="001D2511"/>
    <w:rsid w:val="001D3393"/>
    <w:rsid w:val="001D4802"/>
    <w:rsid w:val="001D4A16"/>
    <w:rsid w:val="001D4A87"/>
    <w:rsid w:val="001D50A0"/>
    <w:rsid w:val="001D5984"/>
    <w:rsid w:val="001E08CB"/>
    <w:rsid w:val="001E09D7"/>
    <w:rsid w:val="001E1988"/>
    <w:rsid w:val="001E1AF4"/>
    <w:rsid w:val="001E1C38"/>
    <w:rsid w:val="001E3D18"/>
    <w:rsid w:val="001E432D"/>
    <w:rsid w:val="001E45E4"/>
    <w:rsid w:val="001E578A"/>
    <w:rsid w:val="001E60B5"/>
    <w:rsid w:val="001E6860"/>
    <w:rsid w:val="001E6A69"/>
    <w:rsid w:val="001E7869"/>
    <w:rsid w:val="001F1733"/>
    <w:rsid w:val="001F2DDD"/>
    <w:rsid w:val="001F2F34"/>
    <w:rsid w:val="001F33D3"/>
    <w:rsid w:val="001F5DC7"/>
    <w:rsid w:val="001F60FA"/>
    <w:rsid w:val="001F61C8"/>
    <w:rsid w:val="001F6A13"/>
    <w:rsid w:val="001F742C"/>
    <w:rsid w:val="00200B1A"/>
    <w:rsid w:val="00200CD1"/>
    <w:rsid w:val="00202788"/>
    <w:rsid w:val="002036B1"/>
    <w:rsid w:val="0020426C"/>
    <w:rsid w:val="00205CFC"/>
    <w:rsid w:val="002067A0"/>
    <w:rsid w:val="00207939"/>
    <w:rsid w:val="00212D92"/>
    <w:rsid w:val="0021306B"/>
    <w:rsid w:val="00213FB7"/>
    <w:rsid w:val="002149CC"/>
    <w:rsid w:val="00214B0A"/>
    <w:rsid w:val="00214C91"/>
    <w:rsid w:val="002151C8"/>
    <w:rsid w:val="002166D9"/>
    <w:rsid w:val="00216818"/>
    <w:rsid w:val="0021693B"/>
    <w:rsid w:val="0021777F"/>
    <w:rsid w:val="002179D5"/>
    <w:rsid w:val="00217AEC"/>
    <w:rsid w:val="00220094"/>
    <w:rsid w:val="0022096F"/>
    <w:rsid w:val="002210CE"/>
    <w:rsid w:val="00222E36"/>
    <w:rsid w:val="00224D70"/>
    <w:rsid w:val="00225498"/>
    <w:rsid w:val="00225784"/>
    <w:rsid w:val="00225AF8"/>
    <w:rsid w:val="00226DDA"/>
    <w:rsid w:val="00227335"/>
    <w:rsid w:val="002273C5"/>
    <w:rsid w:val="00227DF6"/>
    <w:rsid w:val="00231F1A"/>
    <w:rsid w:val="00236068"/>
    <w:rsid w:val="002364E5"/>
    <w:rsid w:val="0023708B"/>
    <w:rsid w:val="00237AD6"/>
    <w:rsid w:val="00237B4F"/>
    <w:rsid w:val="002408E1"/>
    <w:rsid w:val="00241649"/>
    <w:rsid w:val="00245163"/>
    <w:rsid w:val="002461CD"/>
    <w:rsid w:val="00246C6B"/>
    <w:rsid w:val="00247210"/>
    <w:rsid w:val="002475DF"/>
    <w:rsid w:val="00250C2B"/>
    <w:rsid w:val="00253314"/>
    <w:rsid w:val="00253C47"/>
    <w:rsid w:val="00254C50"/>
    <w:rsid w:val="00256520"/>
    <w:rsid w:val="00257804"/>
    <w:rsid w:val="002600B2"/>
    <w:rsid w:val="002614CF"/>
    <w:rsid w:val="00261F42"/>
    <w:rsid w:val="002629FC"/>
    <w:rsid w:val="00264800"/>
    <w:rsid w:val="00264B4D"/>
    <w:rsid w:val="00265809"/>
    <w:rsid w:val="00265859"/>
    <w:rsid w:val="002660B0"/>
    <w:rsid w:val="002665B6"/>
    <w:rsid w:val="0027009C"/>
    <w:rsid w:val="00270A3C"/>
    <w:rsid w:val="002714A1"/>
    <w:rsid w:val="002715F4"/>
    <w:rsid w:val="00272A8A"/>
    <w:rsid w:val="00273F4D"/>
    <w:rsid w:val="00274A7A"/>
    <w:rsid w:val="0027507D"/>
    <w:rsid w:val="00275B6D"/>
    <w:rsid w:val="00276EF5"/>
    <w:rsid w:val="002772AF"/>
    <w:rsid w:val="00277433"/>
    <w:rsid w:val="00277EFA"/>
    <w:rsid w:val="002802FD"/>
    <w:rsid w:val="0028087D"/>
    <w:rsid w:val="00282035"/>
    <w:rsid w:val="00283AC2"/>
    <w:rsid w:val="0028550A"/>
    <w:rsid w:val="002855BB"/>
    <w:rsid w:val="0028618C"/>
    <w:rsid w:val="00290DB6"/>
    <w:rsid w:val="00293CC8"/>
    <w:rsid w:val="00296400"/>
    <w:rsid w:val="00296792"/>
    <w:rsid w:val="00296BB9"/>
    <w:rsid w:val="00296BCD"/>
    <w:rsid w:val="002A0E06"/>
    <w:rsid w:val="002A1461"/>
    <w:rsid w:val="002A3F6E"/>
    <w:rsid w:val="002A5420"/>
    <w:rsid w:val="002A65AD"/>
    <w:rsid w:val="002A674E"/>
    <w:rsid w:val="002A707F"/>
    <w:rsid w:val="002A7FD8"/>
    <w:rsid w:val="002B21A0"/>
    <w:rsid w:val="002B2919"/>
    <w:rsid w:val="002B342C"/>
    <w:rsid w:val="002B38F1"/>
    <w:rsid w:val="002B3DB4"/>
    <w:rsid w:val="002B3FD9"/>
    <w:rsid w:val="002B7837"/>
    <w:rsid w:val="002B7917"/>
    <w:rsid w:val="002C0EF2"/>
    <w:rsid w:val="002C1378"/>
    <w:rsid w:val="002C3441"/>
    <w:rsid w:val="002C509A"/>
    <w:rsid w:val="002C7A81"/>
    <w:rsid w:val="002C7E9F"/>
    <w:rsid w:val="002D3A1B"/>
    <w:rsid w:val="002D3A94"/>
    <w:rsid w:val="002D3C07"/>
    <w:rsid w:val="002D3D53"/>
    <w:rsid w:val="002D54E4"/>
    <w:rsid w:val="002D570C"/>
    <w:rsid w:val="002D6880"/>
    <w:rsid w:val="002D6986"/>
    <w:rsid w:val="002D6BA3"/>
    <w:rsid w:val="002E04FA"/>
    <w:rsid w:val="002E1037"/>
    <w:rsid w:val="002E1304"/>
    <w:rsid w:val="002E1B38"/>
    <w:rsid w:val="002E20E9"/>
    <w:rsid w:val="002E36E8"/>
    <w:rsid w:val="002E434B"/>
    <w:rsid w:val="002E4BAF"/>
    <w:rsid w:val="002E6B17"/>
    <w:rsid w:val="002E7034"/>
    <w:rsid w:val="002F1260"/>
    <w:rsid w:val="002F12B8"/>
    <w:rsid w:val="002F17A5"/>
    <w:rsid w:val="002F356C"/>
    <w:rsid w:val="002F43FD"/>
    <w:rsid w:val="002F50A3"/>
    <w:rsid w:val="002F6D1B"/>
    <w:rsid w:val="002F6ED6"/>
    <w:rsid w:val="0030006B"/>
    <w:rsid w:val="00300E76"/>
    <w:rsid w:val="00301325"/>
    <w:rsid w:val="003023AB"/>
    <w:rsid w:val="003063A8"/>
    <w:rsid w:val="00307804"/>
    <w:rsid w:val="003108F9"/>
    <w:rsid w:val="0031236A"/>
    <w:rsid w:val="003129AA"/>
    <w:rsid w:val="00313A1F"/>
    <w:rsid w:val="0031416A"/>
    <w:rsid w:val="0031433F"/>
    <w:rsid w:val="003151E6"/>
    <w:rsid w:val="00315679"/>
    <w:rsid w:val="00315A26"/>
    <w:rsid w:val="0032057E"/>
    <w:rsid w:val="00322A35"/>
    <w:rsid w:val="003232A2"/>
    <w:rsid w:val="00323DD7"/>
    <w:rsid w:val="00324346"/>
    <w:rsid w:val="003243A5"/>
    <w:rsid w:val="00326F60"/>
    <w:rsid w:val="00327741"/>
    <w:rsid w:val="00327E74"/>
    <w:rsid w:val="00330B2F"/>
    <w:rsid w:val="0033215C"/>
    <w:rsid w:val="00333178"/>
    <w:rsid w:val="003345FB"/>
    <w:rsid w:val="003346A8"/>
    <w:rsid w:val="00334DE5"/>
    <w:rsid w:val="00335206"/>
    <w:rsid w:val="00335498"/>
    <w:rsid w:val="0033613B"/>
    <w:rsid w:val="00337CCE"/>
    <w:rsid w:val="00337D67"/>
    <w:rsid w:val="00337DEB"/>
    <w:rsid w:val="00340019"/>
    <w:rsid w:val="00340153"/>
    <w:rsid w:val="00340543"/>
    <w:rsid w:val="00340EAB"/>
    <w:rsid w:val="00341EC5"/>
    <w:rsid w:val="0034284C"/>
    <w:rsid w:val="003430C2"/>
    <w:rsid w:val="003456E9"/>
    <w:rsid w:val="003464A4"/>
    <w:rsid w:val="00346B7F"/>
    <w:rsid w:val="0034796B"/>
    <w:rsid w:val="003506E2"/>
    <w:rsid w:val="003520E0"/>
    <w:rsid w:val="003523BF"/>
    <w:rsid w:val="00352DBC"/>
    <w:rsid w:val="00353E91"/>
    <w:rsid w:val="00354BAF"/>
    <w:rsid w:val="003554C9"/>
    <w:rsid w:val="00356028"/>
    <w:rsid w:val="003574EF"/>
    <w:rsid w:val="003623BD"/>
    <w:rsid w:val="00362B15"/>
    <w:rsid w:val="0036481E"/>
    <w:rsid w:val="00365636"/>
    <w:rsid w:val="0036688F"/>
    <w:rsid w:val="00367044"/>
    <w:rsid w:val="0037046D"/>
    <w:rsid w:val="00370F04"/>
    <w:rsid w:val="003712B5"/>
    <w:rsid w:val="00371DB8"/>
    <w:rsid w:val="003726AD"/>
    <w:rsid w:val="003730AE"/>
    <w:rsid w:val="0037379B"/>
    <w:rsid w:val="0037548A"/>
    <w:rsid w:val="003766BB"/>
    <w:rsid w:val="003766F6"/>
    <w:rsid w:val="003771C6"/>
    <w:rsid w:val="003829B6"/>
    <w:rsid w:val="003829BC"/>
    <w:rsid w:val="003837E2"/>
    <w:rsid w:val="00385811"/>
    <w:rsid w:val="003865C2"/>
    <w:rsid w:val="00387152"/>
    <w:rsid w:val="00387806"/>
    <w:rsid w:val="0039015F"/>
    <w:rsid w:val="00391F11"/>
    <w:rsid w:val="00392F74"/>
    <w:rsid w:val="00393C28"/>
    <w:rsid w:val="00394F6F"/>
    <w:rsid w:val="00395599"/>
    <w:rsid w:val="003959ED"/>
    <w:rsid w:val="0039631C"/>
    <w:rsid w:val="00396595"/>
    <w:rsid w:val="00396D41"/>
    <w:rsid w:val="003971A3"/>
    <w:rsid w:val="003A20D3"/>
    <w:rsid w:val="003A2245"/>
    <w:rsid w:val="003A35D8"/>
    <w:rsid w:val="003A425A"/>
    <w:rsid w:val="003A4B85"/>
    <w:rsid w:val="003A520E"/>
    <w:rsid w:val="003B024F"/>
    <w:rsid w:val="003B0784"/>
    <w:rsid w:val="003B07FD"/>
    <w:rsid w:val="003B26AF"/>
    <w:rsid w:val="003B287D"/>
    <w:rsid w:val="003B29C2"/>
    <w:rsid w:val="003B2BB4"/>
    <w:rsid w:val="003B5FF1"/>
    <w:rsid w:val="003B60FF"/>
    <w:rsid w:val="003B622E"/>
    <w:rsid w:val="003B6B3D"/>
    <w:rsid w:val="003C063E"/>
    <w:rsid w:val="003C0756"/>
    <w:rsid w:val="003C3A2F"/>
    <w:rsid w:val="003C4215"/>
    <w:rsid w:val="003C4D25"/>
    <w:rsid w:val="003C732F"/>
    <w:rsid w:val="003D0354"/>
    <w:rsid w:val="003D146A"/>
    <w:rsid w:val="003D3A28"/>
    <w:rsid w:val="003D483C"/>
    <w:rsid w:val="003D4879"/>
    <w:rsid w:val="003D4A1E"/>
    <w:rsid w:val="003D4D7C"/>
    <w:rsid w:val="003D5046"/>
    <w:rsid w:val="003D7379"/>
    <w:rsid w:val="003D7DEE"/>
    <w:rsid w:val="003E03C7"/>
    <w:rsid w:val="003E04AD"/>
    <w:rsid w:val="003E1C32"/>
    <w:rsid w:val="003E2C11"/>
    <w:rsid w:val="003E3F5A"/>
    <w:rsid w:val="003E42D2"/>
    <w:rsid w:val="003E532C"/>
    <w:rsid w:val="003E5BAF"/>
    <w:rsid w:val="003E6702"/>
    <w:rsid w:val="003E6A03"/>
    <w:rsid w:val="003E73F7"/>
    <w:rsid w:val="003E7960"/>
    <w:rsid w:val="003F0117"/>
    <w:rsid w:val="003F023E"/>
    <w:rsid w:val="003F2AC6"/>
    <w:rsid w:val="003F2E7C"/>
    <w:rsid w:val="003F3771"/>
    <w:rsid w:val="003F3EE5"/>
    <w:rsid w:val="003F4D7C"/>
    <w:rsid w:val="003F4E8B"/>
    <w:rsid w:val="003F533D"/>
    <w:rsid w:val="003F6344"/>
    <w:rsid w:val="004006C6"/>
    <w:rsid w:val="004012A1"/>
    <w:rsid w:val="00404720"/>
    <w:rsid w:val="00404E5B"/>
    <w:rsid w:val="00405623"/>
    <w:rsid w:val="00406CAA"/>
    <w:rsid w:val="00407A4C"/>
    <w:rsid w:val="00411E97"/>
    <w:rsid w:val="00411EFA"/>
    <w:rsid w:val="00412802"/>
    <w:rsid w:val="004136FD"/>
    <w:rsid w:val="00414289"/>
    <w:rsid w:val="004142B2"/>
    <w:rsid w:val="00414D26"/>
    <w:rsid w:val="00415191"/>
    <w:rsid w:val="004165BE"/>
    <w:rsid w:val="004166C6"/>
    <w:rsid w:val="00417E53"/>
    <w:rsid w:val="00420908"/>
    <w:rsid w:val="00421929"/>
    <w:rsid w:val="00421B97"/>
    <w:rsid w:val="00422932"/>
    <w:rsid w:val="00422FC3"/>
    <w:rsid w:val="00424797"/>
    <w:rsid w:val="00424B46"/>
    <w:rsid w:val="00425810"/>
    <w:rsid w:val="00426C5E"/>
    <w:rsid w:val="00427B79"/>
    <w:rsid w:val="00430046"/>
    <w:rsid w:val="004314F9"/>
    <w:rsid w:val="00431C8E"/>
    <w:rsid w:val="004326C4"/>
    <w:rsid w:val="00432D85"/>
    <w:rsid w:val="00437916"/>
    <w:rsid w:val="00437D3C"/>
    <w:rsid w:val="004406A7"/>
    <w:rsid w:val="00441C41"/>
    <w:rsid w:val="00443AAB"/>
    <w:rsid w:val="00443C8B"/>
    <w:rsid w:val="00447C5B"/>
    <w:rsid w:val="00447D0E"/>
    <w:rsid w:val="004501BE"/>
    <w:rsid w:val="00451C34"/>
    <w:rsid w:val="00452F4A"/>
    <w:rsid w:val="00454225"/>
    <w:rsid w:val="0045547D"/>
    <w:rsid w:val="00456F1A"/>
    <w:rsid w:val="00457E12"/>
    <w:rsid w:val="0046039F"/>
    <w:rsid w:val="0046205C"/>
    <w:rsid w:val="0046389F"/>
    <w:rsid w:val="004643B5"/>
    <w:rsid w:val="00467B87"/>
    <w:rsid w:val="0047035D"/>
    <w:rsid w:val="004710CE"/>
    <w:rsid w:val="004713A6"/>
    <w:rsid w:val="00471A41"/>
    <w:rsid w:val="00472A84"/>
    <w:rsid w:val="00473901"/>
    <w:rsid w:val="00473C36"/>
    <w:rsid w:val="00474196"/>
    <w:rsid w:val="00475775"/>
    <w:rsid w:val="004758CE"/>
    <w:rsid w:val="004759C3"/>
    <w:rsid w:val="00475BBF"/>
    <w:rsid w:val="00476D83"/>
    <w:rsid w:val="00476EB6"/>
    <w:rsid w:val="004805DF"/>
    <w:rsid w:val="00480C96"/>
    <w:rsid w:val="00481BBD"/>
    <w:rsid w:val="00483705"/>
    <w:rsid w:val="00485AD6"/>
    <w:rsid w:val="0049159F"/>
    <w:rsid w:val="004916B5"/>
    <w:rsid w:val="004917B3"/>
    <w:rsid w:val="00491C25"/>
    <w:rsid w:val="00491FA0"/>
    <w:rsid w:val="00492702"/>
    <w:rsid w:val="00492BAD"/>
    <w:rsid w:val="00492DE6"/>
    <w:rsid w:val="00492EDF"/>
    <w:rsid w:val="004933DF"/>
    <w:rsid w:val="004944D3"/>
    <w:rsid w:val="004948EB"/>
    <w:rsid w:val="0049537E"/>
    <w:rsid w:val="00495905"/>
    <w:rsid w:val="00495F3F"/>
    <w:rsid w:val="00497BC2"/>
    <w:rsid w:val="00497C46"/>
    <w:rsid w:val="004A0E88"/>
    <w:rsid w:val="004A0EB7"/>
    <w:rsid w:val="004A144C"/>
    <w:rsid w:val="004A1CBE"/>
    <w:rsid w:val="004A2A58"/>
    <w:rsid w:val="004A397D"/>
    <w:rsid w:val="004A4177"/>
    <w:rsid w:val="004A6135"/>
    <w:rsid w:val="004A69F1"/>
    <w:rsid w:val="004B0010"/>
    <w:rsid w:val="004B03BA"/>
    <w:rsid w:val="004B15C8"/>
    <w:rsid w:val="004B1CEB"/>
    <w:rsid w:val="004B2C4C"/>
    <w:rsid w:val="004B3489"/>
    <w:rsid w:val="004B3730"/>
    <w:rsid w:val="004B3DFF"/>
    <w:rsid w:val="004B41D9"/>
    <w:rsid w:val="004B45A4"/>
    <w:rsid w:val="004B5DDD"/>
    <w:rsid w:val="004B632A"/>
    <w:rsid w:val="004B66BE"/>
    <w:rsid w:val="004C0BAD"/>
    <w:rsid w:val="004C206E"/>
    <w:rsid w:val="004C287D"/>
    <w:rsid w:val="004C33F4"/>
    <w:rsid w:val="004C3B50"/>
    <w:rsid w:val="004C6389"/>
    <w:rsid w:val="004C6C8E"/>
    <w:rsid w:val="004D11E3"/>
    <w:rsid w:val="004D37EB"/>
    <w:rsid w:val="004D4EB5"/>
    <w:rsid w:val="004D6946"/>
    <w:rsid w:val="004D7202"/>
    <w:rsid w:val="004D7A45"/>
    <w:rsid w:val="004D7C02"/>
    <w:rsid w:val="004E0733"/>
    <w:rsid w:val="004E0AFB"/>
    <w:rsid w:val="004E158E"/>
    <w:rsid w:val="004E339A"/>
    <w:rsid w:val="004E44F4"/>
    <w:rsid w:val="004E5082"/>
    <w:rsid w:val="004E5BD6"/>
    <w:rsid w:val="004E60A1"/>
    <w:rsid w:val="004F1342"/>
    <w:rsid w:val="004F18B4"/>
    <w:rsid w:val="004F44A3"/>
    <w:rsid w:val="004F4C35"/>
    <w:rsid w:val="004F5183"/>
    <w:rsid w:val="004F5831"/>
    <w:rsid w:val="004F59C8"/>
    <w:rsid w:val="00500786"/>
    <w:rsid w:val="005014FD"/>
    <w:rsid w:val="00501B87"/>
    <w:rsid w:val="005028A9"/>
    <w:rsid w:val="00502C7A"/>
    <w:rsid w:val="00503279"/>
    <w:rsid w:val="00503988"/>
    <w:rsid w:val="00503D32"/>
    <w:rsid w:val="00505C21"/>
    <w:rsid w:val="00505FC8"/>
    <w:rsid w:val="00506937"/>
    <w:rsid w:val="00511E95"/>
    <w:rsid w:val="005134F0"/>
    <w:rsid w:val="00513E46"/>
    <w:rsid w:val="005146E8"/>
    <w:rsid w:val="00514980"/>
    <w:rsid w:val="00514B93"/>
    <w:rsid w:val="00515FC9"/>
    <w:rsid w:val="005164D3"/>
    <w:rsid w:val="005170D9"/>
    <w:rsid w:val="00520F97"/>
    <w:rsid w:val="005232FA"/>
    <w:rsid w:val="00524638"/>
    <w:rsid w:val="00524DE9"/>
    <w:rsid w:val="00527038"/>
    <w:rsid w:val="0052710E"/>
    <w:rsid w:val="00527804"/>
    <w:rsid w:val="00530074"/>
    <w:rsid w:val="00535014"/>
    <w:rsid w:val="00535A60"/>
    <w:rsid w:val="00535C0E"/>
    <w:rsid w:val="0053748C"/>
    <w:rsid w:val="00537FAA"/>
    <w:rsid w:val="00540DE6"/>
    <w:rsid w:val="005432E4"/>
    <w:rsid w:val="00543538"/>
    <w:rsid w:val="00544251"/>
    <w:rsid w:val="005449C5"/>
    <w:rsid w:val="00544A4D"/>
    <w:rsid w:val="00545106"/>
    <w:rsid w:val="005452B4"/>
    <w:rsid w:val="0054606F"/>
    <w:rsid w:val="005464FB"/>
    <w:rsid w:val="0054698E"/>
    <w:rsid w:val="0054725F"/>
    <w:rsid w:val="00547B2A"/>
    <w:rsid w:val="00550381"/>
    <w:rsid w:val="00551550"/>
    <w:rsid w:val="00551B78"/>
    <w:rsid w:val="005524F0"/>
    <w:rsid w:val="00552960"/>
    <w:rsid w:val="0055552B"/>
    <w:rsid w:val="005557B5"/>
    <w:rsid w:val="00556856"/>
    <w:rsid w:val="00560F78"/>
    <w:rsid w:val="00561364"/>
    <w:rsid w:val="00561380"/>
    <w:rsid w:val="00562291"/>
    <w:rsid w:val="00562EB0"/>
    <w:rsid w:val="00563EFA"/>
    <w:rsid w:val="0056420E"/>
    <w:rsid w:val="005645CD"/>
    <w:rsid w:val="00565979"/>
    <w:rsid w:val="00565986"/>
    <w:rsid w:val="00565FCA"/>
    <w:rsid w:val="00566E39"/>
    <w:rsid w:val="00567E89"/>
    <w:rsid w:val="0057098B"/>
    <w:rsid w:val="00570E71"/>
    <w:rsid w:val="00571C5D"/>
    <w:rsid w:val="00572F06"/>
    <w:rsid w:val="00573F25"/>
    <w:rsid w:val="0057561A"/>
    <w:rsid w:val="0057717E"/>
    <w:rsid w:val="005772C0"/>
    <w:rsid w:val="00581CE3"/>
    <w:rsid w:val="0058292C"/>
    <w:rsid w:val="00583031"/>
    <w:rsid w:val="0058310F"/>
    <w:rsid w:val="0058370F"/>
    <w:rsid w:val="0058387B"/>
    <w:rsid w:val="00584C7E"/>
    <w:rsid w:val="0058555A"/>
    <w:rsid w:val="0058590D"/>
    <w:rsid w:val="00586337"/>
    <w:rsid w:val="00586D9A"/>
    <w:rsid w:val="005875D3"/>
    <w:rsid w:val="00590390"/>
    <w:rsid w:val="005907E5"/>
    <w:rsid w:val="00590CB8"/>
    <w:rsid w:val="0059168A"/>
    <w:rsid w:val="00592222"/>
    <w:rsid w:val="005932D1"/>
    <w:rsid w:val="005934D9"/>
    <w:rsid w:val="0059353B"/>
    <w:rsid w:val="005937C9"/>
    <w:rsid w:val="0059422E"/>
    <w:rsid w:val="005945F0"/>
    <w:rsid w:val="005946BD"/>
    <w:rsid w:val="005947CF"/>
    <w:rsid w:val="005949D6"/>
    <w:rsid w:val="005951E0"/>
    <w:rsid w:val="005953B8"/>
    <w:rsid w:val="005960CF"/>
    <w:rsid w:val="0059614E"/>
    <w:rsid w:val="005964F6"/>
    <w:rsid w:val="00596897"/>
    <w:rsid w:val="00597204"/>
    <w:rsid w:val="0059749E"/>
    <w:rsid w:val="00597620"/>
    <w:rsid w:val="00597AED"/>
    <w:rsid w:val="005A0A46"/>
    <w:rsid w:val="005A5655"/>
    <w:rsid w:val="005A64C2"/>
    <w:rsid w:val="005A6DC6"/>
    <w:rsid w:val="005A6E23"/>
    <w:rsid w:val="005A72DB"/>
    <w:rsid w:val="005A7F15"/>
    <w:rsid w:val="005B14B4"/>
    <w:rsid w:val="005B1B38"/>
    <w:rsid w:val="005B1D09"/>
    <w:rsid w:val="005B2127"/>
    <w:rsid w:val="005B28D2"/>
    <w:rsid w:val="005B4459"/>
    <w:rsid w:val="005B5507"/>
    <w:rsid w:val="005B7C27"/>
    <w:rsid w:val="005C2B61"/>
    <w:rsid w:val="005C3AD3"/>
    <w:rsid w:val="005C3FE5"/>
    <w:rsid w:val="005C4954"/>
    <w:rsid w:val="005C50BA"/>
    <w:rsid w:val="005C79C2"/>
    <w:rsid w:val="005D16CD"/>
    <w:rsid w:val="005D29B2"/>
    <w:rsid w:val="005D59B1"/>
    <w:rsid w:val="005D6565"/>
    <w:rsid w:val="005D661F"/>
    <w:rsid w:val="005E0050"/>
    <w:rsid w:val="005E1150"/>
    <w:rsid w:val="005E2D44"/>
    <w:rsid w:val="005E3B58"/>
    <w:rsid w:val="005E3C08"/>
    <w:rsid w:val="005E74B7"/>
    <w:rsid w:val="005F0700"/>
    <w:rsid w:val="005F2D89"/>
    <w:rsid w:val="005F3605"/>
    <w:rsid w:val="005F539B"/>
    <w:rsid w:val="005F7AA5"/>
    <w:rsid w:val="00602250"/>
    <w:rsid w:val="006022CB"/>
    <w:rsid w:val="00603EEF"/>
    <w:rsid w:val="0060454F"/>
    <w:rsid w:val="006048E7"/>
    <w:rsid w:val="00605AC5"/>
    <w:rsid w:val="00605B17"/>
    <w:rsid w:val="00605FE7"/>
    <w:rsid w:val="00607706"/>
    <w:rsid w:val="00607B4A"/>
    <w:rsid w:val="00614DED"/>
    <w:rsid w:val="00616650"/>
    <w:rsid w:val="00620E1A"/>
    <w:rsid w:val="00620F06"/>
    <w:rsid w:val="00621A42"/>
    <w:rsid w:val="006220D2"/>
    <w:rsid w:val="006238D5"/>
    <w:rsid w:val="00623CE5"/>
    <w:rsid w:val="00623F67"/>
    <w:rsid w:val="00624497"/>
    <w:rsid w:val="00624820"/>
    <w:rsid w:val="00625BC8"/>
    <w:rsid w:val="00627108"/>
    <w:rsid w:val="00627AA9"/>
    <w:rsid w:val="006305D3"/>
    <w:rsid w:val="006307D9"/>
    <w:rsid w:val="0063097B"/>
    <w:rsid w:val="00632139"/>
    <w:rsid w:val="006331A1"/>
    <w:rsid w:val="00634A58"/>
    <w:rsid w:val="00634C83"/>
    <w:rsid w:val="00635270"/>
    <w:rsid w:val="00635C57"/>
    <w:rsid w:val="00637A3C"/>
    <w:rsid w:val="00640F33"/>
    <w:rsid w:val="006425DD"/>
    <w:rsid w:val="006466F6"/>
    <w:rsid w:val="00650DC1"/>
    <w:rsid w:val="0065158F"/>
    <w:rsid w:val="00651941"/>
    <w:rsid w:val="00651F4A"/>
    <w:rsid w:val="00656644"/>
    <w:rsid w:val="00657080"/>
    <w:rsid w:val="00657A4C"/>
    <w:rsid w:val="00657C3F"/>
    <w:rsid w:val="00660822"/>
    <w:rsid w:val="006611A6"/>
    <w:rsid w:val="006613A6"/>
    <w:rsid w:val="00663B77"/>
    <w:rsid w:val="00665B85"/>
    <w:rsid w:val="00665ECA"/>
    <w:rsid w:val="006718AD"/>
    <w:rsid w:val="00671D79"/>
    <w:rsid w:val="00672A7C"/>
    <w:rsid w:val="00672D64"/>
    <w:rsid w:val="006753B0"/>
    <w:rsid w:val="00675A6A"/>
    <w:rsid w:val="00675FE7"/>
    <w:rsid w:val="00676DF5"/>
    <w:rsid w:val="00676E82"/>
    <w:rsid w:val="006774B7"/>
    <w:rsid w:val="00677F27"/>
    <w:rsid w:val="006809B8"/>
    <w:rsid w:val="0068128F"/>
    <w:rsid w:val="00681C34"/>
    <w:rsid w:val="0068228C"/>
    <w:rsid w:val="0068283F"/>
    <w:rsid w:val="00682E6A"/>
    <w:rsid w:val="006834FF"/>
    <w:rsid w:val="00683BAA"/>
    <w:rsid w:val="006849DE"/>
    <w:rsid w:val="00684FA1"/>
    <w:rsid w:val="00685D42"/>
    <w:rsid w:val="0069125D"/>
    <w:rsid w:val="00691268"/>
    <w:rsid w:val="0069188A"/>
    <w:rsid w:val="00693404"/>
    <w:rsid w:val="00694F5B"/>
    <w:rsid w:val="006958D2"/>
    <w:rsid w:val="00695934"/>
    <w:rsid w:val="00696AFE"/>
    <w:rsid w:val="00697ABF"/>
    <w:rsid w:val="006A0F44"/>
    <w:rsid w:val="006A16FF"/>
    <w:rsid w:val="006A2F2E"/>
    <w:rsid w:val="006B060D"/>
    <w:rsid w:val="006B0C0C"/>
    <w:rsid w:val="006B0C86"/>
    <w:rsid w:val="006B0FB4"/>
    <w:rsid w:val="006B11F2"/>
    <w:rsid w:val="006B30BB"/>
    <w:rsid w:val="006B3239"/>
    <w:rsid w:val="006B3CF0"/>
    <w:rsid w:val="006B3EFE"/>
    <w:rsid w:val="006B5DE9"/>
    <w:rsid w:val="006C0376"/>
    <w:rsid w:val="006C12DB"/>
    <w:rsid w:val="006C19CF"/>
    <w:rsid w:val="006C2400"/>
    <w:rsid w:val="006C267C"/>
    <w:rsid w:val="006C291D"/>
    <w:rsid w:val="006C36F6"/>
    <w:rsid w:val="006C4C51"/>
    <w:rsid w:val="006C60BB"/>
    <w:rsid w:val="006C66C1"/>
    <w:rsid w:val="006C68B2"/>
    <w:rsid w:val="006C7385"/>
    <w:rsid w:val="006D15E2"/>
    <w:rsid w:val="006D195E"/>
    <w:rsid w:val="006D30AB"/>
    <w:rsid w:val="006D4DF2"/>
    <w:rsid w:val="006D6BFF"/>
    <w:rsid w:val="006D7234"/>
    <w:rsid w:val="006D7CE7"/>
    <w:rsid w:val="006E07FC"/>
    <w:rsid w:val="006E128E"/>
    <w:rsid w:val="006E1D5C"/>
    <w:rsid w:val="006E2623"/>
    <w:rsid w:val="006E28B6"/>
    <w:rsid w:val="006E321B"/>
    <w:rsid w:val="006E5781"/>
    <w:rsid w:val="006F12F4"/>
    <w:rsid w:val="006F1B14"/>
    <w:rsid w:val="006F219A"/>
    <w:rsid w:val="006F26D1"/>
    <w:rsid w:val="006F285A"/>
    <w:rsid w:val="006F298F"/>
    <w:rsid w:val="006F36FD"/>
    <w:rsid w:val="006F3C9D"/>
    <w:rsid w:val="006F4A69"/>
    <w:rsid w:val="006F579E"/>
    <w:rsid w:val="006F6E21"/>
    <w:rsid w:val="006F71D9"/>
    <w:rsid w:val="006F7622"/>
    <w:rsid w:val="006F7865"/>
    <w:rsid w:val="00700302"/>
    <w:rsid w:val="00700BC0"/>
    <w:rsid w:val="00702914"/>
    <w:rsid w:val="0070381B"/>
    <w:rsid w:val="00703A8F"/>
    <w:rsid w:val="00703E2C"/>
    <w:rsid w:val="00704534"/>
    <w:rsid w:val="00704DA1"/>
    <w:rsid w:val="0070633C"/>
    <w:rsid w:val="00706A4F"/>
    <w:rsid w:val="007104DF"/>
    <w:rsid w:val="007107C5"/>
    <w:rsid w:val="00711396"/>
    <w:rsid w:val="00713110"/>
    <w:rsid w:val="00713408"/>
    <w:rsid w:val="0071397C"/>
    <w:rsid w:val="00716DC6"/>
    <w:rsid w:val="00717AF0"/>
    <w:rsid w:val="00717AF8"/>
    <w:rsid w:val="007206FA"/>
    <w:rsid w:val="007232F8"/>
    <w:rsid w:val="00723BA1"/>
    <w:rsid w:val="00723E54"/>
    <w:rsid w:val="00725B49"/>
    <w:rsid w:val="00726AC8"/>
    <w:rsid w:val="00730494"/>
    <w:rsid w:val="007304B0"/>
    <w:rsid w:val="00730BF6"/>
    <w:rsid w:val="0073231B"/>
    <w:rsid w:val="00732381"/>
    <w:rsid w:val="00732689"/>
    <w:rsid w:val="00732CD3"/>
    <w:rsid w:val="00732EA5"/>
    <w:rsid w:val="007337AA"/>
    <w:rsid w:val="0073440E"/>
    <w:rsid w:val="00734C28"/>
    <w:rsid w:val="00735934"/>
    <w:rsid w:val="00736C14"/>
    <w:rsid w:val="00736D87"/>
    <w:rsid w:val="00736ED0"/>
    <w:rsid w:val="0073756B"/>
    <w:rsid w:val="0073776D"/>
    <w:rsid w:val="007411F9"/>
    <w:rsid w:val="007412BB"/>
    <w:rsid w:val="00742260"/>
    <w:rsid w:val="00742A46"/>
    <w:rsid w:val="00742D0F"/>
    <w:rsid w:val="007440DC"/>
    <w:rsid w:val="0074415B"/>
    <w:rsid w:val="0074432B"/>
    <w:rsid w:val="007445DB"/>
    <w:rsid w:val="007448EF"/>
    <w:rsid w:val="00745343"/>
    <w:rsid w:val="00745576"/>
    <w:rsid w:val="00746FAA"/>
    <w:rsid w:val="00752041"/>
    <w:rsid w:val="00752292"/>
    <w:rsid w:val="007537B6"/>
    <w:rsid w:val="00754EFE"/>
    <w:rsid w:val="007567D8"/>
    <w:rsid w:val="00757410"/>
    <w:rsid w:val="00757DBB"/>
    <w:rsid w:val="00760481"/>
    <w:rsid w:val="0076283A"/>
    <w:rsid w:val="007630FF"/>
    <w:rsid w:val="00764806"/>
    <w:rsid w:val="0076568B"/>
    <w:rsid w:val="00765FF6"/>
    <w:rsid w:val="0077202B"/>
    <w:rsid w:val="007721DA"/>
    <w:rsid w:val="00772AB0"/>
    <w:rsid w:val="00773C55"/>
    <w:rsid w:val="007756DD"/>
    <w:rsid w:val="0077597F"/>
    <w:rsid w:val="00775ECC"/>
    <w:rsid w:val="00775ED9"/>
    <w:rsid w:val="0077628E"/>
    <w:rsid w:val="00776B37"/>
    <w:rsid w:val="00777084"/>
    <w:rsid w:val="0077740A"/>
    <w:rsid w:val="0077749B"/>
    <w:rsid w:val="007774D1"/>
    <w:rsid w:val="00777FE3"/>
    <w:rsid w:val="00781799"/>
    <w:rsid w:val="007820A4"/>
    <w:rsid w:val="007822B9"/>
    <w:rsid w:val="007829D3"/>
    <w:rsid w:val="00782AF5"/>
    <w:rsid w:val="00784D84"/>
    <w:rsid w:val="007850EC"/>
    <w:rsid w:val="007861D9"/>
    <w:rsid w:val="0078675C"/>
    <w:rsid w:val="00787519"/>
    <w:rsid w:val="007928A7"/>
    <w:rsid w:val="00793364"/>
    <w:rsid w:val="00794401"/>
    <w:rsid w:val="00794AA6"/>
    <w:rsid w:val="007952CC"/>
    <w:rsid w:val="00795972"/>
    <w:rsid w:val="00796039"/>
    <w:rsid w:val="007A00FE"/>
    <w:rsid w:val="007A05E0"/>
    <w:rsid w:val="007A09DA"/>
    <w:rsid w:val="007A1112"/>
    <w:rsid w:val="007A1346"/>
    <w:rsid w:val="007A1958"/>
    <w:rsid w:val="007A2C17"/>
    <w:rsid w:val="007A4DEA"/>
    <w:rsid w:val="007A5E26"/>
    <w:rsid w:val="007A6281"/>
    <w:rsid w:val="007A7692"/>
    <w:rsid w:val="007B0F64"/>
    <w:rsid w:val="007B1A91"/>
    <w:rsid w:val="007B3172"/>
    <w:rsid w:val="007B36D7"/>
    <w:rsid w:val="007B435D"/>
    <w:rsid w:val="007B53E1"/>
    <w:rsid w:val="007B67CC"/>
    <w:rsid w:val="007B7C9A"/>
    <w:rsid w:val="007C01DB"/>
    <w:rsid w:val="007C03F2"/>
    <w:rsid w:val="007C0546"/>
    <w:rsid w:val="007C12F2"/>
    <w:rsid w:val="007C1467"/>
    <w:rsid w:val="007C1D8F"/>
    <w:rsid w:val="007C1EC3"/>
    <w:rsid w:val="007C25D4"/>
    <w:rsid w:val="007C4698"/>
    <w:rsid w:val="007C475F"/>
    <w:rsid w:val="007C5C9B"/>
    <w:rsid w:val="007C68CB"/>
    <w:rsid w:val="007C7C91"/>
    <w:rsid w:val="007D222B"/>
    <w:rsid w:val="007D3BEE"/>
    <w:rsid w:val="007D450C"/>
    <w:rsid w:val="007D45F7"/>
    <w:rsid w:val="007D47EA"/>
    <w:rsid w:val="007D4AFE"/>
    <w:rsid w:val="007D55FD"/>
    <w:rsid w:val="007D65DE"/>
    <w:rsid w:val="007D6CE9"/>
    <w:rsid w:val="007D7866"/>
    <w:rsid w:val="007D7BCC"/>
    <w:rsid w:val="007E084E"/>
    <w:rsid w:val="007E2F17"/>
    <w:rsid w:val="007E3AFC"/>
    <w:rsid w:val="007E5821"/>
    <w:rsid w:val="007E601E"/>
    <w:rsid w:val="007E69AA"/>
    <w:rsid w:val="007F2333"/>
    <w:rsid w:val="007F23D1"/>
    <w:rsid w:val="007F29D3"/>
    <w:rsid w:val="007F3593"/>
    <w:rsid w:val="007F4301"/>
    <w:rsid w:val="007F4A4E"/>
    <w:rsid w:val="007F4A80"/>
    <w:rsid w:val="007F724E"/>
    <w:rsid w:val="007F794C"/>
    <w:rsid w:val="00800065"/>
    <w:rsid w:val="00800305"/>
    <w:rsid w:val="00800339"/>
    <w:rsid w:val="0080194E"/>
    <w:rsid w:val="00801B2E"/>
    <w:rsid w:val="00801D5C"/>
    <w:rsid w:val="008023B6"/>
    <w:rsid w:val="00802C94"/>
    <w:rsid w:val="00803A17"/>
    <w:rsid w:val="00803E43"/>
    <w:rsid w:val="00804C10"/>
    <w:rsid w:val="00805EC8"/>
    <w:rsid w:val="00806AC2"/>
    <w:rsid w:val="00807C53"/>
    <w:rsid w:val="008109DE"/>
    <w:rsid w:val="00810FF6"/>
    <w:rsid w:val="00811C0A"/>
    <w:rsid w:val="0081460F"/>
    <w:rsid w:val="00814929"/>
    <w:rsid w:val="00815720"/>
    <w:rsid w:val="00816DBD"/>
    <w:rsid w:val="00822BEA"/>
    <w:rsid w:val="00823438"/>
    <w:rsid w:val="00823A4C"/>
    <w:rsid w:val="00823A7B"/>
    <w:rsid w:val="00824F20"/>
    <w:rsid w:val="0082547F"/>
    <w:rsid w:val="00825734"/>
    <w:rsid w:val="00826680"/>
    <w:rsid w:val="00826983"/>
    <w:rsid w:val="00826C30"/>
    <w:rsid w:val="00830EA1"/>
    <w:rsid w:val="00831938"/>
    <w:rsid w:val="00832E86"/>
    <w:rsid w:val="00833377"/>
    <w:rsid w:val="00834837"/>
    <w:rsid w:val="00835574"/>
    <w:rsid w:val="008355CB"/>
    <w:rsid w:val="008366D4"/>
    <w:rsid w:val="00837904"/>
    <w:rsid w:val="008403CE"/>
    <w:rsid w:val="00842393"/>
    <w:rsid w:val="0084252C"/>
    <w:rsid w:val="00844FB7"/>
    <w:rsid w:val="00844FD6"/>
    <w:rsid w:val="00845DB2"/>
    <w:rsid w:val="00847789"/>
    <w:rsid w:val="00847D64"/>
    <w:rsid w:val="00850C9E"/>
    <w:rsid w:val="00851E44"/>
    <w:rsid w:val="00861BCE"/>
    <w:rsid w:val="00862702"/>
    <w:rsid w:val="00862C9D"/>
    <w:rsid w:val="00863FBC"/>
    <w:rsid w:val="00864C2C"/>
    <w:rsid w:val="0086546E"/>
    <w:rsid w:val="008660F4"/>
    <w:rsid w:val="008661F3"/>
    <w:rsid w:val="00866739"/>
    <w:rsid w:val="00866783"/>
    <w:rsid w:val="008711D6"/>
    <w:rsid w:val="008722C1"/>
    <w:rsid w:val="00872826"/>
    <w:rsid w:val="00872C3C"/>
    <w:rsid w:val="00874AE0"/>
    <w:rsid w:val="00874B77"/>
    <w:rsid w:val="00876E2E"/>
    <w:rsid w:val="0088043C"/>
    <w:rsid w:val="00883F53"/>
    <w:rsid w:val="00885E2A"/>
    <w:rsid w:val="008925DE"/>
    <w:rsid w:val="00892EB3"/>
    <w:rsid w:val="00893A66"/>
    <w:rsid w:val="00894E8C"/>
    <w:rsid w:val="00895CB0"/>
    <w:rsid w:val="008A2BB3"/>
    <w:rsid w:val="008A497A"/>
    <w:rsid w:val="008A4E54"/>
    <w:rsid w:val="008A51F0"/>
    <w:rsid w:val="008A5202"/>
    <w:rsid w:val="008A660F"/>
    <w:rsid w:val="008A688B"/>
    <w:rsid w:val="008A6B80"/>
    <w:rsid w:val="008A6FC2"/>
    <w:rsid w:val="008B1ED4"/>
    <w:rsid w:val="008B35D9"/>
    <w:rsid w:val="008B3A42"/>
    <w:rsid w:val="008B4BAF"/>
    <w:rsid w:val="008B5A1E"/>
    <w:rsid w:val="008B61AE"/>
    <w:rsid w:val="008B69A6"/>
    <w:rsid w:val="008B73C4"/>
    <w:rsid w:val="008B7598"/>
    <w:rsid w:val="008C0FB2"/>
    <w:rsid w:val="008C1104"/>
    <w:rsid w:val="008C3290"/>
    <w:rsid w:val="008C58FC"/>
    <w:rsid w:val="008C67DD"/>
    <w:rsid w:val="008C6E25"/>
    <w:rsid w:val="008C7AB2"/>
    <w:rsid w:val="008D459E"/>
    <w:rsid w:val="008D4A32"/>
    <w:rsid w:val="008D5987"/>
    <w:rsid w:val="008D6433"/>
    <w:rsid w:val="008D6876"/>
    <w:rsid w:val="008D7D39"/>
    <w:rsid w:val="008D7FE0"/>
    <w:rsid w:val="008E003D"/>
    <w:rsid w:val="008E18DF"/>
    <w:rsid w:val="008E2830"/>
    <w:rsid w:val="008E2DDD"/>
    <w:rsid w:val="008E38C4"/>
    <w:rsid w:val="008E3A2A"/>
    <w:rsid w:val="008E4F68"/>
    <w:rsid w:val="008E658B"/>
    <w:rsid w:val="008E6E2A"/>
    <w:rsid w:val="008E73B4"/>
    <w:rsid w:val="008E7D17"/>
    <w:rsid w:val="008F005C"/>
    <w:rsid w:val="008F0B40"/>
    <w:rsid w:val="008F106D"/>
    <w:rsid w:val="008F2A3E"/>
    <w:rsid w:val="008F2CF6"/>
    <w:rsid w:val="008F2DA8"/>
    <w:rsid w:val="008F3D27"/>
    <w:rsid w:val="008F542C"/>
    <w:rsid w:val="008F5C61"/>
    <w:rsid w:val="008F6047"/>
    <w:rsid w:val="008F67F6"/>
    <w:rsid w:val="008F6866"/>
    <w:rsid w:val="008F6EE6"/>
    <w:rsid w:val="009007D2"/>
    <w:rsid w:val="00901B96"/>
    <w:rsid w:val="009037E6"/>
    <w:rsid w:val="009045D6"/>
    <w:rsid w:val="009058B5"/>
    <w:rsid w:val="00907DCC"/>
    <w:rsid w:val="0091066F"/>
    <w:rsid w:val="00910714"/>
    <w:rsid w:val="0091182F"/>
    <w:rsid w:val="00911FCF"/>
    <w:rsid w:val="00912218"/>
    <w:rsid w:val="00913EDA"/>
    <w:rsid w:val="009141B4"/>
    <w:rsid w:val="0091470F"/>
    <w:rsid w:val="00914E51"/>
    <w:rsid w:val="00915017"/>
    <w:rsid w:val="009159DC"/>
    <w:rsid w:val="00916824"/>
    <w:rsid w:val="00916F57"/>
    <w:rsid w:val="00920721"/>
    <w:rsid w:val="0092160D"/>
    <w:rsid w:val="00923AAC"/>
    <w:rsid w:val="009248C2"/>
    <w:rsid w:val="009270FE"/>
    <w:rsid w:val="00927948"/>
    <w:rsid w:val="00930A0B"/>
    <w:rsid w:val="00931904"/>
    <w:rsid w:val="0093224A"/>
    <w:rsid w:val="0093456C"/>
    <w:rsid w:val="0093554F"/>
    <w:rsid w:val="00935607"/>
    <w:rsid w:val="009373AB"/>
    <w:rsid w:val="00937AAD"/>
    <w:rsid w:val="009402FD"/>
    <w:rsid w:val="009404D3"/>
    <w:rsid w:val="009406C1"/>
    <w:rsid w:val="00941227"/>
    <w:rsid w:val="00943110"/>
    <w:rsid w:val="00945E01"/>
    <w:rsid w:val="009466E9"/>
    <w:rsid w:val="00946F32"/>
    <w:rsid w:val="00947411"/>
    <w:rsid w:val="00947416"/>
    <w:rsid w:val="009511CC"/>
    <w:rsid w:val="009517D4"/>
    <w:rsid w:val="009527E1"/>
    <w:rsid w:val="00952F10"/>
    <w:rsid w:val="009550CD"/>
    <w:rsid w:val="00955AE4"/>
    <w:rsid w:val="00956639"/>
    <w:rsid w:val="00960D36"/>
    <w:rsid w:val="009611AD"/>
    <w:rsid w:val="00961C9F"/>
    <w:rsid w:val="009633E6"/>
    <w:rsid w:val="009645C2"/>
    <w:rsid w:val="0096483C"/>
    <w:rsid w:val="00964C76"/>
    <w:rsid w:val="0096555A"/>
    <w:rsid w:val="009658DD"/>
    <w:rsid w:val="009662C5"/>
    <w:rsid w:val="00966D87"/>
    <w:rsid w:val="0096747C"/>
    <w:rsid w:val="0097047F"/>
    <w:rsid w:val="00970846"/>
    <w:rsid w:val="00971E1E"/>
    <w:rsid w:val="00973F9D"/>
    <w:rsid w:val="00975137"/>
    <w:rsid w:val="009753B5"/>
    <w:rsid w:val="009757D0"/>
    <w:rsid w:val="00975943"/>
    <w:rsid w:val="0097708F"/>
    <w:rsid w:val="00977D2F"/>
    <w:rsid w:val="0098032B"/>
    <w:rsid w:val="0098067C"/>
    <w:rsid w:val="009813AD"/>
    <w:rsid w:val="009851E6"/>
    <w:rsid w:val="009866AE"/>
    <w:rsid w:val="00986A65"/>
    <w:rsid w:val="00986B8B"/>
    <w:rsid w:val="00986C73"/>
    <w:rsid w:val="009871CA"/>
    <w:rsid w:val="00987456"/>
    <w:rsid w:val="009877FF"/>
    <w:rsid w:val="00990D55"/>
    <w:rsid w:val="009922CD"/>
    <w:rsid w:val="00994DE2"/>
    <w:rsid w:val="00996844"/>
    <w:rsid w:val="00997707"/>
    <w:rsid w:val="009A0FD0"/>
    <w:rsid w:val="009A3419"/>
    <w:rsid w:val="009A49A3"/>
    <w:rsid w:val="009A56B1"/>
    <w:rsid w:val="009A71A0"/>
    <w:rsid w:val="009A7AEF"/>
    <w:rsid w:val="009B02EC"/>
    <w:rsid w:val="009B06E6"/>
    <w:rsid w:val="009B1648"/>
    <w:rsid w:val="009B2149"/>
    <w:rsid w:val="009B32F3"/>
    <w:rsid w:val="009B353A"/>
    <w:rsid w:val="009B4AEB"/>
    <w:rsid w:val="009B6739"/>
    <w:rsid w:val="009B71D1"/>
    <w:rsid w:val="009B7A9F"/>
    <w:rsid w:val="009B7BFD"/>
    <w:rsid w:val="009C1DDF"/>
    <w:rsid w:val="009C2533"/>
    <w:rsid w:val="009C35BD"/>
    <w:rsid w:val="009C489D"/>
    <w:rsid w:val="009C5113"/>
    <w:rsid w:val="009C5610"/>
    <w:rsid w:val="009C6CF9"/>
    <w:rsid w:val="009C74CC"/>
    <w:rsid w:val="009C7FA3"/>
    <w:rsid w:val="009D135E"/>
    <w:rsid w:val="009D2CC3"/>
    <w:rsid w:val="009D3C85"/>
    <w:rsid w:val="009D5670"/>
    <w:rsid w:val="009D74E3"/>
    <w:rsid w:val="009E12A0"/>
    <w:rsid w:val="009E1950"/>
    <w:rsid w:val="009E32E8"/>
    <w:rsid w:val="009E43F5"/>
    <w:rsid w:val="009E5889"/>
    <w:rsid w:val="009E5B58"/>
    <w:rsid w:val="009E76D7"/>
    <w:rsid w:val="009E797D"/>
    <w:rsid w:val="009F1756"/>
    <w:rsid w:val="009F30DF"/>
    <w:rsid w:val="009F349F"/>
    <w:rsid w:val="009F55B2"/>
    <w:rsid w:val="009F581A"/>
    <w:rsid w:val="009F5D3F"/>
    <w:rsid w:val="009F7CA0"/>
    <w:rsid w:val="00A012E8"/>
    <w:rsid w:val="00A02CDE"/>
    <w:rsid w:val="00A03A9F"/>
    <w:rsid w:val="00A03FC9"/>
    <w:rsid w:val="00A04491"/>
    <w:rsid w:val="00A05CBF"/>
    <w:rsid w:val="00A060F3"/>
    <w:rsid w:val="00A06778"/>
    <w:rsid w:val="00A07597"/>
    <w:rsid w:val="00A079D1"/>
    <w:rsid w:val="00A12DE3"/>
    <w:rsid w:val="00A146CB"/>
    <w:rsid w:val="00A1518B"/>
    <w:rsid w:val="00A153CE"/>
    <w:rsid w:val="00A16368"/>
    <w:rsid w:val="00A1675B"/>
    <w:rsid w:val="00A16D38"/>
    <w:rsid w:val="00A176E2"/>
    <w:rsid w:val="00A22215"/>
    <w:rsid w:val="00A225A2"/>
    <w:rsid w:val="00A22826"/>
    <w:rsid w:val="00A23572"/>
    <w:rsid w:val="00A23C3C"/>
    <w:rsid w:val="00A23F0E"/>
    <w:rsid w:val="00A247F8"/>
    <w:rsid w:val="00A25753"/>
    <w:rsid w:val="00A301DF"/>
    <w:rsid w:val="00A30515"/>
    <w:rsid w:val="00A30626"/>
    <w:rsid w:val="00A3210E"/>
    <w:rsid w:val="00A323F6"/>
    <w:rsid w:val="00A3454A"/>
    <w:rsid w:val="00A34D15"/>
    <w:rsid w:val="00A35E98"/>
    <w:rsid w:val="00A3607B"/>
    <w:rsid w:val="00A40583"/>
    <w:rsid w:val="00A40619"/>
    <w:rsid w:val="00A40B6D"/>
    <w:rsid w:val="00A43609"/>
    <w:rsid w:val="00A438EA"/>
    <w:rsid w:val="00A4413D"/>
    <w:rsid w:val="00A472FE"/>
    <w:rsid w:val="00A474EE"/>
    <w:rsid w:val="00A476E1"/>
    <w:rsid w:val="00A47C00"/>
    <w:rsid w:val="00A5057D"/>
    <w:rsid w:val="00A50E86"/>
    <w:rsid w:val="00A51043"/>
    <w:rsid w:val="00A517A9"/>
    <w:rsid w:val="00A51DDA"/>
    <w:rsid w:val="00A529F8"/>
    <w:rsid w:val="00A53C99"/>
    <w:rsid w:val="00A53D61"/>
    <w:rsid w:val="00A54E96"/>
    <w:rsid w:val="00A54FC0"/>
    <w:rsid w:val="00A55704"/>
    <w:rsid w:val="00A5654B"/>
    <w:rsid w:val="00A5656F"/>
    <w:rsid w:val="00A60453"/>
    <w:rsid w:val="00A60914"/>
    <w:rsid w:val="00A62F55"/>
    <w:rsid w:val="00A6363B"/>
    <w:rsid w:val="00A64291"/>
    <w:rsid w:val="00A646C3"/>
    <w:rsid w:val="00A657EE"/>
    <w:rsid w:val="00A678C8"/>
    <w:rsid w:val="00A710DF"/>
    <w:rsid w:val="00A713CA"/>
    <w:rsid w:val="00A716D8"/>
    <w:rsid w:val="00A71E36"/>
    <w:rsid w:val="00A7233D"/>
    <w:rsid w:val="00A72CDD"/>
    <w:rsid w:val="00A7312E"/>
    <w:rsid w:val="00A7339B"/>
    <w:rsid w:val="00A74146"/>
    <w:rsid w:val="00A74B58"/>
    <w:rsid w:val="00A761A1"/>
    <w:rsid w:val="00A77BA5"/>
    <w:rsid w:val="00A80078"/>
    <w:rsid w:val="00A8022B"/>
    <w:rsid w:val="00A80964"/>
    <w:rsid w:val="00A8154D"/>
    <w:rsid w:val="00A818CC"/>
    <w:rsid w:val="00A822FC"/>
    <w:rsid w:val="00A83206"/>
    <w:rsid w:val="00A83BAC"/>
    <w:rsid w:val="00A84730"/>
    <w:rsid w:val="00A8559D"/>
    <w:rsid w:val="00A856FA"/>
    <w:rsid w:val="00A85AE9"/>
    <w:rsid w:val="00A86C0B"/>
    <w:rsid w:val="00A87131"/>
    <w:rsid w:val="00A87208"/>
    <w:rsid w:val="00A91B09"/>
    <w:rsid w:val="00A9228A"/>
    <w:rsid w:val="00A93756"/>
    <w:rsid w:val="00A93782"/>
    <w:rsid w:val="00A94DD6"/>
    <w:rsid w:val="00A96633"/>
    <w:rsid w:val="00A971DB"/>
    <w:rsid w:val="00A97EE4"/>
    <w:rsid w:val="00AA0EAF"/>
    <w:rsid w:val="00AA1137"/>
    <w:rsid w:val="00AA48F5"/>
    <w:rsid w:val="00AA6C76"/>
    <w:rsid w:val="00AA7FC3"/>
    <w:rsid w:val="00AB0B40"/>
    <w:rsid w:val="00AB29FE"/>
    <w:rsid w:val="00AB2B49"/>
    <w:rsid w:val="00AB2E94"/>
    <w:rsid w:val="00AB4FCD"/>
    <w:rsid w:val="00AB709A"/>
    <w:rsid w:val="00AB7AD1"/>
    <w:rsid w:val="00AB7D46"/>
    <w:rsid w:val="00AB7E67"/>
    <w:rsid w:val="00AC1FBD"/>
    <w:rsid w:val="00AC4A19"/>
    <w:rsid w:val="00AC4E2C"/>
    <w:rsid w:val="00AC5063"/>
    <w:rsid w:val="00AC5348"/>
    <w:rsid w:val="00AC5475"/>
    <w:rsid w:val="00AC6CA5"/>
    <w:rsid w:val="00AC6F62"/>
    <w:rsid w:val="00AD1798"/>
    <w:rsid w:val="00AD4B1C"/>
    <w:rsid w:val="00AD4E1D"/>
    <w:rsid w:val="00AD5EE4"/>
    <w:rsid w:val="00AD6BFD"/>
    <w:rsid w:val="00AD6E7D"/>
    <w:rsid w:val="00AD73C9"/>
    <w:rsid w:val="00AD73FB"/>
    <w:rsid w:val="00AD7C6B"/>
    <w:rsid w:val="00AE0615"/>
    <w:rsid w:val="00AE097E"/>
    <w:rsid w:val="00AE17DD"/>
    <w:rsid w:val="00AE1DA3"/>
    <w:rsid w:val="00AE2017"/>
    <w:rsid w:val="00AE284D"/>
    <w:rsid w:val="00AE2976"/>
    <w:rsid w:val="00AE3EB1"/>
    <w:rsid w:val="00AE65AD"/>
    <w:rsid w:val="00AF1936"/>
    <w:rsid w:val="00AF2C5A"/>
    <w:rsid w:val="00AF341D"/>
    <w:rsid w:val="00AF35B1"/>
    <w:rsid w:val="00AF415D"/>
    <w:rsid w:val="00AF5F0A"/>
    <w:rsid w:val="00AF7C74"/>
    <w:rsid w:val="00B032C5"/>
    <w:rsid w:val="00B03EF0"/>
    <w:rsid w:val="00B0457E"/>
    <w:rsid w:val="00B04B78"/>
    <w:rsid w:val="00B04D23"/>
    <w:rsid w:val="00B055C8"/>
    <w:rsid w:val="00B05FF0"/>
    <w:rsid w:val="00B06F8E"/>
    <w:rsid w:val="00B071FE"/>
    <w:rsid w:val="00B10CDC"/>
    <w:rsid w:val="00B10EE5"/>
    <w:rsid w:val="00B14A7D"/>
    <w:rsid w:val="00B1564F"/>
    <w:rsid w:val="00B156B8"/>
    <w:rsid w:val="00B159EB"/>
    <w:rsid w:val="00B1782F"/>
    <w:rsid w:val="00B2008B"/>
    <w:rsid w:val="00B2040F"/>
    <w:rsid w:val="00B21155"/>
    <w:rsid w:val="00B21303"/>
    <w:rsid w:val="00B21327"/>
    <w:rsid w:val="00B226C0"/>
    <w:rsid w:val="00B2301F"/>
    <w:rsid w:val="00B24731"/>
    <w:rsid w:val="00B25077"/>
    <w:rsid w:val="00B25DB7"/>
    <w:rsid w:val="00B265D2"/>
    <w:rsid w:val="00B27FA0"/>
    <w:rsid w:val="00B31D0F"/>
    <w:rsid w:val="00B31F45"/>
    <w:rsid w:val="00B3231D"/>
    <w:rsid w:val="00B32A59"/>
    <w:rsid w:val="00B35126"/>
    <w:rsid w:val="00B35154"/>
    <w:rsid w:val="00B36B58"/>
    <w:rsid w:val="00B3784D"/>
    <w:rsid w:val="00B411FF"/>
    <w:rsid w:val="00B41EF9"/>
    <w:rsid w:val="00B41F93"/>
    <w:rsid w:val="00B431C6"/>
    <w:rsid w:val="00B478C5"/>
    <w:rsid w:val="00B47AA0"/>
    <w:rsid w:val="00B5008B"/>
    <w:rsid w:val="00B50255"/>
    <w:rsid w:val="00B50496"/>
    <w:rsid w:val="00B51420"/>
    <w:rsid w:val="00B5175A"/>
    <w:rsid w:val="00B51879"/>
    <w:rsid w:val="00B5285D"/>
    <w:rsid w:val="00B52F21"/>
    <w:rsid w:val="00B530E0"/>
    <w:rsid w:val="00B54240"/>
    <w:rsid w:val="00B5472F"/>
    <w:rsid w:val="00B550DA"/>
    <w:rsid w:val="00B56183"/>
    <w:rsid w:val="00B56260"/>
    <w:rsid w:val="00B563AC"/>
    <w:rsid w:val="00B56B23"/>
    <w:rsid w:val="00B56D4D"/>
    <w:rsid w:val="00B57177"/>
    <w:rsid w:val="00B57869"/>
    <w:rsid w:val="00B60319"/>
    <w:rsid w:val="00B63FF3"/>
    <w:rsid w:val="00B64506"/>
    <w:rsid w:val="00B65C35"/>
    <w:rsid w:val="00B66650"/>
    <w:rsid w:val="00B666B0"/>
    <w:rsid w:val="00B6731F"/>
    <w:rsid w:val="00B70A62"/>
    <w:rsid w:val="00B72140"/>
    <w:rsid w:val="00B72206"/>
    <w:rsid w:val="00B722FE"/>
    <w:rsid w:val="00B738FA"/>
    <w:rsid w:val="00B74A99"/>
    <w:rsid w:val="00B76895"/>
    <w:rsid w:val="00B7782A"/>
    <w:rsid w:val="00B779A6"/>
    <w:rsid w:val="00B77BA3"/>
    <w:rsid w:val="00B77E68"/>
    <w:rsid w:val="00B81D93"/>
    <w:rsid w:val="00B81F8B"/>
    <w:rsid w:val="00B823A8"/>
    <w:rsid w:val="00B83216"/>
    <w:rsid w:val="00B839BB"/>
    <w:rsid w:val="00B83C0D"/>
    <w:rsid w:val="00B83E1E"/>
    <w:rsid w:val="00B841CA"/>
    <w:rsid w:val="00B85508"/>
    <w:rsid w:val="00B85BCF"/>
    <w:rsid w:val="00B862F2"/>
    <w:rsid w:val="00B8708C"/>
    <w:rsid w:val="00B878BA"/>
    <w:rsid w:val="00B90762"/>
    <w:rsid w:val="00B9077C"/>
    <w:rsid w:val="00B90DB8"/>
    <w:rsid w:val="00B925DD"/>
    <w:rsid w:val="00B92A19"/>
    <w:rsid w:val="00B94BF8"/>
    <w:rsid w:val="00B95101"/>
    <w:rsid w:val="00B95B9C"/>
    <w:rsid w:val="00B966C0"/>
    <w:rsid w:val="00B96F5C"/>
    <w:rsid w:val="00B97FE7"/>
    <w:rsid w:val="00BA1ED8"/>
    <w:rsid w:val="00BA209F"/>
    <w:rsid w:val="00BA26C4"/>
    <w:rsid w:val="00BA32E9"/>
    <w:rsid w:val="00BA34AA"/>
    <w:rsid w:val="00BA4C27"/>
    <w:rsid w:val="00BA5338"/>
    <w:rsid w:val="00BA5B82"/>
    <w:rsid w:val="00BA5BA6"/>
    <w:rsid w:val="00BA6613"/>
    <w:rsid w:val="00BA7D47"/>
    <w:rsid w:val="00BB0132"/>
    <w:rsid w:val="00BB0827"/>
    <w:rsid w:val="00BB21F8"/>
    <w:rsid w:val="00BB2354"/>
    <w:rsid w:val="00BB3136"/>
    <w:rsid w:val="00BB5798"/>
    <w:rsid w:val="00BB6792"/>
    <w:rsid w:val="00BC06C3"/>
    <w:rsid w:val="00BC0814"/>
    <w:rsid w:val="00BC432F"/>
    <w:rsid w:val="00BC5410"/>
    <w:rsid w:val="00BC599B"/>
    <w:rsid w:val="00BC6FB6"/>
    <w:rsid w:val="00BD0380"/>
    <w:rsid w:val="00BD365A"/>
    <w:rsid w:val="00BD557C"/>
    <w:rsid w:val="00BD6631"/>
    <w:rsid w:val="00BD6932"/>
    <w:rsid w:val="00BD7EF9"/>
    <w:rsid w:val="00BE0D8C"/>
    <w:rsid w:val="00BE11EE"/>
    <w:rsid w:val="00BE1496"/>
    <w:rsid w:val="00BE1882"/>
    <w:rsid w:val="00BE2184"/>
    <w:rsid w:val="00BE3F24"/>
    <w:rsid w:val="00BE4380"/>
    <w:rsid w:val="00BE46F4"/>
    <w:rsid w:val="00BE50D6"/>
    <w:rsid w:val="00BE54C4"/>
    <w:rsid w:val="00BE78F9"/>
    <w:rsid w:val="00BE7C70"/>
    <w:rsid w:val="00BF0FC2"/>
    <w:rsid w:val="00BF13C6"/>
    <w:rsid w:val="00BF13CE"/>
    <w:rsid w:val="00BF261F"/>
    <w:rsid w:val="00BF3152"/>
    <w:rsid w:val="00BF31CA"/>
    <w:rsid w:val="00BF3BA5"/>
    <w:rsid w:val="00BF3E1F"/>
    <w:rsid w:val="00BF51E7"/>
    <w:rsid w:val="00BF5738"/>
    <w:rsid w:val="00BF5F46"/>
    <w:rsid w:val="00BF729C"/>
    <w:rsid w:val="00BF76EE"/>
    <w:rsid w:val="00C00974"/>
    <w:rsid w:val="00C00DA5"/>
    <w:rsid w:val="00C02A24"/>
    <w:rsid w:val="00C114E9"/>
    <w:rsid w:val="00C11883"/>
    <w:rsid w:val="00C12B86"/>
    <w:rsid w:val="00C13894"/>
    <w:rsid w:val="00C1497B"/>
    <w:rsid w:val="00C154D5"/>
    <w:rsid w:val="00C1582B"/>
    <w:rsid w:val="00C159B0"/>
    <w:rsid w:val="00C2092A"/>
    <w:rsid w:val="00C20CBD"/>
    <w:rsid w:val="00C221BD"/>
    <w:rsid w:val="00C2323E"/>
    <w:rsid w:val="00C23B16"/>
    <w:rsid w:val="00C243E8"/>
    <w:rsid w:val="00C2499F"/>
    <w:rsid w:val="00C2562E"/>
    <w:rsid w:val="00C26427"/>
    <w:rsid w:val="00C269E1"/>
    <w:rsid w:val="00C30505"/>
    <w:rsid w:val="00C3178F"/>
    <w:rsid w:val="00C32048"/>
    <w:rsid w:val="00C32582"/>
    <w:rsid w:val="00C33518"/>
    <w:rsid w:val="00C35C9F"/>
    <w:rsid w:val="00C3686A"/>
    <w:rsid w:val="00C36C85"/>
    <w:rsid w:val="00C4063F"/>
    <w:rsid w:val="00C40B97"/>
    <w:rsid w:val="00C40D99"/>
    <w:rsid w:val="00C410D3"/>
    <w:rsid w:val="00C451FD"/>
    <w:rsid w:val="00C45209"/>
    <w:rsid w:val="00C45796"/>
    <w:rsid w:val="00C465DA"/>
    <w:rsid w:val="00C46623"/>
    <w:rsid w:val="00C46AB5"/>
    <w:rsid w:val="00C46E51"/>
    <w:rsid w:val="00C4724F"/>
    <w:rsid w:val="00C47B0A"/>
    <w:rsid w:val="00C54885"/>
    <w:rsid w:val="00C54DBF"/>
    <w:rsid w:val="00C5528A"/>
    <w:rsid w:val="00C55DC8"/>
    <w:rsid w:val="00C568F7"/>
    <w:rsid w:val="00C6068E"/>
    <w:rsid w:val="00C6129E"/>
    <w:rsid w:val="00C622F8"/>
    <w:rsid w:val="00C651C5"/>
    <w:rsid w:val="00C653B5"/>
    <w:rsid w:val="00C657E3"/>
    <w:rsid w:val="00C7044D"/>
    <w:rsid w:val="00C70496"/>
    <w:rsid w:val="00C70772"/>
    <w:rsid w:val="00C71C7B"/>
    <w:rsid w:val="00C722AB"/>
    <w:rsid w:val="00C72EF7"/>
    <w:rsid w:val="00C74338"/>
    <w:rsid w:val="00C7468E"/>
    <w:rsid w:val="00C74D38"/>
    <w:rsid w:val="00C77006"/>
    <w:rsid w:val="00C77C82"/>
    <w:rsid w:val="00C77E17"/>
    <w:rsid w:val="00C80C02"/>
    <w:rsid w:val="00C8254D"/>
    <w:rsid w:val="00C82C79"/>
    <w:rsid w:val="00C85E7A"/>
    <w:rsid w:val="00C85F3F"/>
    <w:rsid w:val="00C86E4C"/>
    <w:rsid w:val="00C93C3D"/>
    <w:rsid w:val="00C93D79"/>
    <w:rsid w:val="00C94351"/>
    <w:rsid w:val="00C949ED"/>
    <w:rsid w:val="00C956DA"/>
    <w:rsid w:val="00C95CEA"/>
    <w:rsid w:val="00C96B85"/>
    <w:rsid w:val="00C96FDF"/>
    <w:rsid w:val="00C97520"/>
    <w:rsid w:val="00CA0068"/>
    <w:rsid w:val="00CA008C"/>
    <w:rsid w:val="00CA1A1F"/>
    <w:rsid w:val="00CA2ACE"/>
    <w:rsid w:val="00CA2B74"/>
    <w:rsid w:val="00CA383C"/>
    <w:rsid w:val="00CA4200"/>
    <w:rsid w:val="00CA6D67"/>
    <w:rsid w:val="00CA7DE2"/>
    <w:rsid w:val="00CB04D1"/>
    <w:rsid w:val="00CB1DA6"/>
    <w:rsid w:val="00CB2211"/>
    <w:rsid w:val="00CB3FDD"/>
    <w:rsid w:val="00CB475F"/>
    <w:rsid w:val="00CB537E"/>
    <w:rsid w:val="00CB63BB"/>
    <w:rsid w:val="00CB6C4F"/>
    <w:rsid w:val="00CB77D2"/>
    <w:rsid w:val="00CC0B68"/>
    <w:rsid w:val="00CC0C30"/>
    <w:rsid w:val="00CC1022"/>
    <w:rsid w:val="00CC25C2"/>
    <w:rsid w:val="00CC3910"/>
    <w:rsid w:val="00CC40D4"/>
    <w:rsid w:val="00CC4661"/>
    <w:rsid w:val="00CC4D63"/>
    <w:rsid w:val="00CC573C"/>
    <w:rsid w:val="00CD03B4"/>
    <w:rsid w:val="00CD08DE"/>
    <w:rsid w:val="00CD08E8"/>
    <w:rsid w:val="00CD175C"/>
    <w:rsid w:val="00CD17D2"/>
    <w:rsid w:val="00CD2ABB"/>
    <w:rsid w:val="00CD32C4"/>
    <w:rsid w:val="00CD47FE"/>
    <w:rsid w:val="00CD625B"/>
    <w:rsid w:val="00CD667B"/>
    <w:rsid w:val="00CE06C5"/>
    <w:rsid w:val="00CE22DD"/>
    <w:rsid w:val="00CE40CC"/>
    <w:rsid w:val="00CE5745"/>
    <w:rsid w:val="00CE5AE2"/>
    <w:rsid w:val="00CE5F48"/>
    <w:rsid w:val="00CE5FF6"/>
    <w:rsid w:val="00CF0CC8"/>
    <w:rsid w:val="00CF2C66"/>
    <w:rsid w:val="00CF3924"/>
    <w:rsid w:val="00CF47CB"/>
    <w:rsid w:val="00CF4BBA"/>
    <w:rsid w:val="00CF5CB3"/>
    <w:rsid w:val="00D011A4"/>
    <w:rsid w:val="00D029CA"/>
    <w:rsid w:val="00D02C1A"/>
    <w:rsid w:val="00D040A6"/>
    <w:rsid w:val="00D046D7"/>
    <w:rsid w:val="00D049A4"/>
    <w:rsid w:val="00D053CF"/>
    <w:rsid w:val="00D109AE"/>
    <w:rsid w:val="00D1128B"/>
    <w:rsid w:val="00D116AD"/>
    <w:rsid w:val="00D1189C"/>
    <w:rsid w:val="00D118A5"/>
    <w:rsid w:val="00D1257F"/>
    <w:rsid w:val="00D1367F"/>
    <w:rsid w:val="00D13710"/>
    <w:rsid w:val="00D14922"/>
    <w:rsid w:val="00D17EB9"/>
    <w:rsid w:val="00D217EA"/>
    <w:rsid w:val="00D21DAC"/>
    <w:rsid w:val="00D23B62"/>
    <w:rsid w:val="00D23EBA"/>
    <w:rsid w:val="00D23FEF"/>
    <w:rsid w:val="00D24561"/>
    <w:rsid w:val="00D26333"/>
    <w:rsid w:val="00D27010"/>
    <w:rsid w:val="00D270D5"/>
    <w:rsid w:val="00D278B9"/>
    <w:rsid w:val="00D30D85"/>
    <w:rsid w:val="00D32992"/>
    <w:rsid w:val="00D33661"/>
    <w:rsid w:val="00D3411C"/>
    <w:rsid w:val="00D35E70"/>
    <w:rsid w:val="00D365F1"/>
    <w:rsid w:val="00D3713A"/>
    <w:rsid w:val="00D37BC6"/>
    <w:rsid w:val="00D40D13"/>
    <w:rsid w:val="00D42F9E"/>
    <w:rsid w:val="00D43B8D"/>
    <w:rsid w:val="00D44C24"/>
    <w:rsid w:val="00D45586"/>
    <w:rsid w:val="00D45B2B"/>
    <w:rsid w:val="00D45E07"/>
    <w:rsid w:val="00D46D26"/>
    <w:rsid w:val="00D47EE6"/>
    <w:rsid w:val="00D50103"/>
    <w:rsid w:val="00D50CAC"/>
    <w:rsid w:val="00D50F85"/>
    <w:rsid w:val="00D51040"/>
    <w:rsid w:val="00D52DAD"/>
    <w:rsid w:val="00D539C7"/>
    <w:rsid w:val="00D53F8E"/>
    <w:rsid w:val="00D54E72"/>
    <w:rsid w:val="00D5505F"/>
    <w:rsid w:val="00D5559B"/>
    <w:rsid w:val="00D565D4"/>
    <w:rsid w:val="00D56E7D"/>
    <w:rsid w:val="00D57135"/>
    <w:rsid w:val="00D60BD1"/>
    <w:rsid w:val="00D61AE6"/>
    <w:rsid w:val="00D62CC1"/>
    <w:rsid w:val="00D63340"/>
    <w:rsid w:val="00D63A66"/>
    <w:rsid w:val="00D63C20"/>
    <w:rsid w:val="00D642EE"/>
    <w:rsid w:val="00D646BD"/>
    <w:rsid w:val="00D6525A"/>
    <w:rsid w:val="00D70F41"/>
    <w:rsid w:val="00D717AC"/>
    <w:rsid w:val="00D720BD"/>
    <w:rsid w:val="00D72378"/>
    <w:rsid w:val="00D743B1"/>
    <w:rsid w:val="00D751AF"/>
    <w:rsid w:val="00D76B2D"/>
    <w:rsid w:val="00D77693"/>
    <w:rsid w:val="00D8013C"/>
    <w:rsid w:val="00D802F7"/>
    <w:rsid w:val="00D80585"/>
    <w:rsid w:val="00D81792"/>
    <w:rsid w:val="00D8197F"/>
    <w:rsid w:val="00D819EE"/>
    <w:rsid w:val="00D81BD0"/>
    <w:rsid w:val="00D82907"/>
    <w:rsid w:val="00D82FA5"/>
    <w:rsid w:val="00D834B5"/>
    <w:rsid w:val="00D85029"/>
    <w:rsid w:val="00D850F5"/>
    <w:rsid w:val="00D85C26"/>
    <w:rsid w:val="00D86C1E"/>
    <w:rsid w:val="00D879EA"/>
    <w:rsid w:val="00D91697"/>
    <w:rsid w:val="00D91A12"/>
    <w:rsid w:val="00D920F8"/>
    <w:rsid w:val="00D93626"/>
    <w:rsid w:val="00D93B60"/>
    <w:rsid w:val="00D93D1D"/>
    <w:rsid w:val="00D94653"/>
    <w:rsid w:val="00D952F4"/>
    <w:rsid w:val="00DA0055"/>
    <w:rsid w:val="00DA06C6"/>
    <w:rsid w:val="00DA2951"/>
    <w:rsid w:val="00DA4FE7"/>
    <w:rsid w:val="00DA5685"/>
    <w:rsid w:val="00DA5DD8"/>
    <w:rsid w:val="00DA60AC"/>
    <w:rsid w:val="00DA6364"/>
    <w:rsid w:val="00DA6C2F"/>
    <w:rsid w:val="00DB0117"/>
    <w:rsid w:val="00DB10E9"/>
    <w:rsid w:val="00DB1C0A"/>
    <w:rsid w:val="00DB3980"/>
    <w:rsid w:val="00DB6DF0"/>
    <w:rsid w:val="00DB6E66"/>
    <w:rsid w:val="00DB7D38"/>
    <w:rsid w:val="00DC0C9C"/>
    <w:rsid w:val="00DC173A"/>
    <w:rsid w:val="00DC1966"/>
    <w:rsid w:val="00DC2F0A"/>
    <w:rsid w:val="00DC3BC4"/>
    <w:rsid w:val="00DC459B"/>
    <w:rsid w:val="00DC4D99"/>
    <w:rsid w:val="00DC63A1"/>
    <w:rsid w:val="00DC6E6B"/>
    <w:rsid w:val="00DC7D3C"/>
    <w:rsid w:val="00DD00FB"/>
    <w:rsid w:val="00DD232D"/>
    <w:rsid w:val="00DD2B8F"/>
    <w:rsid w:val="00DD3710"/>
    <w:rsid w:val="00DD5667"/>
    <w:rsid w:val="00DD5DB9"/>
    <w:rsid w:val="00DD66F4"/>
    <w:rsid w:val="00DD710B"/>
    <w:rsid w:val="00DD73F6"/>
    <w:rsid w:val="00DD74D7"/>
    <w:rsid w:val="00DD78C3"/>
    <w:rsid w:val="00DE0006"/>
    <w:rsid w:val="00DE024D"/>
    <w:rsid w:val="00DE05EF"/>
    <w:rsid w:val="00DE147E"/>
    <w:rsid w:val="00DE1795"/>
    <w:rsid w:val="00DE2571"/>
    <w:rsid w:val="00DE3E69"/>
    <w:rsid w:val="00DE49B6"/>
    <w:rsid w:val="00DE6349"/>
    <w:rsid w:val="00DE6991"/>
    <w:rsid w:val="00DE69EE"/>
    <w:rsid w:val="00DE6A5A"/>
    <w:rsid w:val="00DE7C1E"/>
    <w:rsid w:val="00DF0848"/>
    <w:rsid w:val="00DF1ADC"/>
    <w:rsid w:val="00DF4003"/>
    <w:rsid w:val="00DF415A"/>
    <w:rsid w:val="00DF4EDD"/>
    <w:rsid w:val="00DF5615"/>
    <w:rsid w:val="00DF56F4"/>
    <w:rsid w:val="00DF6417"/>
    <w:rsid w:val="00DF6BEB"/>
    <w:rsid w:val="00E0053D"/>
    <w:rsid w:val="00E00CB4"/>
    <w:rsid w:val="00E02506"/>
    <w:rsid w:val="00E026EF"/>
    <w:rsid w:val="00E02702"/>
    <w:rsid w:val="00E0433B"/>
    <w:rsid w:val="00E05687"/>
    <w:rsid w:val="00E05D7D"/>
    <w:rsid w:val="00E05DAE"/>
    <w:rsid w:val="00E05F1F"/>
    <w:rsid w:val="00E06401"/>
    <w:rsid w:val="00E076F1"/>
    <w:rsid w:val="00E11DD4"/>
    <w:rsid w:val="00E13490"/>
    <w:rsid w:val="00E13A91"/>
    <w:rsid w:val="00E14223"/>
    <w:rsid w:val="00E16379"/>
    <w:rsid w:val="00E16970"/>
    <w:rsid w:val="00E17A45"/>
    <w:rsid w:val="00E203D7"/>
    <w:rsid w:val="00E213A2"/>
    <w:rsid w:val="00E2144D"/>
    <w:rsid w:val="00E2669B"/>
    <w:rsid w:val="00E278EF"/>
    <w:rsid w:val="00E27D2E"/>
    <w:rsid w:val="00E303D0"/>
    <w:rsid w:val="00E3060F"/>
    <w:rsid w:val="00E31161"/>
    <w:rsid w:val="00E32146"/>
    <w:rsid w:val="00E33F97"/>
    <w:rsid w:val="00E33FFC"/>
    <w:rsid w:val="00E34317"/>
    <w:rsid w:val="00E3541F"/>
    <w:rsid w:val="00E3603D"/>
    <w:rsid w:val="00E37EB7"/>
    <w:rsid w:val="00E402F1"/>
    <w:rsid w:val="00E40AB4"/>
    <w:rsid w:val="00E42FC1"/>
    <w:rsid w:val="00E440C1"/>
    <w:rsid w:val="00E44B2D"/>
    <w:rsid w:val="00E469FC"/>
    <w:rsid w:val="00E47568"/>
    <w:rsid w:val="00E512F4"/>
    <w:rsid w:val="00E51A47"/>
    <w:rsid w:val="00E51DBA"/>
    <w:rsid w:val="00E52A5D"/>
    <w:rsid w:val="00E53AE6"/>
    <w:rsid w:val="00E55B1C"/>
    <w:rsid w:val="00E55FA8"/>
    <w:rsid w:val="00E56F6A"/>
    <w:rsid w:val="00E606F7"/>
    <w:rsid w:val="00E614B6"/>
    <w:rsid w:val="00E6206A"/>
    <w:rsid w:val="00E62459"/>
    <w:rsid w:val="00E63B08"/>
    <w:rsid w:val="00E64013"/>
    <w:rsid w:val="00E657CB"/>
    <w:rsid w:val="00E66316"/>
    <w:rsid w:val="00E66723"/>
    <w:rsid w:val="00E6682A"/>
    <w:rsid w:val="00E6765D"/>
    <w:rsid w:val="00E70739"/>
    <w:rsid w:val="00E71FD2"/>
    <w:rsid w:val="00E722CF"/>
    <w:rsid w:val="00E729F0"/>
    <w:rsid w:val="00E72A44"/>
    <w:rsid w:val="00E72F44"/>
    <w:rsid w:val="00E7391F"/>
    <w:rsid w:val="00E73EA5"/>
    <w:rsid w:val="00E73F48"/>
    <w:rsid w:val="00E7413B"/>
    <w:rsid w:val="00E74FB0"/>
    <w:rsid w:val="00E76833"/>
    <w:rsid w:val="00E76E4F"/>
    <w:rsid w:val="00E7794F"/>
    <w:rsid w:val="00E77F55"/>
    <w:rsid w:val="00E806AE"/>
    <w:rsid w:val="00E80B78"/>
    <w:rsid w:val="00E80BCA"/>
    <w:rsid w:val="00E81E36"/>
    <w:rsid w:val="00E82352"/>
    <w:rsid w:val="00E82619"/>
    <w:rsid w:val="00E85913"/>
    <w:rsid w:val="00E868C5"/>
    <w:rsid w:val="00E903E5"/>
    <w:rsid w:val="00E90FFA"/>
    <w:rsid w:val="00E911E7"/>
    <w:rsid w:val="00E9171B"/>
    <w:rsid w:val="00E9294D"/>
    <w:rsid w:val="00E936C2"/>
    <w:rsid w:val="00E938F1"/>
    <w:rsid w:val="00E939C5"/>
    <w:rsid w:val="00E94673"/>
    <w:rsid w:val="00E94CAE"/>
    <w:rsid w:val="00E95CF0"/>
    <w:rsid w:val="00E9650C"/>
    <w:rsid w:val="00E96F72"/>
    <w:rsid w:val="00E973D7"/>
    <w:rsid w:val="00E978D1"/>
    <w:rsid w:val="00EA010B"/>
    <w:rsid w:val="00EA198A"/>
    <w:rsid w:val="00EA26B2"/>
    <w:rsid w:val="00EA4B5E"/>
    <w:rsid w:val="00EA4EA4"/>
    <w:rsid w:val="00EA59F7"/>
    <w:rsid w:val="00EA5ED3"/>
    <w:rsid w:val="00EA5F0F"/>
    <w:rsid w:val="00EA6920"/>
    <w:rsid w:val="00EA72A5"/>
    <w:rsid w:val="00EA7CEB"/>
    <w:rsid w:val="00EB170B"/>
    <w:rsid w:val="00EB1CA7"/>
    <w:rsid w:val="00EB22FC"/>
    <w:rsid w:val="00EB2935"/>
    <w:rsid w:val="00EB327D"/>
    <w:rsid w:val="00EB3EB5"/>
    <w:rsid w:val="00EB5DFD"/>
    <w:rsid w:val="00EB6E81"/>
    <w:rsid w:val="00EC1D74"/>
    <w:rsid w:val="00EC3145"/>
    <w:rsid w:val="00EC4AB9"/>
    <w:rsid w:val="00EC6B21"/>
    <w:rsid w:val="00ED281D"/>
    <w:rsid w:val="00ED289B"/>
    <w:rsid w:val="00ED5C9B"/>
    <w:rsid w:val="00ED5F9F"/>
    <w:rsid w:val="00ED7538"/>
    <w:rsid w:val="00EE0C70"/>
    <w:rsid w:val="00EE1847"/>
    <w:rsid w:val="00EE1F94"/>
    <w:rsid w:val="00EE26C8"/>
    <w:rsid w:val="00EE40ED"/>
    <w:rsid w:val="00EE489C"/>
    <w:rsid w:val="00EE4F5C"/>
    <w:rsid w:val="00EE59E3"/>
    <w:rsid w:val="00EE59EF"/>
    <w:rsid w:val="00EE7474"/>
    <w:rsid w:val="00EF10F6"/>
    <w:rsid w:val="00EF2878"/>
    <w:rsid w:val="00EF4E64"/>
    <w:rsid w:val="00EF5763"/>
    <w:rsid w:val="00EF7E60"/>
    <w:rsid w:val="00F0016F"/>
    <w:rsid w:val="00F022CA"/>
    <w:rsid w:val="00F052F5"/>
    <w:rsid w:val="00F0552B"/>
    <w:rsid w:val="00F06101"/>
    <w:rsid w:val="00F07909"/>
    <w:rsid w:val="00F108FD"/>
    <w:rsid w:val="00F10E57"/>
    <w:rsid w:val="00F10F5F"/>
    <w:rsid w:val="00F113CF"/>
    <w:rsid w:val="00F11F05"/>
    <w:rsid w:val="00F15D8F"/>
    <w:rsid w:val="00F161CB"/>
    <w:rsid w:val="00F170F0"/>
    <w:rsid w:val="00F21139"/>
    <w:rsid w:val="00F21BF8"/>
    <w:rsid w:val="00F21E3C"/>
    <w:rsid w:val="00F228D3"/>
    <w:rsid w:val="00F23BA3"/>
    <w:rsid w:val="00F25AE0"/>
    <w:rsid w:val="00F27A12"/>
    <w:rsid w:val="00F27BFB"/>
    <w:rsid w:val="00F30833"/>
    <w:rsid w:val="00F31EDF"/>
    <w:rsid w:val="00F33F62"/>
    <w:rsid w:val="00F36671"/>
    <w:rsid w:val="00F36EE6"/>
    <w:rsid w:val="00F37521"/>
    <w:rsid w:val="00F4061B"/>
    <w:rsid w:val="00F42168"/>
    <w:rsid w:val="00F426DE"/>
    <w:rsid w:val="00F43D9B"/>
    <w:rsid w:val="00F446D0"/>
    <w:rsid w:val="00F44902"/>
    <w:rsid w:val="00F47C7A"/>
    <w:rsid w:val="00F5213D"/>
    <w:rsid w:val="00F53124"/>
    <w:rsid w:val="00F54239"/>
    <w:rsid w:val="00F56A8C"/>
    <w:rsid w:val="00F57409"/>
    <w:rsid w:val="00F57ABB"/>
    <w:rsid w:val="00F60990"/>
    <w:rsid w:val="00F61411"/>
    <w:rsid w:val="00F61C4A"/>
    <w:rsid w:val="00F6276C"/>
    <w:rsid w:val="00F629CD"/>
    <w:rsid w:val="00F63CDE"/>
    <w:rsid w:val="00F652A8"/>
    <w:rsid w:val="00F66DC1"/>
    <w:rsid w:val="00F67F63"/>
    <w:rsid w:val="00F7008C"/>
    <w:rsid w:val="00F70B8A"/>
    <w:rsid w:val="00F73527"/>
    <w:rsid w:val="00F7455E"/>
    <w:rsid w:val="00F77EB0"/>
    <w:rsid w:val="00F80438"/>
    <w:rsid w:val="00F81540"/>
    <w:rsid w:val="00F81872"/>
    <w:rsid w:val="00F81A92"/>
    <w:rsid w:val="00F82378"/>
    <w:rsid w:val="00F839CF"/>
    <w:rsid w:val="00F8411F"/>
    <w:rsid w:val="00F84382"/>
    <w:rsid w:val="00F85DC1"/>
    <w:rsid w:val="00F863F3"/>
    <w:rsid w:val="00F866B1"/>
    <w:rsid w:val="00F8712A"/>
    <w:rsid w:val="00F90527"/>
    <w:rsid w:val="00F917EC"/>
    <w:rsid w:val="00F91FEA"/>
    <w:rsid w:val="00F93745"/>
    <w:rsid w:val="00F93C84"/>
    <w:rsid w:val="00F93F71"/>
    <w:rsid w:val="00F94756"/>
    <w:rsid w:val="00FA0D0C"/>
    <w:rsid w:val="00FA1AA5"/>
    <w:rsid w:val="00FA2C7C"/>
    <w:rsid w:val="00FA2CF4"/>
    <w:rsid w:val="00FA2FA6"/>
    <w:rsid w:val="00FA4506"/>
    <w:rsid w:val="00FA4AA3"/>
    <w:rsid w:val="00FA4E78"/>
    <w:rsid w:val="00FA5A40"/>
    <w:rsid w:val="00FB05D8"/>
    <w:rsid w:val="00FB141D"/>
    <w:rsid w:val="00FB1522"/>
    <w:rsid w:val="00FB1D78"/>
    <w:rsid w:val="00FB2925"/>
    <w:rsid w:val="00FB2B21"/>
    <w:rsid w:val="00FB5E9A"/>
    <w:rsid w:val="00FC019B"/>
    <w:rsid w:val="00FC1404"/>
    <w:rsid w:val="00FC19B3"/>
    <w:rsid w:val="00FC1E3F"/>
    <w:rsid w:val="00FC24D1"/>
    <w:rsid w:val="00FC745C"/>
    <w:rsid w:val="00FC7B03"/>
    <w:rsid w:val="00FD0621"/>
    <w:rsid w:val="00FD1A6D"/>
    <w:rsid w:val="00FD43A7"/>
    <w:rsid w:val="00FD4A01"/>
    <w:rsid w:val="00FD54E1"/>
    <w:rsid w:val="00FD5E3D"/>
    <w:rsid w:val="00FD630E"/>
    <w:rsid w:val="00FD753B"/>
    <w:rsid w:val="00FD7CAE"/>
    <w:rsid w:val="00FE14A7"/>
    <w:rsid w:val="00FE1C07"/>
    <w:rsid w:val="00FE22BD"/>
    <w:rsid w:val="00FE23E3"/>
    <w:rsid w:val="00FE33BB"/>
    <w:rsid w:val="00FE346C"/>
    <w:rsid w:val="00FE35DA"/>
    <w:rsid w:val="00FE399E"/>
    <w:rsid w:val="00FE7CD2"/>
    <w:rsid w:val="00FF1110"/>
    <w:rsid w:val="00FF2D30"/>
    <w:rsid w:val="00FF4563"/>
    <w:rsid w:val="00FF57A8"/>
    <w:rsid w:val="00FF59D0"/>
    <w:rsid w:val="00FF65DD"/>
    <w:rsid w:val="00FF7550"/>
    <w:rsid w:val="5BBC7533"/>
    <w:rsid w:val="6371E9E6"/>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916062"/>
  <w15:chartTrackingRefBased/>
  <w15:docId w15:val="{BF1465AE-742A-4D7B-83F9-23F1BC053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Rubrik2"/>
    <w:next w:val="Normal"/>
    <w:link w:val="Rubrik1Char"/>
    <w:uiPriority w:val="9"/>
    <w:qFormat/>
    <w:rsid w:val="00A83206"/>
    <w:pPr>
      <w:outlineLvl w:val="0"/>
    </w:pPr>
    <w:rPr>
      <w:b/>
      <w:bCs/>
      <w:sz w:val="30"/>
      <w:szCs w:val="30"/>
    </w:rPr>
  </w:style>
  <w:style w:type="paragraph" w:styleId="Rubrik2">
    <w:name w:val="heading 2"/>
    <w:basedOn w:val="Normal"/>
    <w:next w:val="Normal"/>
    <w:link w:val="Rubrik2Char"/>
    <w:uiPriority w:val="9"/>
    <w:unhideWhenUsed/>
    <w:qFormat/>
    <w:rsid w:val="00106C80"/>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C82C79"/>
    <w:pPr>
      <w:keepNext/>
      <w:keepLines/>
      <w:spacing w:before="40" w:after="0"/>
      <w:outlineLvl w:val="2"/>
    </w:pPr>
    <w:rPr>
      <w:rFonts w:asciiTheme="majorHAnsi" w:eastAsiaTheme="majorEastAsia" w:hAnsiTheme="majorHAnsi" w:cstheme="majorBidi"/>
      <w:b/>
      <w:bCs/>
      <w:color w:val="1F3763"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A83206"/>
    <w:rPr>
      <w:rFonts w:asciiTheme="majorHAnsi" w:eastAsiaTheme="majorEastAsia" w:hAnsiTheme="majorHAnsi" w:cstheme="majorBidi"/>
      <w:b/>
      <w:bCs/>
      <w:color w:val="2F5496" w:themeColor="accent1" w:themeShade="BF"/>
      <w:sz w:val="30"/>
      <w:szCs w:val="30"/>
    </w:rPr>
  </w:style>
  <w:style w:type="character" w:customStyle="1" w:styleId="Rubrik2Char">
    <w:name w:val="Rubrik 2 Char"/>
    <w:basedOn w:val="Standardstycketeckensnitt"/>
    <w:link w:val="Rubrik2"/>
    <w:uiPriority w:val="9"/>
    <w:rsid w:val="004948EB"/>
    <w:rPr>
      <w:rFonts w:asciiTheme="majorHAnsi" w:eastAsiaTheme="majorEastAsia" w:hAnsiTheme="majorHAnsi" w:cstheme="majorBidi"/>
      <w:color w:val="2F5496" w:themeColor="accent1" w:themeShade="BF"/>
      <w:sz w:val="26"/>
      <w:szCs w:val="26"/>
    </w:rPr>
  </w:style>
  <w:style w:type="character" w:customStyle="1" w:styleId="Rubrik3Char">
    <w:name w:val="Rubrik 3 Char"/>
    <w:basedOn w:val="Standardstycketeckensnitt"/>
    <w:link w:val="Rubrik3"/>
    <w:uiPriority w:val="9"/>
    <w:rsid w:val="00C82C79"/>
    <w:rPr>
      <w:rFonts w:asciiTheme="majorHAnsi" w:eastAsiaTheme="majorEastAsia" w:hAnsiTheme="majorHAnsi" w:cstheme="majorBidi"/>
      <w:b/>
      <w:bCs/>
      <w:color w:val="1F3763" w:themeColor="accent1" w:themeShade="7F"/>
      <w:sz w:val="24"/>
      <w:szCs w:val="24"/>
    </w:rPr>
  </w:style>
  <w:style w:type="paragraph" w:styleId="Underrubrik">
    <w:name w:val="Subtitle"/>
    <w:basedOn w:val="Normal"/>
    <w:next w:val="Normal"/>
    <w:link w:val="UnderrubrikChar"/>
    <w:uiPriority w:val="11"/>
    <w:qFormat/>
    <w:rsid w:val="00DE0006"/>
    <w:pPr>
      <w:numPr>
        <w:ilvl w:val="1"/>
      </w:numPr>
    </w:pPr>
    <w:rPr>
      <w:rFonts w:eastAsiaTheme="minorEastAsia"/>
      <w:color w:val="5A5A5A" w:themeColor="text1" w:themeTint="A5"/>
      <w:spacing w:val="15"/>
    </w:rPr>
  </w:style>
  <w:style w:type="character" w:customStyle="1" w:styleId="UnderrubrikChar">
    <w:name w:val="Underrubrik Char"/>
    <w:basedOn w:val="Standardstycketeckensnitt"/>
    <w:link w:val="Underrubrik"/>
    <w:uiPriority w:val="11"/>
    <w:rsid w:val="00DE0006"/>
    <w:rPr>
      <w:rFonts w:eastAsiaTheme="minorEastAsia"/>
      <w:color w:val="5A5A5A" w:themeColor="text1" w:themeTint="A5"/>
      <w:spacing w:val="15"/>
    </w:rPr>
  </w:style>
  <w:style w:type="paragraph" w:styleId="Citat">
    <w:name w:val="Quote"/>
    <w:basedOn w:val="Normal"/>
    <w:next w:val="Normal"/>
    <w:link w:val="CitatChar"/>
    <w:uiPriority w:val="29"/>
    <w:qFormat/>
    <w:rsid w:val="00DE0006"/>
    <w:pPr>
      <w:spacing w:before="200"/>
      <w:ind w:left="864" w:right="864"/>
      <w:jc w:val="center"/>
    </w:pPr>
    <w:rPr>
      <w:i/>
      <w:iCs/>
      <w:color w:val="404040" w:themeColor="text1" w:themeTint="BF"/>
    </w:rPr>
  </w:style>
  <w:style w:type="character" w:customStyle="1" w:styleId="CitatChar">
    <w:name w:val="Citat Char"/>
    <w:basedOn w:val="Standardstycketeckensnitt"/>
    <w:link w:val="Citat"/>
    <w:uiPriority w:val="29"/>
    <w:rsid w:val="00DE0006"/>
    <w:rPr>
      <w:i/>
      <w:iCs/>
      <w:color w:val="404040" w:themeColor="text1" w:themeTint="BF"/>
    </w:rPr>
  </w:style>
  <w:style w:type="paragraph" w:styleId="Rubrik">
    <w:name w:val="Title"/>
    <w:basedOn w:val="Normal"/>
    <w:next w:val="Normal"/>
    <w:link w:val="RubrikChar"/>
    <w:uiPriority w:val="10"/>
    <w:qFormat/>
    <w:rsid w:val="00DE000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DE0006"/>
    <w:rPr>
      <w:rFonts w:asciiTheme="majorHAnsi" w:eastAsiaTheme="majorEastAsia" w:hAnsiTheme="majorHAnsi" w:cstheme="majorBidi"/>
      <w:spacing w:val="-10"/>
      <w:kern w:val="28"/>
      <w:sz w:val="56"/>
      <w:szCs w:val="56"/>
    </w:rPr>
  </w:style>
  <w:style w:type="character" w:styleId="Diskretreferens">
    <w:name w:val="Subtle Reference"/>
    <w:basedOn w:val="Standardstycketeckensnitt"/>
    <w:uiPriority w:val="31"/>
    <w:qFormat/>
    <w:rsid w:val="00DE0006"/>
    <w:rPr>
      <w:smallCaps/>
      <w:color w:val="5A5A5A" w:themeColor="text1" w:themeTint="A5"/>
    </w:rPr>
  </w:style>
  <w:style w:type="paragraph" w:styleId="Liststycke">
    <w:name w:val="List Paragraph"/>
    <w:basedOn w:val="Normal"/>
    <w:uiPriority w:val="34"/>
    <w:qFormat/>
    <w:rsid w:val="00535014"/>
    <w:pPr>
      <w:ind w:left="720"/>
      <w:contextualSpacing/>
    </w:pPr>
  </w:style>
  <w:style w:type="paragraph" w:styleId="Sidhuvud">
    <w:name w:val="header"/>
    <w:basedOn w:val="Normal"/>
    <w:link w:val="SidhuvudChar"/>
    <w:uiPriority w:val="99"/>
    <w:unhideWhenUsed/>
    <w:rsid w:val="000A151F"/>
    <w:pPr>
      <w:tabs>
        <w:tab w:val="center" w:pos="4513"/>
        <w:tab w:val="right" w:pos="9026"/>
      </w:tabs>
      <w:spacing w:after="0" w:line="240" w:lineRule="auto"/>
    </w:pPr>
  </w:style>
  <w:style w:type="character" w:customStyle="1" w:styleId="SidhuvudChar">
    <w:name w:val="Sidhuvud Char"/>
    <w:basedOn w:val="Standardstycketeckensnitt"/>
    <w:link w:val="Sidhuvud"/>
    <w:uiPriority w:val="99"/>
    <w:rsid w:val="000A151F"/>
  </w:style>
  <w:style w:type="paragraph" w:styleId="Sidfot">
    <w:name w:val="footer"/>
    <w:basedOn w:val="Normal"/>
    <w:link w:val="SidfotChar"/>
    <w:uiPriority w:val="99"/>
    <w:unhideWhenUsed/>
    <w:rsid w:val="000A151F"/>
    <w:pPr>
      <w:tabs>
        <w:tab w:val="center" w:pos="4513"/>
        <w:tab w:val="right" w:pos="9026"/>
      </w:tabs>
      <w:spacing w:after="0" w:line="240" w:lineRule="auto"/>
    </w:pPr>
  </w:style>
  <w:style w:type="character" w:customStyle="1" w:styleId="SidfotChar">
    <w:name w:val="Sidfot Char"/>
    <w:basedOn w:val="Standardstycketeckensnitt"/>
    <w:link w:val="Sidfot"/>
    <w:uiPriority w:val="99"/>
    <w:rsid w:val="000A151F"/>
  </w:style>
  <w:style w:type="paragraph" w:styleId="Ballongtext">
    <w:name w:val="Balloon Text"/>
    <w:basedOn w:val="Normal"/>
    <w:link w:val="BallongtextChar"/>
    <w:uiPriority w:val="99"/>
    <w:semiHidden/>
    <w:unhideWhenUsed/>
    <w:rsid w:val="00097A66"/>
    <w:pPr>
      <w:spacing w:after="0" w:line="240" w:lineRule="auto"/>
    </w:pPr>
    <w:rPr>
      <w:rFonts w:ascii="Arial" w:hAnsi="Arial" w:cs="Arial"/>
      <w:sz w:val="18"/>
      <w:szCs w:val="18"/>
    </w:rPr>
  </w:style>
  <w:style w:type="character" w:customStyle="1" w:styleId="BallongtextChar">
    <w:name w:val="Ballongtext Char"/>
    <w:basedOn w:val="Standardstycketeckensnitt"/>
    <w:link w:val="Ballongtext"/>
    <w:uiPriority w:val="99"/>
    <w:semiHidden/>
    <w:rsid w:val="00097A66"/>
    <w:rPr>
      <w:rFonts w:ascii="Arial" w:hAnsi="Arial" w:cs="Arial"/>
      <w:sz w:val="18"/>
      <w:szCs w:val="18"/>
    </w:rPr>
  </w:style>
  <w:style w:type="paragraph" w:styleId="Fotnotstext">
    <w:name w:val="footnote text"/>
    <w:basedOn w:val="Normal"/>
    <w:link w:val="FotnotstextChar"/>
    <w:uiPriority w:val="99"/>
    <w:semiHidden/>
    <w:unhideWhenUsed/>
    <w:rsid w:val="0098067C"/>
    <w:pPr>
      <w:spacing w:after="0" w:line="240" w:lineRule="auto"/>
    </w:pPr>
    <w:rPr>
      <w:sz w:val="20"/>
      <w:szCs w:val="20"/>
    </w:rPr>
  </w:style>
  <w:style w:type="character" w:customStyle="1" w:styleId="FotnotstextChar">
    <w:name w:val="Fotnotstext Char"/>
    <w:basedOn w:val="Standardstycketeckensnitt"/>
    <w:link w:val="Fotnotstext"/>
    <w:uiPriority w:val="99"/>
    <w:semiHidden/>
    <w:rsid w:val="0098067C"/>
    <w:rPr>
      <w:sz w:val="20"/>
      <w:szCs w:val="20"/>
    </w:rPr>
  </w:style>
  <w:style w:type="character" w:styleId="Fotnotsreferens">
    <w:name w:val="footnote reference"/>
    <w:basedOn w:val="Standardstycketeckensnitt"/>
    <w:uiPriority w:val="99"/>
    <w:semiHidden/>
    <w:unhideWhenUsed/>
    <w:rsid w:val="0098067C"/>
    <w:rPr>
      <w:vertAlign w:val="superscript"/>
    </w:rPr>
  </w:style>
  <w:style w:type="character" w:styleId="Hyperlnk">
    <w:name w:val="Hyperlink"/>
    <w:basedOn w:val="Standardstycketeckensnitt"/>
    <w:uiPriority w:val="99"/>
    <w:unhideWhenUsed/>
    <w:rsid w:val="0098067C"/>
    <w:rPr>
      <w:color w:val="0000FF"/>
      <w:u w:val="single"/>
    </w:rPr>
  </w:style>
  <w:style w:type="character" w:styleId="Kommentarsreferens">
    <w:name w:val="annotation reference"/>
    <w:basedOn w:val="Standardstycketeckensnitt"/>
    <w:uiPriority w:val="99"/>
    <w:semiHidden/>
    <w:unhideWhenUsed/>
    <w:rsid w:val="0098067C"/>
    <w:rPr>
      <w:sz w:val="16"/>
      <w:szCs w:val="16"/>
    </w:rPr>
  </w:style>
  <w:style w:type="paragraph" w:styleId="Kommentarer">
    <w:name w:val="annotation text"/>
    <w:basedOn w:val="Normal"/>
    <w:link w:val="KommentarerChar"/>
    <w:uiPriority w:val="99"/>
    <w:semiHidden/>
    <w:unhideWhenUsed/>
    <w:rsid w:val="0098067C"/>
    <w:pPr>
      <w:spacing w:line="240" w:lineRule="auto"/>
    </w:pPr>
    <w:rPr>
      <w:sz w:val="20"/>
      <w:szCs w:val="20"/>
    </w:rPr>
  </w:style>
  <w:style w:type="character" w:customStyle="1" w:styleId="KommentarerChar">
    <w:name w:val="Kommentarer Char"/>
    <w:basedOn w:val="Standardstycketeckensnitt"/>
    <w:link w:val="Kommentarer"/>
    <w:uiPriority w:val="99"/>
    <w:semiHidden/>
    <w:rsid w:val="0098067C"/>
    <w:rPr>
      <w:sz w:val="20"/>
      <w:szCs w:val="20"/>
    </w:rPr>
  </w:style>
  <w:style w:type="paragraph" w:styleId="Kommentarsmne">
    <w:name w:val="annotation subject"/>
    <w:basedOn w:val="Kommentarer"/>
    <w:next w:val="Kommentarer"/>
    <w:link w:val="KommentarsmneChar"/>
    <w:uiPriority w:val="99"/>
    <w:semiHidden/>
    <w:unhideWhenUsed/>
    <w:rsid w:val="0098067C"/>
    <w:rPr>
      <w:b/>
      <w:bCs/>
    </w:rPr>
  </w:style>
  <w:style w:type="character" w:customStyle="1" w:styleId="KommentarsmneChar">
    <w:name w:val="Kommentarsämne Char"/>
    <w:basedOn w:val="KommentarerChar"/>
    <w:link w:val="Kommentarsmne"/>
    <w:uiPriority w:val="99"/>
    <w:semiHidden/>
    <w:rsid w:val="0098067C"/>
    <w:rPr>
      <w:b/>
      <w:bCs/>
      <w:sz w:val="20"/>
      <w:szCs w:val="20"/>
    </w:rPr>
  </w:style>
  <w:style w:type="character" w:styleId="Olstomnmnande">
    <w:name w:val="Unresolved Mention"/>
    <w:basedOn w:val="Standardstycketeckensnitt"/>
    <w:uiPriority w:val="99"/>
    <w:semiHidden/>
    <w:unhideWhenUsed/>
    <w:rsid w:val="00A34D15"/>
    <w:rPr>
      <w:color w:val="605E5C"/>
      <w:shd w:val="clear" w:color="auto" w:fill="E1DFDD"/>
    </w:rPr>
  </w:style>
  <w:style w:type="character" w:styleId="Platshllartext">
    <w:name w:val="Placeholder Text"/>
    <w:basedOn w:val="Standardstycketeckensnitt"/>
    <w:uiPriority w:val="99"/>
    <w:semiHidden/>
    <w:rsid w:val="00CB63BB"/>
    <w:rPr>
      <w:color w:val="808080"/>
    </w:rPr>
  </w:style>
  <w:style w:type="character" w:styleId="AnvndHyperlnk">
    <w:name w:val="FollowedHyperlink"/>
    <w:basedOn w:val="Standardstycketeckensnitt"/>
    <w:uiPriority w:val="99"/>
    <w:semiHidden/>
    <w:unhideWhenUsed/>
    <w:rsid w:val="00225784"/>
    <w:rPr>
      <w:color w:val="954F72" w:themeColor="followedHyperlink"/>
      <w:u w:val="single"/>
    </w:rPr>
  </w:style>
  <w:style w:type="paragraph" w:styleId="Beskrivning">
    <w:name w:val="caption"/>
    <w:basedOn w:val="Normal"/>
    <w:next w:val="Normal"/>
    <w:uiPriority w:val="35"/>
    <w:unhideWhenUsed/>
    <w:qFormat/>
    <w:rsid w:val="00036769"/>
    <w:pPr>
      <w:spacing w:after="200" w:line="240" w:lineRule="auto"/>
    </w:pPr>
    <w:rPr>
      <w:i/>
      <w:iCs/>
      <w:color w:val="44546A" w:themeColor="text2"/>
      <w:sz w:val="18"/>
      <w:szCs w:val="18"/>
    </w:rPr>
  </w:style>
  <w:style w:type="paragraph" w:styleId="Normalwebb">
    <w:name w:val="Normal (Web)"/>
    <w:basedOn w:val="Normal"/>
    <w:uiPriority w:val="99"/>
    <w:semiHidden/>
    <w:unhideWhenUsed/>
    <w:rsid w:val="00396595"/>
    <w:pPr>
      <w:spacing w:before="100" w:beforeAutospacing="1" w:after="100" w:afterAutospacing="1" w:line="240" w:lineRule="auto"/>
    </w:pPr>
    <w:rPr>
      <w:rFonts w:ascii="Times New Roman" w:eastAsia="Times New Roman" w:hAnsi="Times New Roman" w:cs="Times New Roman"/>
      <w:sz w:val="24"/>
      <w:szCs w:val="24"/>
      <w:lang w:eastAsia="sv-SE"/>
    </w:rPr>
  </w:style>
  <w:style w:type="paragraph" w:styleId="Ingetavstnd">
    <w:name w:val="No Spacing"/>
    <w:link w:val="IngetavstndChar"/>
    <w:uiPriority w:val="1"/>
    <w:qFormat/>
    <w:rsid w:val="00E938F1"/>
    <w:pPr>
      <w:spacing w:after="0" w:line="240" w:lineRule="auto"/>
    </w:pPr>
    <w:rPr>
      <w:rFonts w:eastAsiaTheme="minorEastAsia"/>
      <w:lang w:eastAsia="sv-SE"/>
    </w:rPr>
  </w:style>
  <w:style w:type="character" w:customStyle="1" w:styleId="IngetavstndChar">
    <w:name w:val="Inget avstånd Char"/>
    <w:basedOn w:val="Standardstycketeckensnitt"/>
    <w:link w:val="Ingetavstnd"/>
    <w:uiPriority w:val="1"/>
    <w:rsid w:val="00E938F1"/>
    <w:rPr>
      <w:rFonts w:eastAsiaTheme="minorEastAsia"/>
      <w:lang w:eastAsia="sv-SE"/>
    </w:rPr>
  </w:style>
  <w:style w:type="character" w:styleId="Radnummer">
    <w:name w:val="line number"/>
    <w:basedOn w:val="Standardstycketeckensnitt"/>
    <w:uiPriority w:val="99"/>
    <w:semiHidden/>
    <w:unhideWhenUsed/>
    <w:rsid w:val="007F23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3023249">
      <w:bodyDiv w:val="1"/>
      <w:marLeft w:val="0"/>
      <w:marRight w:val="0"/>
      <w:marTop w:val="0"/>
      <w:marBottom w:val="0"/>
      <w:divBdr>
        <w:top w:val="none" w:sz="0" w:space="0" w:color="auto"/>
        <w:left w:val="none" w:sz="0" w:space="0" w:color="auto"/>
        <w:bottom w:val="none" w:sz="0" w:space="0" w:color="auto"/>
        <w:right w:val="none" w:sz="0" w:space="0" w:color="auto"/>
      </w:divBdr>
      <w:divsChild>
        <w:div w:id="2090032932">
          <w:marLeft w:val="0"/>
          <w:marRight w:val="0"/>
          <w:marTop w:val="0"/>
          <w:marBottom w:val="0"/>
          <w:divBdr>
            <w:top w:val="none" w:sz="0" w:space="0" w:color="auto"/>
            <w:left w:val="none" w:sz="0" w:space="0" w:color="auto"/>
            <w:bottom w:val="none" w:sz="0" w:space="0" w:color="auto"/>
            <w:right w:val="none" w:sz="0" w:space="0" w:color="auto"/>
          </w:divBdr>
          <w:divsChild>
            <w:div w:id="1875656665">
              <w:marLeft w:val="0"/>
              <w:marRight w:val="0"/>
              <w:marTop w:val="0"/>
              <w:marBottom w:val="0"/>
              <w:divBdr>
                <w:top w:val="none" w:sz="0" w:space="0" w:color="auto"/>
                <w:left w:val="none" w:sz="0" w:space="0" w:color="auto"/>
                <w:bottom w:val="none" w:sz="0" w:space="0" w:color="auto"/>
                <w:right w:val="none" w:sz="0" w:space="0" w:color="auto"/>
              </w:divBdr>
              <w:divsChild>
                <w:div w:id="19357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590984">
      <w:bodyDiv w:val="1"/>
      <w:marLeft w:val="0"/>
      <w:marRight w:val="0"/>
      <w:marTop w:val="0"/>
      <w:marBottom w:val="0"/>
      <w:divBdr>
        <w:top w:val="none" w:sz="0" w:space="0" w:color="auto"/>
        <w:left w:val="none" w:sz="0" w:space="0" w:color="auto"/>
        <w:bottom w:val="none" w:sz="0" w:space="0" w:color="auto"/>
        <w:right w:val="none" w:sz="0" w:space="0" w:color="auto"/>
      </w:divBdr>
      <w:divsChild>
        <w:div w:id="686055204">
          <w:marLeft w:val="0"/>
          <w:marRight w:val="0"/>
          <w:marTop w:val="0"/>
          <w:marBottom w:val="0"/>
          <w:divBdr>
            <w:top w:val="none" w:sz="0" w:space="0" w:color="auto"/>
            <w:left w:val="none" w:sz="0" w:space="0" w:color="auto"/>
            <w:bottom w:val="none" w:sz="0" w:space="0" w:color="auto"/>
            <w:right w:val="none" w:sz="0" w:space="0" w:color="auto"/>
          </w:divBdr>
          <w:divsChild>
            <w:div w:id="72511307">
              <w:marLeft w:val="0"/>
              <w:marRight w:val="0"/>
              <w:marTop w:val="0"/>
              <w:marBottom w:val="0"/>
              <w:divBdr>
                <w:top w:val="none" w:sz="0" w:space="0" w:color="auto"/>
                <w:left w:val="none" w:sz="0" w:space="0" w:color="auto"/>
                <w:bottom w:val="none" w:sz="0" w:space="0" w:color="auto"/>
                <w:right w:val="none" w:sz="0" w:space="0" w:color="auto"/>
              </w:divBdr>
              <w:divsChild>
                <w:div w:id="7472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846333">
      <w:bodyDiv w:val="1"/>
      <w:marLeft w:val="0"/>
      <w:marRight w:val="0"/>
      <w:marTop w:val="0"/>
      <w:marBottom w:val="0"/>
      <w:divBdr>
        <w:top w:val="none" w:sz="0" w:space="0" w:color="auto"/>
        <w:left w:val="none" w:sz="0" w:space="0" w:color="auto"/>
        <w:bottom w:val="none" w:sz="0" w:space="0" w:color="auto"/>
        <w:right w:val="none" w:sz="0" w:space="0" w:color="auto"/>
      </w:divBdr>
      <w:divsChild>
        <w:div w:id="996690770">
          <w:marLeft w:val="0"/>
          <w:marRight w:val="0"/>
          <w:marTop w:val="0"/>
          <w:marBottom w:val="0"/>
          <w:divBdr>
            <w:top w:val="none" w:sz="0" w:space="0" w:color="auto"/>
            <w:left w:val="none" w:sz="0" w:space="0" w:color="auto"/>
            <w:bottom w:val="none" w:sz="0" w:space="0" w:color="auto"/>
            <w:right w:val="none" w:sz="0" w:space="0" w:color="auto"/>
          </w:divBdr>
          <w:divsChild>
            <w:div w:id="2064253046">
              <w:marLeft w:val="0"/>
              <w:marRight w:val="0"/>
              <w:marTop w:val="0"/>
              <w:marBottom w:val="0"/>
              <w:divBdr>
                <w:top w:val="none" w:sz="0" w:space="0" w:color="auto"/>
                <w:left w:val="none" w:sz="0" w:space="0" w:color="auto"/>
                <w:bottom w:val="none" w:sz="0" w:space="0" w:color="auto"/>
                <w:right w:val="none" w:sz="0" w:space="0" w:color="auto"/>
              </w:divBdr>
              <w:divsChild>
                <w:div w:id="174568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6129">
      <w:bodyDiv w:val="1"/>
      <w:marLeft w:val="0"/>
      <w:marRight w:val="0"/>
      <w:marTop w:val="0"/>
      <w:marBottom w:val="0"/>
      <w:divBdr>
        <w:top w:val="none" w:sz="0" w:space="0" w:color="auto"/>
        <w:left w:val="none" w:sz="0" w:space="0" w:color="auto"/>
        <w:bottom w:val="none" w:sz="0" w:space="0" w:color="auto"/>
        <w:right w:val="none" w:sz="0" w:space="0" w:color="auto"/>
      </w:divBdr>
      <w:divsChild>
        <w:div w:id="67194620">
          <w:marLeft w:val="0"/>
          <w:marRight w:val="0"/>
          <w:marTop w:val="0"/>
          <w:marBottom w:val="0"/>
          <w:divBdr>
            <w:top w:val="none" w:sz="0" w:space="0" w:color="auto"/>
            <w:left w:val="none" w:sz="0" w:space="0" w:color="auto"/>
            <w:bottom w:val="none" w:sz="0" w:space="0" w:color="auto"/>
            <w:right w:val="none" w:sz="0" w:space="0" w:color="auto"/>
          </w:divBdr>
          <w:divsChild>
            <w:div w:id="1205944118">
              <w:marLeft w:val="0"/>
              <w:marRight w:val="0"/>
              <w:marTop w:val="0"/>
              <w:marBottom w:val="0"/>
              <w:divBdr>
                <w:top w:val="none" w:sz="0" w:space="0" w:color="auto"/>
                <w:left w:val="none" w:sz="0" w:space="0" w:color="auto"/>
                <w:bottom w:val="none" w:sz="0" w:space="0" w:color="auto"/>
                <w:right w:val="none" w:sz="0" w:space="0" w:color="auto"/>
              </w:divBdr>
              <w:divsChild>
                <w:div w:id="1175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092844">
      <w:bodyDiv w:val="1"/>
      <w:marLeft w:val="0"/>
      <w:marRight w:val="0"/>
      <w:marTop w:val="0"/>
      <w:marBottom w:val="0"/>
      <w:divBdr>
        <w:top w:val="none" w:sz="0" w:space="0" w:color="auto"/>
        <w:left w:val="none" w:sz="0" w:space="0" w:color="auto"/>
        <w:bottom w:val="none" w:sz="0" w:space="0" w:color="auto"/>
        <w:right w:val="none" w:sz="0" w:space="0" w:color="auto"/>
      </w:divBdr>
      <w:divsChild>
        <w:div w:id="1599021887">
          <w:marLeft w:val="0"/>
          <w:marRight w:val="0"/>
          <w:marTop w:val="0"/>
          <w:marBottom w:val="0"/>
          <w:divBdr>
            <w:top w:val="none" w:sz="0" w:space="0" w:color="auto"/>
            <w:left w:val="none" w:sz="0" w:space="0" w:color="auto"/>
            <w:bottom w:val="none" w:sz="0" w:space="0" w:color="auto"/>
            <w:right w:val="none" w:sz="0" w:space="0" w:color="auto"/>
          </w:divBdr>
          <w:divsChild>
            <w:div w:id="1311713068">
              <w:marLeft w:val="0"/>
              <w:marRight w:val="0"/>
              <w:marTop w:val="0"/>
              <w:marBottom w:val="0"/>
              <w:divBdr>
                <w:top w:val="none" w:sz="0" w:space="0" w:color="auto"/>
                <w:left w:val="none" w:sz="0" w:space="0" w:color="auto"/>
                <w:bottom w:val="none" w:sz="0" w:space="0" w:color="auto"/>
                <w:right w:val="none" w:sz="0" w:space="0" w:color="auto"/>
              </w:divBdr>
              <w:divsChild>
                <w:div w:id="18540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99972">
      <w:bodyDiv w:val="1"/>
      <w:marLeft w:val="0"/>
      <w:marRight w:val="0"/>
      <w:marTop w:val="0"/>
      <w:marBottom w:val="0"/>
      <w:divBdr>
        <w:top w:val="none" w:sz="0" w:space="0" w:color="auto"/>
        <w:left w:val="none" w:sz="0" w:space="0" w:color="auto"/>
        <w:bottom w:val="none" w:sz="0" w:space="0" w:color="auto"/>
        <w:right w:val="none" w:sz="0" w:space="0" w:color="auto"/>
      </w:divBdr>
      <w:divsChild>
        <w:div w:id="2027558145">
          <w:marLeft w:val="0"/>
          <w:marRight w:val="0"/>
          <w:marTop w:val="0"/>
          <w:marBottom w:val="0"/>
          <w:divBdr>
            <w:top w:val="none" w:sz="0" w:space="0" w:color="auto"/>
            <w:left w:val="none" w:sz="0" w:space="0" w:color="auto"/>
            <w:bottom w:val="none" w:sz="0" w:space="0" w:color="auto"/>
            <w:right w:val="none" w:sz="0" w:space="0" w:color="auto"/>
          </w:divBdr>
          <w:divsChild>
            <w:div w:id="1387291484">
              <w:marLeft w:val="0"/>
              <w:marRight w:val="0"/>
              <w:marTop w:val="0"/>
              <w:marBottom w:val="0"/>
              <w:divBdr>
                <w:top w:val="none" w:sz="0" w:space="0" w:color="auto"/>
                <w:left w:val="none" w:sz="0" w:space="0" w:color="auto"/>
                <w:bottom w:val="none" w:sz="0" w:space="0" w:color="auto"/>
                <w:right w:val="none" w:sz="0" w:space="0" w:color="auto"/>
              </w:divBdr>
              <w:divsChild>
                <w:div w:id="1626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10172">
      <w:bodyDiv w:val="1"/>
      <w:marLeft w:val="0"/>
      <w:marRight w:val="0"/>
      <w:marTop w:val="0"/>
      <w:marBottom w:val="0"/>
      <w:divBdr>
        <w:top w:val="none" w:sz="0" w:space="0" w:color="auto"/>
        <w:left w:val="none" w:sz="0" w:space="0" w:color="auto"/>
        <w:bottom w:val="none" w:sz="0" w:space="0" w:color="auto"/>
        <w:right w:val="none" w:sz="0" w:space="0" w:color="auto"/>
      </w:divBdr>
      <w:divsChild>
        <w:div w:id="1717124009">
          <w:marLeft w:val="0"/>
          <w:marRight w:val="0"/>
          <w:marTop w:val="0"/>
          <w:marBottom w:val="0"/>
          <w:divBdr>
            <w:top w:val="none" w:sz="0" w:space="0" w:color="auto"/>
            <w:left w:val="none" w:sz="0" w:space="0" w:color="auto"/>
            <w:bottom w:val="none" w:sz="0" w:space="0" w:color="auto"/>
            <w:right w:val="none" w:sz="0" w:space="0" w:color="auto"/>
          </w:divBdr>
          <w:divsChild>
            <w:div w:id="641737893">
              <w:marLeft w:val="0"/>
              <w:marRight w:val="0"/>
              <w:marTop w:val="0"/>
              <w:marBottom w:val="0"/>
              <w:divBdr>
                <w:top w:val="none" w:sz="0" w:space="0" w:color="auto"/>
                <w:left w:val="none" w:sz="0" w:space="0" w:color="auto"/>
                <w:bottom w:val="none" w:sz="0" w:space="0" w:color="auto"/>
                <w:right w:val="none" w:sz="0" w:space="0" w:color="auto"/>
              </w:divBdr>
              <w:divsChild>
                <w:div w:id="16714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333211">
      <w:bodyDiv w:val="1"/>
      <w:marLeft w:val="0"/>
      <w:marRight w:val="0"/>
      <w:marTop w:val="0"/>
      <w:marBottom w:val="0"/>
      <w:divBdr>
        <w:top w:val="none" w:sz="0" w:space="0" w:color="auto"/>
        <w:left w:val="none" w:sz="0" w:space="0" w:color="auto"/>
        <w:bottom w:val="none" w:sz="0" w:space="0" w:color="auto"/>
        <w:right w:val="none" w:sz="0" w:space="0" w:color="auto"/>
      </w:divBdr>
      <w:divsChild>
        <w:div w:id="167140161">
          <w:marLeft w:val="0"/>
          <w:marRight w:val="0"/>
          <w:marTop w:val="0"/>
          <w:marBottom w:val="0"/>
          <w:divBdr>
            <w:top w:val="none" w:sz="0" w:space="0" w:color="auto"/>
            <w:left w:val="none" w:sz="0" w:space="0" w:color="auto"/>
            <w:bottom w:val="none" w:sz="0" w:space="0" w:color="auto"/>
            <w:right w:val="none" w:sz="0" w:space="0" w:color="auto"/>
          </w:divBdr>
          <w:divsChild>
            <w:div w:id="546530598">
              <w:marLeft w:val="0"/>
              <w:marRight w:val="0"/>
              <w:marTop w:val="0"/>
              <w:marBottom w:val="0"/>
              <w:divBdr>
                <w:top w:val="none" w:sz="0" w:space="0" w:color="auto"/>
                <w:left w:val="none" w:sz="0" w:space="0" w:color="auto"/>
                <w:bottom w:val="none" w:sz="0" w:space="0" w:color="auto"/>
                <w:right w:val="none" w:sz="0" w:space="0" w:color="auto"/>
              </w:divBdr>
              <w:divsChild>
                <w:div w:id="10559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766486">
      <w:bodyDiv w:val="1"/>
      <w:marLeft w:val="0"/>
      <w:marRight w:val="0"/>
      <w:marTop w:val="0"/>
      <w:marBottom w:val="0"/>
      <w:divBdr>
        <w:top w:val="none" w:sz="0" w:space="0" w:color="auto"/>
        <w:left w:val="none" w:sz="0" w:space="0" w:color="auto"/>
        <w:bottom w:val="none" w:sz="0" w:space="0" w:color="auto"/>
        <w:right w:val="none" w:sz="0" w:space="0" w:color="auto"/>
      </w:divBdr>
      <w:divsChild>
        <w:div w:id="1854803578">
          <w:marLeft w:val="0"/>
          <w:marRight w:val="0"/>
          <w:marTop w:val="0"/>
          <w:marBottom w:val="0"/>
          <w:divBdr>
            <w:top w:val="none" w:sz="0" w:space="0" w:color="auto"/>
            <w:left w:val="none" w:sz="0" w:space="0" w:color="auto"/>
            <w:bottom w:val="none" w:sz="0" w:space="0" w:color="auto"/>
            <w:right w:val="none" w:sz="0" w:space="0" w:color="auto"/>
          </w:divBdr>
          <w:divsChild>
            <w:div w:id="220025277">
              <w:marLeft w:val="0"/>
              <w:marRight w:val="0"/>
              <w:marTop w:val="0"/>
              <w:marBottom w:val="0"/>
              <w:divBdr>
                <w:top w:val="none" w:sz="0" w:space="0" w:color="auto"/>
                <w:left w:val="none" w:sz="0" w:space="0" w:color="auto"/>
                <w:bottom w:val="none" w:sz="0" w:space="0" w:color="auto"/>
                <w:right w:val="none" w:sz="0" w:space="0" w:color="auto"/>
              </w:divBdr>
              <w:divsChild>
                <w:div w:id="353194920">
                  <w:marLeft w:val="0"/>
                  <w:marRight w:val="0"/>
                  <w:marTop w:val="0"/>
                  <w:marBottom w:val="0"/>
                  <w:divBdr>
                    <w:top w:val="none" w:sz="0" w:space="0" w:color="auto"/>
                    <w:left w:val="none" w:sz="0" w:space="0" w:color="auto"/>
                    <w:bottom w:val="none" w:sz="0" w:space="0" w:color="auto"/>
                    <w:right w:val="none" w:sz="0" w:space="0" w:color="auto"/>
                  </w:divBdr>
                </w:div>
                <w:div w:id="2016027637">
                  <w:marLeft w:val="62"/>
                  <w:marRight w:val="0"/>
                  <w:marTop w:val="255"/>
                  <w:marBottom w:val="0"/>
                  <w:divBdr>
                    <w:top w:val="none" w:sz="0" w:space="0" w:color="auto"/>
                    <w:left w:val="none" w:sz="0" w:space="0" w:color="auto"/>
                    <w:bottom w:val="none" w:sz="0" w:space="0" w:color="auto"/>
                    <w:right w:val="none" w:sz="0" w:space="0" w:color="auto"/>
                  </w:divBdr>
                </w:div>
                <w:div w:id="2125535654">
                  <w:marLeft w:val="0"/>
                  <w:marRight w:val="0"/>
                  <w:marTop w:val="389"/>
                  <w:marBottom w:val="0"/>
                  <w:divBdr>
                    <w:top w:val="none" w:sz="0" w:space="0" w:color="auto"/>
                    <w:left w:val="none" w:sz="0" w:space="0" w:color="auto"/>
                    <w:bottom w:val="none" w:sz="0" w:space="0" w:color="auto"/>
                    <w:right w:val="none" w:sz="0" w:space="0" w:color="auto"/>
                  </w:divBdr>
                </w:div>
              </w:divsChild>
            </w:div>
          </w:divsChild>
        </w:div>
      </w:divsChild>
    </w:div>
    <w:div w:id="1981110621">
      <w:bodyDiv w:val="1"/>
      <w:marLeft w:val="0"/>
      <w:marRight w:val="0"/>
      <w:marTop w:val="0"/>
      <w:marBottom w:val="0"/>
      <w:divBdr>
        <w:top w:val="none" w:sz="0" w:space="0" w:color="auto"/>
        <w:left w:val="none" w:sz="0" w:space="0" w:color="auto"/>
        <w:bottom w:val="none" w:sz="0" w:space="0" w:color="auto"/>
        <w:right w:val="none" w:sz="0" w:space="0" w:color="auto"/>
      </w:divBdr>
      <w:divsChild>
        <w:div w:id="987592388">
          <w:marLeft w:val="0"/>
          <w:marRight w:val="0"/>
          <w:marTop w:val="0"/>
          <w:marBottom w:val="0"/>
          <w:divBdr>
            <w:top w:val="none" w:sz="0" w:space="0" w:color="auto"/>
            <w:left w:val="none" w:sz="0" w:space="0" w:color="auto"/>
            <w:bottom w:val="none" w:sz="0" w:space="0" w:color="auto"/>
            <w:right w:val="none" w:sz="0" w:space="0" w:color="auto"/>
          </w:divBdr>
          <w:divsChild>
            <w:div w:id="541599024">
              <w:marLeft w:val="0"/>
              <w:marRight w:val="0"/>
              <w:marTop w:val="0"/>
              <w:marBottom w:val="0"/>
              <w:divBdr>
                <w:top w:val="none" w:sz="0" w:space="0" w:color="auto"/>
                <w:left w:val="none" w:sz="0" w:space="0" w:color="auto"/>
                <w:bottom w:val="none" w:sz="0" w:space="0" w:color="auto"/>
                <w:right w:val="none" w:sz="0" w:space="0" w:color="auto"/>
              </w:divBdr>
              <w:divsChild>
                <w:div w:id="10917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652259">
      <w:bodyDiv w:val="1"/>
      <w:marLeft w:val="0"/>
      <w:marRight w:val="0"/>
      <w:marTop w:val="0"/>
      <w:marBottom w:val="0"/>
      <w:divBdr>
        <w:top w:val="none" w:sz="0" w:space="0" w:color="auto"/>
        <w:left w:val="none" w:sz="0" w:space="0" w:color="auto"/>
        <w:bottom w:val="none" w:sz="0" w:space="0" w:color="auto"/>
        <w:right w:val="none" w:sz="0" w:space="0" w:color="auto"/>
      </w:divBdr>
      <w:divsChild>
        <w:div w:id="1830247153">
          <w:marLeft w:val="0"/>
          <w:marRight w:val="0"/>
          <w:marTop w:val="0"/>
          <w:marBottom w:val="0"/>
          <w:divBdr>
            <w:top w:val="none" w:sz="0" w:space="0" w:color="auto"/>
            <w:left w:val="none" w:sz="0" w:space="0" w:color="auto"/>
            <w:bottom w:val="none" w:sz="0" w:space="0" w:color="auto"/>
            <w:right w:val="none" w:sz="0" w:space="0" w:color="auto"/>
          </w:divBdr>
          <w:divsChild>
            <w:div w:id="1946645969">
              <w:marLeft w:val="0"/>
              <w:marRight w:val="0"/>
              <w:marTop w:val="0"/>
              <w:marBottom w:val="0"/>
              <w:divBdr>
                <w:top w:val="none" w:sz="0" w:space="0" w:color="auto"/>
                <w:left w:val="none" w:sz="0" w:space="0" w:color="auto"/>
                <w:bottom w:val="none" w:sz="0" w:space="0" w:color="auto"/>
                <w:right w:val="none" w:sz="0" w:space="0" w:color="auto"/>
              </w:divBdr>
              <w:divsChild>
                <w:div w:id="293798935">
                  <w:marLeft w:val="0"/>
                  <w:marRight w:val="0"/>
                  <w:marTop w:val="0"/>
                  <w:marBottom w:val="0"/>
                  <w:divBdr>
                    <w:top w:val="none" w:sz="0" w:space="0" w:color="auto"/>
                    <w:left w:val="none" w:sz="0" w:space="0" w:color="auto"/>
                    <w:bottom w:val="none" w:sz="0" w:space="0" w:color="auto"/>
                    <w:right w:val="none" w:sz="0" w:space="0" w:color="auto"/>
                  </w:divBdr>
                </w:div>
                <w:div w:id="1747072590">
                  <w:marLeft w:val="13729"/>
                  <w:marRight w:val="0"/>
                  <w:marTop w:val="504"/>
                  <w:marBottom w:val="0"/>
                  <w:divBdr>
                    <w:top w:val="none" w:sz="0" w:space="0" w:color="auto"/>
                    <w:left w:val="none" w:sz="0" w:space="0" w:color="auto"/>
                    <w:bottom w:val="none" w:sz="0" w:space="0" w:color="auto"/>
                    <w:right w:val="none" w:sz="0" w:space="0" w:color="auto"/>
                  </w:divBdr>
                </w:div>
              </w:divsChild>
            </w:div>
          </w:divsChild>
        </w:div>
      </w:divsChild>
    </w:div>
  </w:divs>
  <w:encoding w:val="macintos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emf"/><Relationship Id="rId21" Type="http://schemas.openxmlformats.org/officeDocument/2006/relationships/customXml" Target="ink/ink3.xml"/><Relationship Id="rId42" Type="http://schemas.openxmlformats.org/officeDocument/2006/relationships/image" Target="media/image17.emf"/><Relationship Id="rId47" Type="http://schemas.openxmlformats.org/officeDocument/2006/relationships/customXml" Target="ink/ink16.xml"/><Relationship Id="rId63" Type="http://schemas.openxmlformats.org/officeDocument/2006/relationships/image" Target="media/image26.emf"/><Relationship Id="rId68"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glossaryDocument" Target="glossary/document.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customXml" Target="ink/ink7.xml"/><Relationship Id="rId11" Type="http://schemas.openxmlformats.org/officeDocument/2006/relationships/image" Target="media/image3.jpg"/><Relationship Id="rId24" Type="http://schemas.openxmlformats.org/officeDocument/2006/relationships/image" Target="media/image8.emf"/><Relationship Id="rId32" Type="http://schemas.openxmlformats.org/officeDocument/2006/relationships/image" Target="media/image12.emf"/><Relationship Id="rId37" Type="http://schemas.openxmlformats.org/officeDocument/2006/relationships/customXml" Target="ink/ink11.xml"/><Relationship Id="rId40" Type="http://schemas.openxmlformats.org/officeDocument/2006/relationships/image" Target="media/image16.emf"/><Relationship Id="rId45" Type="http://schemas.openxmlformats.org/officeDocument/2006/relationships/customXml" Target="ink/ink15.xml"/><Relationship Id="rId53" Type="http://schemas.openxmlformats.org/officeDocument/2006/relationships/image" Target="media/image21.emf"/><Relationship Id="rId58" Type="http://schemas.openxmlformats.org/officeDocument/2006/relationships/customXml" Target="ink/ink23.xml"/><Relationship Id="rId66" Type="http://schemas.openxmlformats.org/officeDocument/2006/relationships/customXml" Target="ink/ink27.xml"/><Relationship Id="rId5" Type="http://schemas.openxmlformats.org/officeDocument/2006/relationships/settings" Target="settings.xml"/><Relationship Id="rId61" Type="http://schemas.openxmlformats.org/officeDocument/2006/relationships/image" Target="media/image25.emf"/><Relationship Id="rId19" Type="http://schemas.openxmlformats.org/officeDocument/2006/relationships/customXml" Target="ink/ink2.xml"/><Relationship Id="rId14" Type="http://schemas.microsoft.com/office/2011/relationships/commentsExtended" Target="commentsExtended.xml"/><Relationship Id="rId22" Type="http://schemas.openxmlformats.org/officeDocument/2006/relationships/image" Target="media/image7.emf"/><Relationship Id="rId27" Type="http://schemas.openxmlformats.org/officeDocument/2006/relationships/customXml" Target="ink/ink6.xml"/><Relationship Id="rId30" Type="http://schemas.openxmlformats.org/officeDocument/2006/relationships/image" Target="media/image11.emf"/><Relationship Id="rId35" Type="http://schemas.openxmlformats.org/officeDocument/2006/relationships/customXml" Target="ink/ink10.xml"/><Relationship Id="rId43" Type="http://schemas.openxmlformats.org/officeDocument/2006/relationships/customXml" Target="ink/ink14.xml"/><Relationship Id="rId48" Type="http://schemas.openxmlformats.org/officeDocument/2006/relationships/customXml" Target="ink/ink17.xml"/><Relationship Id="rId56" Type="http://schemas.openxmlformats.org/officeDocument/2006/relationships/customXml" Target="ink/ink22.xml"/><Relationship Id="rId64" Type="http://schemas.openxmlformats.org/officeDocument/2006/relationships/customXml" Target="ink/ink26.xml"/><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0.emf"/><Relationship Id="rId72"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customXml" Target="ink/ink1.xml"/><Relationship Id="rId25" Type="http://schemas.openxmlformats.org/officeDocument/2006/relationships/customXml" Target="ink/ink5.xml"/><Relationship Id="rId33" Type="http://schemas.openxmlformats.org/officeDocument/2006/relationships/customXml" Target="ink/ink9.xml"/><Relationship Id="rId38" Type="http://schemas.openxmlformats.org/officeDocument/2006/relationships/image" Target="media/image15.emf"/><Relationship Id="rId46" Type="http://schemas.openxmlformats.org/officeDocument/2006/relationships/image" Target="media/image19.emf"/><Relationship Id="rId59" Type="http://schemas.openxmlformats.org/officeDocument/2006/relationships/image" Target="media/image24.emf"/><Relationship Id="rId67" Type="http://schemas.openxmlformats.org/officeDocument/2006/relationships/image" Target="media/image28.emf"/><Relationship Id="rId20" Type="http://schemas.openxmlformats.org/officeDocument/2006/relationships/image" Target="media/image6.emf"/><Relationship Id="rId41" Type="http://schemas.openxmlformats.org/officeDocument/2006/relationships/customXml" Target="ink/ink13.xml"/><Relationship Id="rId54" Type="http://schemas.openxmlformats.org/officeDocument/2006/relationships/customXml" Target="ink/ink21.xml"/><Relationship Id="rId62" Type="http://schemas.openxmlformats.org/officeDocument/2006/relationships/customXml" Target="ink/ink25.xml"/><Relationship Id="rId7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customXml" Target="ink/ink4.xml"/><Relationship Id="rId28" Type="http://schemas.openxmlformats.org/officeDocument/2006/relationships/image" Target="media/image10.emf"/><Relationship Id="rId36" Type="http://schemas.openxmlformats.org/officeDocument/2006/relationships/image" Target="media/image14.emf"/><Relationship Id="rId49" Type="http://schemas.openxmlformats.org/officeDocument/2006/relationships/customXml" Target="ink/ink18.xml"/><Relationship Id="rId57" Type="http://schemas.openxmlformats.org/officeDocument/2006/relationships/image" Target="media/image23.emf"/><Relationship Id="rId10" Type="http://schemas.openxmlformats.org/officeDocument/2006/relationships/image" Target="media/image2.png"/><Relationship Id="rId31" Type="http://schemas.openxmlformats.org/officeDocument/2006/relationships/customXml" Target="ink/ink8.xml"/><Relationship Id="rId44" Type="http://schemas.openxmlformats.org/officeDocument/2006/relationships/image" Target="media/image18.emf"/><Relationship Id="rId52" Type="http://schemas.openxmlformats.org/officeDocument/2006/relationships/customXml" Target="ink/ink20.xml"/><Relationship Id="rId60" Type="http://schemas.openxmlformats.org/officeDocument/2006/relationships/customXml" Target="ink/ink24.xml"/><Relationship Id="rId65" Type="http://schemas.openxmlformats.org/officeDocument/2006/relationships/image" Target="media/image27.emf"/><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image" Target="media/image5.emf"/><Relationship Id="rId39" Type="http://schemas.openxmlformats.org/officeDocument/2006/relationships/customXml" Target="ink/ink12.xml"/><Relationship Id="rId34" Type="http://schemas.openxmlformats.org/officeDocument/2006/relationships/image" Target="media/image13.emf"/><Relationship Id="rId50" Type="http://schemas.openxmlformats.org/officeDocument/2006/relationships/customXml" Target="ink/ink19.xml"/><Relationship Id="rId55" Type="http://schemas.openxmlformats.org/officeDocument/2006/relationships/image" Target="media/image22.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E9A2787A7FE045EC87A8EABAF4EAE528"/>
        <w:category>
          <w:name w:val="Allmänt"/>
          <w:gallery w:val="placeholder"/>
        </w:category>
        <w:types>
          <w:type w:val="bbPlcHdr"/>
        </w:types>
        <w:behaviors>
          <w:behavior w:val="content"/>
        </w:behaviors>
        <w:guid w:val="{0905F277-91D3-4E99-99A3-58060FF509B9}"/>
      </w:docPartPr>
      <w:docPartBody>
        <w:p w:rsidR="00617548" w:rsidRDefault="00782335" w:rsidP="00782335">
          <w:pPr>
            <w:pStyle w:val="E9A2787A7FE045EC87A8EABAF4EAE528"/>
          </w:pPr>
          <w:r>
            <w:rPr>
              <w:rFonts w:asciiTheme="majorHAnsi" w:eastAsiaTheme="majorEastAsia" w:hAnsiTheme="majorHAnsi" w:cstheme="majorBidi"/>
              <w:caps/>
              <w:color w:val="4472C4" w:themeColor="accent1"/>
              <w:sz w:val="80"/>
              <w:szCs w:val="80"/>
            </w:rPr>
            <w:t>[Dokumenttitel]</w:t>
          </w:r>
        </w:p>
      </w:docPartBody>
    </w:docPart>
    <w:docPart>
      <w:docPartPr>
        <w:name w:val="7B11A6A5B017425B8661C22B4D98A1D3"/>
        <w:category>
          <w:name w:val="Allmänt"/>
          <w:gallery w:val="placeholder"/>
        </w:category>
        <w:types>
          <w:type w:val="bbPlcHdr"/>
        </w:types>
        <w:behaviors>
          <w:behavior w:val="content"/>
        </w:behaviors>
        <w:guid w:val="{E11A4450-7B0D-4A35-B584-08E4AAFCDF9B}"/>
      </w:docPartPr>
      <w:docPartBody>
        <w:p w:rsidR="00617548" w:rsidRDefault="00782335" w:rsidP="00782335">
          <w:pPr>
            <w:pStyle w:val="7B11A6A5B017425B8661C22B4D98A1D3"/>
          </w:pPr>
          <w:r>
            <w:rPr>
              <w:color w:val="4472C4" w:themeColor="accent1"/>
              <w:sz w:val="28"/>
              <w:szCs w:val="28"/>
            </w:rPr>
            <w:t>[Dokumentets 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335"/>
    <w:rsid w:val="00155C8A"/>
    <w:rsid w:val="00181852"/>
    <w:rsid w:val="00401FDF"/>
    <w:rsid w:val="004F1890"/>
    <w:rsid w:val="00617548"/>
    <w:rsid w:val="00782335"/>
    <w:rsid w:val="00897740"/>
    <w:rsid w:val="00B70D54"/>
    <w:rsid w:val="00BA2D73"/>
    <w:rsid w:val="00BF0119"/>
    <w:rsid w:val="00D75D20"/>
    <w:rsid w:val="00FF33ED"/>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E9A2787A7FE045EC87A8EABAF4EAE528">
    <w:name w:val="E9A2787A7FE045EC87A8EABAF4EAE528"/>
    <w:rsid w:val="00782335"/>
  </w:style>
  <w:style w:type="paragraph" w:customStyle="1" w:styleId="7B11A6A5B017425B8661C22B4D98A1D3">
    <w:name w:val="7B11A6A5B017425B8661C22B4D98A1D3"/>
    <w:rsid w:val="00782335"/>
  </w:style>
  <w:style w:type="character" w:styleId="Platshllartext">
    <w:name w:val="Placeholder Text"/>
    <w:basedOn w:val="Standardstycketeckensnitt"/>
    <w:uiPriority w:val="99"/>
    <w:semiHidden/>
    <w:rsid w:val="00FF33E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9-04T13:29:48.379"/>
    </inkml:context>
    <inkml:brush xml:id="br0">
      <inkml:brushProperty name="width" value="0.025" units="cm"/>
      <inkml:brushProperty name="height" value="0.025" units="cm"/>
      <inkml:brushProperty name="color" value="#FF0066"/>
    </inkml:brush>
  </inkml:definitions>
  <inkml:trace contextRef="#ctx0" brushRef="#br0">80 407 24575,'-4'59'0,"0"17"0,4 10 0,0-34 0,0 0 0,0 38 0,0-2 0,0-21 0,0-23 0,0-18 0,-8-22 0,-2-5 0</inkml:trace>
  <inkml:trace contextRef="#ctx0" brushRef="#br0" timeOffset="922">247 177 24575,'38'37'0,"-9"2"0,-25 30 0,-4 2 0,-4-3 0,-11-5 0,-6-13 0,-1-14 0,8-18 0,1-18 0,5-10 0,-1-11 0,0 6 0,4-2 0,1 40 0,16 15 0,6 22 0,10 9 0,6-12 0,-6-3 0,-2-10 0,-8-13 0,-6-10 0,-7-7 0,-1 3 0,-4-4 0</inkml:trace>
  <inkml:trace contextRef="#ctx0" brushRef="#br0" timeOffset="1682">557 840 24575,'5'-69'0,"2"1"0,1 15 0,1-1 0,7-35 0,-4 36 0,1 2 0,5-29 0,-8 18 0,1 14 0,-6 21 0,0 30 0,-1 32 0,-4 41 0,2-26 0,0 3 0,0 6 0,1 1 0,1-7 0,1-2 0,4 40 0,-1-29 0,1-18 0,-4-14 0,7 4 0,-2-2 0</inkml:trace>
  <inkml:trace contextRef="#ctx0" brushRef="#br0" timeOffset="1969">617 593 24575,'0'0'0</inkml:trace>
  <inkml:trace contextRef="#ctx0" brushRef="#br0" timeOffset="2432">432 19 24575,'0'0'0</inkml:trace>
  <inkml:trace contextRef="#ctx0" brushRef="#br0" timeOffset="2840">820 1 24575,'0'0'0</inkml:trace>
  <inkml:trace contextRef="#ctx0" brushRef="#br0" timeOffset="3386">1130 176 24575,'-5'90'0,"0"1"0,1-8 0,0-7 0,4 13 0,0-18 0,0-10 0,0-25 0,0-10 0,-11-22 0,-4-4 0</inkml:trace>
  <inkml:trace contextRef="#ctx0" brushRef="#br0" timeOffset="3766">961 213 24575,'49'-17'0,"-1"0"0,33-11 0,-42 19 0,-1-12 0,-2-2 0</inkml:trace>
  <inkml:trace contextRef="#ctx0" brushRef="#br0" timeOffset="4173">1367 107 24575,'5'53'0,"0"0"0,1 4 0,0-1 0,-4-5 0,1-2 0,1 4 0,0-2 0,1 22 0,-1-13 0,0-32 0,1-13 0</inkml:trace>
  <inkml:trace contextRef="#ctx0" brushRef="#br0" timeOffset="4588">1208 186 24575,'48'-14'0,"5"-2"0,1 2 0,3-4 0,-4 5 0,-4 0 0,-9 8 0,6-15 0,-5 1 0</inkml:trace>
  <inkml:trace contextRef="#ctx0" brushRef="#br0" timeOffset="5620">1720 53 24575,'54'-3'0,"-11"10"0,-43 20 0,-12 11 0,-3-1 0,-15 11 0,10-3 0,-4 3 0,18-9 0,0-4 0,4-7 0,2-11 0,0-4 0,0 4 0,0 1 0</inkml:trace>
  <inkml:trace contextRef="#ctx0" brushRef="#br0" timeOffset="6367">1693 654 24575,'0'0'0</inkml:trace>
  <inkml:trace contextRef="#ctx0" brushRef="#br0" timeOffset="7257">0 327 24575,'20'-41'0,"-5"7"0,-11 16 0,5 5 0,5 5 0,3-1 0,-3 0 0,11-4 0,-2 0 0</inkml:trace>
  <inkml:trace contextRef="#ctx0" brushRef="#br0" timeOffset="8250">63 151 24575,'-19'57'0,"3"-3"0,11 2 0,1-7 0,4-4 0,0-6 0,0 0 0,0 1 0</inkml:trace>
  <inkml:trace contextRef="#ctx0" brushRef="#br0" timeOffset="10034">0 415 24575,'28'32'0,"5"-5"0,-15 25 0,9-13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9-04T13:26:38.472"/>
    </inkml:context>
    <inkml:brush xml:id="br0">
      <inkml:brushProperty name="width" value="0.025" units="cm"/>
      <inkml:brushProperty name="height" value="0.025" units="cm"/>
      <inkml:brushProperty name="color" value="#E71224"/>
    </inkml:brush>
  </inkml:definitions>
  <inkml:trace contextRef="#ctx0" brushRef="#br0">1 345 24575,'36'68'0,"6"9"0,-23-28 0,-2 0 0,20 37 0,-3-9 0,-12-23 0,4-14 0,-15-14 0,4-18 0,-6-4 0,1-31 0,3-23 0,-4-27 0,-1-19 0,1 6 0,0 10 0,0 14 0,-4 26 0,-1 15 0,-4 12 0,4 12 0,1 2 0</inkml:trace>
  <inkml:trace contextRef="#ctx0" brushRef="#br0" timeOffset="883">485 682 24575,'41'0'0,"1"-4"0,-7-9 0,-2-10 0,-3-4 0,-16-3 0,-2 7 0,-11 1 0,2 9 0,-14 4 0,-8 5 0,-16 4 0,-1 0 0,-8 4 0,12 13 0,6 18 0,9 15 0,12 8 0,1-5 0,20-9 0,11-17 0,14-10 0,7-13 0,-3-8 0,-9-9 0,-6-10 0,-8-20 0,-5-7 0</inkml:trace>
  <inkml:trace contextRef="#ctx0" brushRef="#br0" timeOffset="1722">855 523 24575,'25'74'0,"-6"-3"0,-19-39 0,0 2 0,0-31 0,0-13 0,4-31 0,9-8 0,2 4 0,14 6 0,-5 17 0,6 9 0,0 9 0,2 16 0,-1 10 0,-4 11 0,-6 6 0,-7-8 0,-1-4 0,-9-6 0,0 1 0,0-4 0,17 12 0,7-3 0</inkml:trace>
  <inkml:trace contextRef="#ctx0" brushRef="#br0" timeOffset="2322">1765 27 24575,'-17'67'0,"0"0"0,1 1 0,-4-1 0,0 1 0,1-4 0,-4 10 0,0-3 0,-2 0 0,1-4 0,6-16 0,1-4 0,-13 32 0,11-26 0,6-30 0,5-56 0,8-24 0</inkml:trace>
  <inkml:trace contextRef="#ctx0" brushRef="#br0" timeOffset="3183">2125 470 24575,'-58'23'0,"0"0"0,9 2 0,9 5 0,15 30 0,17 3 0,8-22 0,4-9 0,21-16 0,12-27 0,5-21 0,0-22 0,-16-8 0,-7 8 0,-6 11 0,-9 16 0,-4 10 0,0 16 0,0 38 0,4 12 0,8 21 0,15-13 0,9-17 0,12-17 0,-11-11 0,2-12 0</inkml:trace>
  <inkml:trace contextRef="#ctx0" brushRef="#br0" timeOffset="4237">2364 512 24575,'8'48'0,"-2"-7"0,7-2 0,-8-16 0,-1-34 0,-4-14 0,-3-31 0,0 0 0,0 9 0,3 9 0,12 13 0,6 12 0,14 10 0,3 3 0,8 7 0,2 3 0</inkml:trace>
  <inkml:trace contextRef="#ctx0" brushRef="#br0" timeOffset="4803">2858 52 24575,'-10'75'0,"1"0"0,-1-1 0,4-3 0,5-18 0,2-3 0,-1 47 0,0-25 0,4-16 0,13-29 0,10-10 0,13-13 0,0-8 0,-4-9 0,-6-10 0,-11-12 0,1-5 0,-6-4 0</inkml:trace>
  <inkml:trace contextRef="#ctx0" brushRef="#br0" timeOffset="5121">2682 503 24575,'76'-19'0,"-2"-5"0,-16 10 0,-2 4 0,-11-6 0,3 3 0,-8-5 0</inkml:trace>
  <inkml:trace contextRef="#ctx0" brushRef="#br0" timeOffset="5954">3246 344 24575,'-59'67'0,"15"-1"0,28-12 0,12-14 0,8-11 0,16-19 0,9-2 0,15-20 0,-12-14 0,-2-12 0,-21-6 0,3 5 0,-11 12 0,3 1 0,0 40 0,9 11 0,9 29 0,13-9 0,6-10 0,-1-22 0,3-5 0,-15-8 0,21-23 0,-6-7 0</inkml:trace>
  <inkml:trace contextRef="#ctx0" brushRef="#br0" timeOffset="6430">3176 0 24575,'0'0'0</inkml:trace>
  <inkml:trace contextRef="#ctx0" brushRef="#br0" timeOffset="6737">3387 0 24575,'0'0'0</inkml:trace>
  <inkml:trace contextRef="#ctx0" brushRef="#br0" timeOffset="7518">3608 292 24575,'19'44'0,"-3"0"0,-8-4 0,-2-1 0,7-11 0,-8-19 0,-2-34 0,-3-10 0,0-21 0,0 12 0,4 3 0,17 10 0,6 7 0,15 9 0,-7-6 0,-5 3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9-04T13:26:55.638"/>
    </inkml:context>
    <inkml:brush xml:id="br0">
      <inkml:brushProperty name="width" value="0.025" units="cm"/>
      <inkml:brushProperty name="height" value="0.025" units="cm"/>
      <inkml:brushProperty name="color" value="#33CCFF"/>
    </inkml:brush>
  </inkml:definitions>
  <inkml:trace contextRef="#ctx0" brushRef="#br0">13 396 24575,'-13'-19'0,"28"32"0,7 30 0,3 12 0,4-5 0,0-1 0,-2-2 0,-2-2 0,7 30 0,-2-22 0,-17-17 0,-4-51 0,-5-32 0,0-46 0,1-2 0,1 44 0,1 2 0,6-24 0,1 9 0,-1 35 0,-4 6 0,3 22 0,6-3 0,12 16 0,7 2 0</inkml:trace>
  <inkml:trace contextRef="#ctx0" brushRef="#br0" timeOffset="789">710 528 24575,'-60'-24'0,"5"24"0,28 40 0,9 12 0,10 12 0,8-18 0,8-15 0,14-14 0,6-17 0,7-29 0,-8-5 0,-9-15 0,-6 10 0,-7 12 0,-1 21 0,-4 36 0,4 14 0,13 25 0,6-15 0,16-14 0,2-18 0,11-18 0,1-9 0</inkml:trace>
  <inkml:trace contextRef="#ctx0" brushRef="#br0" timeOffset="1317">1116 98 24575,'9'82'0,"1"1"0,-1-5 0,-2-3 0,-7-9 0,0-3 0,1-9 0,2-2 0,6 27 0,12-26 0,11-27 0,8-14 0,-4-20 0,2-1 0,-14-9 0,9-19 0,-6-5 0</inkml:trace>
  <inkml:trace contextRef="#ctx0" brushRef="#br0" timeOffset="1655">1072 563 24575,'58'-24'0,"0"0"0,-5 2 0,-6 4 0,-3 13 0,-5-10 0,-3 0 0</inkml:trace>
  <inkml:trace contextRef="#ctx0" brushRef="#br0" timeOffset="2088">1539 1 24575,'10'90'0,"0"0"0,0-4 0,-1-3 0,-5-17 0,1-4 0,2-11 0,4-3 0,19 34 0,10-41 0,9-16 0,-4-17 0,-6-16 0,-8-13 0,-5-8 0,1-10 0</inkml:trace>
  <inkml:trace contextRef="#ctx0" brushRef="#br0" timeOffset="2458">1529 511 24575,'55'-28'0,"0"0"0,35-14 0,-34 25 0,-8 0 0,1-1 0</inkml:trace>
  <inkml:trace contextRef="#ctx0" brushRef="#br0" timeOffset="3172">2058 405 24575,'88'-10'0,"-12"-10"0,-41 13 0,-8-17 0,-10 9 0,-8-10 0,-5 10 0,-24 2 0,-4 9 0,-20 4 0,-4 0 0,7 40 0,5 24 0,19 28 0,9 4 0,35-25 0,12-22 0,31-19 0,-2-17 0,-7-13 0,-12-21 0,-2-15 0,-2-18 0</inkml:trace>
  <inkml:trace contextRef="#ctx0" brushRef="#br0" timeOffset="3815">2624 255 24575,'5'77'0,"0"1"0,-1-11 0,-1-5 0,-3 12 0,0-26 0,0-21 0,0-50 0,0-17 0,12-43 0,11 10 0,13 0 0,16 15 0,-2 17 0,3 11 0,-13 22 0,-10 12 0,-12 29 0,-5 14 0,-8 23 0,-1-11 0,-4-15 0,0-18 0,15-9 0,5-4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9-04T13:23:34.315"/>
    </inkml:context>
    <inkml:brush xml:id="br0">
      <inkml:brushProperty name="width" value="0.05" units="cm"/>
      <inkml:brushProperty name="height" value="0.05" units="cm"/>
      <inkml:brushProperty name="color" value="#E71224"/>
    </inkml:brush>
  </inkml:definitions>
  <inkml:trace contextRef="#ctx0" brushRef="#br0">0 203 24575,'37'-15'0,"1"-4"0,-4 13 0,3-11 0,23 4 0,-5 3 0,11-6 0,-1 10 0,6-6 0,8 3 0,1 4 0,8-3 0,-4 7 0,4-7 0,4 7 0,-41-1 0,-1 0 0,41 2 0,8 0 0,-14 0 0,15 0 0,-5 4 0,-45-2 0,1 1 0,-1 1 0,0 1 0,48 8 0,-42-7 0,1 1 0,-5 0 0,0 0 0,4 1 0,1 1 0,-6-2 0,0-1 0,5-1 0,1 0 0,-5 4 0,0-2 0,2-6 0,1 0 0,-1 7 0,1 0 0,0-7 0,1-1 0,0 5 0,0-2 0,3-2 0,-1-2 0,-3 3 0,1 0 0,1-1 0,1-1 0,0 2 0,-1 0 0,-4 0 0,0 0 0,-1-1 0,0-1 0,3 2 0,0 0 0,-1-2 0,0 0 0,1 0 0,0 0 0,-3 0 0,1 0 0,-3 0 0,2 0 0,3 0 0,-1 0 0,41 0 0,-41 0 0,-1 0 0,33 0 0,-34 0 0,0 0 0,42-4 0,3-1 0,-5-4 0,1 1 0,4-1 0,-46 4 0,0 1 0,43-5 0,1 0 0,-11 0 0,12 1 0,2-1 0,-4 4 0,1-7 0,1 6 0,3-6 0,-1 3 0,-11 4 0,-8-3 0,-8 7 0,4-7 0,-1 7 0,6-7 0,-4 7 0,6-7 0,-6 4 0,3-1 0,-3-3 0,-10 7 0,-17-3 0,-18 4 0,-7-8 0,-5-2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9-04T13:30:02.203"/>
    </inkml:context>
    <inkml:brush xml:id="br0">
      <inkml:brushProperty name="width" value="0.025" units="cm"/>
      <inkml:brushProperty name="height" value="0.025" units="cm"/>
      <inkml:brushProperty name="color" value="#FF0066"/>
    </inkml:brush>
  </inkml:definitions>
  <inkml:trace contextRef="#ctx0" brushRef="#br0">0 521 24575,'68'-39'0,"-7"-13"0,-38 7 0,-6-6 0,-4 1 0,-4-1 0,-2-6 0,-2 3 0,3-18 0,2 22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9-04T13:29:42.655"/>
    </inkml:context>
    <inkml:brush xml:id="br0">
      <inkml:brushProperty name="width" value="0.025" units="cm"/>
      <inkml:brushProperty name="height" value="0.025" units="cm"/>
      <inkml:brushProperty name="color" value="#FF0066"/>
    </inkml:brush>
  </inkml:definitions>
  <inkml:trace contextRef="#ctx0" brushRef="#br0">2629 1023 24575,'47'-32'0,"18"-5"0,13 9 0,-21 7 0,1-1 0,-7 5 0,0 1 0,11-4 0,2 2 0,1 5 0,0 3 0,-7 3 0,0 1 0,3-1 0,-1 2 0,40 4 0,-49-2 0,-1 2 0,45 13 0,-3 2 0,-13 21 0,-17 1 0,-1 8 0,-12 12 0,-5 14 0,-1 16 0,-26-38 0,-1 1 0,18 40 0,-21-34 0,-3 1 0,-1-4 0,-1 0 0,-1 6 0,-1 0 0,-1-3 0,-1-1 0,1 39 0,-3-39 0,0 0 0,-2 42 0,-7-43 0,-2-1 0,-11 32 0,-11-6 0,-7 5 0,13 6 0,8-37 0,1 2 0,-3 41 0,6-37 0,1 2 0,4-4 0,1 1 0,1 3 0,-1 1 0,1 1 0,1-2 0,4-4 0,0-2 0,-7 33 0,8 2 0,4-34 0,12-7 0,12-14 0,16-19 0,1 1 0,3-15 0,-12 3 0,-5 0 0,-14-4 0,-4 4 0,-4-4 0,-4 4 0,-5-3 0,-9 7 0,-16-7 0,0 7 0,-13-7 0,6 3 0,-7 4 0,-1 5 0,-4 10 0,-4 7 0,3 10 0,-3 16 0,4 16 0,7 8 0,3 0 0,12-2 0,4 1 0,9 10 0,5 0 0,4 3 0,0 4 0,0-44 0,0 2 0,0 5 0,0 1 0,1-2 0,-2 1 0,-2 8 0,-5-1 0,-9-7 0,-5 0 0,-3 6 0,-6-3 0,-7-6 0,-7-5 0,-3-6 0,-4-6 0,6-9 0,-4-7 0,-10-7 0,0-6 0,9-5 0,2-2 0,-48-3 0,26-12 0,7-34 0,11-20 0</inkml:trace>
  <inkml:trace contextRef="#ctx0" brushRef="#br0" timeOffset="2263">4754 3299 24575,'19'-44'0,"5"-8"0,-5-2 0,11-16 0,-6-5 0,9-13 0,-9-9 0,-8 39 0,2-2 0,-1-1 0,1-3 0,4-18 0,0-1 0,-1 17 0,0 1 0,-2-7 0,-3 3 0,1-21 0,-9 0 0,-8 14 0,-15-7 0,3 11 0,-21 2 0,9 9 0,-2-1 0,0-4 0,7-4 0,-6-2 0,6-2 0,-10 3 0,5-3 0,-10-10 0,7-5 0,8 43 0,-1-1 0,-16-41 0,-4 9 0,-7 0 0,-2 12 0,-13 1 0,-12 1 0,-3 10 0,35 25 0,-3 0 0,-4 2 0,-2 3 0,-2-1 0,-2 3 0,-5 2 0,-3 2 0,-2 1 0,-1 1 0,0 1 0,-2 2 0,-5 2 0,-3 0 0,0-1 0,-2 1 0,-5 4 0,-2 2 0,-7 1 0,0 1 0,1 2 0,-1 0 0,25 2 0,-1 0 0,2 0 0,-26 0 0,0 0 0,-6 0 0,0 0 0,7 0 0,0 0 0,-2 2 0,1 0 0,1 4 0,2 1 0,2 3 0,1 3 0,0 3 0,1 3 0,4 2 0,2 2 0,1 3 0,2 5 0,3 5 0,1 2 0,4-4 0,3 2 0,2 5 0,2-1 0,9-8 0,2-1 0,3 3 0,3 2 0,-23 34 0,6-6 0,21 0 0,5-18 0,13-7 0,-4-13 0,8-8 0,0-5 0,5-5 0,1 1 0,2-4 0,-3-1 0,0-4 0,4 0 0,-4 4 0,4-3 0,-4 3 0,3-4 0,-2 0 0,3 0 0,0 0 0,0 0 0,0 0 0,1 0 0,-1 0 0,0 0 0,-4-20 0,0-4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9-04T13:25:57.401"/>
    </inkml:context>
    <inkml:brush xml:id="br0">
      <inkml:brushProperty name="width" value="0.1" units="cm"/>
      <inkml:brushProperty name="height" value="0.2" units="cm"/>
      <inkml:brushProperty name="color" value="#00FDFF"/>
      <inkml:brushProperty name="tip" value="rectangle"/>
      <inkml:brushProperty name="rasterOp" value="maskPen"/>
    </inkml:brush>
  </inkml:definitions>
  <inkml:trace contextRef="#ctx0" brushRef="#br0">0 679,'36'-40,"3"-3,1 3,4-8,0 7,4-3,9 5,14 7,5 2,-25 21,1 4,44-3,-38 7,2 2,-5-1,0 0,4 0,1 0,0 0,-1 0,3 3,0 2,0 0,-1 4,6 5,-2 2,-8-3,-1 2,4 5,-3 3,-10-4,-1 2,2 1,0 1,41 21,-41-26,0-1,45 14,-43-19,1-2,2 0,0-2,4-1,1-2,-2-2,0-1,3 1,-1-2,-4-1,-1 0,0 1,0-2,44-11,-5-6,-4-10,4-6,-3 3,-42 11,-1 1,42-18,0-2,-40 23,0 1,46-16,-42 19,1 2,-2-1,0 0,-1 2,2 1,2 2,0 2,42-8,-44 9,-1 1,39-3,6 1,-3 4,0 0,-5 4,-1 1,1 16,2 6,-2 9,-5 8,-11-8,9 7,-12-11,5 7,-8-20,-1 10,2-23,4 6,3-12,1 0,5 0,3-8,-6-5,9-18,-6-9,4-9,0-4,-9 0,-4 8,-6-2,-3 11,0 1,7 0,3 8,0-4,1 9,1 8,7 6,7 16,-4 10,0 13,3 9,-41-14,1 0,2-1,0 0,0 2,-1-1,40 14,7-9,3-18,-47-8,1-2,1-1,-1-4,37-17,2-6,-7-23,-7 7,-8-6,-12 7,-12-4,-1 4,-21 4,2 10,-8 8,6-6,3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9-04T13:25:34.706"/>
    </inkml:context>
    <inkml:brush xml:id="br0">
      <inkml:brushProperty name="width" value="0.025" units="cm"/>
      <inkml:brushProperty name="height" value="0.025" units="cm"/>
      <inkml:brushProperty name="color" value="#333333"/>
    </inkml:brush>
  </inkml:definitions>
  <inkml:trace contextRef="#ctx0" brushRef="#br0">0 36 24575,'27'20'0,"3"-5"0,-10-15 0,4-4 0,-18-5 0,2-4 0,-8-5 0,-4 4 0,-9 6 0,-9 4 0,-2 8 0,-5 8 0,6 7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9-04T13:25:23.189"/>
    </inkml:context>
    <inkml:brush xml:id="br0">
      <inkml:brushProperty name="width" value="0.025" units="cm"/>
      <inkml:brushProperty name="height" value="0.025" units="cm"/>
      <inkml:brushProperty name="color" value="#333333"/>
    </inkml:brush>
  </inkml:definitions>
  <inkml:trace contextRef="#ctx0" brushRef="#br0">10 9 24575,'-10'67'0,"10"-10"0,22-48 0,10-1 0,12-8 0,-4 0 0,-16-11 0,-8 0 0,-16-11 0,0 9 0,-12 0 0,-11 0 0,-9-1 0,-15-11 0,2-3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9-04T13:24:09.066"/>
    </inkml:context>
    <inkml:brush xml:id="br0">
      <inkml:brushProperty name="width" value="0.025" units="cm"/>
      <inkml:brushProperty name="height" value="0.025" units="cm"/>
      <inkml:brushProperty name="color" value="#333333"/>
    </inkml:brush>
  </inkml:definitions>
  <inkml:trace contextRef="#ctx0" brushRef="#br0">0 0 24575,'0'0'0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9-04T13:24:07.867"/>
    </inkml:context>
    <inkml:brush xml:id="br0">
      <inkml:brushProperty name="width" value="0.025" units="cm"/>
      <inkml:brushProperty name="height" value="0.025" units="cm"/>
      <inkml:brushProperty name="color" value="#333333"/>
    </inkml:brush>
  </inkml:definitions>
  <inkml:trace contextRef="#ctx0" brushRef="#br0">47 0 24575,'-34'37'0,"22"-11"0,32-13 0,15-9 0,-8-8 0,-5-9 0,-17-6 0,-6-7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9-04T13:24:07.001"/>
    </inkml:context>
    <inkml:brush xml:id="br0">
      <inkml:brushProperty name="width" value="0.025" units="cm"/>
      <inkml:brushProperty name="height" value="0.025" units="cm"/>
      <inkml:brushProperty name="color" value="#333333"/>
    </inkml:brush>
  </inkml:definitions>
  <inkml:trace contextRef="#ctx0" brushRef="#br0">64 0 24575,'-44'42'0,"24"-9"0,40-24 0,11-5 0,-4-8 0,-10-1 0,-8-3 0,-17-21 0,-6-4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9-04T13:24:06.084"/>
    </inkml:context>
    <inkml:brush xml:id="br0">
      <inkml:brushProperty name="width" value="0.025" units="cm"/>
      <inkml:brushProperty name="height" value="0.025" units="cm"/>
      <inkml:brushProperty name="color" value="#333333"/>
    </inkml:brush>
  </inkml:definitions>
  <inkml:trace contextRef="#ctx0" brushRef="#br0">68 1 24575,'-40'63'0,"13"-10"0,40-18 0,9-18 0,6-9 0,-10-15 0,-9-7 0,-6-5 0,-19-23 0,-3 1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9-04T13:24:02.117"/>
    </inkml:context>
    <inkml:brush xml:id="br0">
      <inkml:brushProperty name="width" value="0.025" units="cm"/>
      <inkml:brushProperty name="height" value="0.025" units="cm"/>
      <inkml:brushProperty name="color" value="#333333"/>
    </inkml:brush>
  </inkml:definitions>
  <inkml:trace contextRef="#ctx0" brushRef="#br0">45 1 24575,'-25'57'0,"5"-8"0,32-17 0,7-16 0,8-12 0,4-15 0,-17-8 0,-2-12 0,-12 7 0,-16-4 0,-3 9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9-04T13:23:53.426"/>
    </inkml:context>
    <inkml:brush xml:id="br0">
      <inkml:brushProperty name="width" value="0.2" units="cm"/>
      <inkml:brushProperty name="height" value="0.2" units="cm"/>
      <inkml:brushProperty name="color" value="#E71224"/>
    </inkml:brush>
  </inkml:definitions>
  <inkml:trace contextRef="#ctx0" brushRef="#br0">0 0 24575,'0'0'0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9-04T13:23:51.716"/>
    </inkml:context>
    <inkml:brush xml:id="br0">
      <inkml:brushProperty name="width" value="0.2" units="cm"/>
      <inkml:brushProperty name="height" value="0.2" units="cm"/>
      <inkml:brushProperty name="color" value="#E71224"/>
    </inkml:brush>
  </inkml:definitions>
  <inkml:trace contextRef="#ctx0" brushRef="#br0">0 1 24575,'0'0'0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9-04T13:23:51.104"/>
    </inkml:context>
    <inkml:brush xml:id="br0">
      <inkml:brushProperty name="width" value="0.2" units="cm"/>
      <inkml:brushProperty name="height" value="0.2" units="cm"/>
      <inkml:brushProperty name="color" value="#E71224"/>
    </inkml:brush>
  </inkml:definitions>
  <inkml:trace contextRef="#ctx0" brushRef="#br0">0 1 24575,'0'0'0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9-04T13:23:49.634"/>
    </inkml:context>
    <inkml:brush xml:id="br0">
      <inkml:brushProperty name="width" value="0.2" units="cm"/>
      <inkml:brushProperty name="height" value="0.2" units="cm"/>
      <inkml:brushProperty name="color" value="#E71224"/>
    </inkml:brush>
  </inkml:definitions>
  <inkml:trace contextRef="#ctx0" brushRef="#br0">0 0 24575,'0'0'0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9-04T13:28:16.894"/>
    </inkml:context>
    <inkml:brush xml:id="br0">
      <inkml:brushProperty name="width" value="0.025" units="cm"/>
      <inkml:brushProperty name="height" value="0.025" units="cm"/>
      <inkml:brushProperty name="color" value="#E71224"/>
    </inkml:brush>
  </inkml:definitions>
  <inkml:trace contextRef="#ctx0" brushRef="#br0">44 169 24575,'-5'80'0,"1"2"0,12 2 0,-2-3 0,7-2 0,-8-21 0,-1-20 0,-4-17 0,15-26 0,5-11 0</inkml:trace>
  <inkml:trace contextRef="#ctx0" brushRef="#br0" timeOffset="1020">0 301 24575,'51'-65'0,"0"1"0,-8 8 0,-2 15 0,6 29 0,-18 12 0,-4 12 0,-16 10 0,-5 18 0,-4 5 0,-4 3 0,-13-7 0,-6-10 0,-12-10 0,-1-12 0,5-5 0,8-4 0,3 0 0,14-4 0,2 3 0,17 17 0,5 9 0,13 23 0,0 1 0,0 0 0,0-9 0,-13-6 0,2-11 0,-8-3 0,0-5 0,-8-14 0,12-11 0,-1-13 0</inkml:trace>
  <inkml:trace contextRef="#ctx0" brushRef="#br0" timeOffset="1787">495 390 24575,'-44'57'0,"9"-3"0,42-5 0,11-14 0,13-17 0,6-10 0,2-16 0,-12-10 0,-5-13 0,-13-2 0,-5-1 0,-4 16 0,-8 1 0,-2 8 0,-12 4 0,0 1 0,-5 4 0,13-15 0,2-5 0</inkml:trace>
  <inkml:trace contextRef="#ctx0" brushRef="#br0" timeOffset="2271">476 107 24575,'0'0'0</inkml:trace>
  <inkml:trace contextRef="#ctx0" brushRef="#br0" timeOffset="2703">662 97 24575,'0'0'0</inkml:trace>
  <inkml:trace contextRef="#ctx0" brushRef="#br0" timeOffset="3970">891 424 24575,'-72'43'0,"19"-5"0,46 6 0,7-14 0,15-16 0,9-6 0,16-24 0,4-19 0,-12-24 0,2-16 0,-12-1 0,1 2 0,-6 11 0,-4 10 0,-8 6 0,-1 15 0,0 5 0,-3 7 0,3 10 0,-4-3 0,0 12 0,0 26 0,-4 21 0,-5 21 0,3 12 0,-2-4 0,8-3 0,0-7 0,0-12 0,0-16 0,4-8 0,1-19 0,8-2 0,-3-8 0,14-4 0,0-1 0</inkml:trace>
  <inkml:trace contextRef="#ctx0" brushRef="#br0" timeOffset="6520">35 882 24575,'30'66'0,"-3"0"0,-18 9 0,1-4 0,3-4 0,-5-14 0,-3-18 0,-1-13 0,-4-33 0,0-14 0,0-24 0,0 0 0,8 5 0,10 9 0,5 16 0,8 8 0,-5 22 0,-7 16 0,-7 14 0,-8 16 0,-4-3 0,-11-13 0,-12-16 0,-5-17 0,-7-8 0,13-4 0,8-8 0,6-15 0,28-21 0,4-11 0</inkml:trace>
  <inkml:trace contextRef="#ctx0" brushRef="#br0" timeOffset="7088">388 873 24575,'20'76'0,"-5"-6"0,-15 0 0,0-4 0,0-7 0,0-7 0,0-24 0,0-8 0,8-3 0,2 1 0</inkml:trace>
  <inkml:trace contextRef="#ctx0" brushRef="#br0" timeOffset="7887">679 1067 24575,'-59'43'0,"12"2"0,51 4 0,5-8 0,13-15 0,5-13 0,8-9 0,-7-8 0,-7-17 0,-8-3 0,-8-12 0,-1 6 0,-4 11 0,-8 3 0,-2 7 0,-11 0 0,6 0 0,-2 1 0,1-1 0,-3 0 0</inkml:trace>
  <inkml:trace contextRef="#ctx0" brushRef="#br0" timeOffset="8954">1086 1085 24575,'-52'30'0,"1"1"0,3-3 0,14 2 0,34 24 0,11-14 0,12-23 0,13-9 0,0-24 0,-1-19 0,-9-24 0,-3-16 0,-2 7 0,-7 7 0,-5 13 0,-5 4 0,-4 4 0,0 9 0,0 5 0,0 13 0,0-4 0,0 7 0,0-3 0,0 20 0,-4 35 0,-1 20 0,0 26 0,1-12 0,4-7 0,4-19 0,5-10 0,12-15 0,-1-11 0,6-5 0,-5 2 0,2 3 0,3 9 0</inkml:trace>
  <inkml:trace contextRef="#ctx0" brushRef="#br0" timeOffset="9930">1367 751 24575,'15'89'0,"-3"6"0,-12-10 0,0 11 0,0-18 0,0-17 0,0-26 0,3-42 0,14-18 0,-1-24 0,13 4 0,-10-2 0,-2 15 0,-4-6 0,-4 14 0,-4 3 0,-1 8 0,-4 4 0,0 12 0,-8 22 0,-2 10 0,-4 17 0,6-8 0,4-4 0,4-9 0,0-9 0,11-13 0,4-5 0,12-4 0,11 11 0,3 4 0</inkml:trace>
  <inkml:trace contextRef="#ctx0" brushRef="#br0" timeOffset="10638">1677 1050 24575,'14'48'0,"-2"-21"0,-12-71 0,0 3 0,4 2 0,13 16 0,6 6 0,1 9 0,-4 3 0,-7 1 0,13-4 0,6-2 0</inkml:trace>
  <inkml:trace contextRef="#ctx0" brushRef="#br0" timeOffset="11338">2064 917 24575,'-32'44'0,"0"1"0,-19 30 0,59-44 0,10-13 0,9-10 0,1-8 0,-7-8 0,-8-18 0,-8-11 0,-1-4 0,-4 7 0,0 12 0,-4 9 0,-5 0 0,-5 4 0</inkml:trace>
  <inkml:trace contextRef="#ctx0" brushRef="#br0" timeOffset="12171">2259 945 24575,'0'87'0,"0"0"0,0-2 0,0-5 0,0 19 0,0-15 0,0-15 0,0-28 0,0-7 0,0-16 0,4-17 0,1-7 0</inkml:trace>
  <inkml:trace contextRef="#ctx0" brushRef="#br0" timeOffset="12588">2275 971 24575,'75'-24'0,"-16"16"0,-38 30 0,-12 12 0,-6 7 0,-10-12 0,-14 1 0,-8-20 0,2-3 0,10-14 0,13-23 0,4-12 0</inkml:trace>
  <inkml:trace contextRef="#ctx0" brushRef="#br0" timeOffset="13119">2612 901 24575,'-5'63'0,"1"10"0,4 20 0,2-41 0,0 1 0,-1 42 0,3-3 0,-4-18 0,0-24 0,0-7 0,0-25 0,0-1 0,4-44 0,0-8 0</inkml:trace>
  <inkml:trace contextRef="#ctx0" brushRef="#br0" timeOffset="13757">2637 1051 24575,'0'-65'0,"0"6"0,12 28 0,3 0 0,15 17 0,1 2 0,1 35 0,-6 11 0,-8 20 0,-9 3 0,-6-16 0,-14-11 0,-8-17 0,-8-9 0,0-4 0,2-12 0,2-3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9-04T13:25:32.989"/>
    </inkml:context>
    <inkml:brush xml:id="br0">
      <inkml:brushProperty name="width" value="0.025" units="cm"/>
      <inkml:brushProperty name="height" value="0.025" units="cm"/>
      <inkml:brushProperty name="color" value="#333333"/>
    </inkml:brush>
  </inkml:definitions>
  <inkml:trace contextRef="#ctx0" brushRef="#br0">1 9 24575,'3'28'0,"6"-7"0,5-12 0,17-5 0,0-4 0,4-4 0,-3-1 0,-10-12 0,-9 2 0,-21-2 0,-14 8 0,-11 5 0,-18 8 0,1 1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9-04T13:25:30.765"/>
    </inkml:context>
    <inkml:brush xml:id="br0">
      <inkml:brushProperty name="width" value="0.025" units="cm"/>
      <inkml:brushProperty name="height" value="0.025" units="cm"/>
      <inkml:brushProperty name="color" value="#333333"/>
    </inkml:brush>
  </inkml:definitions>
  <inkml:trace contextRef="#ctx0" brushRef="#br0">71 35 24575,'-40'13'0,"9"9"0,31 1 0,8-4 0,21-7 0,6-16 0,13-13 0,-21-3 0,-10-6 0,-25 12 0,-19 2 0,-2 0 0,-9-7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9-04T13:25:21.331"/>
    </inkml:context>
    <inkml:brush xml:id="br0">
      <inkml:brushProperty name="width" value="0.025" units="cm"/>
      <inkml:brushProperty name="height" value="0.025" units="cm"/>
      <inkml:brushProperty name="color" value="#333333"/>
    </inkml:brush>
  </inkml:definitions>
  <inkml:trace contextRef="#ctx0" brushRef="#br0">1 27 24575,'0'51'0,"8"-9"0,1-24 0,17-9 0,-7-5 0,11-4 0,-12 0 0,0 0 0,-9-16 0,-5 0 0,-4-14 0,-4 7 0,-17 2 0,-3 7 0,-23-3 0,2 4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9-04T13:24:05.187"/>
    </inkml:context>
    <inkml:brush xml:id="br0">
      <inkml:brushProperty name="width" value="0.025" units="cm"/>
      <inkml:brushProperty name="height" value="0.025" units="cm"/>
      <inkml:brushProperty name="color" value="#333333"/>
    </inkml:brush>
  </inkml:definitions>
  <inkml:trace contextRef="#ctx0" brushRef="#br0">71 0 24575,'-40'69'0,"9"-9"0,35-33 0,5-10 0,8-17 0,2-21 0,-5-3 0,1-23 0,-5 2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9-04T13:24:03.134"/>
    </inkml:context>
    <inkml:brush xml:id="br0">
      <inkml:brushProperty name="width" value="0.025" units="cm"/>
      <inkml:brushProperty name="height" value="0.025" units="cm"/>
      <inkml:brushProperty name="color" value="#333333"/>
    </inkml:brush>
  </inkml:definitions>
  <inkml:trace contextRef="#ctx0" brushRef="#br0">24 27 24575,'-19'62'0,"15"-8"0,18-14 0,21-18 0,-7-26 0,3-27 0,-18-3 0,-5-17 0,-20 11 0,-2-4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9-04T13:23:47.812"/>
    </inkml:context>
    <inkml:brush xml:id="br0">
      <inkml:brushProperty name="width" value="0.2" units="cm"/>
      <inkml:brushProperty name="height" value="0.2" units="cm"/>
      <inkml:brushProperty name="color" value="#E71224"/>
    </inkml:brush>
  </inkml:definitions>
  <inkml:trace contextRef="#ctx0" brushRef="#br0">1086 0 24575,'0'0'0</inkml:trace>
  <inkml:trace contextRef="#ctx0" brushRef="#br0" timeOffset="1004">4111 194 24575,'0'0'0</inkml:trace>
  <inkml:trace contextRef="#ctx0" brushRef="#br0" timeOffset="2556">5944 72 24575,'0'0'0</inkml:trace>
  <inkml:trace contextRef="#ctx0" brushRef="#br0" timeOffset="4872">2594 141 24575,'0'0'0</inkml:trace>
  <inkml:trace contextRef="#ctx0" brushRef="#br0" timeOffset="6369">1 291 24575,'0'0'0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9-04T13:27:36.462"/>
    </inkml:context>
    <inkml:brush xml:id="br0">
      <inkml:brushProperty name="width" value="0.025" units="cm"/>
      <inkml:brushProperty name="height" value="0.025" units="cm"/>
      <inkml:brushProperty name="color" value="#333333"/>
    </inkml:brush>
  </inkml:definitions>
  <inkml:trace contextRef="#ctx0" brushRef="#br0">380 54 24575,'-45'-30'0,"-2"7"0,-9 46 0,-12 14 0,0 30 0,11 5 0,30 10 0,16-10 0,38-5 0,7-23 0,40-18 0,2-18 0,1-4 0,-16-4 0,-17 0 0,-22 0 0,6-8 0,-4-1 0</inkml:trace>
  <inkml:trace contextRef="#ctx0" brushRef="#br0" timeOffset="941">636 285 24575,'40'0'0,"-1"0"0,-4 0 0,-3-4 0,-6-5 0,-4-5 0,-13 1 0,-1-4 0,-8 3 0,0 1 0,-4 4 0,-12 5 0,-12 4 0,-12 12 0,4 14 0,9 19 0,15 13 0,8-4 0,23-10 0,14-14 0,20-16 0,-3-6 0,-10-8 0,-11-12 0,-14-10 0,17-26 0,-3-11 0</inkml:trace>
  <inkml:trace contextRef="#ctx0" brushRef="#br0" timeOffset="1466">1112 82 24575,'19'83'0,"-3"2"0,-16-9 0,0-10 0,0-22 0,0-18 0,4-13 0,1-25 0,19-15 0,5-18 0</inkml:trace>
  <inkml:trace contextRef="#ctx0" brushRef="#br0" timeOffset="2133">1332 54 24575,'10'75'0,"-2"7"0,-8-13 0,0-3 0,0-18 0,0-17 0,0-10 0,0-8 0,12 0 0,2 1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9-04T13:23:36.400"/>
    </inkml:context>
    <inkml:brush xml:id="br0">
      <inkml:brushProperty name="width" value="0.05" units="cm"/>
      <inkml:brushProperty name="height" value="0.05" units="cm"/>
      <inkml:brushProperty name="color" value="#E71224"/>
    </inkml:brush>
  </inkml:definitions>
  <inkml:trace contextRef="#ctx0" brushRef="#br0">0 388 24575,'30'-4'0,"2"-4"0,23-13 0,-3 1 0,17-15 0,9 5 0,7 2 0,-33 15 0,2 0 0,2 0 0,2 0 0,7 2 0,2 0 0,1-1 0,2 1 0,6 2 0,2 1 0,-3 1 0,1 1 0,-1 1 0,0 1 0,-1 0 0,0-1 0,5 1 0,0 0 0,-4 1 0,-1 1 0,5-1 0,-1 2 0,-7 1 0,-1 0 0,1 0 0,-1 0 0,-1 0 0,-1 0 0,-1 0 0,-1 0 0,-4 0 0,-1 0 0,1-1 0,-1 2 0,-3 0 0,-1 2 0,1-1 0,-1 1 0,-2 3 0,0 0 0,-2-1 0,0 0 0,2 3 0,-1 1 0,-2-2 0,-1-1 0,0 3 0,-1 0 0,2 2 0,0 0 0,47-1 0,-42 0 0,0 0 0,-4-5 0,0 0 0,6 2 0,0 0 0,0-3 0,2 0 0,2 0 0,2 0 0,-1 1 0,0-1 0,-2 1 0,0 0 0,-1-1 0,0 1 0,-5-1 0,0 0 0,3-2 0,0 0 0,-8 1 0,0-1 0,6 2 0,-1 0 0,-4-3 0,-1-1 0,4 2 0,0 0 0,43 2 0,-46-4 0,0 1 0,42 3 0,-44-4 0,1 0 0,42 0 0,-1 0 0,0 0 0,-42 0 0,1 0 0,48-4 0,-45 2 0,1-1 0,-4-1 0,0-1 0,1-1 0,1-1 0,1-1 0,-2-1 0,-1 0 0,0-1 0,4-1 0,-1 1 0,-3 1 0,1 0 0,2-2 0,2 0 0,0 2 0,1 0 0,3-2 0,0 0 0,2 2 0,0 1 0,-2 3 0,0 0 0,-1-3 0,-1 0 0,41-2 0,-46 4 0,-2-1 0,31-6 0,4 0 0,-19-1 0,-9-7 0,-11-2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830A57-8892-4526-9813-0F173338CAC5}">
  <we:reference id="wa104099688" version="1.3.0.0" store="sv-S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2020-08-24T00:00:00</PublishDate>
  <Abstract/>
  <CompanyAddress>HL1201 inkl. 1001 HT20 Medicin och medicinsk teknik</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B85A303-AA06-4956-B63C-A50AFF4F9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20</Pages>
  <Words>3773</Words>
  <Characters>20000</Characters>
  <Application>Microsoft Office Word</Application>
  <DocSecurity>0</DocSecurity>
  <Lines>166</Lines>
  <Paragraphs>47</Paragraphs>
  <ScaleCrop>false</ScaleCrop>
  <HeadingPairs>
    <vt:vector size="2" baseType="variant">
      <vt:variant>
        <vt:lpstr>Rubrik</vt:lpstr>
      </vt:variant>
      <vt:variant>
        <vt:i4>1</vt:i4>
      </vt:variant>
    </vt:vector>
  </HeadingPairs>
  <TitlesOfParts>
    <vt:vector size="1" baseType="lpstr">
      <vt:lpstr>Medicinsk grundkurs</vt:lpstr>
    </vt:vector>
  </TitlesOfParts>
  <Company>Kungliga Tekniska Högskolan</Company>
  <LinksUpToDate>false</LinksUpToDate>
  <CharactersWithSpaces>23726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Medicinsk grundkurs</dc:title>
  <dc:subject>Sahand Khodabandehloo</dc:subject>
  <dc:creator>Sahand</dc:creator>
  <cp:keywords/>
  <dc:description/>
  <cp:lastModifiedBy>Sahand Khodabandehloo</cp:lastModifiedBy>
  <cp:revision>9</cp:revision>
  <dcterms:created xsi:type="dcterms:W3CDTF">2020-09-09T21:21:00Z</dcterms:created>
  <dcterms:modified xsi:type="dcterms:W3CDTF">2020-10-26T11:36:00Z</dcterms:modified>
</cp:coreProperties>
</file>