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Hlk55515023" w:displacedByCustomXml="next"/>
    <w:bookmarkEnd w:id="0" w:displacedByCustomXml="next"/>
    <w:sdt>
      <w:sdtPr>
        <w:id w:val="104316473"/>
        <w:docPartObj>
          <w:docPartGallery w:val="Cover Pages"/>
          <w:docPartUnique/>
        </w:docPartObj>
      </w:sdtPr>
      <w:sdtEndPr/>
      <w:sdtContent>
        <w:p w14:paraId="400E98C7" w14:textId="77777777" w:rsidR="005B09E1" w:rsidRDefault="005B09E1" w:rsidP="00DA25E8">
          <w:pPr>
            <w:ind w:left="1304" w:hanging="1304"/>
          </w:pPr>
          <w:r>
            <w:rPr>
              <w:noProof/>
            </w:rPr>
            <mc:AlternateContent>
              <mc:Choice Requires="wpg">
                <w:drawing>
                  <wp:anchor distT="0" distB="0" distL="114300" distR="114300" simplePos="0" relativeHeight="251658240" behindDoc="0" locked="0" layoutInCell="1" allowOverlap="1" wp14:anchorId="628B6461" wp14:editId="1896BF9F">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0" b="1905"/>
                    <wp:wrapNone/>
                    <wp:docPr id="149" name="Grup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ktangel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solidFill>
                                <a:schemeClr val="accent2">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ktangel 151"/>
                            <wps:cNvSpPr/>
                            <wps:spPr>
                              <a:xfrm>
                                <a:off x="0" y="0"/>
                                <a:ext cx="7315200" cy="1216152"/>
                              </a:xfrm>
                              <a:prstGeom prst="rect">
                                <a:avLst/>
                              </a:prstGeom>
                              <a:blipFill>
                                <a:blip r:embed="rId9">
                                  <a:duotone>
                                    <a:prstClr val="black"/>
                                    <a:schemeClr val="accent2">
                                      <a:tint val="45000"/>
                                      <a:satMod val="400000"/>
                                    </a:schemeClr>
                                  </a:duotone>
                                </a:blip>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xmlns:w16cex="http://schemas.microsoft.com/office/word/2018/wordml/cex" xmlns:w16="http://schemas.microsoft.com/office/word/2018/wordml" xmlns:w16sdtdh="http://schemas.microsoft.com/office/word/2020/wordml/sdtdatahash" xmlns:arto="http://schemas.microsoft.com/office/word/2006/arto">
                <w:pict>
                  <v:group w14:anchorId="48410862" id="Grupp 149" o:spid="_x0000_s1026" style="position:absolute;margin-left:0;margin-top:0;width:8in;height:95.7pt;z-index:251658240;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">
                    <v:shape id="Rektangel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" path="m,l7312660,r,1129665l3619500,733425,,1091565,,xe" fillcolor="#823b0b [1605]" stroked="f" strokeweight="1pt">
                      <v:stroke joinstyle="miter"/>
                      <v:path arrowok="t" o:connecttype="custom" o:connectlocs="0,0;7315200,0;7315200,1130373;3620757,733885;0,1092249;0,0" o:connectangles="0,0,0,0,0,0"/>
                    </v:shape>
                    <v:rect id="Rektangel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" stroked="f" strokeweight="1pt">
                      <v:fill r:id="rId10" o:title="" recolor="t" rotate="t" type="frame"/>
                      <v:imagedata recolortarget="black"/>
                    </v:rect>
                    <w10:wrap anchorx="page" anchory="page"/>
                  </v:group>
                </w:pict>
              </mc:Fallback>
            </mc:AlternateContent>
          </w:r>
          <w:r>
            <w:rPr>
              <w:noProof/>
            </w:rPr>
            <mc:AlternateContent>
              <mc:Choice Requires="wps">
                <w:drawing>
                  <wp:anchor distT="0" distB="0" distL="114300" distR="114300" simplePos="0" relativeHeight="251658241" behindDoc="0" locked="0" layoutInCell="1" allowOverlap="1" wp14:anchorId="6A41FD31" wp14:editId="009B371E">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ruta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C014E87" w14:textId="7FDD238D" w:rsidR="00A82CAB" w:rsidRPr="001A409D" w:rsidRDefault="00C82C72" w:rsidP="006B6B95">
                                <w:pPr>
                                  <w:jc w:val="right"/>
                                  <w:rPr>
                                    <w:sz w:val="28"/>
                                    <w:szCs w:val="28"/>
                                  </w:rPr>
                                </w:pPr>
                                <w:sdt>
                                  <w:sdtPr>
                                    <w:rPr>
                                      <w:rStyle w:val="Rubrik1Char"/>
                                      <w:sz w:val="48"/>
                                      <w:szCs w:val="48"/>
                                    </w:rPr>
                                    <w:alias w:val="Rubrik"/>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rStyle w:val="Rubrik1Char"/>
                                    </w:rPr>
                                  </w:sdtEndPr>
                                  <w:sdtContent>
                                    <w:r w:rsidR="00264455">
                                      <w:rPr>
                                        <w:rStyle w:val="Rubrik1Char"/>
                                        <w:sz w:val="48"/>
                                        <w:szCs w:val="48"/>
                                      </w:rPr>
                                      <w:t>Elektromagnetism</w:t>
                                    </w:r>
                                    <w:r w:rsidR="006819B7">
                                      <w:rPr>
                                        <w:rStyle w:val="Rubrik1Char"/>
                                        <w:sz w:val="48"/>
                                        <w:szCs w:val="48"/>
                                      </w:rPr>
                                      <w:t xml:space="preserve"> - </w:t>
                                    </w:r>
                                    <w:r w:rsidR="00A04794">
                                      <w:rPr>
                                        <w:rStyle w:val="Rubrik1Char"/>
                                        <w:sz w:val="48"/>
                                        <w:szCs w:val="48"/>
                                      </w:rPr>
                                      <w:br/>
                                    </w:r>
                                    <w:r w:rsidR="006819B7">
                                      <w:rPr>
                                        <w:rStyle w:val="Rubrik1Char"/>
                                        <w:sz w:val="48"/>
                                        <w:szCs w:val="48"/>
                                      </w:rPr>
                                      <w:t>Akustik</w:t>
                                    </w:r>
                                  </w:sdtContent>
                                </w:sdt>
                              </w:p>
                              <w:sdt>
                                <w:sdtPr>
                                  <w:rPr>
                                    <w:color w:val="595959" w:themeColor="text1" w:themeTint="A6"/>
                                  </w:rPr>
                                  <w:alias w:val="Sammanfattning"/>
                                  <w:tag w:val=""/>
                                  <w:id w:val="1375273687"/>
                                  <w:dataBinding w:prefixMappings="xmlns:ns0='http://schemas.microsoft.com/office/2006/coverPageProps' " w:xpath="/ns0:CoverPageProperties[1]/ns0:Abstract[1]" w:storeItemID="{55AF091B-3C7A-41E3-B477-F2FDAA23CFDA}"/>
                                  <w:text w:multiLine="1"/>
                                </w:sdtPr>
                                <w:sdtEndPr/>
                                <w:sdtContent>
                                  <w:p w14:paraId="092E826A" w14:textId="73B44192" w:rsidR="00A82CAB" w:rsidRDefault="00806F2C" w:rsidP="0023262C">
                                    <w:pPr>
                                      <w:pStyle w:val="Ingetavstnd"/>
                                      <w:jc w:val="right"/>
                                      <w:rPr>
                                        <w:rFonts w:eastAsiaTheme="minorHAnsi"/>
                                        <w:color w:val="595959" w:themeColor="text1" w:themeTint="A6"/>
                                        <w:sz w:val="20"/>
                                        <w:szCs w:val="20"/>
                                      </w:rPr>
                                    </w:pPr>
                                    <w:r>
                                      <w:rPr>
                                        <w:color w:val="595959" w:themeColor="text1" w:themeTint="A6"/>
                                      </w:rPr>
                                      <w:t>SK1114 HT21-1 Elektromagnetism och vågrörelselära, 7,5 hp</w:t>
                                    </w:r>
                                  </w:p>
                                </w:sdtContent>
                              </w:sdt>
                              <w:p w14:paraId="584DC93D" w14:textId="77777777" w:rsidR="00A82CAB" w:rsidRPr="00196007" w:rsidRDefault="00A82CAB" w:rsidP="005F2ED4"/>
                              <w:p w14:paraId="3B2E13DC" w14:textId="77777777" w:rsidR="00A82CAB" w:rsidRDefault="00A82CAB" w:rsidP="005F2ED4"/>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6A41FD31" id="_x0000_t202" coordsize="21600,21600" o:spt="202" path="m,l,21600r21600,l21600,xe">
                    <v:stroke joinstyle="miter"/>
                    <v:path gradientshapeok="t" o:connecttype="rect"/>
                  </v:shapetype>
                  <v:shape id="Textruta 154" o:spid="_x0000_s1026" type="#_x0000_t202" style="position:absolute;left:0;text-align:left;margin-left:0;margin-top:0;width:8in;height:286.5pt;z-index:251658241;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" filled="f" stroked="f" strokeweight=".5pt">
                    <v:textbox inset="126pt,0,54pt,0">
                      <w:txbxContent>
                        <w:p w14:paraId="6C014E87" w14:textId="7FDD238D" w:rsidR="00A82CAB" w:rsidRPr="001A409D" w:rsidRDefault="00C82C72" w:rsidP="006B6B95">
                          <w:pPr>
                            <w:jc w:val="right"/>
                            <w:rPr>
                              <w:sz w:val="28"/>
                              <w:szCs w:val="28"/>
                            </w:rPr>
                          </w:pPr>
                          <w:sdt>
                            <w:sdtPr>
                              <w:rPr>
                                <w:rStyle w:val="Rubrik1Char"/>
                                <w:sz w:val="48"/>
                                <w:szCs w:val="48"/>
                              </w:rPr>
                              <w:alias w:val="Rubrik"/>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rStyle w:val="Rubrik1Char"/>
                              </w:rPr>
                            </w:sdtEndPr>
                            <w:sdtContent>
                              <w:r w:rsidR="00264455">
                                <w:rPr>
                                  <w:rStyle w:val="Rubrik1Char"/>
                                  <w:sz w:val="48"/>
                                  <w:szCs w:val="48"/>
                                </w:rPr>
                                <w:t>Elektromagnetism</w:t>
                              </w:r>
                              <w:r w:rsidR="006819B7">
                                <w:rPr>
                                  <w:rStyle w:val="Rubrik1Char"/>
                                  <w:sz w:val="48"/>
                                  <w:szCs w:val="48"/>
                                </w:rPr>
                                <w:t xml:space="preserve"> - </w:t>
                              </w:r>
                              <w:r w:rsidR="00A04794">
                                <w:rPr>
                                  <w:rStyle w:val="Rubrik1Char"/>
                                  <w:sz w:val="48"/>
                                  <w:szCs w:val="48"/>
                                </w:rPr>
                                <w:br/>
                              </w:r>
                              <w:r w:rsidR="006819B7">
                                <w:rPr>
                                  <w:rStyle w:val="Rubrik1Char"/>
                                  <w:sz w:val="48"/>
                                  <w:szCs w:val="48"/>
                                </w:rPr>
                                <w:t>Akustik</w:t>
                              </w:r>
                            </w:sdtContent>
                          </w:sdt>
                        </w:p>
                        <w:sdt>
                          <w:sdtPr>
                            <w:rPr>
                              <w:color w:val="595959" w:themeColor="text1" w:themeTint="A6"/>
                            </w:rPr>
                            <w:alias w:val="Sammanfattning"/>
                            <w:tag w:val=""/>
                            <w:id w:val="1375273687"/>
                            <w:dataBinding w:prefixMappings="xmlns:ns0='http://schemas.microsoft.com/office/2006/coverPageProps' " w:xpath="/ns0:CoverPageProperties[1]/ns0:Abstract[1]" w:storeItemID="{55AF091B-3C7A-41E3-B477-F2FDAA23CFDA}"/>
                            <w:text w:multiLine="1"/>
                          </w:sdtPr>
                          <w:sdtEndPr/>
                          <w:sdtContent>
                            <w:p w14:paraId="092E826A" w14:textId="73B44192" w:rsidR="00A82CAB" w:rsidRDefault="00806F2C" w:rsidP="0023262C">
                              <w:pPr>
                                <w:pStyle w:val="Ingetavstnd"/>
                                <w:jc w:val="right"/>
                                <w:rPr>
                                  <w:rFonts w:eastAsiaTheme="minorHAnsi"/>
                                  <w:color w:val="595959" w:themeColor="text1" w:themeTint="A6"/>
                                  <w:sz w:val="20"/>
                                  <w:szCs w:val="20"/>
                                </w:rPr>
                              </w:pPr>
                              <w:r>
                                <w:rPr>
                                  <w:color w:val="595959" w:themeColor="text1" w:themeTint="A6"/>
                                </w:rPr>
                                <w:t>SK1114 HT21-1 Elektromagnetism och vågrörelselära, 7,5 hp</w:t>
                              </w:r>
                            </w:p>
                          </w:sdtContent>
                        </w:sdt>
                        <w:p w14:paraId="584DC93D" w14:textId="77777777" w:rsidR="00A82CAB" w:rsidRPr="00196007" w:rsidRDefault="00A82CAB" w:rsidP="005F2ED4"/>
                        <w:p w14:paraId="3B2E13DC" w14:textId="77777777" w:rsidR="00A82CAB" w:rsidRDefault="00A82CAB" w:rsidP="005F2ED4"/>
                      </w:txbxContent>
                    </v:textbox>
                    <w10:wrap type="square" anchorx="page" anchory="page"/>
                  </v:shape>
                </w:pict>
              </mc:Fallback>
            </mc:AlternateContent>
          </w:r>
        </w:p>
        <w:p w14:paraId="0B07D66C" w14:textId="77777777" w:rsidR="005B09E1" w:rsidRDefault="004962F2" w:rsidP="005F2ED4">
          <w:pPr>
            <w:rPr>
              <w:i/>
              <w:iCs/>
              <w:color w:val="44546A" w:themeColor="text2"/>
              <w:sz w:val="18"/>
              <w:szCs w:val="18"/>
            </w:rPr>
          </w:pPr>
          <w:r>
            <w:rPr>
              <w:noProof/>
            </w:rPr>
            <w:drawing>
              <wp:anchor distT="0" distB="0" distL="114300" distR="114300" simplePos="0" relativeHeight="251658244" behindDoc="0" locked="0" layoutInCell="1" allowOverlap="1" wp14:anchorId="5D9E261B" wp14:editId="1728BA18">
                <wp:simplePos x="0" y="0"/>
                <wp:positionH relativeFrom="column">
                  <wp:posOffset>4042410</wp:posOffset>
                </wp:positionH>
                <wp:positionV relativeFrom="paragraph">
                  <wp:posOffset>1686560</wp:posOffset>
                </wp:positionV>
                <wp:extent cx="1854835" cy="2468245"/>
                <wp:effectExtent l="0" t="0" r="0" b="8255"/>
                <wp:wrapSquare wrapText="bothSides"/>
                <wp:docPr id="2" name="Bildobjekt 2" descr="University Physics with Modern Physics, Global Edition - Luleå - citi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ty Physics with Modern Physics, Global Edition - Luleå - citiboar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54835" cy="24682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372D5">
            <w:rPr>
              <w:noProof/>
            </w:rPr>
            <mc:AlternateContent>
              <mc:Choice Requires="wps">
                <w:drawing>
                  <wp:anchor distT="0" distB="0" distL="114300" distR="114300" simplePos="0" relativeHeight="251658243" behindDoc="0" locked="0" layoutInCell="1" allowOverlap="1" wp14:anchorId="1077F952" wp14:editId="65A48705">
                    <wp:simplePos x="0" y="0"/>
                    <wp:positionH relativeFrom="column">
                      <wp:posOffset>2971165</wp:posOffset>
                    </wp:positionH>
                    <wp:positionV relativeFrom="paragraph">
                      <wp:posOffset>8010525</wp:posOffset>
                    </wp:positionV>
                    <wp:extent cx="2837815" cy="561975"/>
                    <wp:effectExtent l="0" t="0" r="0" b="0"/>
                    <wp:wrapSquare wrapText="bothSides"/>
                    <wp:docPr id="9" name="Textruta 9"/>
                    <wp:cNvGraphicFramePr/>
                    <a:graphic xmlns:a="http://schemas.openxmlformats.org/drawingml/2006/main">
                      <a:graphicData uri="http://schemas.microsoft.com/office/word/2010/wordprocessingShape">
                        <wps:wsp>
                          <wps:cNvSpPr txBox="1"/>
                          <wps:spPr>
                            <a:xfrm>
                              <a:off x="0" y="0"/>
                              <a:ext cx="2837815" cy="561975"/>
                            </a:xfrm>
                            <a:prstGeom prst="rect">
                              <a:avLst/>
                            </a:prstGeom>
                            <a:noFill/>
                            <a:ln w="6350">
                              <a:noFill/>
                            </a:ln>
                          </wps:spPr>
                          <wps:txbx>
                            <w:txbxContent>
                              <w:sdt>
                                <w:sdtPr>
                                  <w:rPr>
                                    <w:color w:val="595959" w:themeColor="text1" w:themeTint="A6"/>
                                    <w:sz w:val="20"/>
                                    <w:szCs w:val="20"/>
                                  </w:rPr>
                                  <w:alias w:val="Publiceringsdatum"/>
                                  <w:tag w:val=""/>
                                  <w:id w:val="-1787731376"/>
                                  <w:dataBinding w:prefixMappings="xmlns:ns0='http://schemas.microsoft.com/office/2006/coverPageProps' " w:xpath="/ns0:CoverPageProperties[1]/ns0:PublishDate[1]" w:storeItemID="{55AF091B-3C7A-41E3-B477-F2FDAA23CFDA}"/>
                                  <w:date w:fullDate="2020-08-24T00:00:00Z">
                                    <w:dateFormat w:val="yyyy-MM-dd"/>
                                    <w:lid w:val="sv-SE"/>
                                    <w:storeMappedDataAs w:val="dateTime"/>
                                    <w:calendar w:val="gregorian"/>
                                  </w:date>
                                </w:sdtPr>
                                <w:sdtEndPr/>
                                <w:sdtContent>
                                  <w:p w14:paraId="6E0EF945" w14:textId="77777777" w:rsidR="00A82CAB" w:rsidRDefault="00A82CAB" w:rsidP="002372D5">
                                    <w:pPr>
                                      <w:pStyle w:val="Ingetavstnd"/>
                                      <w:jc w:val="right"/>
                                      <w:rPr>
                                        <w:color w:val="595959" w:themeColor="text1" w:themeTint="A6"/>
                                        <w:sz w:val="20"/>
                                        <w:szCs w:val="20"/>
                                      </w:rPr>
                                    </w:pPr>
                                    <w:r>
                                      <w:rPr>
                                        <w:color w:val="595959" w:themeColor="text1" w:themeTint="A6"/>
                                        <w:sz w:val="20"/>
                                        <w:szCs w:val="20"/>
                                      </w:rPr>
                                      <w:t>2020-08-24</w:t>
                                    </w:r>
                                  </w:p>
                                </w:sdtContent>
                              </w:sdt>
                              <w:sdt>
                                <w:sdtPr>
                                  <w:rPr>
                                    <w:color w:val="BF8F00" w:themeColor="accent4" w:themeShade="BF"/>
                                    <w:sz w:val="20"/>
                                    <w:szCs w:val="20"/>
                                  </w:rPr>
                                  <w:alias w:val="Företag"/>
                                  <w:tag w:val=""/>
                                  <w:id w:val="-577667497"/>
                                  <w:dataBinding w:prefixMappings="xmlns:ns0='http://schemas.openxmlformats.org/officeDocument/2006/extended-properties' " w:xpath="/ns0:Properties[1]/ns0:Company[1]" w:storeItemID="{6668398D-A668-4E3E-A5EB-62B293D839F1}"/>
                                  <w:text/>
                                </w:sdtPr>
                                <w:sdtEndPr/>
                                <w:sdtContent>
                                  <w:p w14:paraId="4F7DC85F" w14:textId="77777777" w:rsidR="00A82CAB" w:rsidRPr="00792B2C" w:rsidRDefault="00A82CAB" w:rsidP="002372D5">
                                    <w:pPr>
                                      <w:pStyle w:val="Ingetavstnd"/>
                                      <w:jc w:val="right"/>
                                      <w:rPr>
                                        <w:color w:val="BF8F00" w:themeColor="accent4" w:themeShade="BF"/>
                                        <w:sz w:val="20"/>
                                        <w:szCs w:val="20"/>
                                      </w:rPr>
                                    </w:pPr>
                                    <w:r w:rsidRPr="00792B2C">
                                      <w:rPr>
                                        <w:color w:val="BF8F00" w:themeColor="accent4" w:themeShade="BF"/>
                                        <w:sz w:val="20"/>
                                        <w:szCs w:val="20"/>
                                      </w:rPr>
                                      <w:t>Kungliga Tekniska Högskolan</w:t>
                                    </w:r>
                                  </w:p>
                                </w:sdtContent>
                              </w:sdt>
                              <w:p w14:paraId="277CCB8A" w14:textId="77777777" w:rsidR="00A82CAB" w:rsidRDefault="00A82CAB" w:rsidP="005F2ED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77F952" id="Textruta 9" o:spid="_x0000_s1027" type="#_x0000_t202" style="position:absolute;margin-left:233.95pt;margin-top:630.75pt;width:223.45pt;height:44.2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" filled="f" stroked="f" strokeweight=".5pt">
                    <v:textbox>
                      <w:txbxContent>
                        <w:sdt>
                          <w:sdtPr>
                            <w:rPr>
                              <w:color w:val="595959" w:themeColor="text1" w:themeTint="A6"/>
                              <w:sz w:val="20"/>
                              <w:szCs w:val="20"/>
                            </w:rPr>
                            <w:alias w:val="Publiceringsdatum"/>
                            <w:tag w:val=""/>
                            <w:id w:val="-1787731376"/>
                            <w:dataBinding w:prefixMappings="xmlns:ns0='http://schemas.microsoft.com/office/2006/coverPageProps' " w:xpath="/ns0:CoverPageProperties[1]/ns0:PublishDate[1]" w:storeItemID="{55AF091B-3C7A-41E3-B477-F2FDAA23CFDA}"/>
                            <w:date w:fullDate="2020-08-24T00:00:00Z">
                              <w:dateFormat w:val="yyyy-MM-dd"/>
                              <w:lid w:val="sv-SE"/>
                              <w:storeMappedDataAs w:val="dateTime"/>
                              <w:calendar w:val="gregorian"/>
                            </w:date>
                          </w:sdtPr>
                          <w:sdtEndPr/>
                          <w:sdtContent>
                            <w:p w14:paraId="6E0EF945" w14:textId="77777777" w:rsidR="00A82CAB" w:rsidRDefault="00A82CAB" w:rsidP="002372D5">
                              <w:pPr>
                                <w:pStyle w:val="Ingetavstnd"/>
                                <w:jc w:val="right"/>
                                <w:rPr>
                                  <w:color w:val="595959" w:themeColor="text1" w:themeTint="A6"/>
                                  <w:sz w:val="20"/>
                                  <w:szCs w:val="20"/>
                                </w:rPr>
                              </w:pPr>
                              <w:r>
                                <w:rPr>
                                  <w:color w:val="595959" w:themeColor="text1" w:themeTint="A6"/>
                                  <w:sz w:val="20"/>
                                  <w:szCs w:val="20"/>
                                </w:rPr>
                                <w:t>2020-08-24</w:t>
                              </w:r>
                            </w:p>
                          </w:sdtContent>
                        </w:sdt>
                        <w:sdt>
                          <w:sdtPr>
                            <w:rPr>
                              <w:color w:val="BF8F00" w:themeColor="accent4" w:themeShade="BF"/>
                              <w:sz w:val="20"/>
                              <w:szCs w:val="20"/>
                            </w:rPr>
                            <w:alias w:val="Företag"/>
                            <w:tag w:val=""/>
                            <w:id w:val="-577667497"/>
                            <w:dataBinding w:prefixMappings="xmlns:ns0='http://schemas.openxmlformats.org/officeDocument/2006/extended-properties' " w:xpath="/ns0:Properties[1]/ns0:Company[1]" w:storeItemID="{6668398D-A668-4E3E-A5EB-62B293D839F1}"/>
                            <w:text/>
                          </w:sdtPr>
                          <w:sdtEndPr/>
                          <w:sdtContent>
                            <w:p w14:paraId="4F7DC85F" w14:textId="77777777" w:rsidR="00A82CAB" w:rsidRPr="00792B2C" w:rsidRDefault="00A82CAB" w:rsidP="002372D5">
                              <w:pPr>
                                <w:pStyle w:val="Ingetavstnd"/>
                                <w:jc w:val="right"/>
                                <w:rPr>
                                  <w:color w:val="BF8F00" w:themeColor="accent4" w:themeShade="BF"/>
                                  <w:sz w:val="20"/>
                                  <w:szCs w:val="20"/>
                                </w:rPr>
                              </w:pPr>
                              <w:r w:rsidRPr="00792B2C">
                                <w:rPr>
                                  <w:color w:val="BF8F00" w:themeColor="accent4" w:themeShade="BF"/>
                                  <w:sz w:val="20"/>
                                  <w:szCs w:val="20"/>
                                </w:rPr>
                                <w:t>Kungliga Tekniska Högskolan</w:t>
                              </w:r>
                            </w:p>
                          </w:sdtContent>
                        </w:sdt>
                        <w:p w14:paraId="277CCB8A" w14:textId="77777777" w:rsidR="00A82CAB" w:rsidRDefault="00A82CAB" w:rsidP="005F2ED4"/>
                      </w:txbxContent>
                    </v:textbox>
                    <w10:wrap type="square"/>
                  </v:shape>
                </w:pict>
              </mc:Fallback>
            </mc:AlternateContent>
          </w:r>
          <w:r w:rsidR="002372D5">
            <w:rPr>
              <w:noProof/>
            </w:rPr>
            <mc:AlternateContent>
              <mc:Choice Requires="wps">
                <w:drawing>
                  <wp:anchor distT="0" distB="0" distL="114300" distR="114300" simplePos="0" relativeHeight="251658242" behindDoc="0" locked="0" layoutInCell="1" allowOverlap="1" wp14:anchorId="73DCA88D" wp14:editId="733B0BFA">
                    <wp:simplePos x="0" y="0"/>
                    <wp:positionH relativeFrom="page">
                      <wp:posOffset>2981325</wp:posOffset>
                    </wp:positionH>
                    <wp:positionV relativeFrom="page">
                      <wp:posOffset>7480300</wp:posOffset>
                    </wp:positionV>
                    <wp:extent cx="4352290" cy="914400"/>
                    <wp:effectExtent l="0" t="0" r="0" b="6985"/>
                    <wp:wrapSquare wrapText="bothSides"/>
                    <wp:docPr id="152" name="Textruta 152"/>
                    <wp:cNvGraphicFramePr/>
                    <a:graphic xmlns:a="http://schemas.openxmlformats.org/drawingml/2006/main">
                      <a:graphicData uri="http://schemas.microsoft.com/office/word/2010/wordprocessingShape">
                        <wps:wsp>
                          <wps:cNvSpPr txBox="1"/>
                          <wps:spPr>
                            <a:xfrm>
                              <a:off x="0" y="0"/>
                              <a:ext cx="435229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Författare"/>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06DD404C" w14:textId="6EEC84A1" w:rsidR="00A82CAB" w:rsidRDefault="00541EE1">
                                    <w:pPr>
                                      <w:pStyle w:val="Ingetavstnd"/>
                                      <w:jc w:val="right"/>
                                      <w:rPr>
                                        <w:color w:val="595959" w:themeColor="text1" w:themeTint="A6"/>
                                        <w:sz w:val="28"/>
                                        <w:szCs w:val="28"/>
                                      </w:rPr>
                                    </w:pPr>
                                    <w:r>
                                      <w:rPr>
                                        <w:color w:val="595959" w:themeColor="text1" w:themeTint="A6"/>
                                        <w:sz w:val="28"/>
                                        <w:szCs w:val="28"/>
                                      </w:rPr>
                                      <w:t>Sahand</w:t>
                                    </w:r>
                                  </w:p>
                                </w:sdtContent>
                              </w:sdt>
                              <w:p w14:paraId="70F8671E" w14:textId="77777777" w:rsidR="00A82CAB" w:rsidRPr="00E248C9" w:rsidRDefault="00C82C72" w:rsidP="00E248C9">
                                <w:pPr>
                                  <w:pStyle w:val="Ingetavstnd"/>
                                  <w:jc w:val="right"/>
                                  <w:rPr>
                                    <w:color w:val="0070C0"/>
                                    <w:sz w:val="18"/>
                                    <w:szCs w:val="18"/>
                                  </w:rPr>
                                </w:pPr>
                                <w:sdt>
                                  <w:sdtPr>
                                    <w:rPr>
                                      <w:color w:val="0070C0"/>
                                      <w:sz w:val="18"/>
                                      <w:szCs w:val="18"/>
                                    </w:rPr>
                                    <w:alias w:val="E-post"/>
                                    <w:tag w:val="E-post"/>
                                    <w:id w:val="942260680"/>
                                    <w:dataBinding w:prefixMappings="xmlns:ns0='http://schemas.microsoft.com/office/2006/coverPageProps' " w:xpath="/ns0:CoverPageProperties[1]/ns0:CompanyEmail[1]" w:storeItemID="{55AF091B-3C7A-41E3-B477-F2FDAA23CFDA}"/>
                                    <w:text/>
                                  </w:sdtPr>
                                  <w:sdtEndPr/>
                                  <w:sdtContent>
                                    <w:r w:rsidR="00A82CAB" w:rsidRPr="00E248C9">
                                      <w:rPr>
                                        <w:color w:val="0070C0"/>
                                        <w:sz w:val="18"/>
                                        <w:szCs w:val="18"/>
                                      </w:rPr>
                                      <w:t>sahandkh@kth.se</w:t>
                                    </w:r>
                                  </w:sdtContent>
                                </w:sdt>
                              </w:p>
                              <w:p w14:paraId="0498DCFE" w14:textId="77777777" w:rsidR="00A82CAB" w:rsidRPr="00E248C9" w:rsidRDefault="00C82C72" w:rsidP="00DE2909">
                                <w:pPr>
                                  <w:pStyle w:val="Ingetavstnd"/>
                                  <w:jc w:val="right"/>
                                  <w:rPr>
                                    <w:color w:val="0070C0"/>
                                    <w:sz w:val="18"/>
                                    <w:szCs w:val="18"/>
                                  </w:rPr>
                                </w:pPr>
                                <w:hyperlink r:id="rId12" w:history="1">
                                  <w:r w:rsidR="00A82CAB" w:rsidRPr="007B487E">
                                    <w:rPr>
                                      <w:rStyle w:val="Hyperlnk"/>
                                      <w:color w:val="0070C0"/>
                                      <w:sz w:val="18"/>
                                      <w:szCs w:val="18"/>
                                      <w:u w:val="none"/>
                                    </w:rPr>
                                    <w:t>sahandkhoda@gmail.com</w:t>
                                  </w:r>
                                </w:hyperlink>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9200</wp14:pctHeight>
                    </wp14:sizeRelV>
                  </wp:anchor>
                </w:drawing>
              </mc:Choice>
              <mc:Fallback>
                <w:pict>
                  <v:shape w14:anchorId="73DCA88D" id="Textruta 152" o:spid="_x0000_s1028" type="#_x0000_t202" style="position:absolute;margin-left:234.75pt;margin-top:589pt;width:342.7pt;height:1in;z-index:251658242;visibility:visible;mso-wrap-style:square;mso-width-percent:0;mso-height-percent:92;mso-wrap-distance-left:9pt;mso-wrap-distance-top:0;mso-wrap-distance-right:9pt;mso-wrap-distance-bottom:0;mso-position-horizontal:absolute;mso-position-horizontal-relative:page;mso-position-vertical:absolute;mso-position-vertical-relative:page;mso-width-percent:0;mso-height-percent:92;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" filled="f" stroked="f" strokeweight=".5pt">
                    <v:textbox inset="126pt,0,54pt,0">
                      <w:txbxContent>
                        <w:sdt>
                          <w:sdtPr>
                            <w:rPr>
                              <w:color w:val="595959" w:themeColor="text1" w:themeTint="A6"/>
                              <w:sz w:val="28"/>
                              <w:szCs w:val="28"/>
                            </w:rPr>
                            <w:alias w:val="Författare"/>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06DD404C" w14:textId="6EEC84A1" w:rsidR="00A82CAB" w:rsidRDefault="00541EE1">
                              <w:pPr>
                                <w:pStyle w:val="Ingetavstnd"/>
                                <w:jc w:val="right"/>
                                <w:rPr>
                                  <w:color w:val="595959" w:themeColor="text1" w:themeTint="A6"/>
                                  <w:sz w:val="28"/>
                                  <w:szCs w:val="28"/>
                                </w:rPr>
                              </w:pPr>
                              <w:r>
                                <w:rPr>
                                  <w:color w:val="595959" w:themeColor="text1" w:themeTint="A6"/>
                                  <w:sz w:val="28"/>
                                  <w:szCs w:val="28"/>
                                </w:rPr>
                                <w:t>Sahand</w:t>
                              </w:r>
                            </w:p>
                          </w:sdtContent>
                        </w:sdt>
                        <w:p w14:paraId="70F8671E" w14:textId="77777777" w:rsidR="00A82CAB" w:rsidRPr="00E248C9" w:rsidRDefault="00C82C72" w:rsidP="00E248C9">
                          <w:pPr>
                            <w:pStyle w:val="Ingetavstnd"/>
                            <w:jc w:val="right"/>
                            <w:rPr>
                              <w:color w:val="0070C0"/>
                              <w:sz w:val="18"/>
                              <w:szCs w:val="18"/>
                            </w:rPr>
                          </w:pPr>
                          <w:sdt>
                            <w:sdtPr>
                              <w:rPr>
                                <w:color w:val="0070C0"/>
                                <w:sz w:val="18"/>
                                <w:szCs w:val="18"/>
                              </w:rPr>
                              <w:alias w:val="E-post"/>
                              <w:tag w:val="E-post"/>
                              <w:id w:val="942260680"/>
                              <w:dataBinding w:prefixMappings="xmlns:ns0='http://schemas.microsoft.com/office/2006/coverPageProps' " w:xpath="/ns0:CoverPageProperties[1]/ns0:CompanyEmail[1]" w:storeItemID="{55AF091B-3C7A-41E3-B477-F2FDAA23CFDA}"/>
                              <w:text/>
                            </w:sdtPr>
                            <w:sdtEndPr/>
                            <w:sdtContent>
                              <w:r w:rsidR="00A82CAB" w:rsidRPr="00E248C9">
                                <w:rPr>
                                  <w:color w:val="0070C0"/>
                                  <w:sz w:val="18"/>
                                  <w:szCs w:val="18"/>
                                </w:rPr>
                                <w:t>sahandkh@kth.se</w:t>
                              </w:r>
                            </w:sdtContent>
                          </w:sdt>
                        </w:p>
                        <w:p w14:paraId="0498DCFE" w14:textId="77777777" w:rsidR="00A82CAB" w:rsidRPr="00E248C9" w:rsidRDefault="00C82C72" w:rsidP="00DE2909">
                          <w:pPr>
                            <w:pStyle w:val="Ingetavstnd"/>
                            <w:jc w:val="right"/>
                            <w:rPr>
                              <w:color w:val="0070C0"/>
                              <w:sz w:val="18"/>
                              <w:szCs w:val="18"/>
                            </w:rPr>
                          </w:pPr>
                          <w:hyperlink r:id="rId13" w:history="1">
                            <w:r w:rsidR="00A82CAB" w:rsidRPr="007B487E">
                              <w:rPr>
                                <w:rStyle w:val="Hyperlnk"/>
                                <w:color w:val="0070C0"/>
                                <w:sz w:val="18"/>
                                <w:szCs w:val="18"/>
                                <w:u w:val="none"/>
                              </w:rPr>
                              <w:t>sahandkhoda@gmail.com</w:t>
                            </w:r>
                          </w:hyperlink>
                        </w:p>
                      </w:txbxContent>
                    </v:textbox>
                    <w10:wrap type="square" anchorx="page" anchory="page"/>
                  </v:shape>
                </w:pict>
              </mc:Fallback>
            </mc:AlternateContent>
          </w:r>
          <w:r w:rsidR="005B09E1">
            <w:br w:type="page"/>
          </w:r>
        </w:p>
      </w:sdtContent>
    </w:sdt>
    <w:p w14:paraId="74F475CB" w14:textId="77777777" w:rsidR="00644CB6" w:rsidRDefault="00644CB6" w:rsidP="00261A79">
      <w:pPr>
        <w:pStyle w:val="Beskrivning"/>
        <w:sectPr w:rsidR="00644CB6" w:rsidSect="00FD2584">
          <w:footerReference w:type="default" r:id="rId14"/>
          <w:type w:val="continuous"/>
          <w:pgSz w:w="11906" w:h="16838"/>
          <w:pgMar w:top="1440" w:right="1440" w:bottom="1440" w:left="1440" w:header="720" w:footer="720" w:gutter="0"/>
          <w:pgNumType w:start="0"/>
          <w:cols w:space="720"/>
          <w:titlePg/>
          <w:docGrid w:linePitch="360"/>
        </w:sectPr>
      </w:pPr>
    </w:p>
    <w:p w14:paraId="46B9B5B1" w14:textId="1B4659EC" w:rsidR="000657B4" w:rsidRPr="00261A79" w:rsidRDefault="000657B4" w:rsidP="00261A79">
      <w:pPr>
        <w:pStyle w:val="Beskrivning"/>
      </w:pPr>
      <w:r w:rsidRPr="00261A79">
        <w:lastRenderedPageBreak/>
        <w:t xml:space="preserve">Kursansvarig och examinator: </w:t>
      </w:r>
      <w:r w:rsidR="00EF42CD">
        <w:t>Martin Viklund</w:t>
      </w:r>
    </w:p>
    <w:p w14:paraId="48246063" w14:textId="6FAC46D9" w:rsidR="008A6C28" w:rsidRPr="003E624D" w:rsidRDefault="000657B4" w:rsidP="008A6C28">
      <w:pPr>
        <w:pStyle w:val="Beskrivning"/>
      </w:pPr>
      <w:r w:rsidRPr="003E624D">
        <w:t>E-mailadress:</w:t>
      </w:r>
      <w:r w:rsidR="00753BD1" w:rsidRPr="003E624D">
        <w:t xml:space="preserve"> </w:t>
      </w:r>
      <w:hyperlink r:id="rId15" w:history="1">
        <w:r w:rsidR="00753BD1" w:rsidRPr="003E624D">
          <w:rPr>
            <w:rStyle w:val="Hyperlnk"/>
          </w:rPr>
          <w:t>martin.wiklund@biox.kth.se</w:t>
        </w:r>
      </w:hyperlink>
      <w:r w:rsidR="00753BD1" w:rsidRPr="003E624D">
        <w:t xml:space="preserve"> </w:t>
      </w:r>
      <w:r w:rsidR="00261A79" w:rsidRPr="003E624D">
        <w:rPr>
          <w:rStyle w:val="Hyperlnk"/>
          <w:color w:val="auto"/>
          <w:u w:val="none"/>
        </w:rPr>
        <w:t xml:space="preserve"> </w:t>
      </w:r>
    </w:p>
    <w:p w14:paraId="660D32FE" w14:textId="02BB15AA" w:rsidR="008A6C28" w:rsidRPr="00261A79" w:rsidRDefault="00644CB6" w:rsidP="008A6C28">
      <w:pPr>
        <w:pStyle w:val="Beskrivning"/>
      </w:pPr>
      <w:r>
        <w:t>Övningsassistent</w:t>
      </w:r>
      <w:r w:rsidR="008A6C28" w:rsidRPr="00261A79">
        <w:t xml:space="preserve">: </w:t>
      </w:r>
      <w:r w:rsidR="00753BD1">
        <w:t xml:space="preserve">Karl </w:t>
      </w:r>
      <w:r w:rsidR="00F21016">
        <w:t>Ghavidel-</w:t>
      </w:r>
      <w:r w:rsidR="00753BD1">
        <w:t>Olofsson</w:t>
      </w:r>
    </w:p>
    <w:p w14:paraId="02AEB4AF" w14:textId="77777777" w:rsidR="00644CB6" w:rsidRDefault="008A6C28" w:rsidP="008A6C28">
      <w:pPr>
        <w:pStyle w:val="Beskrivning"/>
        <w:sectPr w:rsidR="00644CB6" w:rsidSect="00644CB6">
          <w:type w:val="continuous"/>
          <w:pgSz w:w="11906" w:h="16838"/>
          <w:pgMar w:top="1440" w:right="1440" w:bottom="1440" w:left="1440" w:header="720" w:footer="720" w:gutter="0"/>
          <w:pgNumType w:start="0"/>
          <w:cols w:num="2" w:space="720"/>
          <w:titlePg/>
          <w:docGrid w:linePitch="360"/>
        </w:sectPr>
      </w:pPr>
      <w:r>
        <w:t>E-</w:t>
      </w:r>
      <w:bookmarkStart w:id="1" w:name="OLE_LINK4"/>
      <w:bookmarkStart w:id="2" w:name="OLE_LINK5"/>
      <w:r>
        <w:t>mailadress</w:t>
      </w:r>
      <w:bookmarkEnd w:id="1"/>
      <w:bookmarkEnd w:id="2"/>
      <w:r>
        <w:t xml:space="preserve">: </w:t>
      </w:r>
      <w:hyperlink r:id="rId16" w:history="1">
        <w:r w:rsidR="00753BD1" w:rsidRPr="00CD285D">
          <w:rPr>
            <w:rStyle w:val="Hyperlnk"/>
          </w:rPr>
          <w:t>karlolo@kth.se</w:t>
        </w:r>
      </w:hyperlink>
    </w:p>
    <w:p w14:paraId="4247F661" w14:textId="6157DC63" w:rsidR="008A6C28" w:rsidRDefault="00753BD1" w:rsidP="008A6C28">
      <w:pPr>
        <w:pStyle w:val="Beskrivning"/>
      </w:pPr>
      <w:r>
        <w:t xml:space="preserve"> </w:t>
      </w:r>
    </w:p>
    <w:p w14:paraId="56D547EE" w14:textId="63E0A28A" w:rsidR="00AA3744" w:rsidRDefault="00885452" w:rsidP="008A6C28">
      <w:pPr>
        <w:pStyle w:val="Rubrik1"/>
      </w:pPr>
      <w:r>
        <w:t>Föreläsning 1</w:t>
      </w:r>
    </w:p>
    <w:p w14:paraId="0D9AD1D8" w14:textId="326E5149" w:rsidR="00FD31BC" w:rsidRDefault="00644CB6" w:rsidP="00885452">
      <w:pPr>
        <w:pStyle w:val="Datumunderrubrik"/>
      </w:pPr>
      <w:r>
        <w:t>Måndag 30 augusti 2021</w:t>
      </w:r>
    </w:p>
    <w:p w14:paraId="4D313D34" w14:textId="7505CC01" w:rsidR="00995646" w:rsidRDefault="00995646" w:rsidP="00995646"/>
    <w:p w14:paraId="7A703394" w14:textId="7C45F89E" w:rsidR="00995646" w:rsidRDefault="007B21FC" w:rsidP="00995646">
      <w:pPr>
        <w:pStyle w:val="Rubrik2"/>
      </w:pPr>
      <w:r>
        <w:t>Vågor</w:t>
      </w:r>
    </w:p>
    <w:p w14:paraId="48E85835" w14:textId="523310C8" w:rsidR="00DE66E6" w:rsidRPr="00DF6370" w:rsidRDefault="0033161B" w:rsidP="0033161B">
      <w:pPr>
        <w:rPr>
          <w:i/>
          <w:color w:val="C45911" w:themeColor="accent2" w:themeShade="BF"/>
        </w:rPr>
      </w:pPr>
      <w:r>
        <w:t xml:space="preserve">En </w:t>
      </w:r>
      <w:r w:rsidRPr="00F165C4">
        <w:rPr>
          <w:b/>
          <w:bCs/>
        </w:rPr>
        <w:t>våg</w:t>
      </w:r>
      <w:r>
        <w:t xml:space="preserve"> eller </w:t>
      </w:r>
      <w:r w:rsidRPr="00F165C4">
        <w:rPr>
          <w:b/>
          <w:bCs/>
        </w:rPr>
        <w:t>vågrörelse</w:t>
      </w:r>
      <w:r>
        <w:t xml:space="preserve"> är ett fysikaliskt </w:t>
      </w:r>
      <w:r w:rsidR="007421F2">
        <w:t>f</w:t>
      </w:r>
      <w:r>
        <w:t xml:space="preserve">enomen som uppträder när ett system </w:t>
      </w:r>
      <w:r w:rsidR="00897495">
        <w:t>i vila</w:t>
      </w:r>
      <w:r w:rsidR="00072088">
        <w:t xml:space="preserve">, eller </w:t>
      </w:r>
      <w:r w:rsidR="00897495">
        <w:rPr>
          <w:i/>
          <w:iCs/>
        </w:rPr>
        <w:t>jämvikt</w:t>
      </w:r>
      <w:r w:rsidR="00897495">
        <w:t xml:space="preserve">, störs och när denna störning </w:t>
      </w:r>
      <w:r w:rsidR="00072088">
        <w:t>ut</w:t>
      </w:r>
      <w:r w:rsidR="00D620E8">
        <w:t xml:space="preserve">breder sig (Eng. </w:t>
      </w:r>
      <w:r w:rsidR="00D620E8">
        <w:rPr>
          <w:i/>
          <w:iCs/>
        </w:rPr>
        <w:t>propagates</w:t>
      </w:r>
      <w:r w:rsidR="00D620E8">
        <w:t>) från en region av systemet till en annan.</w:t>
      </w:r>
      <w:r w:rsidR="001A7D77">
        <w:t xml:space="preserve"> </w:t>
      </w:r>
      <w:r w:rsidR="00EF2DE9" w:rsidRPr="005D256E">
        <w:rPr>
          <w:rStyle w:val="Betoning"/>
        </w:rPr>
        <w:t>E</w:t>
      </w:r>
      <w:r w:rsidR="00D620E8" w:rsidRPr="005D256E">
        <w:rPr>
          <w:rStyle w:val="Betoning"/>
        </w:rPr>
        <w:t xml:space="preserve">n </w:t>
      </w:r>
      <w:r w:rsidR="00F165C4" w:rsidRPr="005D256E">
        <w:rPr>
          <w:rStyle w:val="Betoning"/>
        </w:rPr>
        <w:t xml:space="preserve">utbredande </w:t>
      </w:r>
      <w:r w:rsidR="00D620E8" w:rsidRPr="005D256E">
        <w:rPr>
          <w:rStyle w:val="Betoning"/>
        </w:rPr>
        <w:t>våg</w:t>
      </w:r>
      <w:r w:rsidR="00F165C4" w:rsidRPr="005D256E">
        <w:rPr>
          <w:rStyle w:val="Betoning"/>
        </w:rPr>
        <w:t xml:space="preserve"> </w:t>
      </w:r>
      <w:r w:rsidR="00BA713D">
        <w:rPr>
          <w:rStyle w:val="Betoning"/>
        </w:rPr>
        <w:t>transporterar energi, men inte massa,</w:t>
      </w:r>
      <w:r w:rsidR="00DE66E6" w:rsidRPr="00912507">
        <w:rPr>
          <w:rStyle w:val="Betoning"/>
        </w:rPr>
        <w:t xml:space="preserve"> från en region till en annan.</w:t>
      </w:r>
    </w:p>
    <w:p w14:paraId="2EC558F0" w14:textId="0CF991B7" w:rsidR="00F3641C" w:rsidRDefault="009C129C" w:rsidP="0033161B">
      <w:r>
        <w:t>Den naturliga svängningsrörelsen för ett fritt svängande system beskrivs a</w:t>
      </w:r>
      <w:r w:rsidR="002A51C6">
        <w:t xml:space="preserve">v en </w:t>
      </w:r>
      <w:hyperlink r:id="rId17" w:history="1">
        <w:r w:rsidR="002A51C6" w:rsidRPr="00652D38">
          <w:rPr>
            <w:rStyle w:val="Hyperlnk"/>
          </w:rPr>
          <w:t>sinusvåg</w:t>
        </w:r>
      </w:hyperlink>
      <w:r w:rsidR="002A51C6">
        <w:t xml:space="preserve"> (Eng. </w:t>
      </w:r>
      <w:r w:rsidR="002A51C6" w:rsidRPr="00FA6728">
        <w:rPr>
          <w:i/>
          <w:iCs/>
        </w:rPr>
        <w:t>sinusoidal</w:t>
      </w:r>
      <w:r w:rsidR="002A51C6">
        <w:t xml:space="preserve"> </w:t>
      </w:r>
      <w:r w:rsidR="002A51C6" w:rsidRPr="00FA6728">
        <w:rPr>
          <w:i/>
          <w:iCs/>
        </w:rPr>
        <w:t>wave</w:t>
      </w:r>
      <w:r w:rsidR="002A51C6">
        <w:t xml:space="preserve">) med upprepande svängningsrörelser, </w:t>
      </w:r>
      <w:r w:rsidR="002A51C6">
        <w:rPr>
          <w:i/>
          <w:iCs/>
        </w:rPr>
        <w:t>oscillationer</w:t>
      </w:r>
      <w:r w:rsidR="002A51C6">
        <w:t xml:space="preserve">, vilka kan ritas upp med en sinus- eller cosinusfunktion (se Figur 1). </w:t>
      </w:r>
      <w:r w:rsidR="00EB6325">
        <w:t xml:space="preserve">Sinusvågor kan till exempel enbart uppstå på </w:t>
      </w:r>
      <w:r w:rsidR="00B1722A">
        <w:t>en gitarr- eller fiolsträng för särskilda frekvenser, kallade</w:t>
      </w:r>
      <w:r w:rsidR="00455BB5">
        <w:t xml:space="preserve"> (Eng.) </w:t>
      </w:r>
      <w:r w:rsidR="00455BB5">
        <w:rPr>
          <w:i/>
          <w:iCs/>
        </w:rPr>
        <w:t>normal-mode frequencies</w:t>
      </w:r>
      <w:r w:rsidR="00455BB5">
        <w:t>, bestämda av egenskaperna hos strängen.</w:t>
      </w:r>
      <w:r w:rsidR="00B1722A">
        <w:t xml:space="preserve"> </w:t>
      </w:r>
      <w:r w:rsidR="00F3641C">
        <w:t>Dessa frekvenser bestämmer även tonhöjden för de musikaliska ljud</w:t>
      </w:r>
      <w:r w:rsidR="00455BB5">
        <w:t>en</w:t>
      </w:r>
      <w:r w:rsidR="00F3641C">
        <w:t xml:space="preserve"> som ett instrument producerar.</w:t>
      </w:r>
    </w:p>
    <w:p w14:paraId="54535999" w14:textId="2925EB6C" w:rsidR="00B9680A" w:rsidRDefault="00B9680A" w:rsidP="00651CE6">
      <w:r>
        <w:rPr>
          <w:noProof/>
        </w:rPr>
        <w:drawing>
          <wp:inline distT="0" distB="0" distL="0" distR="0" wp14:anchorId="50D9B4A2" wp14:editId="1A76B9AD">
            <wp:extent cx="5731510" cy="2259965"/>
            <wp:effectExtent l="0" t="0" r="2540" b="6985"/>
            <wp:docPr id="1"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2259965"/>
                    </a:xfrm>
                    <a:prstGeom prst="rect">
                      <a:avLst/>
                    </a:prstGeom>
                    <a:noFill/>
                    <a:ln>
                      <a:noFill/>
                    </a:ln>
                  </pic:spPr>
                </pic:pic>
              </a:graphicData>
            </a:graphic>
          </wp:inline>
        </w:drawing>
      </w:r>
    </w:p>
    <w:p w14:paraId="4D3E3C6A" w14:textId="78DA1821" w:rsidR="00467FC4" w:rsidRDefault="00B9680A" w:rsidP="00B9680A">
      <w:pPr>
        <w:pStyle w:val="Beskrivning"/>
        <w:rPr>
          <w:noProof/>
        </w:rPr>
      </w:pPr>
      <w:r>
        <w:t xml:space="preserve">Figur </w:t>
      </w:r>
      <w:r w:rsidR="00C82C72">
        <w:fldChar w:fldCharType="begin"/>
      </w:r>
      <w:r w:rsidR="00C82C72">
        <w:instrText xml:space="preserve"> SEQ Figur \* ARABIC </w:instrText>
      </w:r>
      <w:r w:rsidR="00C82C72">
        <w:fldChar w:fldCharType="separate"/>
      </w:r>
      <w:r w:rsidR="003D1E73">
        <w:rPr>
          <w:noProof/>
        </w:rPr>
        <w:t>1</w:t>
      </w:r>
      <w:r w:rsidR="00C82C72">
        <w:rPr>
          <w:noProof/>
        </w:rPr>
        <w:fldChar w:fldCharType="end"/>
      </w:r>
      <w:r>
        <w:t xml:space="preserve"> - Sinusvåg. Bildkälla: </w:t>
      </w:r>
      <w:hyperlink r:id="rId19" w:history="1">
        <w:r w:rsidRPr="00CD285D">
          <w:rPr>
            <w:rStyle w:val="Hyperlnk"/>
          </w:rPr>
          <w:t>https://www.allaboutcircuits.com/uploads/articles/3.3_Characteristics_of_Sinusoidal_Signals1_.jpg</w:t>
        </w:r>
      </w:hyperlink>
      <w:r>
        <w:t xml:space="preserve"> </w:t>
      </w:r>
      <w:bookmarkStart w:id="3" w:name="OLE_LINK6"/>
      <w:bookmarkStart w:id="4" w:name="OLE_LINK7"/>
      <w:r>
        <w:t>(hämtad</w:t>
      </w:r>
      <w:r>
        <w:rPr>
          <w:noProof/>
        </w:rPr>
        <w:t xml:space="preserve"> 2021-08-29)</w:t>
      </w:r>
      <w:bookmarkEnd w:id="3"/>
      <w:bookmarkEnd w:id="4"/>
    </w:p>
    <w:p w14:paraId="13153C7D" w14:textId="77777777" w:rsidR="00B9680A" w:rsidRDefault="00B9680A" w:rsidP="00B9680A"/>
    <w:p w14:paraId="5A7B11D5" w14:textId="21602EFB" w:rsidR="00844DE5" w:rsidRDefault="00844DE5">
      <w:pPr>
        <w:spacing w:line="312" w:lineRule="auto"/>
      </w:pPr>
      <w:r>
        <w:br w:type="page"/>
      </w:r>
    </w:p>
    <w:p w14:paraId="07CFE59F" w14:textId="329BA2B4" w:rsidR="00A21290" w:rsidRDefault="00A21290" w:rsidP="00050358">
      <w:pPr>
        <w:pStyle w:val="Rubrik2"/>
      </w:pPr>
      <w:r>
        <w:lastRenderedPageBreak/>
        <w:t>Mekaniska vågor</w:t>
      </w:r>
    </w:p>
    <w:p w14:paraId="08CCF7B8" w14:textId="004932EE" w:rsidR="00A21290" w:rsidRDefault="00C82C72" w:rsidP="00A21290">
      <w:hyperlink r:id="rId20" w:history="1">
        <w:r w:rsidR="00A21290" w:rsidRPr="00A46711">
          <w:rPr>
            <w:rStyle w:val="Hyperlnk"/>
            <w:color w:val="C45911" w:themeColor="accent2" w:themeShade="BF"/>
          </w:rPr>
          <w:t>Mekaniska vågor</w:t>
        </w:r>
      </w:hyperlink>
      <w:r w:rsidR="00A21290">
        <w:t xml:space="preserve"> är beroende av ett medium (bestående av materia) för att kunna utbreda sig. </w:t>
      </w:r>
      <w:r w:rsidR="0077407C">
        <w:t xml:space="preserve">Till dessa hör bland annat </w:t>
      </w:r>
      <w:r w:rsidR="00631F68">
        <w:t>vågor på vatten, i luft och i marken (</w:t>
      </w:r>
      <w:r w:rsidR="00631F68" w:rsidRPr="006217A7">
        <w:rPr>
          <w:i/>
          <w:iCs/>
        </w:rPr>
        <w:t>seismiska vågor</w:t>
      </w:r>
      <w:r w:rsidR="00631F68">
        <w:t>) – men inte alla vågor är mekaniska i naturen.</w:t>
      </w:r>
      <w:r w:rsidR="00AB0C06">
        <w:t xml:space="preserve"> </w:t>
      </w:r>
      <w:r w:rsidR="00C94A8C">
        <w:t xml:space="preserve">Elektromagnetiska vågor – inklusive ljus- och radiovågor, infraröd och ultraviolett strålning </w:t>
      </w:r>
      <w:r w:rsidR="00084F67">
        <w:t>samt röntgenvågor – kan utbreda sig i vakuum (utan närvaro av ett medium).</w:t>
      </w:r>
    </w:p>
    <w:p w14:paraId="668CCBE1" w14:textId="40813C8F" w:rsidR="00BA713D" w:rsidRDefault="00FC1FA5" w:rsidP="0014106A">
      <w:r>
        <w:t xml:space="preserve">En mekanisk våg är </w:t>
      </w:r>
      <w:r w:rsidR="005058A1">
        <w:t xml:space="preserve">en störning som </w:t>
      </w:r>
      <w:r w:rsidR="002F5D61">
        <w:t xml:space="preserve">färdas genom något material eller någon substans kallad </w:t>
      </w:r>
      <w:r w:rsidR="008475F1">
        <w:t xml:space="preserve">vågens </w:t>
      </w:r>
      <w:r w:rsidR="002F5D61">
        <w:t>medium</w:t>
      </w:r>
      <w:r w:rsidR="008475F1">
        <w:t xml:space="preserve">. </w:t>
      </w:r>
      <w:r w:rsidR="00B739F2">
        <w:t xml:space="preserve">När vågen färdas genom mediet, </w:t>
      </w:r>
      <w:r w:rsidR="000A79B0">
        <w:t>desorienteras partiklarna av mediet</w:t>
      </w:r>
      <w:r w:rsidR="0034021B">
        <w:t xml:space="preserve"> i olika grad beroende på vågens karaktär och natur.</w:t>
      </w:r>
      <w:r w:rsidR="00E8208A" w:rsidRPr="00E8208A">
        <w:t xml:space="preserve"> </w:t>
      </w:r>
      <w:r w:rsidR="00E8208A">
        <w:t>Desorienteringen (</w:t>
      </w:r>
      <w:r w:rsidR="00344E87">
        <w:t xml:space="preserve">den </w:t>
      </w:r>
      <w:r w:rsidR="00E8208A">
        <w:t xml:space="preserve">mekaniska vågen) </w:t>
      </w:r>
      <w:r w:rsidR="000E7DDB">
        <w:t xml:space="preserve">orsakad </w:t>
      </w:r>
      <w:r w:rsidR="00E8208A">
        <w:t xml:space="preserve">av störningen kan resultera i två </w:t>
      </w:r>
      <w:r w:rsidR="00344E87">
        <w:t xml:space="preserve">typer av </w:t>
      </w:r>
      <w:r w:rsidR="00E8208A">
        <w:t>vågor</w:t>
      </w:r>
      <w:r w:rsidR="00E35D45">
        <w:t xml:space="preserve"> eller</w:t>
      </w:r>
      <w:r w:rsidR="00E8208A">
        <w:t xml:space="preserve"> </w:t>
      </w:r>
      <w:r w:rsidR="00A84F2D">
        <w:t xml:space="preserve">alternativt resultera i </w:t>
      </w:r>
      <w:r w:rsidR="00E8208A">
        <w:t xml:space="preserve">en kombination av </w:t>
      </w:r>
      <w:r w:rsidR="000E7DDB">
        <w:t>båda</w:t>
      </w:r>
      <w:r w:rsidR="00E35D45">
        <w:t xml:space="preserve"> likande cirkelrörelser</w:t>
      </w:r>
      <w:r w:rsidR="00E8208A">
        <w:t>:</w:t>
      </w:r>
    </w:p>
    <w:p w14:paraId="072DAE4B" w14:textId="77777777" w:rsidR="00B248D8" w:rsidRDefault="004C325C" w:rsidP="00B248D8">
      <w:pPr>
        <w:pStyle w:val="Liststycke"/>
        <w:numPr>
          <w:ilvl w:val="0"/>
          <w:numId w:val="35"/>
        </w:numPr>
      </w:pPr>
      <w:r w:rsidRPr="00B248D8">
        <w:rPr>
          <w:color w:val="C45911" w:themeColor="accent2" w:themeShade="BF"/>
        </w:rPr>
        <w:t xml:space="preserve">Longitudinella vågor </w:t>
      </w:r>
      <w:r>
        <w:t xml:space="preserve">(Eng. </w:t>
      </w:r>
      <w:r>
        <w:rPr>
          <w:i/>
          <w:iCs/>
        </w:rPr>
        <w:t>longitudinal waves</w:t>
      </w:r>
      <w:r>
        <w:t>)</w:t>
      </w:r>
    </w:p>
    <w:p w14:paraId="0DA93E3F" w14:textId="7C999206" w:rsidR="004C325C" w:rsidRDefault="00B248D8" w:rsidP="00B248D8">
      <w:pPr>
        <w:pStyle w:val="Liststycke"/>
      </w:pPr>
      <w:r>
        <w:t>K</w:t>
      </w:r>
      <w:r w:rsidR="00CB4853">
        <w:t>omponenterna rör sig</w:t>
      </w:r>
      <w:r w:rsidR="004C325C">
        <w:t xml:space="preserve"> </w:t>
      </w:r>
      <w:r w:rsidR="004C325C" w:rsidRPr="00B248D8">
        <w:rPr>
          <w:b/>
          <w:bCs/>
        </w:rPr>
        <w:t>parallell</w:t>
      </w:r>
      <w:r w:rsidR="00CB4853" w:rsidRPr="00B248D8">
        <w:rPr>
          <w:b/>
          <w:bCs/>
        </w:rPr>
        <w:t>t</w:t>
      </w:r>
      <w:r w:rsidR="004C325C">
        <w:t xml:space="preserve"> med</w:t>
      </w:r>
      <w:r w:rsidR="00CB4853">
        <w:t xml:space="preserve"> </w:t>
      </w:r>
      <w:bookmarkStart w:id="5" w:name="OLE_LINK8"/>
      <w:bookmarkStart w:id="6" w:name="OLE_LINK9"/>
      <w:r w:rsidR="00CB4853">
        <w:t>riktningen</w:t>
      </w:r>
      <w:r>
        <w:t xml:space="preserve"> av vågrörelsen</w:t>
      </w:r>
      <w:bookmarkEnd w:id="5"/>
      <w:bookmarkEnd w:id="6"/>
      <w:r w:rsidR="00CB4853">
        <w:t>.</w:t>
      </w:r>
    </w:p>
    <w:p w14:paraId="2D41D7B1" w14:textId="77777777" w:rsidR="00B248D8" w:rsidRDefault="00B248D8" w:rsidP="00B248D8">
      <w:pPr>
        <w:pStyle w:val="Liststycke"/>
      </w:pPr>
    </w:p>
    <w:p w14:paraId="3EB271AA" w14:textId="77777777" w:rsidR="00B248D8" w:rsidRDefault="00CB4853" w:rsidP="00CB4853">
      <w:pPr>
        <w:pStyle w:val="Liststycke"/>
        <w:numPr>
          <w:ilvl w:val="0"/>
          <w:numId w:val="35"/>
        </w:numPr>
      </w:pPr>
      <w:r w:rsidRPr="00B248D8">
        <w:rPr>
          <w:color w:val="C45911" w:themeColor="accent2" w:themeShade="BF"/>
        </w:rPr>
        <w:t xml:space="preserve">Transversala vågor </w:t>
      </w:r>
      <w:r>
        <w:t xml:space="preserve">(Eng. </w:t>
      </w:r>
      <w:r>
        <w:rPr>
          <w:i/>
          <w:iCs/>
        </w:rPr>
        <w:t>longitudinal waves</w:t>
      </w:r>
      <w:r>
        <w:t>)</w:t>
      </w:r>
    </w:p>
    <w:p w14:paraId="14033459" w14:textId="3446427F" w:rsidR="00B11D1E" w:rsidRDefault="00B248D8" w:rsidP="00B11D1E">
      <w:pPr>
        <w:pStyle w:val="Liststycke"/>
      </w:pPr>
      <w:r>
        <w:t>K</w:t>
      </w:r>
      <w:r w:rsidR="00CB4853">
        <w:t xml:space="preserve">omponenterna rör sig </w:t>
      </w:r>
      <w:r w:rsidR="00CB4853">
        <w:rPr>
          <w:b/>
          <w:bCs/>
        </w:rPr>
        <w:t>transversalt</w:t>
      </w:r>
      <w:r w:rsidR="00CB4853">
        <w:t xml:space="preserve"> </w:t>
      </w:r>
      <w:r>
        <w:t>(</w:t>
      </w:r>
      <w:r w:rsidRPr="00B248D8">
        <w:rPr>
          <w:b/>
          <w:bCs/>
        </w:rPr>
        <w:t>tvärgående</w:t>
      </w:r>
      <w:r>
        <w:t xml:space="preserve">) </w:t>
      </w:r>
      <w:r w:rsidR="00CB4853">
        <w:t xml:space="preserve">med </w:t>
      </w:r>
      <w:r>
        <w:t>riktningen av vågrörelsen</w:t>
      </w:r>
      <w:r w:rsidR="00CB4853">
        <w:t>.</w:t>
      </w:r>
    </w:p>
    <w:p w14:paraId="755617AB" w14:textId="01CC5E0F" w:rsidR="00CB0322" w:rsidRDefault="0099757E" w:rsidP="00CB0322">
      <w:r>
        <w:t xml:space="preserve">Det finns till exempel två fall med vattenvågor: små toppar (medursrörelse) eller små dalar (motursrörelse). </w:t>
      </w:r>
      <w:r w:rsidR="00C30216">
        <w:t xml:space="preserve">Varje system </w:t>
      </w:r>
      <w:r w:rsidR="00955F9E">
        <w:t xml:space="preserve">har ett jämviktsläge där samtliga av mediets partiklar (komponenter) är i ett särskilt tillstånd </w:t>
      </w:r>
      <w:r w:rsidR="00C51ADB">
        <w:t>med som lägst energi</w:t>
      </w:r>
      <w:r w:rsidR="00EC5E61">
        <w:t xml:space="preserve">. Fysikaliska krafter tenderar </w:t>
      </w:r>
      <w:r w:rsidR="00AF3210">
        <w:t xml:space="preserve">att återställa ett system till dess jämviktsläge efter att den blivit störd </w:t>
      </w:r>
      <w:r w:rsidR="00CB0322">
        <w:t>(jämför med gravitationen som konstant attraherar masscentrum).</w:t>
      </w:r>
      <w:r w:rsidR="00BA713D">
        <w:t xml:space="preserve"> Allmänt gäller:</w:t>
      </w:r>
    </w:p>
    <w:p w14:paraId="146C782F" w14:textId="1C64C0A6" w:rsidR="00BA713D" w:rsidRPr="00BA713D" w:rsidRDefault="00E14344" w:rsidP="00BA713D">
      <w:pPr>
        <w:pStyle w:val="Liststycke"/>
        <w:numPr>
          <w:ilvl w:val="0"/>
          <w:numId w:val="40"/>
        </w:numPr>
      </w:pPr>
      <w:r w:rsidRPr="00BA713D">
        <w:rPr>
          <w:rStyle w:val="Betoning"/>
          <w:i w:val="0"/>
          <w:iCs w:val="0"/>
          <w:color w:val="auto"/>
        </w:rPr>
        <w:t xml:space="preserve">Störningen utbreder sig med en </w:t>
      </w:r>
      <w:r w:rsidR="0080338D" w:rsidRPr="00BA713D">
        <w:rPr>
          <w:rStyle w:val="Betoning"/>
          <w:i w:val="0"/>
          <w:iCs w:val="0"/>
          <w:color w:val="auto"/>
        </w:rPr>
        <w:t>definierad</w:t>
      </w:r>
      <w:r w:rsidRPr="00BA713D">
        <w:rPr>
          <w:rStyle w:val="Betoning"/>
          <w:i w:val="0"/>
          <w:iCs w:val="0"/>
          <w:color w:val="auto"/>
        </w:rPr>
        <w:t xml:space="preserve"> </w:t>
      </w:r>
      <w:r w:rsidR="000707AD" w:rsidRPr="00BA713D">
        <w:rPr>
          <w:rStyle w:val="Betoning"/>
          <w:i w:val="0"/>
          <w:iCs w:val="0"/>
          <w:color w:val="auto"/>
        </w:rPr>
        <w:t>utbredningshastighet</w:t>
      </w:r>
      <w:r w:rsidR="000707AD" w:rsidRPr="00BA713D">
        <w:t xml:space="preserve"> (Eng. </w:t>
      </w:r>
      <w:r w:rsidR="000707AD" w:rsidRPr="00BA713D">
        <w:rPr>
          <w:i/>
          <w:iCs/>
        </w:rPr>
        <w:t>speed of propagation</w:t>
      </w:r>
      <w:r w:rsidR="000707AD" w:rsidRPr="00BA713D">
        <w:t xml:space="preserve">) eller våghastighet (Eng. </w:t>
      </w:r>
      <w:r w:rsidR="000707AD" w:rsidRPr="00BA713D">
        <w:rPr>
          <w:i/>
          <w:iCs/>
        </w:rPr>
        <w:t>wave speed</w:t>
      </w:r>
      <w:r w:rsidR="000707AD" w:rsidRPr="00BA713D">
        <w:t xml:space="preserve">) </w:t>
      </w:r>
      <w:r w:rsidRPr="00BA713D">
        <w:t>genom mediet.</w:t>
      </w:r>
      <w:r w:rsidR="000707AD" w:rsidRPr="00BA713D">
        <w:t xml:space="preserve"> Storheten bestäms av </w:t>
      </w:r>
      <w:r w:rsidR="0080338D" w:rsidRPr="00BA713D">
        <w:t xml:space="preserve">de mekaniska egenskaperna hos mediet. OBS! Våghastigheten är </w:t>
      </w:r>
      <w:r w:rsidR="0080338D" w:rsidRPr="00BA713D">
        <w:rPr>
          <w:u w:val="single"/>
        </w:rPr>
        <w:t>inte</w:t>
      </w:r>
      <w:r w:rsidR="0080338D" w:rsidRPr="00BA713D">
        <w:t xml:space="preserve"> samma </w:t>
      </w:r>
      <w:r w:rsidR="005F6511" w:rsidRPr="00BA713D">
        <w:t>som partikelhastigheten</w:t>
      </w:r>
      <w:r w:rsidR="00772CBC" w:rsidRPr="00BA713D">
        <w:t xml:space="preserve">: </w:t>
      </w:r>
      <m:oMath>
        <m:sSub>
          <m:sSubPr>
            <m:ctrlPr>
              <w:rPr>
                <w:rFonts w:ascii="Cambria Math" w:hAnsi="Cambria Math"/>
                <w:i/>
              </w:rPr>
            </m:ctrlPr>
          </m:sSubPr>
          <m:e>
            <m:r>
              <w:rPr>
                <w:rFonts w:ascii="Cambria Math" w:hAnsi="Cambria Math"/>
              </w:rPr>
              <m:t>v</m:t>
            </m:r>
          </m:e>
          <m:sub>
            <m:r>
              <w:rPr>
                <w:rFonts w:ascii="Cambria Math" w:hAnsi="Cambria Math"/>
              </w:rPr>
              <m:t>utbredning</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partikel</m:t>
            </m:r>
          </m:sub>
        </m:sSub>
      </m:oMath>
    </w:p>
    <w:p w14:paraId="603F58B9" w14:textId="77777777" w:rsidR="00BA713D" w:rsidRPr="00BA713D" w:rsidRDefault="00BA713D" w:rsidP="00BA713D">
      <w:pPr>
        <w:pStyle w:val="Liststycke"/>
      </w:pPr>
    </w:p>
    <w:p w14:paraId="06F4FF7D" w14:textId="344A7E7B" w:rsidR="00BA713D" w:rsidRPr="00BA713D" w:rsidRDefault="00D72CB8" w:rsidP="00BA713D">
      <w:pPr>
        <w:pStyle w:val="Liststycke"/>
        <w:numPr>
          <w:ilvl w:val="0"/>
          <w:numId w:val="40"/>
        </w:numPr>
      </w:pPr>
      <w:r w:rsidRPr="00BA713D">
        <w:rPr>
          <w:rStyle w:val="Betoning"/>
          <w:i w:val="0"/>
          <w:iCs w:val="0"/>
          <w:color w:val="auto"/>
        </w:rPr>
        <w:t xml:space="preserve">Mediet självt </w:t>
      </w:r>
      <w:r w:rsidR="00465C32" w:rsidRPr="00BA713D">
        <w:rPr>
          <w:rStyle w:val="Betoning"/>
          <w:i w:val="0"/>
          <w:iCs w:val="0"/>
          <w:color w:val="auto"/>
        </w:rPr>
        <w:t>rör sig inte genom utrymmen</w:t>
      </w:r>
      <w:r w:rsidR="0050221F" w:rsidRPr="00BA713D">
        <w:rPr>
          <w:rStyle w:val="Betoning"/>
          <w:i w:val="0"/>
          <w:iCs w:val="0"/>
          <w:color w:val="auto"/>
        </w:rPr>
        <w:t>;</w:t>
      </w:r>
      <w:r w:rsidR="00BF0F13" w:rsidRPr="00BA713D">
        <w:rPr>
          <w:rStyle w:val="Betoning"/>
          <w:i w:val="0"/>
          <w:iCs w:val="0"/>
          <w:color w:val="auto"/>
        </w:rPr>
        <w:t xml:space="preserve"> </w:t>
      </w:r>
      <w:r w:rsidR="0050221F" w:rsidRPr="00BA713D">
        <w:rPr>
          <w:rStyle w:val="Betoning"/>
          <w:i w:val="0"/>
          <w:iCs w:val="0"/>
          <w:color w:val="auto"/>
        </w:rPr>
        <w:t xml:space="preserve">det är </w:t>
      </w:r>
      <w:r w:rsidR="00465C32" w:rsidRPr="00BA713D">
        <w:rPr>
          <w:rStyle w:val="Betoning"/>
          <w:i w:val="0"/>
          <w:iCs w:val="0"/>
          <w:color w:val="auto"/>
        </w:rPr>
        <w:t>individuella partiklar</w:t>
      </w:r>
      <w:r w:rsidR="00BF0F13" w:rsidRPr="00BA713D">
        <w:rPr>
          <w:rStyle w:val="Betoning"/>
          <w:i w:val="0"/>
          <w:iCs w:val="0"/>
          <w:color w:val="auto"/>
        </w:rPr>
        <w:t xml:space="preserve"> som genomgår fram-och-tillbaka</w:t>
      </w:r>
      <w:r w:rsidR="004A72DB" w:rsidRPr="00BA713D">
        <w:rPr>
          <w:rStyle w:val="Betoning"/>
          <w:i w:val="0"/>
          <w:iCs w:val="0"/>
          <w:color w:val="auto"/>
        </w:rPr>
        <w:t>- eller upp-och-ned-rörelser i förhållande till sina jämviktslägen</w:t>
      </w:r>
      <w:r w:rsidR="004A72DB" w:rsidRPr="00BA713D">
        <w:t xml:space="preserve"> (se Figur 3). Det övergripande upprepade mönstret är det som förflyttas.</w:t>
      </w:r>
    </w:p>
    <w:p w14:paraId="00C749B1" w14:textId="77777777" w:rsidR="00BA713D" w:rsidRDefault="00BA713D" w:rsidP="00BA713D">
      <w:pPr>
        <w:pStyle w:val="Liststycke"/>
      </w:pPr>
    </w:p>
    <w:p w14:paraId="7EBBF137" w14:textId="793BA8CA" w:rsidR="00F41CD1" w:rsidRDefault="007D6104" w:rsidP="00BA713D">
      <w:pPr>
        <w:pStyle w:val="Liststycke"/>
        <w:numPr>
          <w:ilvl w:val="0"/>
          <w:numId w:val="40"/>
        </w:numPr>
      </w:pPr>
      <w:r w:rsidRPr="00BA713D">
        <w:t>För att sätta något system i rörelse måste energi tillföras genom mekaniskt arbete på systemet. Vågrörelsen transporterar denna energi från en region av mediet till en annan.</w:t>
      </w:r>
    </w:p>
    <w:p w14:paraId="4906990D" w14:textId="77777777" w:rsidR="001A658E" w:rsidRDefault="001A658E" w:rsidP="001A658E">
      <w:pPr>
        <w:keepNext/>
      </w:pPr>
      <w:r>
        <w:rPr>
          <w:noProof/>
        </w:rPr>
        <w:drawing>
          <wp:inline distT="0" distB="0" distL="0" distR="0" wp14:anchorId="74F8E0E4" wp14:editId="6367FD07">
            <wp:extent cx="5711825" cy="1903730"/>
            <wp:effectExtent l="0" t="0" r="3175" b="1270"/>
            <wp:docPr id="10" name="Bildobjekt 10" descr="Stående våg - Wikiw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tående våg - Wikiwan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11825" cy="1903730"/>
                    </a:xfrm>
                    <a:prstGeom prst="rect">
                      <a:avLst/>
                    </a:prstGeom>
                    <a:noFill/>
                    <a:ln>
                      <a:noFill/>
                    </a:ln>
                  </pic:spPr>
                </pic:pic>
              </a:graphicData>
            </a:graphic>
          </wp:inline>
        </w:drawing>
      </w:r>
    </w:p>
    <w:p w14:paraId="47BBD995" w14:textId="7EF89136" w:rsidR="00E22B42" w:rsidRDefault="001A658E" w:rsidP="001A658E">
      <w:pPr>
        <w:pStyle w:val="Beskrivning"/>
        <w:rPr>
          <w:noProof/>
        </w:rPr>
      </w:pPr>
      <w:r>
        <w:t xml:space="preserve">Figur </w:t>
      </w:r>
      <w:r w:rsidR="00C82C72">
        <w:fldChar w:fldCharType="begin"/>
      </w:r>
      <w:r w:rsidR="00C82C72">
        <w:instrText xml:space="preserve"> SEQ Figur \* ARABIC </w:instrText>
      </w:r>
      <w:r w:rsidR="00C82C72">
        <w:fldChar w:fldCharType="separate"/>
      </w:r>
      <w:r w:rsidR="00BB70D2">
        <w:rPr>
          <w:noProof/>
        </w:rPr>
        <w:t>2</w:t>
      </w:r>
      <w:r w:rsidR="00C82C72">
        <w:rPr>
          <w:noProof/>
        </w:rPr>
        <w:fldChar w:fldCharType="end"/>
      </w:r>
      <w:r>
        <w:t xml:space="preserve"> - </w:t>
      </w:r>
      <w:r w:rsidRPr="00A051EE">
        <w:t xml:space="preserve">Partikelns rörelse upp-och-ned. Bildkälla: </w:t>
      </w:r>
      <w:hyperlink r:id="rId22" w:history="1">
        <w:r w:rsidR="00061559" w:rsidRPr="00CD285D">
          <w:rPr>
            <w:rStyle w:val="Hyperlnk"/>
          </w:rPr>
          <w:t>https://upload.wikimedia.org/wikipedia/commons/thumb/7/7d/Standing_wave_2.gif/600px-Standing_wave_2.gif</w:t>
        </w:r>
      </w:hyperlink>
      <w:r w:rsidR="00061559">
        <w:t xml:space="preserve"> </w:t>
      </w:r>
      <w:r w:rsidRPr="00A051EE">
        <w:t>(hämtad 2021-08-29)</w:t>
      </w:r>
    </w:p>
    <w:p w14:paraId="58850048" w14:textId="15FA8B39" w:rsidR="00BA713D" w:rsidRDefault="00BA713D">
      <w:pPr>
        <w:spacing w:line="312" w:lineRule="auto"/>
      </w:pPr>
      <w:r>
        <w:br w:type="page"/>
      </w:r>
    </w:p>
    <w:p w14:paraId="1BC1797B" w14:textId="0970C2A0" w:rsidR="000646F0" w:rsidRDefault="000646F0" w:rsidP="00050358">
      <w:pPr>
        <w:pStyle w:val="Rubrik2"/>
      </w:pPr>
      <w:r>
        <w:lastRenderedPageBreak/>
        <w:t>Periodiska vågor</w:t>
      </w:r>
    </w:p>
    <w:p w14:paraId="36B7A88E" w14:textId="4CB4B928" w:rsidR="007C5822" w:rsidRDefault="00F6142C" w:rsidP="00225303">
      <w:r>
        <w:t xml:space="preserve">En </w:t>
      </w:r>
      <w:r w:rsidR="00586EE9">
        <w:t xml:space="preserve">extern </w:t>
      </w:r>
      <w:r>
        <w:t xml:space="preserve">kraft </w:t>
      </w:r>
      <w:r w:rsidR="00806A81">
        <w:t xml:space="preserve">som tillför energi åt </w:t>
      </w:r>
      <w:r w:rsidR="009D21F3">
        <w:t>ett system producerar</w:t>
      </w:r>
      <w:r w:rsidR="005C51D7">
        <w:t xml:space="preserve"> en </w:t>
      </w:r>
      <w:r w:rsidR="005C51D7">
        <w:rPr>
          <w:i/>
          <w:iCs/>
        </w:rPr>
        <w:t>vågpuls</w:t>
      </w:r>
      <w:r w:rsidR="00682FAC">
        <w:t xml:space="preserve"> (Eng. </w:t>
      </w:r>
      <w:r w:rsidR="00682FAC">
        <w:rPr>
          <w:i/>
          <w:iCs/>
        </w:rPr>
        <w:t>wave pulse</w:t>
      </w:r>
      <w:r w:rsidR="00682FAC">
        <w:t>) som färdas längst med systemet från ena regionen till den andra.</w:t>
      </w:r>
      <w:r w:rsidR="00586EE9">
        <w:t xml:space="preserve"> </w:t>
      </w:r>
      <w:r w:rsidR="002623DC">
        <w:t xml:space="preserve">Systemet </w:t>
      </w:r>
      <w:r w:rsidR="00A32405">
        <w:t xml:space="preserve">tenderar att </w:t>
      </w:r>
      <w:r w:rsidR="002623DC">
        <w:t>återställ</w:t>
      </w:r>
      <w:r w:rsidR="00A32405">
        <w:t>a</w:t>
      </w:r>
      <w:r w:rsidR="002623DC">
        <w:t xml:space="preserve">s till jämviktsläget när vågpulsen </w:t>
      </w:r>
      <w:r w:rsidR="001761E0">
        <w:t xml:space="preserve">har </w:t>
      </w:r>
      <w:r w:rsidR="002623DC">
        <w:t>passerat.</w:t>
      </w:r>
      <w:r w:rsidR="002D7F52">
        <w:t xml:space="preserve"> En upprepande, eller </w:t>
      </w:r>
      <w:r w:rsidR="002D7F52">
        <w:rPr>
          <w:i/>
          <w:iCs/>
        </w:rPr>
        <w:t>periodisk</w:t>
      </w:r>
      <w:r w:rsidR="002D7F52">
        <w:t xml:space="preserve">, rörelse ger upphov till en </w:t>
      </w:r>
      <w:r w:rsidR="002D7F52" w:rsidRPr="000201F2">
        <w:rPr>
          <w:i/>
          <w:iCs/>
        </w:rPr>
        <w:t>periodisk våg</w:t>
      </w:r>
      <w:r w:rsidR="002D7F52">
        <w:t xml:space="preserve"> (Eng. </w:t>
      </w:r>
      <w:r w:rsidR="002D7F52">
        <w:rPr>
          <w:i/>
          <w:iCs/>
        </w:rPr>
        <w:t>periodic wave</w:t>
      </w:r>
      <w:r w:rsidR="002D7F52">
        <w:t>)</w:t>
      </w:r>
      <w:r w:rsidR="00AC7BCE">
        <w:t xml:space="preserve">, som har en viss </w:t>
      </w:r>
      <w:r w:rsidR="00AC7BCE" w:rsidRPr="00B50BFE">
        <w:t>maximal</w:t>
      </w:r>
      <w:r w:rsidR="004C4733" w:rsidRPr="00B50BFE">
        <w:t xml:space="preserve">, amplitud </w:t>
      </w:r>
      <m:oMath>
        <m:r>
          <w:rPr>
            <w:rFonts w:ascii="Cambria Math" w:hAnsi="Cambria Math"/>
          </w:rPr>
          <m:t>A</m:t>
        </m:r>
      </m:oMath>
      <w:r w:rsidR="004C4733" w:rsidRPr="00B50BFE">
        <w:t xml:space="preserve">, </w:t>
      </w:r>
      <w:r w:rsidR="00AC7BCE" w:rsidRPr="00B50BFE">
        <w:t>svänger</w:t>
      </w:r>
      <w:r w:rsidR="00A145AF" w:rsidRPr="00B50BFE">
        <w:t xml:space="preserve"> </w:t>
      </w:r>
      <w:r w:rsidR="007C5822" w:rsidRPr="00B50BFE">
        <w:t xml:space="preserve">både </w:t>
      </w:r>
      <w:r w:rsidR="004C4733" w:rsidRPr="00B50BFE">
        <w:t xml:space="preserve">med en viss hastighet, frekvens </w:t>
      </w:r>
      <m:oMath>
        <m:r>
          <w:rPr>
            <w:rFonts w:ascii="Cambria Math" w:hAnsi="Cambria Math"/>
          </w:rPr>
          <m:t>f</m:t>
        </m:r>
      </m:oMath>
      <w:r w:rsidR="00BE3DD6" w:rsidRPr="00B50BFE">
        <w:t xml:space="preserve"> (</w:t>
      </w:r>
      <w:r w:rsidR="005E4B2A" w:rsidRPr="00B50BFE">
        <w:t xml:space="preserve">således </w:t>
      </w:r>
      <w:r w:rsidR="007C5822" w:rsidRPr="00B50BFE">
        <w:t xml:space="preserve">en </w:t>
      </w:r>
      <w:r w:rsidR="005E4B2A" w:rsidRPr="00B50BFE">
        <w:t xml:space="preserve">vinkelhastighet </w:t>
      </w:r>
      <m:oMath>
        <m:r>
          <w:rPr>
            <w:rFonts w:ascii="Cambria Math" w:hAnsi="Cambria Math"/>
          </w:rPr>
          <m:t>ω=2πf</m:t>
        </m:r>
      </m:oMath>
      <w:r w:rsidR="005E4B2A" w:rsidRPr="00B50BFE">
        <w:t>)</w:t>
      </w:r>
      <w:r w:rsidR="007C5822" w:rsidRPr="00B50BFE">
        <w:t xml:space="preserve"> och under en viss tid, period </w:t>
      </w:r>
      <m:oMath>
        <m:r>
          <w:rPr>
            <w:rFonts w:ascii="Cambria Math" w:hAnsi="Cambria Math"/>
          </w:rPr>
          <m:t>T</m:t>
        </m:r>
      </m:oMath>
      <w:r w:rsidR="004C4733" w:rsidRPr="00B50BFE">
        <w:t xml:space="preserve">, </w:t>
      </w:r>
      <w:r w:rsidR="00BF4566" w:rsidRPr="00B50BFE">
        <w:t>samt</w:t>
      </w:r>
      <w:r w:rsidR="004C4733">
        <w:t xml:space="preserve"> har en viss</w:t>
      </w:r>
      <w:r w:rsidR="00B42032">
        <w:t xml:space="preserve"> begynnelsefas</w:t>
      </w:r>
      <w:r w:rsidR="00BF4566">
        <w:t xml:space="preserve"> </w:t>
      </w:r>
      <m:oMath>
        <m:r>
          <w:rPr>
            <w:rFonts w:ascii="Cambria Math" w:hAnsi="Cambria Math"/>
            <w:highlight w:val="yellow"/>
          </w:rPr>
          <m:t>δ</m:t>
        </m:r>
      </m:oMath>
      <w:r w:rsidR="00BF4566">
        <w:t xml:space="preserve"> eller</w:t>
      </w:r>
      <w:r w:rsidR="00B42032">
        <w:t xml:space="preserve"> </w:t>
      </w:r>
      <m:oMath>
        <m:r>
          <w:rPr>
            <w:rFonts w:ascii="Cambria Math" w:hAnsi="Cambria Math"/>
            <w:highlight w:val="yellow"/>
          </w:rPr>
          <m:t>θ</m:t>
        </m:r>
      </m:oMath>
      <w:r w:rsidR="00B42032">
        <w:t xml:space="preserve"> </w:t>
      </w:r>
      <w:r w:rsidR="005B1408">
        <w:t>(se Figur 2)</w:t>
      </w:r>
      <w:r w:rsidR="00EA779C">
        <w:t>.</w:t>
      </w:r>
    </w:p>
    <w:p w14:paraId="7807D460" w14:textId="0F62778A" w:rsidR="00B50039" w:rsidRDefault="00795EBB" w:rsidP="00225303">
      <w:r>
        <w:t>En kontinuerlig</w:t>
      </w:r>
      <w:r w:rsidR="00C83E04">
        <w:t>t</w:t>
      </w:r>
      <w:r w:rsidR="00B50039">
        <w:t xml:space="preserve"> oscillerande </w:t>
      </w:r>
      <w:r>
        <w:t>vågrörelse</w:t>
      </w:r>
      <w:r w:rsidR="00B50039">
        <w:t xml:space="preserve"> karakteriserar en enkel harmonisk svängning</w:t>
      </w:r>
      <w:r>
        <w:t xml:space="preserve"> – ingen energi förloras.</w:t>
      </w:r>
      <w:r w:rsidR="00B50039">
        <w:t xml:space="preserve"> Detta kan illustreras </w:t>
      </w:r>
      <w:r w:rsidR="0006414C">
        <w:t>med</w:t>
      </w:r>
      <w:r w:rsidR="00B50039">
        <w:t xml:space="preserve"> </w:t>
      </w:r>
      <w:r w:rsidR="00085714">
        <w:t xml:space="preserve">en massa </w:t>
      </w:r>
      <m:oMath>
        <m:r>
          <w:rPr>
            <w:rFonts w:ascii="Cambria Math" w:hAnsi="Cambria Math"/>
          </w:rPr>
          <m:t>m</m:t>
        </m:r>
      </m:oMath>
      <w:r w:rsidR="00085714">
        <w:t xml:space="preserve"> hängandes i en fjäder som oscillerar upp-och-ned </w:t>
      </w:r>
      <w:r w:rsidR="00FE1FB2">
        <w:t>kring jämvikts</w:t>
      </w:r>
      <w:r w:rsidR="0006414C">
        <w:t>punkten</w:t>
      </w:r>
      <w:r w:rsidR="00FE1FB2">
        <w:t xml:space="preserve"> </w:t>
      </w:r>
      <w:r w:rsidR="002D09BA">
        <w:t xml:space="preserve">med enkel harmonisk svängning </w:t>
      </w:r>
      <w:r w:rsidR="00085714">
        <w:t xml:space="preserve">med hjälp av </w:t>
      </w:r>
      <w:r w:rsidR="002D09BA">
        <w:t xml:space="preserve">uppkommande </w:t>
      </w:r>
      <w:r w:rsidR="00085714">
        <w:t>transversala krafter</w:t>
      </w:r>
      <w:r w:rsidR="007708B5">
        <w:t xml:space="preserve"> riktade mot jämviktsläget </w:t>
      </w:r>
      <w:r w:rsidR="0030398F">
        <w:t xml:space="preserve">– sker </w:t>
      </w:r>
      <w:r w:rsidR="0030398F" w:rsidRPr="00016A4D">
        <w:rPr>
          <w:u w:val="single"/>
        </w:rPr>
        <w:t>inte</w:t>
      </w:r>
      <w:r w:rsidR="0030398F">
        <w:t xml:space="preserve"> i verkligheten.</w:t>
      </w:r>
    </w:p>
    <w:p w14:paraId="0CDE489E" w14:textId="77777777" w:rsidR="004D6F0F" w:rsidRPr="006F5529" w:rsidRDefault="004D6F0F" w:rsidP="004D6F0F">
      <w:pPr>
        <w:rPr>
          <w:i/>
          <w:iCs/>
        </w:rPr>
      </w:pPr>
      <w:r>
        <w:rPr>
          <w:i/>
          <w:iCs/>
        </w:rPr>
        <w:t xml:space="preserve">När en sinusvåg passerar genom ett medium, genomgår varje partikel i mediet enkel harmonisk rörelse med samma frekvens som vågen: </w:t>
      </w:r>
      <m:oMath>
        <m:sSub>
          <m:sSubPr>
            <m:ctrlPr>
              <w:rPr>
                <w:rFonts w:ascii="Cambria Math" w:hAnsi="Cambria Math"/>
                <w:i/>
              </w:rPr>
            </m:ctrlPr>
          </m:sSubPr>
          <m:e>
            <m:r>
              <w:rPr>
                <w:rFonts w:ascii="Cambria Math" w:hAnsi="Cambria Math"/>
              </w:rPr>
              <m:t>f</m:t>
            </m:r>
          </m:e>
          <m:sub>
            <m:r>
              <w:rPr>
                <w:rFonts w:ascii="Cambria Math" w:hAnsi="Cambria Math"/>
              </w:rPr>
              <m:t>våg</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partikel</m:t>
            </m:r>
          </m:sub>
        </m:sSub>
      </m:oMath>
    </w:p>
    <w:p w14:paraId="2CE538D8" w14:textId="18238702" w:rsidR="00E42970" w:rsidRPr="00552BE9" w:rsidRDefault="00552BE9" w:rsidP="00225303">
      <w:pPr>
        <w:rPr>
          <w:b/>
          <w:bCs/>
        </w:rPr>
      </w:pPr>
      <w:r>
        <w:rPr>
          <w:b/>
          <w:bCs/>
        </w:rPr>
        <w:t xml:space="preserve">OBS! </w:t>
      </w:r>
      <w:r>
        <w:t xml:space="preserve">Vågrörelse vs. </w:t>
      </w:r>
      <w:r w:rsidR="003670AF">
        <w:t>p</w:t>
      </w:r>
      <w:r>
        <w:t>artikelrörelse</w:t>
      </w:r>
      <w:r w:rsidR="003670AF">
        <w:t xml:space="preserve">. </w:t>
      </w:r>
      <w:r w:rsidR="004831BB">
        <w:t xml:space="preserve">Blanda inte ihop rörelsen av den transversala vågen </w:t>
      </w:r>
      <w:r w:rsidR="00AC6848">
        <w:t>med rörelsen av</w:t>
      </w:r>
      <w:r w:rsidR="00B46B72">
        <w:t xml:space="preserve"> partiklarna (i massan </w:t>
      </w:r>
      <m:oMath>
        <m:r>
          <w:rPr>
            <w:rFonts w:ascii="Cambria Math" w:hAnsi="Cambria Math"/>
          </w:rPr>
          <m:t>m</m:t>
        </m:r>
      </m:oMath>
      <w:r w:rsidR="00B46B72">
        <w:t>)</w:t>
      </w:r>
      <w:r w:rsidR="00AC6848">
        <w:t xml:space="preserve">. Vågen utbreder sig med konstant hastighet </w:t>
      </w:r>
      <m:oMath>
        <m:r>
          <w:rPr>
            <w:rFonts w:ascii="Cambria Math" w:hAnsi="Cambria Math"/>
          </w:rPr>
          <m:t>v</m:t>
        </m:r>
      </m:oMath>
      <w:r w:rsidR="00950F7D">
        <w:t xml:space="preserve"> </w:t>
      </w:r>
      <w:r w:rsidR="00234CB7">
        <w:t xml:space="preserve">medan rörelsen av partikeln är enkel harmonisk och tvärgående </w:t>
      </w:r>
      <w:r w:rsidR="0051682D">
        <w:t xml:space="preserve">(vinkelrätt) mot </w:t>
      </w:r>
      <w:r w:rsidR="00052643">
        <w:t>riktningen</w:t>
      </w:r>
      <w:r w:rsidR="004D6F0F">
        <w:t xml:space="preserve"> av vågrörelsen</w:t>
      </w:r>
      <w:r w:rsidR="00052643">
        <w:t>.</w:t>
      </w:r>
    </w:p>
    <w:p w14:paraId="02C2728E" w14:textId="77777777" w:rsidR="003D1E73" w:rsidRDefault="003D1E73" w:rsidP="00225303"/>
    <w:p w14:paraId="7310544C" w14:textId="77777777" w:rsidR="003D1E73" w:rsidRDefault="00E16555" w:rsidP="003D1E73">
      <w:pPr>
        <w:keepNext/>
      </w:pPr>
      <w:r>
        <w:rPr>
          <w:noProof/>
        </w:rPr>
        <w:drawing>
          <wp:inline distT="0" distB="0" distL="0" distR="0" wp14:anchorId="469B38F3" wp14:editId="57F41F25">
            <wp:extent cx="2927445" cy="1142624"/>
            <wp:effectExtent l="0" t="0" r="6350" b="635"/>
            <wp:docPr id="11" name="Bildobjekt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942731" cy="1148590"/>
                    </a:xfrm>
                    <a:prstGeom prst="rect">
                      <a:avLst/>
                    </a:prstGeom>
                    <a:noFill/>
                    <a:ln>
                      <a:noFill/>
                    </a:ln>
                  </pic:spPr>
                </pic:pic>
              </a:graphicData>
            </a:graphic>
          </wp:inline>
        </w:drawing>
      </w:r>
    </w:p>
    <w:p w14:paraId="16BBB92A" w14:textId="2F775D59" w:rsidR="00E16555" w:rsidRDefault="003D1E73" w:rsidP="003D1E73">
      <w:pPr>
        <w:pStyle w:val="Beskrivning"/>
      </w:pPr>
      <w:r>
        <w:t xml:space="preserve">Figur </w:t>
      </w:r>
      <w:r w:rsidR="00C82C72">
        <w:fldChar w:fldCharType="begin"/>
      </w:r>
      <w:r w:rsidR="00C82C72">
        <w:instrText xml:space="preserve"> SEQ Figur \* ARABIC </w:instrText>
      </w:r>
      <w:r w:rsidR="00C82C72">
        <w:fldChar w:fldCharType="separate"/>
      </w:r>
      <w:r w:rsidR="00BB70D2">
        <w:rPr>
          <w:noProof/>
        </w:rPr>
        <w:t>3</w:t>
      </w:r>
      <w:r w:rsidR="00C82C72">
        <w:rPr>
          <w:noProof/>
        </w:rPr>
        <w:fldChar w:fldCharType="end"/>
      </w:r>
      <w:r>
        <w:t xml:space="preserve"> - Harmonisk svängning fjäder. Bildkälla: </w:t>
      </w:r>
      <w:hyperlink r:id="rId24" w:history="1">
        <w:r w:rsidRPr="00CD285D">
          <w:rPr>
            <w:rStyle w:val="Hyperlnk"/>
          </w:rPr>
          <w:t>http://www8.tfe.umu.se/courses/systemteknik/Multimed2/mm2_99/Bok99/5_4/Image8.gif</w:t>
        </w:r>
      </w:hyperlink>
      <w:r>
        <w:t xml:space="preserve"> </w:t>
      </w:r>
      <w:r w:rsidRPr="00A051EE">
        <w:t>(hämtad 2021-08-29)</w:t>
      </w:r>
    </w:p>
    <w:p w14:paraId="36E96EB9" w14:textId="67D26BD3" w:rsidR="003D1E73" w:rsidRPr="003D1E73" w:rsidRDefault="003D1E73" w:rsidP="003D1E73"/>
    <w:p w14:paraId="5823DB77" w14:textId="382E7124" w:rsidR="00A96F1C" w:rsidRPr="00FB0A05" w:rsidRDefault="00A96F1C" w:rsidP="003D1E73">
      <w:pPr>
        <w:rPr>
          <w:iCs/>
        </w:rPr>
      </w:pPr>
      <w:r>
        <w:t xml:space="preserve">För vilken godtycklig periodisk våg följer </w:t>
      </w:r>
      <w:r w:rsidR="007C551C">
        <w:t xml:space="preserve">formeln av svängningen ett upprepande mönster. Längden av en våg, </w:t>
      </w:r>
      <w:r w:rsidR="00F42174" w:rsidRPr="007B3BF1">
        <w:rPr>
          <w:b/>
          <w:bCs/>
          <w:i/>
          <w:iCs/>
        </w:rPr>
        <w:t xml:space="preserve">våglängden </w:t>
      </w:r>
      <m:oMath>
        <m:r>
          <m:rPr>
            <m:sty m:val="bi"/>
          </m:rPr>
          <w:rPr>
            <w:rFonts w:ascii="Cambria Math" w:hAnsi="Cambria Math"/>
          </w:rPr>
          <m:t xml:space="preserve">λ </m:t>
        </m:r>
        <m:d>
          <m:dPr>
            <m:begChr m:val="["/>
            <m:endChr m:val="]"/>
            <m:ctrlPr>
              <w:rPr>
                <w:rFonts w:ascii="Cambria Math" w:hAnsi="Cambria Math"/>
                <w:b/>
                <w:bCs/>
                <w:i/>
              </w:rPr>
            </m:ctrlPr>
          </m:dPr>
          <m:e>
            <m:r>
              <m:rPr>
                <m:sty m:val="bi"/>
              </m:rPr>
              <w:rPr>
                <w:rFonts w:ascii="Cambria Math" w:hAnsi="Cambria Math"/>
              </w:rPr>
              <m:t>m</m:t>
            </m:r>
          </m:e>
        </m:d>
      </m:oMath>
      <w:r w:rsidR="00F42174">
        <w:rPr>
          <w:iCs/>
        </w:rPr>
        <w:t xml:space="preserve">, är distansen från en topp/dal till nästa eller från </w:t>
      </w:r>
      <w:r w:rsidR="003A765A">
        <w:rPr>
          <w:iCs/>
        </w:rPr>
        <w:t>en godtycklig punkt till motsvarande punkt i nästa</w:t>
      </w:r>
      <w:r w:rsidR="00084520">
        <w:rPr>
          <w:iCs/>
        </w:rPr>
        <w:t xml:space="preserve"> </w:t>
      </w:r>
      <w:r w:rsidR="007B3BF1">
        <w:rPr>
          <w:iCs/>
        </w:rPr>
        <w:t>svängning (se Figur 1)</w:t>
      </w:r>
      <w:r w:rsidR="00C84D17">
        <w:rPr>
          <w:iCs/>
        </w:rPr>
        <w:t xml:space="preserve">. Alla vågor utbreder med en konstant hastighet, </w:t>
      </w:r>
      <w:r w:rsidR="00C84D17" w:rsidRPr="00912851">
        <w:rPr>
          <w:b/>
          <w:bCs/>
          <w:i/>
          <w:iCs/>
        </w:rPr>
        <w:t xml:space="preserve">utbredningshastighet </w:t>
      </w:r>
      <m:oMath>
        <m:r>
          <m:rPr>
            <m:sty m:val="bi"/>
          </m:rPr>
          <w:rPr>
            <w:rFonts w:ascii="Cambria Math" w:hAnsi="Cambria Math"/>
          </w:rPr>
          <m:t xml:space="preserve">v </m:t>
        </m:r>
        <m:d>
          <m:dPr>
            <m:begChr m:val="["/>
            <m:endChr m:val="]"/>
            <m:ctrlPr>
              <w:rPr>
                <w:rFonts w:ascii="Cambria Math" w:hAnsi="Cambria Math"/>
                <w:b/>
                <w:bCs/>
                <w:i/>
              </w:rPr>
            </m:ctrlPr>
          </m:dPr>
          <m:e>
            <m:f>
              <m:fPr>
                <m:ctrlPr>
                  <w:rPr>
                    <w:rFonts w:ascii="Cambria Math" w:hAnsi="Cambria Math"/>
                    <w:b/>
                    <w:bCs/>
                    <w:i/>
                  </w:rPr>
                </m:ctrlPr>
              </m:fPr>
              <m:num>
                <m:r>
                  <m:rPr>
                    <m:sty m:val="bi"/>
                  </m:rPr>
                  <w:rPr>
                    <w:rFonts w:ascii="Cambria Math" w:hAnsi="Cambria Math"/>
                  </w:rPr>
                  <m:t>m</m:t>
                </m:r>
              </m:num>
              <m:den>
                <m:r>
                  <m:rPr>
                    <m:sty m:val="bi"/>
                  </m:rPr>
                  <w:rPr>
                    <w:rFonts w:ascii="Cambria Math" w:hAnsi="Cambria Math"/>
                  </w:rPr>
                  <m:t>s</m:t>
                </m:r>
              </m:den>
            </m:f>
          </m:e>
        </m:d>
      </m:oMath>
      <w:r w:rsidR="00C84D17">
        <w:rPr>
          <w:iCs/>
        </w:rPr>
        <w:t>,</w:t>
      </w:r>
      <w:r w:rsidR="00912851">
        <w:rPr>
          <w:iCs/>
        </w:rPr>
        <w:t xml:space="preserve"> </w:t>
      </w:r>
      <w:r w:rsidR="000E1710">
        <w:rPr>
          <w:iCs/>
        </w:rPr>
        <w:t xml:space="preserve">motsvarande </w:t>
      </w:r>
      <w:r w:rsidR="00FB0A05">
        <w:rPr>
          <w:iCs/>
        </w:rPr>
        <w:t xml:space="preserve">produkten av våglängden och </w:t>
      </w:r>
      <w:r w:rsidR="00FB0A05" w:rsidRPr="006C527A">
        <w:rPr>
          <w:b/>
          <w:bCs/>
          <w:iCs/>
        </w:rPr>
        <w:t xml:space="preserve">frekvensen </w:t>
      </w:r>
      <m:oMath>
        <m:r>
          <m:rPr>
            <m:sty m:val="bi"/>
          </m:rPr>
          <w:rPr>
            <w:rFonts w:ascii="Cambria Math" w:hAnsi="Cambria Math"/>
          </w:rPr>
          <m:t xml:space="preserve">f </m:t>
        </m:r>
        <m:d>
          <m:dPr>
            <m:begChr m:val="["/>
            <m:endChr m:val="]"/>
            <m:ctrlPr>
              <w:rPr>
                <w:rFonts w:ascii="Cambria Math" w:hAnsi="Cambria Math"/>
                <w:b/>
                <w:bCs/>
                <w:i/>
              </w:rPr>
            </m:ctrlPr>
          </m:dPr>
          <m:e>
            <m:r>
              <m:rPr>
                <m:sty m:val="bi"/>
              </m:rPr>
              <w:rPr>
                <w:rFonts w:ascii="Cambria Math" w:hAnsi="Cambria Math"/>
              </w:rPr>
              <m:t>Hz</m:t>
            </m:r>
          </m:e>
        </m:d>
      </m:oMath>
      <w:r w:rsidR="00FB0A05">
        <w:t xml:space="preserve">, samt </w:t>
      </w:r>
      <w:r w:rsidR="004E6F2D">
        <w:t xml:space="preserve">fortplantar </w:t>
      </w:r>
      <w:r w:rsidR="003F7972">
        <w:t xml:space="preserve">en sträcka på en </w:t>
      </w:r>
      <w:r w:rsidR="009F6073">
        <w:t xml:space="preserve">våglängd i ett tidsintervall på en </w:t>
      </w:r>
      <w:r w:rsidR="009F6073" w:rsidRPr="006C527A">
        <w:rPr>
          <w:b/>
          <w:bCs/>
        </w:rPr>
        <w:t xml:space="preserve">period </w:t>
      </w:r>
      <m:oMath>
        <m:r>
          <m:rPr>
            <m:sty m:val="bi"/>
          </m:rPr>
          <w:rPr>
            <w:rFonts w:ascii="Cambria Math" w:hAnsi="Cambria Math"/>
          </w:rPr>
          <m:t xml:space="preserve">T </m:t>
        </m:r>
        <m:d>
          <m:dPr>
            <m:begChr m:val="["/>
            <m:endChr m:val="]"/>
            <m:ctrlPr>
              <w:rPr>
                <w:rFonts w:ascii="Cambria Math" w:hAnsi="Cambria Math"/>
                <w:b/>
                <w:bCs/>
                <w:i/>
              </w:rPr>
            </m:ctrlPr>
          </m:dPr>
          <m:e>
            <m:r>
              <m:rPr>
                <m:sty m:val="bi"/>
              </m:rPr>
              <w:rPr>
                <w:rFonts w:ascii="Cambria Math" w:hAnsi="Cambria Math"/>
              </w:rPr>
              <m:t>s</m:t>
            </m:r>
          </m:e>
        </m:d>
      </m:oMath>
      <w:r w:rsidR="009F6073">
        <w:t>.</w:t>
      </w:r>
      <w:r w:rsidR="007B5653" w:rsidRPr="007B5653">
        <w:rPr>
          <w:iCs/>
        </w:rPr>
        <w:t xml:space="preserve"> </w:t>
      </w:r>
      <w:r w:rsidR="007B5653">
        <w:rPr>
          <w:iCs/>
        </w:rPr>
        <w:t>Denna hastighet är helt beroende av mediets egenskaper.</w:t>
      </w:r>
      <w:r w:rsidR="007B5653" w:rsidRPr="007B5653">
        <w:t xml:space="preserve"> </w:t>
      </w:r>
      <w:r w:rsidR="007B5653">
        <w:t>En ökning av frekvensen motsvaras av en lika stor minskning av våglängden, så att produkten (hastigheten) förblir konstant.</w:t>
      </w:r>
    </w:p>
    <w:p w14:paraId="1A62D46A" w14:textId="7975DF56" w:rsidR="00F56DD4" w:rsidRPr="006E0ED6" w:rsidRDefault="0000160E" w:rsidP="006E0ED6">
      <w:pPr>
        <w:ind w:left="1304"/>
      </w:pPr>
      <m:oMathPara>
        <m:oMathParaPr>
          <m:jc m:val="left"/>
        </m:oMathParaPr>
        <m:oMath>
          <m:r>
            <w:rPr>
              <w:rFonts w:ascii="Cambria Math" w:hAnsi="Cambria Math"/>
            </w:rPr>
            <m:t xml:space="preserve">v= </m:t>
          </m:r>
          <m:f>
            <m:fPr>
              <m:ctrlPr>
                <w:rPr>
                  <w:rFonts w:ascii="Cambria Math" w:hAnsi="Cambria Math"/>
                  <w:i/>
                  <w:iCs/>
                </w:rPr>
              </m:ctrlPr>
            </m:fPr>
            <m:num>
              <m:r>
                <w:rPr>
                  <w:rFonts w:ascii="Cambria Math" w:hAnsi="Cambria Math"/>
                </w:rPr>
                <m:t xml:space="preserve"> λ </m:t>
              </m:r>
            </m:num>
            <m:den>
              <m:r>
                <w:rPr>
                  <w:rFonts w:ascii="Cambria Math" w:hAnsi="Cambria Math"/>
                </w:rPr>
                <m:t>T</m:t>
              </m:r>
            </m:den>
          </m:f>
          <w:bookmarkStart w:id="7" w:name="OLE_LINK16"/>
          <w:bookmarkStart w:id="8" w:name="OLE_LINK17"/>
          <m:r>
            <w:rPr>
              <w:rFonts w:ascii="Cambria Math" w:hAnsi="Cambria Math"/>
            </w:rPr>
            <m:t>= λ∙f</m:t>
          </m:r>
        </m:oMath>
      </m:oMathPara>
      <w:bookmarkEnd w:id="7"/>
      <w:bookmarkEnd w:id="8"/>
    </w:p>
    <w:p w14:paraId="01DF3C21" w14:textId="5A3B32A0" w:rsidR="004F310D" w:rsidRDefault="006E0ED6" w:rsidP="006E0ED6">
      <w:r>
        <w:t>, där</w:t>
      </w:r>
      <w:r w:rsidR="004B5349">
        <w:t xml:space="preserve"> frekvensen </w:t>
      </w:r>
      <m:oMath>
        <m:r>
          <w:rPr>
            <w:rFonts w:ascii="Cambria Math" w:hAnsi="Cambria Math"/>
          </w:rPr>
          <m:t>f</m:t>
        </m:r>
      </m:oMath>
      <w:r w:rsidR="00814998">
        <w:t xml:space="preserve"> </w:t>
      </w:r>
      <w:r w:rsidR="00C9702F">
        <w:t xml:space="preserve">är en egenskap hos </w:t>
      </w:r>
      <w:r w:rsidR="00C9702F">
        <w:rPr>
          <w:i/>
          <w:iCs/>
        </w:rPr>
        <w:t>hela</w:t>
      </w:r>
      <w:r w:rsidR="00C9702F">
        <w:t xml:space="preserve"> den periodiska vågen </w:t>
      </w:r>
      <w:r w:rsidR="001929BD">
        <w:t xml:space="preserve">i och med att </w:t>
      </w:r>
      <w:r w:rsidR="00C9702F">
        <w:t xml:space="preserve">alla punkter </w:t>
      </w:r>
      <w:r w:rsidR="001929BD">
        <w:t>oscillerar med samma frekvens.</w:t>
      </w:r>
      <w:r w:rsidR="00654697">
        <w:t xml:space="preserve"> </w:t>
      </w:r>
      <w:r w:rsidR="00654697" w:rsidRPr="00B32AC4">
        <w:rPr>
          <w:b/>
        </w:rPr>
        <w:t>Amplituden</w:t>
      </w:r>
      <w:r w:rsidR="00654697">
        <w:rPr>
          <w:b/>
        </w:rPr>
        <w:t xml:space="preserve"> </w:t>
      </w:r>
      <m:oMath>
        <m:r>
          <m:rPr>
            <m:sty m:val="bi"/>
          </m:rPr>
          <w:rPr>
            <w:rFonts w:ascii="Cambria Math" w:hAnsi="Cambria Math"/>
          </w:rPr>
          <m:t xml:space="preserve">A </m:t>
        </m:r>
        <m:d>
          <m:dPr>
            <m:begChr m:val="["/>
            <m:endChr m:val="]"/>
            <m:ctrlPr>
              <w:rPr>
                <w:rFonts w:ascii="Cambria Math" w:hAnsi="Cambria Math"/>
                <w:b/>
                <w:bCs/>
                <w:i/>
              </w:rPr>
            </m:ctrlPr>
          </m:dPr>
          <m:e>
            <m:r>
              <m:rPr>
                <m:sty m:val="bi"/>
              </m:rPr>
              <w:rPr>
                <w:rFonts w:ascii="Cambria Math" w:hAnsi="Cambria Math"/>
              </w:rPr>
              <m:t>m</m:t>
            </m:r>
          </m:e>
        </m:d>
      </m:oMath>
      <w:r w:rsidR="00AB26DB">
        <w:rPr>
          <w:b/>
          <w:bCs/>
        </w:rPr>
        <w:t xml:space="preserve"> </w:t>
      </w:r>
      <w:r w:rsidR="00AB26DB" w:rsidRPr="00AB26DB">
        <w:t>eller</w:t>
      </w:r>
      <w:r w:rsidR="00654697" w:rsidRPr="00B32AC4">
        <w:rPr>
          <w:b/>
          <w:bCs/>
        </w:rPr>
        <w:t xml:space="preserve"> </w:t>
      </w:r>
      <m:oMath>
        <m:sSub>
          <m:sSubPr>
            <m:ctrlPr>
              <w:rPr>
                <w:rFonts w:ascii="Cambria Math" w:hAnsi="Cambria Math"/>
                <w:b/>
                <w:bCs/>
                <w:i/>
              </w:rPr>
            </m:ctrlPr>
          </m:sSubPr>
          <m:e>
            <m:r>
              <m:rPr>
                <m:sty m:val="bi"/>
              </m:rPr>
              <w:rPr>
                <w:rFonts w:ascii="Cambria Math" w:hAnsi="Cambria Math"/>
              </w:rPr>
              <m:t>s</m:t>
            </m:r>
          </m:e>
          <m:sub>
            <m:r>
              <m:rPr>
                <m:sty m:val="bi"/>
              </m:rPr>
              <w:rPr>
                <w:rFonts w:ascii="Cambria Math" w:hAnsi="Cambria Math"/>
              </w:rPr>
              <m:t>0</m:t>
            </m:r>
          </m:sub>
        </m:sSub>
        <m:r>
          <m:rPr>
            <m:sty m:val="bi"/>
          </m:rPr>
          <w:rPr>
            <w:rFonts w:ascii="Cambria Math" w:hAnsi="Cambria Math"/>
          </w:rPr>
          <m:t xml:space="preserve"> </m:t>
        </m:r>
        <m:d>
          <m:dPr>
            <m:begChr m:val="["/>
            <m:endChr m:val="]"/>
            <m:ctrlPr>
              <w:rPr>
                <w:rFonts w:ascii="Cambria Math" w:hAnsi="Cambria Math"/>
                <w:b/>
                <w:bCs/>
                <w:i/>
              </w:rPr>
            </m:ctrlPr>
          </m:dPr>
          <m:e>
            <m:r>
              <m:rPr>
                <m:sty m:val="bi"/>
              </m:rPr>
              <w:rPr>
                <w:rFonts w:ascii="Cambria Math" w:hAnsi="Cambria Math"/>
              </w:rPr>
              <m:t>m</m:t>
            </m:r>
          </m:e>
        </m:d>
      </m:oMath>
      <w:r w:rsidR="00654697">
        <w:t xml:space="preserve"> är distansen från en topp</w:t>
      </w:r>
      <w:r w:rsidR="00460268">
        <w:t>/</w:t>
      </w:r>
      <w:r w:rsidR="00654697">
        <w:t xml:space="preserve">dal till </w:t>
      </w:r>
      <w:r w:rsidR="00BB48A3">
        <w:t>jämviktsläget.</w:t>
      </w:r>
      <w:r w:rsidR="00F8597F">
        <w:t xml:space="preserve"> </w:t>
      </w:r>
      <w:r w:rsidR="006F5F5C">
        <w:t xml:space="preserve">Teorin </w:t>
      </w:r>
      <w:r w:rsidR="00C84F87">
        <w:t>tillämpas</w:t>
      </w:r>
      <w:r w:rsidR="006F5F5C">
        <w:t xml:space="preserve"> inte </w:t>
      </w:r>
      <w:r w:rsidR="00460268">
        <w:t>enbart</w:t>
      </w:r>
      <w:r w:rsidR="006F5F5C">
        <w:t xml:space="preserve"> på vågor </w:t>
      </w:r>
      <w:r w:rsidR="00CA6FC6">
        <w:t>i en dimension</w:t>
      </w:r>
      <w:r w:rsidR="003C706B">
        <w:t xml:space="preserve"> </w:t>
      </w:r>
      <w:bookmarkStart w:id="9" w:name="OLE_LINK14"/>
      <w:bookmarkStart w:id="10" w:name="OLE_LINK15"/>
      <m:oMath>
        <m:d>
          <m:dPr>
            <m:ctrlPr>
              <w:rPr>
                <w:rFonts w:ascii="Cambria Math" w:hAnsi="Cambria Math"/>
                <w:i/>
              </w:rPr>
            </m:ctrlPr>
          </m:dPr>
          <m:e>
            <m:r>
              <w:rPr>
                <w:rFonts w:ascii="Cambria Math" w:hAnsi="Cambria Math"/>
              </w:rPr>
              <m:t>x-axeln</m:t>
            </m:r>
          </m:e>
        </m:d>
      </m:oMath>
      <w:bookmarkEnd w:id="9"/>
      <w:bookmarkEnd w:id="10"/>
      <w:r w:rsidR="00CA6FC6">
        <w:t xml:space="preserve">, utan </w:t>
      </w:r>
      <w:r w:rsidR="00CA3EC6">
        <w:t>gäller</w:t>
      </w:r>
      <w:r w:rsidR="00CA6FC6">
        <w:t xml:space="preserve"> likaväl </w:t>
      </w:r>
      <w:r w:rsidR="00CA3EC6">
        <w:t>för</w:t>
      </w:r>
      <w:r w:rsidR="00CA6FC6">
        <w:t xml:space="preserve"> vågor i två eller tre dimensioner, exempelvis </w:t>
      </w:r>
      <w:r w:rsidR="00067CEE">
        <w:t>vattenvågor som utbreder sig i två</w:t>
      </w:r>
      <w:r w:rsidR="00916329">
        <w:t xml:space="preserve"> utgående</w:t>
      </w:r>
      <w:r w:rsidR="00067CEE">
        <w:t xml:space="preserve"> riktningar</w:t>
      </w:r>
      <w:r w:rsidR="003C706B">
        <w:t xml:space="preserve"> </w:t>
      </w:r>
      <m:oMath>
        <m:d>
          <m:dPr>
            <m:ctrlPr>
              <w:rPr>
                <w:rFonts w:ascii="Cambria Math" w:hAnsi="Cambria Math"/>
                <w:i/>
              </w:rPr>
            </m:ctrlPr>
          </m:dPr>
          <m:e>
            <m:r>
              <w:rPr>
                <w:rFonts w:ascii="Cambria Math" w:hAnsi="Cambria Math"/>
              </w:rPr>
              <m:t>x-och y-axeln</m:t>
            </m:r>
          </m:e>
        </m:d>
      </m:oMath>
      <w:r w:rsidR="00067CEE">
        <w:t>.</w:t>
      </w:r>
      <w:r w:rsidR="008A7E3E">
        <w:t xml:space="preserve"> </w:t>
      </w:r>
    </w:p>
    <w:p w14:paraId="54595336" w14:textId="45A81CF9" w:rsidR="00357409" w:rsidRDefault="00F8597F">
      <w:pPr>
        <w:spacing w:line="312" w:lineRule="auto"/>
      </w:pPr>
      <w:r>
        <w:br w:type="page"/>
      </w:r>
    </w:p>
    <w:p w14:paraId="3756B560" w14:textId="39B3521A" w:rsidR="00D25776" w:rsidRDefault="00050358" w:rsidP="00D25776">
      <w:pPr>
        <w:pStyle w:val="Rubrik2"/>
      </w:pPr>
      <w:r>
        <w:lastRenderedPageBreak/>
        <w:t>Harmoniska vågor</w:t>
      </w:r>
    </w:p>
    <w:p w14:paraId="52E0B7A8" w14:textId="20A68D6B" w:rsidR="00D25776" w:rsidRDefault="00D25776" w:rsidP="00D25776">
      <w:r>
        <w:t xml:space="preserve">En harmonisk svängningsrörelse är ett </w:t>
      </w:r>
      <w:r>
        <w:rPr>
          <w:i/>
          <w:iCs/>
        </w:rPr>
        <w:t xml:space="preserve">idealt </w:t>
      </w:r>
      <w:r>
        <w:t xml:space="preserve">svängningssystem som karakteriseras av att ingen energi går förlorad (se Figur 4). Det som händer när motriktade vågor överlappar kallas </w:t>
      </w:r>
      <w:r>
        <w:rPr>
          <w:i/>
          <w:iCs/>
        </w:rPr>
        <w:t xml:space="preserve">interferens </w:t>
      </w:r>
      <w:r>
        <w:t xml:space="preserve">(Eng. </w:t>
      </w:r>
      <w:r>
        <w:rPr>
          <w:i/>
          <w:iCs/>
        </w:rPr>
        <w:t>interference</w:t>
      </w:r>
      <w:r>
        <w:t xml:space="preserve">), vilket ger upphov till en </w:t>
      </w:r>
      <w:r w:rsidRPr="00014900">
        <w:t>förstärkning</w:t>
      </w:r>
      <w:r>
        <w:t xml:space="preserve"> </w:t>
      </w:r>
      <w:r w:rsidRPr="00014900">
        <w:t>eller dämpning</w:t>
      </w:r>
      <w:r>
        <w:t xml:space="preserve"> av vågstyrkan (amplituden).</w:t>
      </w:r>
    </w:p>
    <w:p w14:paraId="0B1BF089" w14:textId="1C1E5F72" w:rsidR="00014900" w:rsidRDefault="00014900" w:rsidP="00050358">
      <w:pPr>
        <w:spacing w:line="312" w:lineRule="auto"/>
      </w:pPr>
    </w:p>
    <w:p w14:paraId="544060DE" w14:textId="77777777" w:rsidR="00014900" w:rsidRDefault="00014900" w:rsidP="00050358">
      <w:pPr>
        <w:spacing w:line="312" w:lineRule="auto"/>
      </w:pPr>
    </w:p>
    <w:p w14:paraId="141AB667" w14:textId="4794A6F8" w:rsidR="00B51ECA" w:rsidRDefault="0006556E" w:rsidP="003C06F3">
      <w:pPr>
        <w:pStyle w:val="Rubrik2"/>
      </w:pPr>
      <w:r>
        <w:t xml:space="preserve">Matematisk </w:t>
      </w:r>
      <w:r w:rsidR="00400DDC">
        <w:t>form</w:t>
      </w:r>
      <w:r w:rsidR="00FE5296">
        <w:t>el</w:t>
      </w:r>
      <w:r w:rsidR="000D0E0D">
        <w:t xml:space="preserve"> av en våg</w:t>
      </w:r>
    </w:p>
    <w:p w14:paraId="2DC3EFF0" w14:textId="486E7ED6" w:rsidR="001319EA" w:rsidRDefault="00915F43" w:rsidP="00DF555F">
      <w:r>
        <w:t xml:space="preserve">Störningen </w:t>
      </w:r>
      <m:oMath>
        <m:r>
          <w:rPr>
            <w:rFonts w:ascii="Cambria Math" w:hAnsi="Cambria Math"/>
          </w:rPr>
          <m:t>s</m:t>
        </m:r>
      </m:oMath>
      <w:r>
        <w:t xml:space="preserve"> </w:t>
      </w:r>
      <w:r w:rsidR="00860EEE">
        <w:t xml:space="preserve">är en förskjutning </w:t>
      </w:r>
      <m:oMath>
        <m:d>
          <m:dPr>
            <m:begChr m:val="["/>
            <m:endChr m:val="]"/>
            <m:ctrlPr>
              <w:rPr>
                <w:rFonts w:ascii="Cambria Math" w:hAnsi="Cambria Math"/>
                <w:i/>
              </w:rPr>
            </m:ctrlPr>
          </m:dPr>
          <m:e>
            <m:r>
              <w:rPr>
                <w:rFonts w:ascii="Cambria Math" w:hAnsi="Cambria Math"/>
              </w:rPr>
              <m:t>m</m:t>
            </m:r>
          </m:e>
        </m:d>
      </m:oMath>
      <w:r w:rsidR="00ED45C4">
        <w:t xml:space="preserve"> </w:t>
      </w:r>
      <w:r w:rsidR="00860EEE">
        <w:t xml:space="preserve">av </w:t>
      </w:r>
      <w:r w:rsidR="00ED45C4">
        <w:t>vågen från jämviktsläget</w:t>
      </w:r>
      <w:r w:rsidR="0060331B">
        <w:t xml:space="preserve"> i förhållande till </w:t>
      </w:r>
      <w:r w:rsidR="0060331B" w:rsidRPr="00FB770C">
        <w:rPr>
          <w:i/>
          <w:iCs/>
        </w:rPr>
        <w:t>rumsvariabel</w:t>
      </w:r>
      <w:r w:rsidR="00905E9A" w:rsidRPr="00FB770C">
        <w:rPr>
          <w:i/>
          <w:iCs/>
        </w:rPr>
        <w:t>n</w:t>
      </w:r>
      <w:r w:rsidR="0060331B" w:rsidRPr="00FB770C">
        <w:rPr>
          <w:i/>
          <w:iCs/>
        </w:rPr>
        <w:t xml:space="preserve"> </w:t>
      </w:r>
      <m:oMath>
        <m:r>
          <w:rPr>
            <w:rFonts w:ascii="Cambria Math" w:hAnsi="Cambria Math"/>
          </w:rPr>
          <m:t>X</m:t>
        </m:r>
      </m:oMath>
      <w:r w:rsidR="00905E9A" w:rsidRPr="00FB770C">
        <w:rPr>
          <w:i/>
        </w:rPr>
        <w:t xml:space="preserve"> </w:t>
      </w:r>
      <w:r w:rsidR="00905E9A" w:rsidRPr="00FB770C">
        <w:rPr>
          <w:iCs/>
        </w:rPr>
        <w:t>(en position)</w:t>
      </w:r>
      <w:r w:rsidR="001C1477">
        <w:rPr>
          <w:iCs/>
        </w:rPr>
        <w:t xml:space="preserve"> och/eller </w:t>
      </w:r>
      <w:r w:rsidR="001C1477">
        <w:rPr>
          <w:i/>
        </w:rPr>
        <w:t xml:space="preserve">tidsvariabeln </w:t>
      </w:r>
      <m:oMath>
        <m:r>
          <w:rPr>
            <w:rFonts w:ascii="Cambria Math" w:hAnsi="Cambria Math"/>
          </w:rPr>
          <m:t>t</m:t>
        </m:r>
      </m:oMath>
      <w:r w:rsidR="00150423">
        <w:t xml:space="preserve"> (en tidpunkt)</w:t>
      </w:r>
      <w:r w:rsidR="00ED45C4">
        <w:t>.</w:t>
      </w:r>
      <w:r w:rsidR="001D654E">
        <w:t xml:space="preserve"> Vågen färdas med en hastighet </w:t>
      </w:r>
      <m:oMath>
        <m:r>
          <w:rPr>
            <w:rFonts w:ascii="Cambria Math" w:hAnsi="Cambria Math"/>
          </w:rPr>
          <m:t xml:space="preserve">c </m:t>
        </m:r>
        <m:d>
          <m:dPr>
            <m:begChr m:val="["/>
            <m:endChr m:val="]"/>
            <m:ctrlPr>
              <w:rPr>
                <w:rFonts w:ascii="Cambria Math" w:hAnsi="Cambria Math"/>
                <w:i/>
              </w:rPr>
            </m:ctrlPr>
          </m:dPr>
          <m:e>
            <m:f>
              <m:fPr>
                <m:ctrlPr>
                  <w:rPr>
                    <w:rFonts w:ascii="Cambria Math" w:hAnsi="Cambria Math"/>
                    <w:i/>
                  </w:rPr>
                </m:ctrlPr>
              </m:fPr>
              <m:num>
                <m:r>
                  <w:rPr>
                    <w:rFonts w:ascii="Cambria Math" w:hAnsi="Cambria Math"/>
                  </w:rPr>
                  <m:t>m</m:t>
                </m:r>
              </m:num>
              <m:den>
                <m:r>
                  <w:rPr>
                    <w:rFonts w:ascii="Cambria Math" w:hAnsi="Cambria Math"/>
                  </w:rPr>
                  <m:t>s</m:t>
                </m:r>
              </m:den>
            </m:f>
          </m:e>
        </m:d>
      </m:oMath>
      <w:r w:rsidR="00FB770C">
        <w:t xml:space="preserve"> </w:t>
      </w:r>
      <w:r w:rsidR="001236A5">
        <w:t xml:space="preserve">och har ett amplitud (maxvärde) </w:t>
      </w:r>
      <m:oMath>
        <m:sSub>
          <m:sSubPr>
            <m:ctrlPr>
              <w:rPr>
                <w:rFonts w:ascii="Cambria Math" w:hAnsi="Cambria Math"/>
                <w:i/>
              </w:rPr>
            </m:ctrlPr>
          </m:sSubPr>
          <m:e>
            <m:r>
              <w:rPr>
                <w:rFonts w:ascii="Cambria Math" w:hAnsi="Cambria Math"/>
              </w:rPr>
              <m:t>s</m:t>
            </m:r>
          </m:e>
          <m:sub>
            <m:r>
              <w:rPr>
                <w:rFonts w:ascii="Cambria Math" w:hAnsi="Cambria Math"/>
              </w:rPr>
              <m:t>0</m:t>
            </m:r>
          </m:sub>
        </m:sSub>
        <m:r>
          <w:rPr>
            <w:rFonts w:ascii="Cambria Math" w:hAnsi="Cambria Math"/>
          </w:rPr>
          <m:t xml:space="preserve"> </m:t>
        </m:r>
        <m:d>
          <m:dPr>
            <m:begChr m:val="["/>
            <m:endChr m:val="]"/>
            <m:ctrlPr>
              <w:rPr>
                <w:rFonts w:ascii="Cambria Math" w:hAnsi="Cambria Math"/>
                <w:i/>
              </w:rPr>
            </m:ctrlPr>
          </m:dPr>
          <m:e>
            <m:r>
              <w:rPr>
                <w:rFonts w:ascii="Cambria Math" w:hAnsi="Cambria Math"/>
              </w:rPr>
              <m:t>m</m:t>
            </m:r>
          </m:e>
        </m:d>
      </m:oMath>
      <w:r w:rsidR="001236A5">
        <w:t xml:space="preserve">. </w:t>
      </w:r>
      <w:r w:rsidR="00FB770C" w:rsidRPr="00FB770C">
        <w:rPr>
          <w:b/>
          <w:bCs/>
        </w:rPr>
        <w:t>OBS!</w:t>
      </w:r>
      <w:r w:rsidR="00FB770C">
        <w:t xml:space="preserve"> Notera att en våg som ej går igenom origo </w:t>
      </w:r>
      <m:oMath>
        <m:d>
          <m:dPr>
            <m:ctrlPr>
              <w:rPr>
                <w:rFonts w:ascii="Cambria Math" w:hAnsi="Cambria Math"/>
                <w:i/>
              </w:rPr>
            </m:ctrlPr>
          </m:dPr>
          <m:e>
            <m:r>
              <w:rPr>
                <w:rFonts w:ascii="Cambria Math" w:hAnsi="Cambria Math"/>
              </w:rPr>
              <m:t>0,0</m:t>
            </m:r>
          </m:e>
        </m:d>
      </m:oMath>
      <w:r w:rsidR="00FB770C">
        <w:t xml:space="preserve"> i ett koordinatsystem saknar begynnelsefas </w:t>
      </w:r>
      <m:oMath>
        <m:r>
          <w:rPr>
            <w:rFonts w:ascii="Cambria Math" w:hAnsi="Cambria Math"/>
          </w:rPr>
          <m:t>δ</m:t>
        </m:r>
      </m:oMath>
      <w:r w:rsidR="00FB770C">
        <w:t>.</w:t>
      </w:r>
    </w:p>
    <w:p w14:paraId="61D396A7" w14:textId="77777777" w:rsidR="00474A9F" w:rsidRDefault="00474A9F" w:rsidP="00474A9F">
      <w:pPr>
        <w:keepNext/>
      </w:pPr>
      <w:r>
        <w:rPr>
          <w:noProof/>
        </w:rPr>
        <w:drawing>
          <wp:inline distT="0" distB="0" distL="0" distR="0" wp14:anchorId="0865319D" wp14:editId="4771B3BF">
            <wp:extent cx="4579315" cy="2747421"/>
            <wp:effectExtent l="0" t="0" r="12065" b="15240"/>
            <wp:docPr id="7" name="Diagram 7">
              <a:extLst xmlns:a="http://schemas.openxmlformats.org/drawingml/2006/main">
                <a:ext uri="{FF2B5EF4-FFF2-40B4-BE49-F238E27FC236}">
                  <a16:creationId xmlns:a16="http://schemas.microsoft.com/office/drawing/2014/main" id="{39EFEAA2-542A-4AF2-BB1D-842F6C23AAE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46B03475" w14:textId="00993667" w:rsidR="009A3729" w:rsidRDefault="00474A9F" w:rsidP="005D63A8">
      <w:pPr>
        <w:pStyle w:val="Datumunderrubrik"/>
      </w:pPr>
      <w:r>
        <w:t xml:space="preserve">Diagram </w:t>
      </w:r>
      <w:r w:rsidR="00C82C72">
        <w:fldChar w:fldCharType="begin"/>
      </w:r>
      <w:r w:rsidR="00C82C72">
        <w:instrText xml:space="preserve"> SEQ Diagram \* ARABIC </w:instrText>
      </w:r>
      <w:r w:rsidR="00C82C72">
        <w:fldChar w:fldCharType="separate"/>
      </w:r>
      <w:r>
        <w:rPr>
          <w:noProof/>
        </w:rPr>
        <w:t>1</w:t>
      </w:r>
      <w:r w:rsidR="00C82C72">
        <w:rPr>
          <w:noProof/>
        </w:rPr>
        <w:fldChar w:fldCharType="end"/>
      </w:r>
      <w:r>
        <w:t xml:space="preserve"> - Störning som sinusfunktion av en rums- eller tidsvariabel. Ritad i Microsoft Excel 2016.</w:t>
      </w:r>
      <w:r w:rsidR="007A68C4">
        <w:t xml:space="preserve"> Grafen beskriver sinusvågen </w:t>
      </w:r>
      <m:oMath>
        <m:r>
          <w:rPr>
            <w:rFonts w:ascii="Cambria Math" w:hAnsi="Cambria Math"/>
          </w:rPr>
          <m:t>s</m:t>
        </m:r>
        <m:d>
          <m:dPr>
            <m:ctrlPr>
              <w:rPr>
                <w:rFonts w:ascii="Cambria Math" w:hAnsi="Cambria Math"/>
                <w:i/>
              </w:rPr>
            </m:ctrlPr>
          </m:dPr>
          <m:e>
            <m:r>
              <w:rPr>
                <w:rFonts w:ascii="Cambria Math" w:hAnsi="Cambria Math"/>
              </w:rPr>
              <m:t>α</m:t>
            </m:r>
          </m:e>
        </m:d>
        <m:r>
          <w:rPr>
            <w:rFonts w:ascii="Cambria Math" w:hAnsi="Cambria Math"/>
          </w:rPr>
          <m:t>=C∙</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α</m:t>
                </m:r>
              </m:e>
            </m:d>
          </m:e>
        </m:func>
      </m:oMath>
      <w:r w:rsidR="003777A2">
        <w:t>, där</w:t>
      </w:r>
      <w:r w:rsidR="00A16054">
        <w:t xml:space="preserve">, fasen </w:t>
      </w:r>
      <m:oMath>
        <m:r>
          <w:rPr>
            <w:rFonts w:ascii="Cambria Math" w:hAnsi="Cambria Math"/>
          </w:rPr>
          <m:t>δ</m:t>
        </m:r>
      </m:oMath>
      <w:r w:rsidR="00A16054">
        <w:t xml:space="preserve"> är noll,</w:t>
      </w:r>
      <w:r w:rsidR="005D63A8">
        <w:t xml:space="preserve"> </w:t>
      </w:r>
      <m:oMath>
        <m:r>
          <w:rPr>
            <w:rFonts w:ascii="Cambria Math" w:hAnsi="Cambria Math"/>
          </w:rPr>
          <m:t xml:space="preserve">α </m:t>
        </m:r>
        <m:d>
          <m:dPr>
            <m:begChr m:val="["/>
            <m:endChr m:val="]"/>
            <m:ctrlPr>
              <w:rPr>
                <w:rFonts w:ascii="Cambria Math" w:hAnsi="Cambria Math"/>
                <w:i/>
              </w:rPr>
            </m:ctrlPr>
          </m:dPr>
          <m:e>
            <m:r>
              <w:rPr>
                <w:rFonts w:ascii="Cambria Math" w:hAnsi="Cambria Math"/>
              </w:rPr>
              <m:t>rad</m:t>
            </m:r>
          </m:e>
        </m:d>
      </m:oMath>
      <w:r w:rsidR="005D63A8">
        <w:t xml:space="preserve"> är en vinkel i radianer</w:t>
      </w:r>
      <w:r w:rsidR="00C3689A">
        <w:t xml:space="preserve"> och</w:t>
      </w:r>
      <w:r w:rsidR="003777A2">
        <w:t xml:space="preserve"> </w:t>
      </w:r>
      <m:oMath>
        <m:r>
          <w:rPr>
            <w:rFonts w:ascii="Cambria Math" w:hAnsi="Cambria Math"/>
          </w:rPr>
          <m:t>C</m:t>
        </m:r>
      </m:oMath>
      <w:r w:rsidR="003777A2">
        <w:t xml:space="preserve"> är en konstant skil</w:t>
      </w:r>
      <w:r w:rsidR="0075383B">
        <w:t>d</w:t>
      </w:r>
      <w:r w:rsidR="003777A2">
        <w:t xml:space="preserve"> från noll.</w:t>
      </w:r>
    </w:p>
    <w:p w14:paraId="10C8CC70" w14:textId="77777777" w:rsidR="00003201" w:rsidRDefault="00003201" w:rsidP="005D63A8">
      <w:pPr>
        <w:pStyle w:val="Datumunderrubrik"/>
      </w:pPr>
    </w:p>
    <w:p w14:paraId="334A4ECD" w14:textId="44FDF798" w:rsidR="008F625E" w:rsidRPr="00BA5F81" w:rsidRDefault="00B70D3F" w:rsidP="00BA5F81">
      <w:pPr>
        <w:rPr>
          <w:i/>
          <w:iCs/>
          <w:color w:val="C45911" w:themeColor="accent2" w:themeShade="BF"/>
        </w:rPr>
      </w:pPr>
      <w:r w:rsidRPr="00BA5F81">
        <w:rPr>
          <w:rStyle w:val="Betoning"/>
        </w:rPr>
        <w:t xml:space="preserve">En </w:t>
      </w:r>
      <w:r w:rsidRPr="00F13EA5">
        <w:rPr>
          <w:rStyle w:val="Betoning"/>
          <w:b/>
          <w:bCs/>
          <w:u w:val="single"/>
        </w:rPr>
        <w:t>rumsberoende</w:t>
      </w:r>
      <w:r w:rsidRPr="00BA5F81">
        <w:rPr>
          <w:rStyle w:val="Betoning"/>
        </w:rPr>
        <w:t xml:space="preserve"> </w:t>
      </w:r>
      <w:r w:rsidR="008F625E" w:rsidRPr="00BA5F81">
        <w:rPr>
          <w:rStyle w:val="Betoning"/>
        </w:rPr>
        <w:t xml:space="preserve">våg </w:t>
      </w:r>
      <w:r w:rsidR="00BA5F81">
        <w:rPr>
          <w:rStyle w:val="Betoning"/>
        </w:rPr>
        <w:t xml:space="preserve">kan </w:t>
      </w:r>
      <w:r w:rsidR="008F625E" w:rsidRPr="00BA5F81">
        <w:rPr>
          <w:rStyle w:val="Betoning"/>
        </w:rPr>
        <w:t>beskriv</w:t>
      </w:r>
      <w:r w:rsidR="00F13EA5">
        <w:rPr>
          <w:rStyle w:val="Betoning"/>
        </w:rPr>
        <w:t>a</w:t>
      </w:r>
      <w:r w:rsidR="008F625E" w:rsidRPr="00BA5F81">
        <w:rPr>
          <w:rStyle w:val="Betoning"/>
        </w:rPr>
        <w:t>s som</w:t>
      </w:r>
      <w:r w:rsidR="00F13EA5">
        <w:rPr>
          <w:rStyle w:val="Betoning"/>
          <w:i w:val="0"/>
          <w:iCs w:val="0"/>
        </w:rPr>
        <w:tab/>
      </w:r>
      <m:oMath>
        <m:r>
          <w:rPr>
            <w:rFonts w:ascii="Cambria Math" w:hAnsi="Cambria Math"/>
          </w:rPr>
          <m:t>s</m:t>
        </m:r>
        <m:d>
          <m:dPr>
            <m:ctrlPr>
              <w:rPr>
                <w:rFonts w:ascii="Cambria Math" w:hAnsi="Cambria Math"/>
                <w:i/>
              </w:rPr>
            </m:ctrlPr>
          </m:dPr>
          <m:e>
            <m:r>
              <w:rPr>
                <w:rFonts w:ascii="Cambria Math" w:hAnsi="Cambria Math"/>
              </w:rPr>
              <m:t>X,t</m:t>
            </m:r>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0</m:t>
            </m:r>
          </m:sub>
        </m:sSub>
        <m:r>
          <w:rPr>
            <w:rFonts w:ascii="Cambria Math" w:hAnsi="Cambria Math"/>
          </w:rPr>
          <m:t>∙</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kX+δ</m:t>
                </m:r>
              </m:e>
            </m:d>
          </m:e>
        </m:func>
      </m:oMath>
    </w:p>
    <w:p w14:paraId="24F65B0B" w14:textId="0577FC8C" w:rsidR="008F625E" w:rsidRDefault="00C23F29" w:rsidP="008F625E">
      <w:r>
        <w:rPr>
          <w:noProof/>
        </w:rPr>
        <mc:AlternateContent>
          <mc:Choice Requires="wps">
            <w:drawing>
              <wp:anchor distT="0" distB="0" distL="114300" distR="114300" simplePos="0" relativeHeight="251658247" behindDoc="0" locked="0" layoutInCell="1" allowOverlap="1" wp14:anchorId="5A6CDB0F" wp14:editId="0217C259">
                <wp:simplePos x="0" y="0"/>
                <wp:positionH relativeFrom="column">
                  <wp:posOffset>2471750</wp:posOffset>
                </wp:positionH>
                <wp:positionV relativeFrom="paragraph">
                  <wp:posOffset>11430</wp:posOffset>
                </wp:positionV>
                <wp:extent cx="393065" cy="257810"/>
                <wp:effectExtent l="0" t="0" r="26035" b="27940"/>
                <wp:wrapNone/>
                <wp:docPr id="12" name="Rektangel 12"/>
                <wp:cNvGraphicFramePr/>
                <a:graphic xmlns:a="http://schemas.openxmlformats.org/drawingml/2006/main">
                  <a:graphicData uri="http://schemas.microsoft.com/office/word/2010/wordprocessingShape">
                    <wps:wsp>
                      <wps:cNvSpPr/>
                      <wps:spPr>
                        <a:xfrm>
                          <a:off x="0" y="0"/>
                          <a:ext cx="393065" cy="25781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x="http://schemas.microsoft.com/office/word/2018/wordml/cex" xmlns:w16="http://schemas.microsoft.com/office/word/2018/wordml" xmlns:w16sdtdh="http://schemas.microsoft.com/office/word/2020/wordml/sdtdatahash">
            <w:pict>
              <v:rect w14:anchorId="678C94E6" id="Rektangel 12" o:spid="_x0000_s1026" style="position:absolute;margin-left:194.65pt;margin-top:.9pt;width:30.95pt;height:20.3pt;z-index:2516633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" filled="f" strokecolor="#1f3763 [1604]" strokeweight="1pt"/>
            </w:pict>
          </mc:Fallback>
        </mc:AlternateContent>
      </w:r>
      <w:r w:rsidR="008F625E">
        <w:t xml:space="preserve">, där vågtalet </w:t>
      </w:r>
      <m:oMath>
        <m:r>
          <w:rPr>
            <w:rFonts w:ascii="Cambria Math" w:hAnsi="Cambria Math"/>
          </w:rPr>
          <m:t xml:space="preserve">k </m:t>
        </m:r>
        <m:d>
          <m:dPr>
            <m:begChr m:val="["/>
            <m:endChr m:val="]"/>
            <m:ctrlPr>
              <w:rPr>
                <w:rFonts w:ascii="Cambria Math" w:hAnsi="Cambria Math"/>
                <w:i/>
              </w:rPr>
            </m:ctrlPr>
          </m:dPr>
          <m:e>
            <m:f>
              <m:fPr>
                <m:ctrlPr>
                  <w:rPr>
                    <w:rFonts w:ascii="Cambria Math" w:hAnsi="Cambria Math"/>
                    <w:i/>
                  </w:rPr>
                </m:ctrlPr>
              </m:fPr>
              <m:num>
                <m:r>
                  <w:rPr>
                    <w:rFonts w:ascii="Cambria Math" w:hAnsi="Cambria Math"/>
                  </w:rPr>
                  <m:t>rad</m:t>
                </m:r>
              </m:num>
              <m:den>
                <m:r>
                  <w:rPr>
                    <w:rFonts w:ascii="Cambria Math" w:hAnsi="Cambria Math"/>
                  </w:rPr>
                  <m:t>m</m:t>
                </m:r>
              </m:den>
            </m:f>
          </m:e>
        </m:d>
      </m:oMath>
      <w:r w:rsidR="008F625E">
        <w:t xml:space="preserve"> definieras som </w:t>
      </w:r>
      <m:oMath>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X=λ</m:t>
                </m:r>
              </m:e>
              <m:e>
                <m:r>
                  <w:rPr>
                    <w:rFonts w:ascii="Cambria Math" w:hAnsi="Cambria Math"/>
                  </w:rPr>
                  <m:t>δ=0</m:t>
                </m:r>
              </m:e>
            </m:eqArr>
          </m:e>
        </m:d>
        <m:r>
          <w:rPr>
            <w:rFonts w:ascii="Cambria Math" w:hAnsi="Cambria Math"/>
            <w:color w:val="FF0000"/>
          </w:rPr>
          <m:t>⟹</m:t>
        </m:r>
        <m:r>
          <w:rPr>
            <w:rFonts w:ascii="Cambria Math" w:hAnsi="Cambria Math"/>
          </w:rPr>
          <m:t>k=</m:t>
        </m:r>
        <m:f>
          <m:fPr>
            <m:ctrlPr>
              <w:rPr>
                <w:rFonts w:ascii="Cambria Math" w:hAnsi="Cambria Math"/>
                <w:i/>
              </w:rPr>
            </m:ctrlPr>
          </m:fPr>
          <m:num>
            <m:r>
              <w:rPr>
                <w:rFonts w:ascii="Cambria Math" w:hAnsi="Cambria Math"/>
              </w:rPr>
              <m:t>2π</m:t>
            </m:r>
          </m:num>
          <m:den>
            <m:r>
              <w:rPr>
                <w:rFonts w:ascii="Cambria Math" w:hAnsi="Cambria Math"/>
              </w:rPr>
              <m:t>λ</m:t>
            </m:r>
          </m:den>
        </m:f>
      </m:oMath>
    </w:p>
    <w:p w14:paraId="458D211A" w14:textId="21FE0017" w:rsidR="00F13EA5" w:rsidRPr="000A3607" w:rsidRDefault="00001EFF" w:rsidP="00F13EA5">
      <m:oMathPara>
        <m:oMathParaPr>
          <m:jc m:val="left"/>
        </m:oMathParaPr>
        <m:oMath>
          <m:r>
            <w:rPr>
              <w:rFonts w:ascii="Cambria Math" w:hAnsi="Cambria Math"/>
              <w:color w:val="FF0000"/>
            </w:rPr>
            <m:t>⟹</m:t>
          </m:r>
          <m:r>
            <w:rPr>
              <w:rFonts w:ascii="Cambria Math" w:hAnsi="Cambria Math"/>
            </w:rPr>
            <m:t>s</m:t>
          </m:r>
          <m:d>
            <m:dPr>
              <m:ctrlPr>
                <w:rPr>
                  <w:rFonts w:ascii="Cambria Math" w:hAnsi="Cambria Math"/>
                  <w:i/>
                </w:rPr>
              </m:ctrlPr>
            </m:dPr>
            <m:e>
              <m:r>
                <w:rPr>
                  <w:rFonts w:ascii="Cambria Math" w:hAnsi="Cambria Math"/>
                </w:rPr>
                <m:t>X,t</m:t>
              </m:r>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0</m:t>
              </m:r>
            </m:sub>
          </m:sSub>
          <m:r>
            <w:rPr>
              <w:rFonts w:ascii="Cambria Math" w:hAnsi="Cambria Math"/>
            </w:rPr>
            <m:t>∙</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f>
                    <m:fPr>
                      <m:ctrlPr>
                        <w:rPr>
                          <w:rFonts w:ascii="Cambria Math" w:hAnsi="Cambria Math"/>
                          <w:i/>
                        </w:rPr>
                      </m:ctrlPr>
                    </m:fPr>
                    <m:num>
                      <m:r>
                        <w:rPr>
                          <w:rFonts w:ascii="Cambria Math" w:hAnsi="Cambria Math"/>
                        </w:rPr>
                        <m:t>2π</m:t>
                      </m:r>
                    </m:num>
                    <m:den>
                      <m:r>
                        <w:rPr>
                          <w:rFonts w:ascii="Cambria Math" w:hAnsi="Cambria Math"/>
                        </w:rPr>
                        <m:t>λ</m:t>
                      </m:r>
                    </m:den>
                  </m:f>
                  <m:r>
                    <w:rPr>
                      <w:rFonts w:ascii="Cambria Math" w:hAnsi="Cambria Math"/>
                    </w:rPr>
                    <m:t>X+δ</m:t>
                  </m:r>
                </m:e>
              </m:d>
            </m:e>
          </m:func>
        </m:oMath>
      </m:oMathPara>
    </w:p>
    <w:p w14:paraId="62B26EDC" w14:textId="06083F7B" w:rsidR="00BA5F81" w:rsidRDefault="00BA5F81" w:rsidP="00BA5F81">
      <w:pPr>
        <w:rPr>
          <w:iCs/>
        </w:rPr>
      </w:pPr>
    </w:p>
    <w:p w14:paraId="5F63FA34" w14:textId="396E0BA0" w:rsidR="00F13EA5" w:rsidRDefault="00BA5F81" w:rsidP="00F13EA5">
      <w:pPr>
        <w:rPr>
          <w:rStyle w:val="Betoning"/>
        </w:rPr>
      </w:pPr>
      <w:r w:rsidRPr="00BA5F81">
        <w:rPr>
          <w:rStyle w:val="Betoning"/>
        </w:rPr>
        <w:t xml:space="preserve">En </w:t>
      </w:r>
      <w:r w:rsidRPr="00F13EA5">
        <w:rPr>
          <w:rStyle w:val="Betoning"/>
          <w:b/>
          <w:bCs/>
          <w:u w:val="single"/>
        </w:rPr>
        <w:t>tidsberoende</w:t>
      </w:r>
      <w:r w:rsidRPr="00BA5F81">
        <w:rPr>
          <w:rStyle w:val="Betoning"/>
        </w:rPr>
        <w:t xml:space="preserve"> våg </w:t>
      </w:r>
      <w:r>
        <w:rPr>
          <w:rStyle w:val="Betoning"/>
        </w:rPr>
        <w:t xml:space="preserve">kan </w:t>
      </w:r>
      <w:r w:rsidRPr="00BA5F81">
        <w:rPr>
          <w:rStyle w:val="Betoning"/>
        </w:rPr>
        <w:t>beskriv</w:t>
      </w:r>
      <w:r w:rsidR="00F13EA5">
        <w:rPr>
          <w:rStyle w:val="Betoning"/>
        </w:rPr>
        <w:t>a</w:t>
      </w:r>
      <w:r w:rsidRPr="00BA5F81">
        <w:rPr>
          <w:rStyle w:val="Betoning"/>
        </w:rPr>
        <w:t>s som</w:t>
      </w:r>
      <w:r w:rsidR="00F13EA5">
        <w:rPr>
          <w:rStyle w:val="Betoning"/>
        </w:rPr>
        <w:tab/>
      </w:r>
      <m:oMath>
        <m:r>
          <w:rPr>
            <w:rFonts w:ascii="Cambria Math" w:hAnsi="Cambria Math"/>
          </w:rPr>
          <m:t>s</m:t>
        </m:r>
        <m:d>
          <m:dPr>
            <m:ctrlPr>
              <w:rPr>
                <w:rFonts w:ascii="Cambria Math" w:hAnsi="Cambria Math"/>
                <w:i/>
              </w:rPr>
            </m:ctrlPr>
          </m:dPr>
          <m:e>
            <m:r>
              <w:rPr>
                <w:rFonts w:ascii="Cambria Math" w:hAnsi="Cambria Math"/>
              </w:rPr>
              <m:t>x,t</m:t>
            </m:r>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0</m:t>
            </m:r>
          </m:sub>
        </m:sSub>
        <m:r>
          <w:rPr>
            <w:rFonts w:ascii="Cambria Math" w:hAnsi="Cambria Math"/>
          </w:rPr>
          <m:t>∙</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kx+δ</m:t>
                </m:r>
              </m:e>
            </m:d>
          </m:e>
        </m:func>
      </m:oMath>
    </w:p>
    <w:p w14:paraId="171A315B" w14:textId="438E6E0F" w:rsidR="00F13EA5" w:rsidRPr="00F13EA5" w:rsidRDefault="00C23F29" w:rsidP="00F13EA5">
      <w:r>
        <w:rPr>
          <w:noProof/>
        </w:rPr>
        <mc:AlternateContent>
          <mc:Choice Requires="wps">
            <w:drawing>
              <wp:anchor distT="0" distB="0" distL="114300" distR="114300" simplePos="0" relativeHeight="251658246" behindDoc="0" locked="0" layoutInCell="1" allowOverlap="1" wp14:anchorId="35A06176" wp14:editId="2340F0BB">
                <wp:simplePos x="0" y="0"/>
                <wp:positionH relativeFrom="column">
                  <wp:posOffset>2471750</wp:posOffset>
                </wp:positionH>
                <wp:positionV relativeFrom="paragraph">
                  <wp:posOffset>11430</wp:posOffset>
                </wp:positionV>
                <wp:extent cx="393065" cy="257810"/>
                <wp:effectExtent l="0" t="0" r="26035" b="27940"/>
                <wp:wrapNone/>
                <wp:docPr id="5" name="Rektangel 5"/>
                <wp:cNvGraphicFramePr/>
                <a:graphic xmlns:a="http://schemas.openxmlformats.org/drawingml/2006/main">
                  <a:graphicData uri="http://schemas.microsoft.com/office/word/2010/wordprocessingShape">
                    <wps:wsp>
                      <wps:cNvSpPr/>
                      <wps:spPr>
                        <a:xfrm>
                          <a:off x="0" y="0"/>
                          <a:ext cx="393065" cy="25781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x="http://schemas.microsoft.com/office/word/2018/wordml/cex" xmlns:w16="http://schemas.microsoft.com/office/word/2018/wordml" xmlns:w16sdtdh="http://schemas.microsoft.com/office/word/2020/wordml/sdtdatahash">
            <w:pict>
              <v:rect w14:anchorId="3263DE50" id="Rektangel 5" o:spid="_x0000_s1026" style="position:absolute;margin-left:194.65pt;margin-top:.9pt;width:30.95pt;height:20.3pt;z-index:2516613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" filled="f" strokecolor="#1f3763 [1604]" strokeweight="1pt"/>
            </w:pict>
          </mc:Fallback>
        </mc:AlternateContent>
      </w:r>
      <w:r w:rsidR="00F13EA5">
        <w:t xml:space="preserve">, där vågtalet </w:t>
      </w:r>
      <m:oMath>
        <m:r>
          <w:rPr>
            <w:rFonts w:ascii="Cambria Math" w:hAnsi="Cambria Math"/>
          </w:rPr>
          <m:t xml:space="preserve">k </m:t>
        </m:r>
        <m:d>
          <m:dPr>
            <m:begChr m:val="["/>
            <m:endChr m:val="]"/>
            <m:ctrlPr>
              <w:rPr>
                <w:rFonts w:ascii="Cambria Math" w:hAnsi="Cambria Math"/>
                <w:i/>
              </w:rPr>
            </m:ctrlPr>
          </m:dPr>
          <m:e>
            <m:f>
              <m:fPr>
                <m:ctrlPr>
                  <w:rPr>
                    <w:rFonts w:ascii="Cambria Math" w:hAnsi="Cambria Math"/>
                    <w:i/>
                  </w:rPr>
                </m:ctrlPr>
              </m:fPr>
              <m:num>
                <m:r>
                  <w:rPr>
                    <w:rFonts w:ascii="Cambria Math" w:hAnsi="Cambria Math"/>
                  </w:rPr>
                  <m:t>rad</m:t>
                </m:r>
              </m:num>
              <m:den>
                <m:r>
                  <w:rPr>
                    <w:rFonts w:ascii="Cambria Math" w:hAnsi="Cambria Math"/>
                  </w:rPr>
                  <m:t>m</m:t>
                </m:r>
              </m:den>
            </m:f>
          </m:e>
        </m:d>
      </m:oMath>
      <w:r w:rsidR="00F13EA5">
        <w:t xml:space="preserve"> definieras som </w:t>
      </w:r>
      <m:oMath>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x=T</m:t>
                </m:r>
              </m:e>
              <m:e>
                <m:r>
                  <w:rPr>
                    <w:rFonts w:ascii="Cambria Math" w:hAnsi="Cambria Math"/>
                  </w:rPr>
                  <m:t>δ=0</m:t>
                </m:r>
              </m:e>
            </m:eqArr>
          </m:e>
        </m:d>
        <m:r>
          <w:rPr>
            <w:rFonts w:ascii="Cambria Math" w:hAnsi="Cambria Math"/>
            <w:color w:val="FF0000"/>
          </w:rPr>
          <m:t>⟹</m:t>
        </m:r>
        <m:r>
          <w:rPr>
            <w:rFonts w:ascii="Cambria Math" w:hAnsi="Cambria Math"/>
          </w:rPr>
          <m:t>k=</m:t>
        </m:r>
        <m:f>
          <m:fPr>
            <m:ctrlPr>
              <w:rPr>
                <w:rFonts w:ascii="Cambria Math" w:hAnsi="Cambria Math"/>
                <w:i/>
              </w:rPr>
            </m:ctrlPr>
          </m:fPr>
          <m:num>
            <m:r>
              <w:rPr>
                <w:rFonts w:ascii="Cambria Math" w:hAnsi="Cambria Math"/>
              </w:rPr>
              <m:t>2π</m:t>
            </m:r>
          </m:num>
          <m:den>
            <m:r>
              <w:rPr>
                <w:rFonts w:ascii="Cambria Math" w:hAnsi="Cambria Math"/>
              </w:rPr>
              <m:t>T</m:t>
            </m:r>
          </m:den>
        </m:f>
      </m:oMath>
    </w:p>
    <w:p w14:paraId="4B446C8E" w14:textId="7A41B5B3" w:rsidR="00F13EA5" w:rsidRPr="00F13EA5" w:rsidRDefault="00001EFF" w:rsidP="00F13EA5">
      <w:pPr>
        <w:rPr>
          <w:i/>
          <w:iCs/>
          <w:color w:val="C45911" w:themeColor="accent2" w:themeShade="BF"/>
        </w:rPr>
      </w:pPr>
      <m:oMathPara>
        <m:oMathParaPr>
          <m:jc m:val="left"/>
        </m:oMathParaPr>
        <m:oMath>
          <m:r>
            <w:rPr>
              <w:rFonts w:ascii="Cambria Math" w:hAnsi="Cambria Math"/>
              <w:color w:val="FF0000"/>
            </w:rPr>
            <m:t>⟹</m:t>
          </m:r>
          <m:r>
            <w:rPr>
              <w:rFonts w:ascii="Cambria Math" w:hAnsi="Cambria Math"/>
            </w:rPr>
            <m:t>s</m:t>
          </m:r>
          <m:d>
            <m:dPr>
              <m:ctrlPr>
                <w:rPr>
                  <w:rFonts w:ascii="Cambria Math" w:hAnsi="Cambria Math"/>
                  <w:i/>
                </w:rPr>
              </m:ctrlPr>
            </m:dPr>
            <m:e>
              <m:r>
                <w:rPr>
                  <w:rFonts w:ascii="Cambria Math" w:hAnsi="Cambria Math"/>
                </w:rPr>
                <m:t>x,t</m:t>
              </m:r>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0</m:t>
              </m:r>
            </m:sub>
          </m:sSub>
          <m:r>
            <w:rPr>
              <w:rFonts w:ascii="Cambria Math" w:hAnsi="Cambria Math"/>
            </w:rPr>
            <m:t>∙</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f>
                    <m:fPr>
                      <m:ctrlPr>
                        <w:rPr>
                          <w:rFonts w:ascii="Cambria Math" w:hAnsi="Cambria Math"/>
                          <w:i/>
                        </w:rPr>
                      </m:ctrlPr>
                    </m:fPr>
                    <m:num>
                      <m:r>
                        <w:rPr>
                          <w:rFonts w:ascii="Cambria Math" w:hAnsi="Cambria Math"/>
                        </w:rPr>
                        <m:t>2π</m:t>
                      </m:r>
                    </m:num>
                    <m:den>
                      <m:r>
                        <w:rPr>
                          <w:rFonts w:ascii="Cambria Math" w:hAnsi="Cambria Math"/>
                        </w:rPr>
                        <m:t>T</m:t>
                      </m:r>
                    </m:den>
                  </m:f>
                  <m:r>
                    <w:rPr>
                      <w:rFonts w:ascii="Cambria Math" w:hAnsi="Cambria Math"/>
                    </w:rPr>
                    <m:t>x+δ</m:t>
                  </m:r>
                </m:e>
              </m:d>
            </m:e>
          </m:func>
        </m:oMath>
      </m:oMathPara>
    </w:p>
    <w:p w14:paraId="2B4033E5" w14:textId="64EDBD17" w:rsidR="00163E4D" w:rsidRDefault="00014900">
      <w:pPr>
        <w:spacing w:line="312" w:lineRule="auto"/>
      </w:pPr>
      <w:r>
        <w:br w:type="page"/>
      </w:r>
    </w:p>
    <w:p w14:paraId="06992DFE" w14:textId="60030F6E" w:rsidR="003952D4" w:rsidRDefault="00BF6E8D" w:rsidP="0075383B">
      <w:r>
        <w:lastRenderedPageBreak/>
        <w:t xml:space="preserve">Det är möjligt att </w:t>
      </w:r>
      <w:r w:rsidR="00787734">
        <w:t xml:space="preserve">härleda </w:t>
      </w:r>
      <w:r w:rsidR="004E7DDF">
        <w:t>en</w:t>
      </w:r>
      <w:r w:rsidR="00787734">
        <w:t xml:space="preserve"> matematisk formel</w:t>
      </w:r>
      <w:r w:rsidR="00C06E99">
        <w:t xml:space="preserve"> för en våg</w:t>
      </w:r>
      <w:r w:rsidR="00787734">
        <w:t xml:space="preserve"> som inkluderar både rums- och tidsber</w:t>
      </w:r>
      <w:r w:rsidR="00C06E99">
        <w:t>o</w:t>
      </w:r>
      <w:r w:rsidR="00787734">
        <w:t>e</w:t>
      </w:r>
      <w:r w:rsidR="00C06E99">
        <w:t xml:space="preserve">nde variabeln </w:t>
      </w:r>
      <m:oMath>
        <m:r>
          <w:rPr>
            <w:rFonts w:ascii="Cambria Math" w:hAnsi="Cambria Math"/>
          </w:rPr>
          <m:t>X</m:t>
        </m:r>
      </m:oMath>
      <w:r w:rsidR="00C06E99">
        <w:t xml:space="preserve"> respektive </w:t>
      </w:r>
      <m:oMath>
        <m:r>
          <w:rPr>
            <w:rFonts w:ascii="Cambria Math" w:hAnsi="Cambria Math"/>
          </w:rPr>
          <m:t>t</m:t>
        </m:r>
      </m:oMath>
      <w:r w:rsidR="00C06E99">
        <w:t xml:space="preserve"> enligt följande:</w:t>
      </w:r>
    </w:p>
    <w:p w14:paraId="43DCE726" w14:textId="674D626B" w:rsidR="00C23F29" w:rsidRPr="00C06E99" w:rsidRDefault="004E7DDF" w:rsidP="0075383B">
      <w:r>
        <w:rPr>
          <w:noProof/>
        </w:rPr>
        <mc:AlternateContent>
          <mc:Choice Requires="wps">
            <w:drawing>
              <wp:anchor distT="0" distB="0" distL="114300" distR="114300" simplePos="0" relativeHeight="251658248" behindDoc="0" locked="0" layoutInCell="1" allowOverlap="1" wp14:anchorId="45662F42" wp14:editId="4CFA320B">
                <wp:simplePos x="0" y="0"/>
                <wp:positionH relativeFrom="column">
                  <wp:posOffset>-44145</wp:posOffset>
                </wp:positionH>
                <wp:positionV relativeFrom="paragraph">
                  <wp:posOffset>930910</wp:posOffset>
                </wp:positionV>
                <wp:extent cx="680314" cy="255270"/>
                <wp:effectExtent l="0" t="0" r="24765" b="11430"/>
                <wp:wrapNone/>
                <wp:docPr id="13" name="Rektangel 13"/>
                <wp:cNvGraphicFramePr/>
                <a:graphic xmlns:a="http://schemas.openxmlformats.org/drawingml/2006/main">
                  <a:graphicData uri="http://schemas.microsoft.com/office/word/2010/wordprocessingShape">
                    <wps:wsp>
                      <wps:cNvSpPr/>
                      <wps:spPr>
                        <a:xfrm>
                          <a:off x="0" y="0"/>
                          <a:ext cx="680314" cy="255270"/>
                        </a:xfrm>
                        <a:prstGeom prst="rect">
                          <a:avLst/>
                        </a:prstGeom>
                        <a:noFill/>
                        <a:ln>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x="http://schemas.microsoft.com/office/word/2018/wordml/cex" xmlns:w16="http://schemas.microsoft.com/office/word/2018/wordml" xmlns:w16sdtdh="http://schemas.microsoft.com/office/word/2020/wordml/sdtdatahash">
            <w:pict>
              <v:rect w14:anchorId="00761474" id="Rektangel 13" o:spid="_x0000_s1026" style="position:absolute;margin-left:-3.5pt;margin-top:73.3pt;width:53.55pt;height:20.1pt;z-index:2516654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" filled="f" strokecolor="#0070c0" strokeweight="1pt"/>
            </w:pict>
          </mc:Fallback>
        </mc:AlternateContent>
      </w:r>
    </w:p>
    <w:p w14:paraId="41CD64E2" w14:textId="77777777" w:rsidR="003952D4" w:rsidRPr="00764177" w:rsidRDefault="00C82C72" w:rsidP="003952D4">
      <w:pPr>
        <w:rPr>
          <w:b/>
          <w:bCs/>
        </w:rPr>
      </w:pPr>
      <m:oMath>
        <m:d>
          <m:dPr>
            <m:ctrlPr>
              <w:rPr>
                <w:rFonts w:ascii="Cambria Math" w:hAnsi="Cambria Math"/>
                <w:b/>
                <w:bCs/>
                <w:i/>
                <w:color w:val="00B0F0"/>
              </w:rPr>
            </m:ctrlPr>
          </m:dPr>
          <m:e>
            <m:r>
              <m:rPr>
                <m:sty m:val="bi"/>
              </m:rPr>
              <w:rPr>
                <w:rFonts w:ascii="Cambria Math" w:hAnsi="Cambria Math"/>
                <w:color w:val="00B0F0"/>
              </w:rPr>
              <m:t>1</m:t>
            </m:r>
          </m:e>
        </m:d>
      </m:oMath>
      <w:r w:rsidR="00ED5A41">
        <w:rPr>
          <w:b/>
          <w:bCs/>
        </w:rPr>
        <w:t xml:space="preserve"> </w:t>
      </w:r>
      <w:r w:rsidR="003952D4" w:rsidRPr="00764177">
        <w:rPr>
          <w:b/>
          <w:bCs/>
        </w:rPr>
        <w:t xml:space="preserve">Härledning av </w:t>
      </w:r>
      <w:r w:rsidR="003952D4">
        <w:rPr>
          <w:b/>
          <w:bCs/>
        </w:rPr>
        <w:t>våghastigheten</w:t>
      </w:r>
      <w:r w:rsidR="003952D4" w:rsidRPr="00764177">
        <w:rPr>
          <w:b/>
          <w:bCs/>
        </w:rPr>
        <w:t xml:space="preserve"> </w:t>
      </w:r>
      <m:oMath>
        <m:r>
          <m:rPr>
            <m:sty m:val="bi"/>
          </m:rPr>
          <w:rPr>
            <w:rFonts w:ascii="Cambria Math" w:hAnsi="Cambria Math"/>
          </w:rPr>
          <m:t>c</m:t>
        </m:r>
      </m:oMath>
      <w:r w:rsidR="003952D4" w:rsidRPr="00764177">
        <w:rPr>
          <w:b/>
          <w:bCs/>
        </w:rPr>
        <w:t>:</w:t>
      </w:r>
    </w:p>
    <w:p w14:paraId="7FA41694" w14:textId="77777777" w:rsidR="003952D4" w:rsidRPr="00764177" w:rsidRDefault="00001EFF" w:rsidP="00887D4C">
      <m:oMathPara>
        <m:oMathParaPr>
          <m:jc m:val="left"/>
        </m:oMathParaPr>
        <m:oMath>
          <m:r>
            <w:rPr>
              <w:rFonts w:ascii="Cambria Math" w:hAnsi="Cambria Math"/>
            </w:rPr>
            <m:t>c=</m:t>
          </m:r>
          <m:d>
            <m:dPr>
              <m:begChr m:val="{"/>
              <m:endChr m:val="}"/>
              <m:ctrlPr>
                <w:rPr>
                  <w:rFonts w:ascii="Cambria Math" w:hAnsi="Cambria Math"/>
                  <w:i/>
                </w:rPr>
              </m:ctrlPr>
            </m:dPr>
            <m:e>
              <m:r>
                <w:rPr>
                  <w:rFonts w:ascii="Cambria Math" w:hAnsi="Cambria Math"/>
                </w:rPr>
                <m:t>hastighet=</m:t>
              </m:r>
              <m:f>
                <m:fPr>
                  <m:ctrlPr>
                    <w:rPr>
                      <w:rFonts w:ascii="Cambria Math" w:hAnsi="Cambria Math"/>
                      <w:i/>
                    </w:rPr>
                  </m:ctrlPr>
                </m:fPr>
                <m:num>
                  <m:r>
                    <w:rPr>
                      <w:rFonts w:ascii="Cambria Math" w:hAnsi="Cambria Math"/>
                    </w:rPr>
                    <m:t>sträcka</m:t>
                  </m:r>
                </m:num>
                <m:den>
                  <m:r>
                    <w:rPr>
                      <w:rFonts w:ascii="Cambria Math" w:hAnsi="Cambria Math"/>
                    </w:rPr>
                    <m:t>tid</m:t>
                  </m:r>
                </m:den>
              </m:f>
            </m:e>
          </m:d>
          <m:r>
            <w:rPr>
              <w:rFonts w:ascii="Cambria Math" w:hAnsi="Cambria Math"/>
            </w:rPr>
            <m:t>=</m:t>
          </m:r>
          <m:f>
            <m:fPr>
              <m:ctrlPr>
                <w:rPr>
                  <w:rFonts w:ascii="Cambria Math" w:hAnsi="Cambria Math"/>
                  <w:i/>
                </w:rPr>
              </m:ctrlPr>
            </m:fPr>
            <m:num>
              <m:r>
                <w:rPr>
                  <w:rFonts w:ascii="Cambria Math" w:hAnsi="Cambria Math"/>
                </w:rPr>
                <m:t>λ</m:t>
              </m:r>
            </m:num>
            <m:den>
              <m:r>
                <w:rPr>
                  <w:rFonts w:ascii="Cambria Math" w:hAnsi="Cambria Math"/>
                </w:rPr>
                <m:t>T</m:t>
              </m:r>
            </m:den>
          </m:f>
          <m:r>
            <w:rPr>
              <w:rFonts w:ascii="Cambria Math" w:hAnsi="Cambria Math"/>
            </w:rPr>
            <m:t>=</m:t>
          </m:r>
          <w:bookmarkStart w:id="11" w:name="_Hlk81663644"/>
          <m:r>
            <w:rPr>
              <w:rFonts w:ascii="Cambria Math" w:hAnsi="Cambria Math"/>
            </w:rPr>
            <m:t>fλ</m:t>
          </m:r>
        </m:oMath>
      </m:oMathPara>
      <w:bookmarkEnd w:id="11"/>
    </w:p>
    <w:p w14:paraId="55031BDB" w14:textId="531CF990" w:rsidR="003952D4" w:rsidRPr="003952D4" w:rsidRDefault="00001EFF" w:rsidP="00887D4C">
      <m:oMathPara>
        <m:oMathParaPr>
          <m:jc m:val="left"/>
        </m:oMathParaPr>
        <m:oMath>
          <m:r>
            <w:rPr>
              <w:rFonts w:ascii="Cambria Math" w:hAnsi="Cambria Math"/>
              <w:color w:val="FF0000"/>
            </w:rPr>
            <m:t>⟹</m:t>
          </m:r>
          <m:r>
            <w:rPr>
              <w:rFonts w:ascii="Cambria Math" w:hAnsi="Cambria Math"/>
            </w:rPr>
            <m:t>c=fλ</m:t>
          </m:r>
        </m:oMath>
      </m:oMathPara>
    </w:p>
    <w:p w14:paraId="199EDEA9" w14:textId="62B61418" w:rsidR="003952D4" w:rsidRPr="00EA7B52" w:rsidRDefault="004E7DDF" w:rsidP="003952D4">
      <w:r>
        <w:rPr>
          <w:noProof/>
        </w:rPr>
        <mc:AlternateContent>
          <mc:Choice Requires="wps">
            <w:drawing>
              <wp:anchor distT="0" distB="0" distL="114300" distR="114300" simplePos="0" relativeHeight="251658249" behindDoc="0" locked="0" layoutInCell="1" allowOverlap="1" wp14:anchorId="1834A9BD" wp14:editId="10D68082">
                <wp:simplePos x="0" y="0"/>
                <wp:positionH relativeFrom="column">
                  <wp:posOffset>-34119</wp:posOffset>
                </wp:positionH>
                <wp:positionV relativeFrom="paragraph">
                  <wp:posOffset>1171528</wp:posOffset>
                </wp:positionV>
                <wp:extent cx="1084997" cy="255270"/>
                <wp:effectExtent l="0" t="0" r="20320" b="11430"/>
                <wp:wrapNone/>
                <wp:docPr id="14" name="Rektangel 14"/>
                <wp:cNvGraphicFramePr/>
                <a:graphic xmlns:a="http://schemas.openxmlformats.org/drawingml/2006/main">
                  <a:graphicData uri="http://schemas.microsoft.com/office/word/2010/wordprocessingShape">
                    <wps:wsp>
                      <wps:cNvSpPr/>
                      <wps:spPr>
                        <a:xfrm>
                          <a:off x="0" y="0"/>
                          <a:ext cx="1084997" cy="255270"/>
                        </a:xfrm>
                        <a:prstGeom prst="rect">
                          <a:avLst/>
                        </a:prstGeom>
                        <a:noFill/>
                        <a:ln>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x="http://schemas.microsoft.com/office/word/2018/wordml/cex" xmlns:w16="http://schemas.microsoft.com/office/word/2018/wordml" xmlns:w16sdtdh="http://schemas.microsoft.com/office/word/2020/wordml/sdtdatahash">
            <w:pict>
              <v:rect w14:anchorId="32C199EE" id="Rektangel 14" o:spid="_x0000_s1026" style="position:absolute;margin-left:-2.7pt;margin-top:92.25pt;width:85.45pt;height:20.1pt;z-index:2516674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" filled="f" strokecolor="#0070c0" strokeweight="1pt"/>
            </w:pict>
          </mc:Fallback>
        </mc:AlternateContent>
      </w:r>
    </w:p>
    <w:p w14:paraId="7372A14B" w14:textId="2A712ECB" w:rsidR="00ED5A41" w:rsidRPr="00764177" w:rsidRDefault="00C82C72" w:rsidP="00ED5A41">
      <w:pPr>
        <w:rPr>
          <w:b/>
          <w:bCs/>
        </w:rPr>
      </w:pPr>
      <m:oMath>
        <m:d>
          <m:dPr>
            <m:ctrlPr>
              <w:rPr>
                <w:rFonts w:ascii="Cambria Math" w:hAnsi="Cambria Math"/>
                <w:b/>
                <w:bCs/>
                <w:i/>
                <w:color w:val="00B0F0"/>
              </w:rPr>
            </m:ctrlPr>
          </m:dPr>
          <m:e>
            <m:r>
              <m:rPr>
                <m:sty m:val="bi"/>
              </m:rPr>
              <w:rPr>
                <w:rFonts w:ascii="Cambria Math" w:hAnsi="Cambria Math"/>
                <w:color w:val="00B0F0"/>
              </w:rPr>
              <m:t>2</m:t>
            </m:r>
          </m:e>
        </m:d>
      </m:oMath>
      <w:r w:rsidR="003952D4">
        <w:rPr>
          <w:b/>
          <w:bCs/>
          <w:color w:val="00B0F0"/>
        </w:rPr>
        <w:t xml:space="preserve"> </w:t>
      </w:r>
      <w:r w:rsidR="00ED5A41" w:rsidRPr="00764177">
        <w:rPr>
          <w:b/>
          <w:bCs/>
        </w:rPr>
        <w:t>Härled</w:t>
      </w:r>
      <w:r w:rsidR="00ED5A41">
        <w:rPr>
          <w:b/>
          <w:bCs/>
        </w:rPr>
        <w:t>ning</w:t>
      </w:r>
      <w:r w:rsidR="00ED5A41" w:rsidRPr="00764177">
        <w:rPr>
          <w:b/>
          <w:bCs/>
        </w:rPr>
        <w:t xml:space="preserve"> av vinkelhastighet</w:t>
      </w:r>
      <w:r w:rsidR="00ED5A41">
        <w:rPr>
          <w:b/>
          <w:bCs/>
        </w:rPr>
        <w:t>en</w:t>
      </w:r>
      <w:r w:rsidR="00ED5A41" w:rsidRPr="00764177">
        <w:rPr>
          <w:b/>
          <w:bCs/>
        </w:rPr>
        <w:t xml:space="preserve"> </w:t>
      </w:r>
      <m:oMath>
        <m:r>
          <m:rPr>
            <m:sty m:val="bi"/>
          </m:rPr>
          <w:rPr>
            <w:rFonts w:ascii="Cambria Math" w:hAnsi="Cambria Math"/>
          </w:rPr>
          <m:t>ω</m:t>
        </m:r>
      </m:oMath>
      <w:r w:rsidR="00ED5A41" w:rsidRPr="00764177">
        <w:rPr>
          <w:b/>
          <w:bCs/>
        </w:rPr>
        <w:t>:</w:t>
      </w:r>
    </w:p>
    <w:p w14:paraId="0FA2B1E9" w14:textId="208031AF" w:rsidR="00ED5A41" w:rsidRPr="008A662C" w:rsidRDefault="00C82C72" w:rsidP="0079758C">
      <m:oMathPara>
        <m:oMathParaPr>
          <m:jc m:val="left"/>
        </m:oMathParaPr>
        <m:oMath>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x=0</m:t>
                  </m:r>
                </m:e>
                <m:e>
                  <m:r>
                    <w:rPr>
                      <w:rFonts w:ascii="Cambria Math" w:hAnsi="Cambria Math"/>
                    </w:rPr>
                    <m:t>δ=0</m:t>
                  </m:r>
                </m:e>
              </m:eqArr>
            </m:e>
          </m:d>
          <m:r>
            <w:rPr>
              <w:rFonts w:ascii="Cambria Math" w:hAnsi="Cambria Math"/>
              <w:color w:val="FF0000"/>
            </w:rPr>
            <m:t>⟹</m:t>
          </m:r>
          <m:r>
            <w:rPr>
              <w:rFonts w:ascii="Cambria Math" w:hAnsi="Cambria Math"/>
            </w:rPr>
            <m:t>s</m:t>
          </m:r>
          <m:d>
            <m:dPr>
              <m:ctrlPr>
                <w:rPr>
                  <w:rFonts w:ascii="Cambria Math" w:hAnsi="Cambria Math"/>
                  <w:i/>
                </w:rPr>
              </m:ctrlPr>
            </m:dPr>
            <m:e>
              <m:r>
                <w:rPr>
                  <w:rFonts w:ascii="Cambria Math" w:hAnsi="Cambria Math"/>
                </w:rPr>
                <m:t>x,t</m:t>
              </m:r>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0</m:t>
              </m:r>
            </m:sub>
          </m:sSub>
          <m:r>
            <w:rPr>
              <w:rFonts w:ascii="Cambria Math" w:hAnsi="Cambria Math"/>
            </w:rPr>
            <m:t>∙</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-ωt</m:t>
                  </m:r>
                </m:e>
              </m:d>
            </m:e>
          </m:func>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0</m:t>
              </m:r>
            </m:sub>
          </m:sSub>
          <m:r>
            <w:rPr>
              <w:rFonts w:ascii="Cambria Math" w:hAnsi="Cambria Math"/>
            </w:rPr>
            <m:t>∙</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ωt</m:t>
                  </m:r>
                </m:e>
              </m:d>
            </m:e>
          </m:func>
        </m:oMath>
      </m:oMathPara>
    </w:p>
    <w:p w14:paraId="6F8FEE44" w14:textId="77777777" w:rsidR="00ED5A41" w:rsidRPr="00764177" w:rsidRDefault="00001EFF" w:rsidP="0079758C">
      <m:oMathPara>
        <m:oMathParaPr>
          <m:jc m:val="left"/>
        </m:oMathParaPr>
        <m:oMath>
          <m:r>
            <w:rPr>
              <w:rFonts w:ascii="Cambria Math" w:hAnsi="Cambria Math"/>
            </w:rPr>
            <m:t>Låt t=</m:t>
          </m:r>
          <m:d>
            <m:dPr>
              <m:begChr m:val="{"/>
              <m:endChr m:val="}"/>
              <m:ctrlPr>
                <w:rPr>
                  <w:rFonts w:ascii="Cambria Math" w:hAnsi="Cambria Math"/>
                  <w:i/>
                </w:rPr>
              </m:ctrlPr>
            </m:dPr>
            <m:e>
              <m:r>
                <w:rPr>
                  <w:rFonts w:ascii="Cambria Math" w:hAnsi="Cambria Math"/>
                </w:rPr>
                <m:t>En period</m:t>
              </m:r>
            </m:e>
          </m:d>
          <m:r>
            <w:rPr>
              <w:rFonts w:ascii="Cambria Math" w:hAnsi="Cambria Math"/>
            </w:rPr>
            <m:t>=T</m:t>
          </m:r>
          <m:r>
            <w:rPr>
              <w:rFonts w:ascii="Cambria Math" w:hAnsi="Cambria Math"/>
              <w:color w:val="FF0000"/>
            </w:rPr>
            <m:t>⟹</m:t>
          </m:r>
          <m:r>
            <w:rPr>
              <w:rFonts w:ascii="Cambria Math" w:hAnsi="Cambria Math"/>
            </w:rPr>
            <m:t>ωT=2π</m:t>
          </m:r>
        </m:oMath>
      </m:oMathPara>
    </w:p>
    <w:p w14:paraId="7FB49080" w14:textId="77777777" w:rsidR="00ED5A41" w:rsidRPr="00434E04" w:rsidRDefault="00001EFF" w:rsidP="0079758C">
      <m:oMathPara>
        <m:oMathParaPr>
          <m:jc m:val="left"/>
        </m:oMathParaPr>
        <m:oMath>
          <m:r>
            <w:rPr>
              <w:rFonts w:ascii="Cambria Math" w:hAnsi="Cambria Math"/>
              <w:color w:val="FF0000"/>
            </w:rPr>
            <m:t>⟹</m:t>
          </m:r>
          <m:r>
            <w:rPr>
              <w:rFonts w:ascii="Cambria Math" w:hAnsi="Cambria Math"/>
            </w:rPr>
            <m:t xml:space="preserve">ω </m:t>
          </m:r>
          <m:d>
            <m:dPr>
              <m:begChr m:val="["/>
              <m:endChr m:val="]"/>
              <m:ctrlPr>
                <w:rPr>
                  <w:rFonts w:ascii="Cambria Math" w:hAnsi="Cambria Math"/>
                  <w:i/>
                </w:rPr>
              </m:ctrlPr>
            </m:dPr>
            <m:e>
              <m:r>
                <w:rPr>
                  <w:rFonts w:ascii="Cambria Math" w:hAnsi="Cambria Math"/>
                </w:rPr>
                <m:t>rad</m:t>
              </m:r>
            </m:e>
          </m:d>
          <m:r>
            <w:rPr>
              <w:rFonts w:ascii="Cambria Math" w:hAnsi="Cambria Math"/>
            </w:rPr>
            <m:t>=2πf</m:t>
          </m:r>
        </m:oMath>
      </m:oMathPara>
    </w:p>
    <w:p w14:paraId="039B2F4F" w14:textId="232F2549" w:rsidR="00ED5A41" w:rsidRPr="0075383B" w:rsidRDefault="00ED5A41" w:rsidP="0075383B"/>
    <w:p w14:paraId="2E00CFBD" w14:textId="5835EBB9" w:rsidR="006957AB" w:rsidRPr="006957AB" w:rsidRDefault="00C82C72" w:rsidP="008C5CBC">
      <m:oMath>
        <m:d>
          <m:dPr>
            <m:ctrlPr>
              <w:rPr>
                <w:rFonts w:ascii="Cambria Math" w:hAnsi="Cambria Math"/>
                <w:b/>
                <w:bCs/>
                <w:i/>
                <w:color w:val="00B0F0"/>
              </w:rPr>
            </m:ctrlPr>
          </m:dPr>
          <m:e>
            <m:r>
              <m:rPr>
                <m:sty m:val="bi"/>
              </m:rPr>
              <w:rPr>
                <w:rFonts w:ascii="Cambria Math" w:hAnsi="Cambria Math"/>
                <w:color w:val="00B0F0"/>
              </w:rPr>
              <m:t>3</m:t>
            </m:r>
          </m:e>
        </m:d>
      </m:oMath>
      <w:r w:rsidR="008C5CBC">
        <w:rPr>
          <w:b/>
          <w:bCs/>
          <w:color w:val="00B0F0"/>
        </w:rPr>
        <w:t xml:space="preserve"> </w:t>
      </w:r>
      <w:r w:rsidR="00643ED2" w:rsidRPr="00643ED2">
        <w:rPr>
          <w:b/>
          <w:bCs/>
        </w:rPr>
        <w:t>Definierar</w:t>
      </w:r>
      <w:r w:rsidR="00643ED2">
        <w:rPr>
          <w:b/>
          <w:bCs/>
        </w:rPr>
        <w:t xml:space="preserve"> </w:t>
      </w:r>
      <w:r w:rsidR="00A56591">
        <w:rPr>
          <w:b/>
          <w:bCs/>
        </w:rPr>
        <w:t>formeln:</w:t>
      </w:r>
    </w:p>
    <w:p w14:paraId="307C846F" w14:textId="5CE6F112" w:rsidR="00960455" w:rsidRPr="00960455" w:rsidRDefault="00001EFF" w:rsidP="00887D4C">
      <m:oMathPara>
        <m:oMathParaPr>
          <m:jc m:val="left"/>
        </m:oMathParaPr>
        <m:oMath>
          <m:r>
            <w:rPr>
              <w:rFonts w:ascii="Cambria Math" w:hAnsi="Cambria Math"/>
            </w:rPr>
            <m:t>Låt X=</m:t>
          </m:r>
          <w:bookmarkStart w:id="12" w:name="_Hlk81652894"/>
          <m:r>
            <w:rPr>
              <w:rFonts w:ascii="Cambria Math" w:hAnsi="Cambria Math"/>
            </w:rPr>
            <m:t>x-ct</m:t>
          </m:r>
        </m:oMath>
      </m:oMathPara>
      <w:bookmarkEnd w:id="12"/>
    </w:p>
    <w:p w14:paraId="583469FF" w14:textId="601D3585" w:rsidR="003C3E23" w:rsidRPr="000A0DD1" w:rsidRDefault="00001EFF" w:rsidP="00887D4C">
      <m:oMathPara>
        <m:oMathParaPr>
          <m:jc m:val="left"/>
        </m:oMathParaPr>
        <m:oMath>
          <m:r>
            <w:rPr>
              <w:rFonts w:ascii="Cambria Math" w:hAnsi="Cambria Math"/>
              <w:color w:val="FF0000"/>
            </w:rPr>
            <m:t>⟹</m:t>
          </m:r>
          <m:r>
            <w:rPr>
              <w:rFonts w:ascii="Cambria Math" w:hAnsi="Cambria Math"/>
            </w:rPr>
            <m:t>s</m:t>
          </m:r>
          <m:d>
            <m:dPr>
              <m:ctrlPr>
                <w:rPr>
                  <w:rFonts w:ascii="Cambria Math" w:hAnsi="Cambria Math"/>
                  <w:i/>
                </w:rPr>
              </m:ctrlPr>
            </m:dPr>
            <m:e>
              <m:r>
                <w:rPr>
                  <w:rFonts w:ascii="Cambria Math" w:hAnsi="Cambria Math"/>
                </w:rPr>
                <m:t>X,t</m:t>
              </m:r>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0</m:t>
              </m:r>
            </m:sub>
          </m:sSub>
          <m:r>
            <w:rPr>
              <w:rFonts w:ascii="Cambria Math" w:hAnsi="Cambria Math"/>
            </w:rPr>
            <m:t>∙</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kX+δ</m:t>
                  </m:r>
                </m:e>
              </m:d>
            </m:e>
          </m:func>
        </m:oMath>
      </m:oMathPara>
    </w:p>
    <w:p w14:paraId="617A5506" w14:textId="18BBD623" w:rsidR="000A0DD1" w:rsidRPr="000A0DD1" w:rsidRDefault="00001EFF" w:rsidP="00887D4C">
      <w:pPr>
        <w:rPr>
          <w:color w:val="FF0000"/>
        </w:rPr>
      </w:pPr>
      <m:oMathPara>
        <m:oMathParaPr>
          <m:jc m:val="left"/>
        </m:oMathParaPr>
        <m:oMath>
          <m:r>
            <w:rPr>
              <w:rFonts w:ascii="Cambria Math" w:hAnsi="Cambria Math"/>
              <w:color w:val="FF0000"/>
            </w:rPr>
            <m:t>⟹</m:t>
          </m:r>
          <m:r>
            <w:rPr>
              <w:rFonts w:ascii="Cambria Math" w:hAnsi="Cambria Math"/>
            </w:rPr>
            <m:t>s</m:t>
          </m:r>
          <m:d>
            <m:dPr>
              <m:ctrlPr>
                <w:rPr>
                  <w:rFonts w:ascii="Cambria Math" w:hAnsi="Cambria Math"/>
                  <w:i/>
                </w:rPr>
              </m:ctrlPr>
            </m:dPr>
            <m:e>
              <m:r>
                <w:rPr>
                  <w:rFonts w:ascii="Cambria Math" w:hAnsi="Cambria Math"/>
                </w:rPr>
                <m:t>x,t</m:t>
              </m:r>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0</m:t>
              </m:r>
            </m:sub>
          </m:sSub>
          <m:r>
            <w:rPr>
              <w:rFonts w:ascii="Cambria Math" w:hAnsi="Cambria Math"/>
            </w:rPr>
            <m:t>∙</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k</m:t>
                  </m:r>
                  <m:d>
                    <m:dPr>
                      <m:ctrlPr>
                        <w:rPr>
                          <w:rFonts w:ascii="Cambria Math" w:hAnsi="Cambria Math"/>
                          <w:i/>
                        </w:rPr>
                      </m:ctrlPr>
                    </m:dPr>
                    <m:e>
                      <m:r>
                        <w:rPr>
                          <w:rFonts w:ascii="Cambria Math" w:hAnsi="Cambria Math"/>
                        </w:rPr>
                        <m:t>x-ct</m:t>
                      </m:r>
                    </m:e>
                  </m:d>
                  <m:r>
                    <w:rPr>
                      <w:rFonts w:ascii="Cambria Math" w:hAnsi="Cambria Math"/>
                    </w:rPr>
                    <m:t>+δ</m:t>
                  </m:r>
                </m:e>
              </m:d>
            </m:e>
          </m:func>
        </m:oMath>
      </m:oMathPara>
    </w:p>
    <w:p w14:paraId="7C9538DA" w14:textId="55F0BD2E" w:rsidR="00EA0D55" w:rsidRPr="00C24AE5" w:rsidRDefault="00001EFF" w:rsidP="00A56591">
      <m:oMath>
        <m:r>
          <w:rPr>
            <w:rFonts w:ascii="Cambria Math" w:hAnsi="Cambria Math"/>
            <w:color w:val="FF0000"/>
          </w:rPr>
          <m:t>⟹</m:t>
        </m:r>
        <m:r>
          <w:rPr>
            <w:rFonts w:ascii="Cambria Math" w:hAnsi="Cambria Math"/>
          </w:rPr>
          <m:t>s</m:t>
        </m:r>
        <m:d>
          <m:dPr>
            <m:ctrlPr>
              <w:rPr>
                <w:rFonts w:ascii="Cambria Math" w:hAnsi="Cambria Math"/>
                <w:i/>
              </w:rPr>
            </m:ctrlPr>
          </m:dPr>
          <m:e>
            <m:r>
              <w:rPr>
                <w:rFonts w:ascii="Cambria Math" w:hAnsi="Cambria Math"/>
              </w:rPr>
              <m:t>x,t</m:t>
            </m:r>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0</m:t>
            </m:r>
          </m:sub>
        </m:sSub>
        <m:r>
          <w:rPr>
            <w:rFonts w:ascii="Cambria Math" w:hAnsi="Cambria Math"/>
          </w:rPr>
          <m:t>∙</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kx-kct+δ</m:t>
                </m:r>
              </m:e>
            </m:d>
          </m:e>
        </m:func>
      </m:oMath>
      <w:r w:rsidR="00EA0D55">
        <w:rPr>
          <w:noProof/>
        </w:rPr>
        <mc:AlternateContent>
          <mc:Choice Requires="wps">
            <w:drawing>
              <wp:anchor distT="0" distB="0" distL="114300" distR="114300" simplePos="0" relativeHeight="251658245" behindDoc="0" locked="0" layoutInCell="1" allowOverlap="1" wp14:anchorId="681748F3" wp14:editId="6DAC70D7">
                <wp:simplePos x="0" y="0"/>
                <wp:positionH relativeFrom="column">
                  <wp:posOffset>-73330</wp:posOffset>
                </wp:positionH>
                <wp:positionV relativeFrom="paragraph">
                  <wp:posOffset>1041400</wp:posOffset>
                </wp:positionV>
                <wp:extent cx="1967230" cy="255270"/>
                <wp:effectExtent l="0" t="0" r="13970" b="11430"/>
                <wp:wrapNone/>
                <wp:docPr id="3" name="Rektangel 3"/>
                <wp:cNvGraphicFramePr/>
                <a:graphic xmlns:a="http://schemas.openxmlformats.org/drawingml/2006/main">
                  <a:graphicData uri="http://schemas.microsoft.com/office/word/2010/wordprocessingShape">
                    <wps:wsp>
                      <wps:cNvSpPr/>
                      <wps:spPr>
                        <a:xfrm>
                          <a:off x="0" y="0"/>
                          <a:ext cx="1967230" cy="255270"/>
                        </a:xfrm>
                        <a:prstGeom prst="rect">
                          <a:avLst/>
                        </a:prstGeom>
                        <a:noFill/>
                        <a:ln>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x="http://schemas.microsoft.com/office/word/2018/wordml/cex" xmlns:w16="http://schemas.microsoft.com/office/word/2018/wordml" xmlns:w16sdtdh="http://schemas.microsoft.com/office/word/2020/wordml/sdtdatahash">
            <w:pict>
              <v:rect w14:anchorId="59321038" id="Rektangel 3" o:spid="_x0000_s1026" style="position:absolute;margin-left:-5.75pt;margin-top:82pt;width:154.9pt;height:20.1pt;z-index:2516592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" filled="f" strokecolor="#0070c0" strokeweight="1pt"/>
            </w:pict>
          </mc:Fallback>
        </mc:AlternateContent>
      </w:r>
    </w:p>
    <w:p w14:paraId="331C6B37" w14:textId="3B4B19AA" w:rsidR="00B50643" w:rsidRPr="00B50643" w:rsidRDefault="00C82C72" w:rsidP="00887D4C">
      <m:oMathPara>
        <m:oMathParaPr>
          <m:jc m:val="left"/>
        </m:oMathParaPr>
        <m:oMath>
          <m:d>
            <m:dPr>
              <m:begChr m:val="{"/>
              <m:endChr m:val="}"/>
              <m:ctrlPr>
                <w:rPr>
                  <w:rFonts w:ascii="Cambria Math" w:hAnsi="Cambria Math"/>
                  <w:i/>
                </w:rPr>
              </m:ctrlPr>
            </m:dPr>
            <m:e>
              <m:r>
                <w:rPr>
                  <w:rFonts w:ascii="Cambria Math" w:hAnsi="Cambria Math"/>
                </w:rPr>
                <m:t>k=</m:t>
              </m:r>
              <m:f>
                <m:fPr>
                  <m:ctrlPr>
                    <w:rPr>
                      <w:rFonts w:ascii="Cambria Math" w:hAnsi="Cambria Math"/>
                      <w:i/>
                    </w:rPr>
                  </m:ctrlPr>
                </m:fPr>
                <m:num>
                  <m:r>
                    <w:rPr>
                      <w:rFonts w:ascii="Cambria Math" w:hAnsi="Cambria Math"/>
                    </w:rPr>
                    <m:t>2π</m:t>
                  </m:r>
                </m:num>
                <m:den>
                  <m:r>
                    <w:rPr>
                      <w:rFonts w:ascii="Cambria Math" w:hAnsi="Cambria Math"/>
                    </w:rPr>
                    <m:t>λ</m:t>
                  </m:r>
                </m:den>
              </m:f>
              <m:r>
                <w:rPr>
                  <w:rFonts w:ascii="Cambria Math" w:hAnsi="Cambria Math"/>
                </w:rPr>
                <m:t>=</m:t>
              </m:r>
              <m:f>
                <m:fPr>
                  <m:ctrlPr>
                    <w:rPr>
                      <w:rFonts w:ascii="Cambria Math" w:hAnsi="Cambria Math"/>
                      <w:i/>
                    </w:rPr>
                  </m:ctrlPr>
                </m:fPr>
                <m:num>
                  <m:r>
                    <w:rPr>
                      <w:rFonts w:ascii="Cambria Math" w:hAnsi="Cambria Math"/>
                    </w:rPr>
                    <m:t>2πf</m:t>
                  </m:r>
                </m:num>
                <m:den>
                  <m:r>
                    <w:rPr>
                      <w:rFonts w:ascii="Cambria Math" w:hAnsi="Cambria Math"/>
                    </w:rPr>
                    <m:t>c</m:t>
                  </m:r>
                </m:den>
              </m:f>
              <m:r>
                <w:rPr>
                  <w:rFonts w:ascii="Cambria Math" w:hAnsi="Cambria Math"/>
                </w:rPr>
                <m:t>=</m:t>
              </m:r>
              <m:f>
                <m:fPr>
                  <m:ctrlPr>
                    <w:rPr>
                      <w:rFonts w:ascii="Cambria Math" w:hAnsi="Cambria Math"/>
                      <w:i/>
                    </w:rPr>
                  </m:ctrlPr>
                </m:fPr>
                <m:num>
                  <m:r>
                    <w:rPr>
                      <w:rFonts w:ascii="Cambria Math" w:hAnsi="Cambria Math"/>
                    </w:rPr>
                    <m:t>ω</m:t>
                  </m:r>
                </m:num>
                <m:den>
                  <m:r>
                    <w:rPr>
                      <w:rFonts w:ascii="Cambria Math" w:hAnsi="Cambria Math"/>
                    </w:rPr>
                    <m:t>c</m:t>
                  </m:r>
                </m:den>
              </m:f>
              <m:r>
                <w:rPr>
                  <w:rFonts w:ascii="Cambria Math" w:hAnsi="Cambria Math"/>
                  <w:color w:val="FF0000"/>
                </w:rPr>
                <m:t>⟹</m:t>
              </m:r>
              <m:r>
                <w:rPr>
                  <w:rFonts w:ascii="Cambria Math" w:hAnsi="Cambria Math"/>
                </w:rPr>
                <m:t>k≡</m:t>
              </m:r>
              <m:d>
                <m:dPr>
                  <m:begChr m:val="{"/>
                  <m:endChr m:val="}"/>
                  <m:ctrlPr>
                    <w:rPr>
                      <w:rFonts w:ascii="Cambria Math" w:hAnsi="Cambria Math"/>
                      <w:i/>
                    </w:rPr>
                  </m:ctrlPr>
                </m:dPr>
                <m:e>
                  <m:r>
                    <w:rPr>
                      <w:rFonts w:ascii="Cambria Math" w:hAnsi="Cambria Math"/>
                    </w:rPr>
                    <m:t>definieras som</m:t>
                  </m:r>
                </m:e>
              </m:d>
              <m:r>
                <w:rPr>
                  <w:rFonts w:ascii="Cambria Math" w:hAnsi="Cambria Math"/>
                </w:rPr>
                <m:t>≡</m:t>
              </m:r>
              <m:f>
                <m:fPr>
                  <m:ctrlPr>
                    <w:rPr>
                      <w:rFonts w:ascii="Cambria Math" w:hAnsi="Cambria Math"/>
                      <w:i/>
                    </w:rPr>
                  </m:ctrlPr>
                </m:fPr>
                <m:num>
                  <m:r>
                    <w:rPr>
                      <w:rFonts w:ascii="Cambria Math" w:hAnsi="Cambria Math"/>
                    </w:rPr>
                    <m:t>ω</m:t>
                  </m:r>
                </m:num>
                <m:den>
                  <m:r>
                    <w:rPr>
                      <w:rFonts w:ascii="Cambria Math" w:hAnsi="Cambria Math"/>
                    </w:rPr>
                    <m:t>c</m:t>
                  </m:r>
                </m:den>
              </m:f>
            </m:e>
          </m:d>
        </m:oMath>
      </m:oMathPara>
    </w:p>
    <w:p w14:paraId="314FD2F8" w14:textId="63AFCA87" w:rsidR="008F18C8" w:rsidRPr="00C24AE5" w:rsidRDefault="00001EFF" w:rsidP="00887D4C">
      <m:oMathPara>
        <m:oMathParaPr>
          <m:jc m:val="left"/>
        </m:oMathParaPr>
        <m:oMath>
          <m:r>
            <w:rPr>
              <w:rFonts w:ascii="Cambria Math" w:hAnsi="Cambria Math"/>
              <w:color w:val="FF0000"/>
            </w:rPr>
            <m:t>⟹</m:t>
          </m:r>
          <m:r>
            <w:rPr>
              <w:rFonts w:ascii="Cambria Math" w:hAnsi="Cambria Math"/>
            </w:rPr>
            <m:t>s</m:t>
          </m:r>
          <m:d>
            <m:dPr>
              <m:ctrlPr>
                <w:rPr>
                  <w:rFonts w:ascii="Cambria Math" w:hAnsi="Cambria Math"/>
                  <w:i/>
                </w:rPr>
              </m:ctrlPr>
            </m:dPr>
            <m:e>
              <m:r>
                <w:rPr>
                  <w:rFonts w:ascii="Cambria Math" w:hAnsi="Cambria Math"/>
                </w:rPr>
                <m:t>x,t</m:t>
              </m:r>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0</m:t>
              </m:r>
            </m:sub>
          </m:sSub>
          <m:r>
            <w:rPr>
              <w:rFonts w:ascii="Cambria Math" w:hAnsi="Cambria Math"/>
            </w:rPr>
            <m:t>∙</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kx-</m:t>
                  </m:r>
                  <m:d>
                    <m:dPr>
                      <m:ctrlPr>
                        <w:rPr>
                          <w:rFonts w:ascii="Cambria Math" w:hAnsi="Cambria Math"/>
                          <w:i/>
                        </w:rPr>
                      </m:ctrlPr>
                    </m:dPr>
                    <m:e>
                      <m:f>
                        <m:fPr>
                          <m:ctrlPr>
                            <w:rPr>
                              <w:rFonts w:ascii="Cambria Math" w:hAnsi="Cambria Math"/>
                              <w:i/>
                            </w:rPr>
                          </m:ctrlPr>
                        </m:fPr>
                        <m:num>
                          <m:r>
                            <w:rPr>
                              <w:rFonts w:ascii="Cambria Math" w:hAnsi="Cambria Math"/>
                            </w:rPr>
                            <m:t>ω</m:t>
                          </m:r>
                        </m:num>
                        <m:den>
                          <m:r>
                            <w:rPr>
                              <w:rFonts w:ascii="Cambria Math" w:hAnsi="Cambria Math"/>
                            </w:rPr>
                            <m:t>c</m:t>
                          </m:r>
                        </m:den>
                      </m:f>
                      <m:r>
                        <w:rPr>
                          <w:rFonts w:ascii="Cambria Math" w:hAnsi="Cambria Math"/>
                        </w:rPr>
                        <m:t>∙ct</m:t>
                      </m:r>
                    </m:e>
                  </m:d>
                  <m:r>
                    <w:rPr>
                      <w:rFonts w:ascii="Cambria Math" w:hAnsi="Cambria Math"/>
                    </w:rPr>
                    <m:t>+δ</m:t>
                  </m:r>
                </m:e>
              </m:d>
            </m:e>
          </m:func>
        </m:oMath>
      </m:oMathPara>
    </w:p>
    <w:p w14:paraId="642BF7BD" w14:textId="015D8921" w:rsidR="00437BF6" w:rsidRPr="00C24AE5" w:rsidRDefault="00001EFF" w:rsidP="00887D4C">
      <w:bookmarkStart w:id="13" w:name="_Hlk81657521"/>
      <m:oMathPara>
        <m:oMathParaPr>
          <m:jc m:val="left"/>
        </m:oMathParaPr>
        <m:oMath>
          <m:r>
            <w:rPr>
              <w:rFonts w:ascii="Cambria Math" w:hAnsi="Cambria Math"/>
              <w:color w:val="FF0000"/>
            </w:rPr>
            <m:t>⟹</m:t>
          </m:r>
          <m:r>
            <w:rPr>
              <w:rFonts w:ascii="Cambria Math" w:hAnsi="Cambria Math"/>
            </w:rPr>
            <m:t>s</m:t>
          </m:r>
          <m:d>
            <m:dPr>
              <m:ctrlPr>
                <w:rPr>
                  <w:rFonts w:ascii="Cambria Math" w:hAnsi="Cambria Math"/>
                  <w:i/>
                </w:rPr>
              </m:ctrlPr>
            </m:dPr>
            <m:e>
              <m:r>
                <w:rPr>
                  <w:rFonts w:ascii="Cambria Math" w:hAnsi="Cambria Math"/>
                </w:rPr>
                <m:t>x,t</m:t>
              </m:r>
            </m:e>
          </m:d>
          <w:bookmarkEnd w:id="13"/>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0</m:t>
              </m:r>
            </m:sub>
          </m:sSub>
          <m:r>
            <w:rPr>
              <w:rFonts w:ascii="Cambria Math" w:hAnsi="Cambria Math"/>
            </w:rPr>
            <m:t>∙</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kx-ωt+δ</m:t>
                  </m:r>
                </m:e>
              </m:d>
            </m:e>
          </m:func>
        </m:oMath>
      </m:oMathPara>
    </w:p>
    <w:p w14:paraId="14263ED3" w14:textId="77777777" w:rsidR="00E05C6E" w:rsidRDefault="00E05C6E">
      <w:pPr>
        <w:spacing w:line="312" w:lineRule="auto"/>
      </w:pPr>
    </w:p>
    <w:p w14:paraId="44FF96BC" w14:textId="4CEACE06" w:rsidR="00785E65" w:rsidRDefault="00686FB3">
      <w:pPr>
        <w:spacing w:line="312" w:lineRule="auto"/>
      </w:pPr>
      <w:r>
        <w:rPr>
          <w:b/>
          <w:bCs/>
        </w:rPr>
        <w:t xml:space="preserve">OBS! </w:t>
      </w:r>
      <w:r w:rsidR="00E05C6E">
        <w:t xml:space="preserve">Alla termer </w:t>
      </w:r>
      <w:r w:rsidR="005A096D">
        <w:t>i sinusfunktion</w:t>
      </w:r>
      <w:r w:rsidR="004579E0">
        <w:t xml:space="preserve">en måste vara uttryckt </w:t>
      </w:r>
      <w:r w:rsidR="002337D5">
        <w:t xml:space="preserve">i en </w:t>
      </w:r>
      <w:r w:rsidR="004579E0">
        <w:t>vink</w:t>
      </w:r>
      <w:r w:rsidR="002337D5">
        <w:t>el</w:t>
      </w:r>
      <w:r w:rsidR="004579E0">
        <w:t xml:space="preserve">, exempelvis radianer </w:t>
      </w:r>
      <m:oMath>
        <m:d>
          <m:dPr>
            <m:begChr m:val="["/>
            <m:endChr m:val="]"/>
            <m:ctrlPr>
              <w:rPr>
                <w:rFonts w:ascii="Cambria Math" w:hAnsi="Cambria Math"/>
                <w:i/>
              </w:rPr>
            </m:ctrlPr>
          </m:dPr>
          <m:e>
            <m:r>
              <w:rPr>
                <w:rFonts w:ascii="Cambria Math" w:hAnsi="Cambria Math"/>
              </w:rPr>
              <m:t>rad</m:t>
            </m:r>
          </m:e>
        </m:d>
      </m:oMath>
      <w:r>
        <w:t xml:space="preserve">. </w:t>
      </w:r>
      <w:r w:rsidR="00785E65">
        <w:br w:type="page"/>
      </w:r>
    </w:p>
    <w:p w14:paraId="146ECE6E" w14:textId="264C1DAB" w:rsidR="006C1AA0" w:rsidRDefault="006C1AA0" w:rsidP="006C1AA0">
      <w:pPr>
        <w:pStyle w:val="Rubrik1"/>
      </w:pPr>
      <w:r>
        <w:lastRenderedPageBreak/>
        <w:t>Föreläsning 2</w:t>
      </w:r>
    </w:p>
    <w:p w14:paraId="79F21B76" w14:textId="49DEE4E8" w:rsidR="006C1AA0" w:rsidRDefault="006C1AA0" w:rsidP="006C1AA0">
      <w:pPr>
        <w:pStyle w:val="Datumunderrubrik"/>
      </w:pPr>
      <w:r>
        <w:t>Tisdag 31 augusti 2021</w:t>
      </w:r>
    </w:p>
    <w:p w14:paraId="5FB03E92" w14:textId="679BE66A" w:rsidR="00A267D3" w:rsidRDefault="00A267D3" w:rsidP="00A267D3">
      <w:pPr>
        <w:pStyle w:val="Rubrik2"/>
      </w:pPr>
      <w:r>
        <w:t>Vågekvationen</w:t>
      </w:r>
    </w:p>
    <w:p w14:paraId="2410AF44" w14:textId="748C12C3" w:rsidR="00521801" w:rsidRDefault="00571F36" w:rsidP="0043271C">
      <w:r>
        <w:t>Differentialekvationen</w:t>
      </w:r>
      <w:r w:rsidR="0043271C">
        <w:t xml:space="preserve"> som beskriver</w:t>
      </w:r>
      <w:r>
        <w:t xml:space="preserve"> </w:t>
      </w:r>
      <w:r w:rsidR="00DD295D">
        <w:t>sambandet mellan tryck</w:t>
      </w:r>
      <w:r w:rsidR="0034744F">
        <w:t>et</w:t>
      </w:r>
      <w:r w:rsidR="00DD295D">
        <w:t xml:space="preserve"> </w:t>
      </w:r>
      <m:oMath>
        <m:r>
          <w:rPr>
            <w:rFonts w:ascii="Cambria Math" w:hAnsi="Cambria Math"/>
          </w:rPr>
          <m:t>P</m:t>
        </m:r>
      </m:oMath>
      <w:r w:rsidR="00DD295D">
        <w:t xml:space="preserve"> och hastighet</w:t>
      </w:r>
      <w:r w:rsidR="0034744F">
        <w:t>en</w:t>
      </w:r>
      <w:r w:rsidR="00DD295D">
        <w:t xml:space="preserve"> </w:t>
      </w:r>
      <m:oMath>
        <m:r>
          <w:rPr>
            <w:rFonts w:ascii="Cambria Math" w:hAnsi="Cambria Math"/>
          </w:rPr>
          <m:t>v</m:t>
        </m:r>
      </m:oMath>
      <w:r w:rsidR="00DD295D">
        <w:t xml:space="preserve"> för en vågrörelse </w:t>
      </w:r>
      <w:r>
        <w:t>kallas</w:t>
      </w:r>
      <w:r w:rsidR="0043271C">
        <w:t xml:space="preserve"> </w:t>
      </w:r>
      <w:r w:rsidR="0043271C">
        <w:rPr>
          <w:i/>
          <w:iCs/>
        </w:rPr>
        <w:t>vågekvationen</w:t>
      </w:r>
      <w:r w:rsidR="0043271C">
        <w:t xml:space="preserve"> eller </w:t>
      </w:r>
      <w:r w:rsidR="0043271C">
        <w:rPr>
          <w:i/>
          <w:iCs/>
        </w:rPr>
        <w:t>vågfunktionen</w:t>
      </w:r>
      <w:r>
        <w:t>.</w:t>
      </w:r>
      <w:r w:rsidR="00BD7FB3">
        <w:t xml:space="preserve"> </w:t>
      </w:r>
      <w:r w:rsidR="00521801">
        <w:t xml:space="preserve">Betrakta en våg som inte ändrar sin form med tiden </w:t>
      </w:r>
      <m:oMath>
        <m:r>
          <w:rPr>
            <w:rFonts w:ascii="Cambria Math" w:hAnsi="Cambria Math"/>
          </w:rPr>
          <m:t>t</m:t>
        </m:r>
      </m:oMath>
      <w:r w:rsidR="00521801">
        <w:t>.</w:t>
      </w:r>
      <w:r w:rsidR="00BD7FB3">
        <w:t xml:space="preserve"> Med andra ord följer vågrörelsen ett upprepat mönster i varje tidpunkt </w:t>
      </w:r>
      <m:oMath>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n</m:t>
            </m:r>
          </m:sub>
        </m:sSub>
      </m:oMath>
      <w:r w:rsidR="00BD7FB3">
        <w:t xml:space="preserve">, där </w:t>
      </w:r>
      <m:oMath>
        <m:r>
          <w:rPr>
            <w:rFonts w:ascii="Cambria Math" w:hAnsi="Cambria Math"/>
          </w:rPr>
          <m:t>n</m:t>
        </m:r>
      </m:oMath>
      <w:r w:rsidR="00BD7FB3">
        <w:t xml:space="preserve"> är ett heltal skilt från noll.</w:t>
      </w:r>
    </w:p>
    <w:p w14:paraId="0F6B84A4" w14:textId="120D4200" w:rsidR="00521801" w:rsidRDefault="00B10DFC" w:rsidP="0043271C">
      <w:r>
        <w:t xml:space="preserve">Låt </w:t>
      </w:r>
      <m:oMath>
        <m:r>
          <w:rPr>
            <w:rFonts w:ascii="Cambria Math" w:hAnsi="Cambria Math"/>
          </w:rPr>
          <m:t>s</m:t>
        </m:r>
        <m:d>
          <m:dPr>
            <m:ctrlPr>
              <w:rPr>
                <w:rFonts w:ascii="Cambria Math" w:hAnsi="Cambria Math"/>
                <w:i/>
              </w:rPr>
            </m:ctrlPr>
          </m:dPr>
          <m:e>
            <m:r>
              <w:rPr>
                <w:rFonts w:ascii="Cambria Math" w:hAnsi="Cambria Math"/>
              </w:rPr>
              <m:t>x,t</m:t>
            </m:r>
          </m:e>
        </m:d>
      </m:oMath>
      <w:r>
        <w:t xml:space="preserve"> vara en godtycklig funktion</w:t>
      </w:r>
      <w:r w:rsidR="00A718C5">
        <w:t xml:space="preserve"> som uppfyller</w:t>
      </w:r>
    </w:p>
    <w:p w14:paraId="4E33DF2D" w14:textId="3178C754" w:rsidR="00B10DFC" w:rsidRPr="00A718C5" w:rsidRDefault="00001EFF" w:rsidP="00A718C5">
      <w:pPr>
        <w:ind w:left="1304"/>
      </w:pPr>
      <m:oMath>
        <m:r>
          <w:rPr>
            <w:rFonts w:ascii="Cambria Math" w:hAnsi="Cambria Math"/>
          </w:rPr>
          <m:t>g</m:t>
        </m:r>
        <m:d>
          <m:dPr>
            <m:ctrlPr>
              <w:rPr>
                <w:rFonts w:ascii="Cambria Math" w:hAnsi="Cambria Math"/>
                <w:i/>
              </w:rPr>
            </m:ctrlPr>
          </m:dPr>
          <m:e>
            <m:r>
              <w:rPr>
                <w:rFonts w:ascii="Cambria Math" w:hAnsi="Cambria Math"/>
              </w:rPr>
              <m:t>x,t</m:t>
            </m:r>
          </m:e>
        </m:d>
        <m:r>
          <w:rPr>
            <w:rFonts w:ascii="Cambria Math" w:hAnsi="Cambria Math"/>
          </w:rPr>
          <m:t>=X=x-ct</m:t>
        </m:r>
      </m:oMath>
      <w:r w:rsidR="00E87EA3">
        <w:tab/>
        <w:t>(</w:t>
      </w:r>
      <w:r w:rsidR="00E87EA3" w:rsidRPr="00535C02">
        <w:rPr>
          <w:highlight w:val="yellow"/>
        </w:rPr>
        <w:t>en variabel</w:t>
      </w:r>
      <w:r w:rsidR="00E87EA3">
        <w:t>)</w:t>
      </w:r>
    </w:p>
    <w:p w14:paraId="727816E9" w14:textId="0C7D7E03" w:rsidR="000C02E4" w:rsidRPr="00A718C5" w:rsidRDefault="00001EFF" w:rsidP="00A718C5">
      <w:pPr>
        <w:ind w:left="1304"/>
      </w:pPr>
      <m:oMath>
        <m:r>
          <w:rPr>
            <w:rFonts w:ascii="Cambria Math" w:hAnsi="Cambria Math"/>
          </w:rPr>
          <m:t>s</m:t>
        </m:r>
        <m:d>
          <m:dPr>
            <m:ctrlPr>
              <w:rPr>
                <w:rFonts w:ascii="Cambria Math" w:hAnsi="Cambria Math"/>
                <w:i/>
              </w:rPr>
            </m:ctrlPr>
          </m:dPr>
          <m:e>
            <m:r>
              <w:rPr>
                <w:rFonts w:ascii="Cambria Math" w:hAnsi="Cambria Math"/>
              </w:rPr>
              <m:t>x,t</m:t>
            </m:r>
          </m:e>
        </m:d>
        <m:r>
          <w:rPr>
            <w:rFonts w:ascii="Cambria Math" w:hAnsi="Cambria Math"/>
          </w:rPr>
          <m:t>=f</m:t>
        </m:r>
        <m:d>
          <m:dPr>
            <m:begChr m:val="["/>
            <m:endChr m:val="]"/>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x,t</m:t>
                </m:r>
              </m:e>
            </m:d>
          </m:e>
        </m:d>
      </m:oMath>
      <w:r w:rsidR="00E87EA3">
        <w:tab/>
        <w:t>(</w:t>
      </w:r>
      <w:r w:rsidR="00E87EA3" w:rsidRPr="00535C02">
        <w:rPr>
          <w:highlight w:val="yellow"/>
        </w:rPr>
        <w:t>två variabler</w:t>
      </w:r>
      <w:r w:rsidR="00E87EA3">
        <w:t>)</w:t>
      </w:r>
    </w:p>
    <w:p w14:paraId="2077663A" w14:textId="058CAC29" w:rsidR="0043271C" w:rsidRDefault="0043271C" w:rsidP="0043271C"/>
    <w:p w14:paraId="00B54D42" w14:textId="7F887D28" w:rsidR="00824D5F" w:rsidRDefault="00F77642" w:rsidP="0043271C">
      <w:r>
        <w:rPr>
          <w:noProof/>
        </w:rPr>
        <mc:AlternateContent>
          <mc:Choice Requires="wps">
            <w:drawing>
              <wp:anchor distT="0" distB="0" distL="114300" distR="114300" simplePos="0" relativeHeight="251658254" behindDoc="0" locked="0" layoutInCell="1" allowOverlap="1" wp14:anchorId="0B5A4B63" wp14:editId="254F5E10">
                <wp:simplePos x="0" y="0"/>
                <wp:positionH relativeFrom="column">
                  <wp:posOffset>1264257</wp:posOffset>
                </wp:positionH>
                <wp:positionV relativeFrom="paragraph">
                  <wp:posOffset>3421353</wp:posOffset>
                </wp:positionV>
                <wp:extent cx="1533194" cy="254441"/>
                <wp:effectExtent l="0" t="0" r="10160" b="12700"/>
                <wp:wrapNone/>
                <wp:docPr id="20" name="Textruta 20"/>
                <wp:cNvGraphicFramePr/>
                <a:graphic xmlns:a="http://schemas.openxmlformats.org/drawingml/2006/main">
                  <a:graphicData uri="http://schemas.microsoft.com/office/word/2010/wordprocessingShape">
                    <wps:wsp>
                      <wps:cNvSpPr txBox="1"/>
                      <wps:spPr>
                        <a:xfrm>
                          <a:off x="0" y="0"/>
                          <a:ext cx="1533194" cy="254441"/>
                        </a:xfrm>
                        <a:prstGeom prst="rect">
                          <a:avLst/>
                        </a:prstGeom>
                        <a:solidFill>
                          <a:schemeClr val="lt1"/>
                        </a:solidFill>
                        <a:ln w="19050">
                          <a:solidFill>
                            <a:srgbClr val="FF0000"/>
                          </a:solidFill>
                        </a:ln>
                      </wps:spPr>
                      <wps:txbx>
                        <w:txbxContent>
                          <w:p w14:paraId="296E8C48" w14:textId="77777777" w:rsidR="00F77642" w:rsidRPr="00F77642" w:rsidRDefault="00F77642" w:rsidP="00F77642">
                            <w:pPr>
                              <w:jc w:val="center"/>
                              <w:rPr>
                                <w:b/>
                                <w:bCs/>
                              </w:rPr>
                            </w:pPr>
                            <w:r w:rsidRPr="00F77642">
                              <w:rPr>
                                <w:b/>
                                <w:bCs/>
                              </w:rPr>
                              <w:t>MATEMATISK FORMEL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5A4B63" id="Textruta 20" o:spid="_x0000_s1029" type="#_x0000_t202" style="position:absolute;margin-left:99.55pt;margin-top:269.4pt;width:120.7pt;height:20.05pt;z-index:2516582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" fillcolor="white [3201]" strokecolor="red" strokeweight="1.5pt">
                <v:textbox>
                  <w:txbxContent>
                    <w:p w14:paraId="296E8C48" w14:textId="77777777" w:rsidR="00F77642" w:rsidRPr="00F77642" w:rsidRDefault="00F77642" w:rsidP="00F77642">
                      <w:pPr>
                        <w:jc w:val="center"/>
                        <w:rPr>
                          <w:b/>
                          <w:bCs/>
                        </w:rPr>
                      </w:pPr>
                      <w:r w:rsidRPr="00F77642">
                        <w:rPr>
                          <w:b/>
                          <w:bCs/>
                        </w:rPr>
                        <w:t>MATEMATISK FORMEL</w:t>
                      </w:r>
                    </w:p>
                  </w:txbxContent>
                </v:textbox>
              </v:shape>
            </w:pict>
          </mc:Fallback>
        </mc:AlternateContent>
      </w:r>
      <w:r w:rsidR="005A01ED">
        <w:rPr>
          <w:noProof/>
        </w:rPr>
        <mc:AlternateContent>
          <mc:Choice Requires="wps">
            <w:drawing>
              <wp:anchor distT="0" distB="0" distL="114300" distR="114300" simplePos="0" relativeHeight="251658250" behindDoc="0" locked="0" layoutInCell="1" allowOverlap="1" wp14:anchorId="61FE4F5E" wp14:editId="71A4E7BB">
                <wp:simplePos x="0" y="0"/>
                <wp:positionH relativeFrom="column">
                  <wp:posOffset>-37769</wp:posOffset>
                </wp:positionH>
                <wp:positionV relativeFrom="paragraph">
                  <wp:posOffset>3337560</wp:posOffset>
                </wp:positionV>
                <wp:extent cx="1089329" cy="421419"/>
                <wp:effectExtent l="0" t="0" r="15875" b="17145"/>
                <wp:wrapNone/>
                <wp:docPr id="15" name="Rektangel 15"/>
                <wp:cNvGraphicFramePr/>
                <a:graphic xmlns:a="http://schemas.openxmlformats.org/drawingml/2006/main">
                  <a:graphicData uri="http://schemas.microsoft.com/office/word/2010/wordprocessingShape">
                    <wps:wsp>
                      <wps:cNvSpPr/>
                      <wps:spPr>
                        <a:xfrm>
                          <a:off x="0" y="0"/>
                          <a:ext cx="1089329" cy="421419"/>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x="http://schemas.microsoft.com/office/word/2018/wordml/cex" xmlns:w16="http://schemas.microsoft.com/office/word/2018/wordml" xmlns:w16sdtdh="http://schemas.microsoft.com/office/word/2020/wordml/sdtdatahash">
            <w:pict>
              <v:rect w14:anchorId="7221F331" id="Rektangel 15" o:spid="_x0000_s1026" style="position:absolute;margin-left:-2.95pt;margin-top:262.8pt;width:85.75pt;height:33.2pt;z-index:2516695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" filled="f" strokecolor="red" strokeweight="1pt"/>
            </w:pict>
          </mc:Fallback>
        </mc:AlternateContent>
      </w:r>
      <w:r w:rsidR="00824D5F">
        <w:t xml:space="preserve">Den matematiska beskrivningen </w:t>
      </w:r>
      <w:r w:rsidR="007518DD">
        <w:t xml:space="preserve">kan då </w:t>
      </w:r>
      <w:r w:rsidR="00824D5F">
        <w:t>härled</w:t>
      </w:r>
      <w:r w:rsidR="007518DD">
        <w:t>a</w:t>
      </w:r>
      <w:r w:rsidR="00824D5F">
        <w:t>s</w:t>
      </w:r>
      <w:r w:rsidR="00CF5F74">
        <w:t xml:space="preserve"> enligt</w:t>
      </w:r>
      <w:r w:rsidR="007518DD">
        <w:t xml:space="preserve"> följande</w:t>
      </w:r>
      <w:r w:rsidR="00302550">
        <w:t>:</w:t>
      </w:r>
    </w:p>
    <w:p w14:paraId="332CB7AD" w14:textId="46EEBE6F" w:rsidR="00302550" w:rsidRPr="001E7BF1" w:rsidRDefault="00C82C72" w:rsidP="0043271C">
      <m:oMath>
        <m:d>
          <m:dPr>
            <m:ctrlPr>
              <w:rPr>
                <w:rFonts w:ascii="Cambria Math" w:hAnsi="Cambria Math"/>
                <w:b/>
                <w:bCs/>
                <w:i/>
              </w:rPr>
            </m:ctrlPr>
          </m:dPr>
          <m:e>
            <m:r>
              <m:rPr>
                <m:sty m:val="bi"/>
              </m:rPr>
              <w:rPr>
                <w:rFonts w:ascii="Cambria Math" w:hAnsi="Cambria Math"/>
              </w:rPr>
              <m:t>1</m:t>
            </m:r>
          </m:e>
        </m:d>
      </m:oMath>
      <w:r w:rsidR="00302550" w:rsidRPr="001E7BF1">
        <w:rPr>
          <w:b/>
          <w:bCs/>
        </w:rPr>
        <w:t xml:space="preserve"> </w:t>
      </w:r>
      <w:r w:rsidR="0077150F">
        <w:rPr>
          <w:b/>
          <w:bCs/>
        </w:rPr>
        <w:t>Deriverar m</w:t>
      </w:r>
      <w:r w:rsidR="00302550" w:rsidRPr="001E7BF1">
        <w:rPr>
          <w:b/>
          <w:bCs/>
        </w:rPr>
        <w:t xml:space="preserve">ed avseende på </w:t>
      </w:r>
      <w:r w:rsidR="001E7BF1" w:rsidRPr="001E7BF1">
        <w:rPr>
          <w:b/>
          <w:bCs/>
        </w:rPr>
        <w:t xml:space="preserve">variabeln </w:t>
      </w:r>
      <m:oMath>
        <m:r>
          <m:rPr>
            <m:sty m:val="bi"/>
          </m:rPr>
          <w:rPr>
            <w:rFonts w:ascii="Cambria Math" w:hAnsi="Cambria Math"/>
          </w:rPr>
          <m:t>x</m:t>
        </m:r>
      </m:oMath>
    </w:p>
    <w:p w14:paraId="43B15A48" w14:textId="0520C4A1" w:rsidR="00431580" w:rsidRPr="00431580" w:rsidRDefault="00C82C72" w:rsidP="0043271C">
      <w:pPr>
        <w:rPr>
          <w:color w:val="FF0000"/>
        </w:rPr>
      </w:pPr>
      <m:oMathPara>
        <m:oMathParaPr>
          <m:jc m:val="left"/>
        </m:oMathParaPr>
        <m:oMath>
          <m:f>
            <m:fPr>
              <m:ctrlPr>
                <w:rPr>
                  <w:rFonts w:ascii="Cambria Math" w:hAnsi="Cambria Math"/>
                  <w:i/>
                </w:rPr>
              </m:ctrlPr>
            </m:fPr>
            <m:num>
              <m:r>
                <w:rPr>
                  <w:rFonts w:ascii="Cambria Math" w:hAnsi="Cambria Math"/>
                </w:rPr>
                <m:t>ds</m:t>
              </m:r>
            </m:num>
            <m:den>
              <m:r>
                <w:rPr>
                  <w:rFonts w:ascii="Cambria Math" w:hAnsi="Cambria Math"/>
                </w:rPr>
                <m:t>dx</m:t>
              </m:r>
            </m:den>
          </m:f>
          <m:r>
            <w:rPr>
              <w:rFonts w:ascii="Cambria Math" w:hAnsi="Cambria Math"/>
            </w:rPr>
            <m:t>=</m:t>
          </m:r>
          <m:f>
            <m:fPr>
              <m:ctrlPr>
                <w:rPr>
                  <w:rFonts w:ascii="Cambria Math" w:hAnsi="Cambria Math"/>
                  <w:i/>
                  <w:highlight w:val="yellow"/>
                </w:rPr>
              </m:ctrlPr>
            </m:fPr>
            <m:num>
              <m:r>
                <w:rPr>
                  <w:rFonts w:ascii="Cambria Math" w:hAnsi="Cambria Math"/>
                  <w:highlight w:val="yellow"/>
                </w:rPr>
                <m:t>df</m:t>
              </m:r>
            </m:num>
            <m:den>
              <m:r>
                <w:rPr>
                  <w:rFonts w:ascii="Cambria Math" w:hAnsi="Cambria Math"/>
                  <w:highlight w:val="yellow"/>
                </w:rPr>
                <m:t>dg</m:t>
              </m:r>
            </m:den>
          </m:f>
          <m:r>
            <w:rPr>
              <w:rFonts w:ascii="Cambria Math" w:hAnsi="Cambria Math"/>
              <w:highlight w:val="yellow"/>
            </w:rPr>
            <m:t>∙</m:t>
          </m:r>
          <m:f>
            <m:fPr>
              <m:ctrlPr>
                <w:rPr>
                  <w:rFonts w:ascii="Cambria Math" w:hAnsi="Cambria Math"/>
                  <w:i/>
                  <w:color w:val="0070C0"/>
                  <w:highlight w:val="yellow"/>
                </w:rPr>
              </m:ctrlPr>
            </m:fPr>
            <m:num>
              <m:r>
                <w:rPr>
                  <w:rFonts w:ascii="Cambria Math" w:hAnsi="Cambria Math"/>
                  <w:color w:val="0070C0"/>
                  <w:highlight w:val="yellow"/>
                </w:rPr>
                <m:t>dg</m:t>
              </m:r>
            </m:num>
            <m:den>
              <m:r>
                <w:rPr>
                  <w:rFonts w:ascii="Cambria Math" w:hAnsi="Cambria Math"/>
                  <w:color w:val="0070C0"/>
                  <w:highlight w:val="yellow"/>
                </w:rPr>
                <m:t>dx</m:t>
              </m:r>
            </m:den>
          </m:f>
          <m:r>
            <w:rPr>
              <w:rFonts w:ascii="Cambria Math" w:hAnsi="Cambria Math"/>
              <w:highlight w:val="yellow"/>
            </w:rPr>
            <m:t>=</m:t>
          </m:r>
          <m:f>
            <m:fPr>
              <m:ctrlPr>
                <w:rPr>
                  <w:rFonts w:ascii="Cambria Math" w:hAnsi="Cambria Math"/>
                  <w:i/>
                  <w:highlight w:val="yellow"/>
                </w:rPr>
              </m:ctrlPr>
            </m:fPr>
            <m:num>
              <m:r>
                <w:rPr>
                  <w:rFonts w:ascii="Cambria Math" w:hAnsi="Cambria Math"/>
                  <w:highlight w:val="yellow"/>
                </w:rPr>
                <m:t>df</m:t>
              </m:r>
            </m:num>
            <m:den>
              <m:r>
                <w:rPr>
                  <w:rFonts w:ascii="Cambria Math" w:hAnsi="Cambria Math"/>
                  <w:highlight w:val="yellow"/>
                </w:rPr>
                <m:t>dg</m:t>
              </m:r>
            </m:den>
          </m:f>
          <m:r>
            <w:rPr>
              <w:rFonts w:ascii="Cambria Math" w:hAnsi="Cambria Math"/>
              <w:highlight w:val="yellow"/>
            </w:rPr>
            <m:t>∙</m:t>
          </m:r>
          <m:r>
            <w:rPr>
              <w:rFonts w:ascii="Cambria Math" w:hAnsi="Cambria Math"/>
              <w:color w:val="0070C0"/>
              <w:highlight w:val="yellow"/>
            </w:rPr>
            <m:t>1</m:t>
          </m:r>
          <m:r>
            <w:rPr>
              <w:rFonts w:ascii="Cambria Math" w:hAnsi="Cambria Math"/>
            </w:rPr>
            <m:t>=</m:t>
          </m:r>
          <m:f>
            <m:fPr>
              <m:ctrlPr>
                <w:rPr>
                  <w:rFonts w:ascii="Cambria Math" w:hAnsi="Cambria Math"/>
                  <w:i/>
                </w:rPr>
              </m:ctrlPr>
            </m:fPr>
            <m:num>
              <m:r>
                <w:rPr>
                  <w:rFonts w:ascii="Cambria Math" w:hAnsi="Cambria Math"/>
                </w:rPr>
                <m:t>df</m:t>
              </m:r>
            </m:num>
            <m:den>
              <m:r>
                <w:rPr>
                  <w:rFonts w:ascii="Cambria Math" w:hAnsi="Cambria Math"/>
                </w:rPr>
                <m:t>dg</m:t>
              </m:r>
            </m:den>
          </m:f>
        </m:oMath>
      </m:oMathPara>
    </w:p>
    <w:p w14:paraId="03FF5785" w14:textId="03E80B2B" w:rsidR="00CF5F74" w:rsidRPr="001E7BF1" w:rsidRDefault="0000160E" w:rsidP="0043271C">
      <m:oMathPara>
        <m:oMathParaPr>
          <m:jc m:val="left"/>
        </m:oMathParaPr>
        <m:oMath>
          <m:r>
            <w:rPr>
              <w:rFonts w:ascii="Cambria Math" w:hAnsi="Cambria Math"/>
              <w:color w:val="FF0000"/>
            </w:rPr>
            <m:t>⟹</m:t>
          </m:r>
          <m:d>
            <m:dPr>
              <m:ctrlPr>
                <w:rPr>
                  <w:rFonts w:ascii="Cambria Math" w:hAnsi="Cambria Math"/>
                  <w:b/>
                  <w:bCs/>
                  <w:i/>
                  <w:color w:val="00B050"/>
                </w:rPr>
              </m:ctrlPr>
            </m:dPr>
            <m:e>
              <m:r>
                <m:rPr>
                  <m:sty m:val="bi"/>
                </m:rPr>
                <w:rPr>
                  <w:rFonts w:ascii="Cambria Math" w:hAnsi="Cambria Math"/>
                  <w:color w:val="00B050"/>
                </w:rPr>
                <m:t>1</m:t>
              </m:r>
            </m:e>
          </m:d>
          <m:r>
            <m:rPr>
              <m:sty m:val="bi"/>
            </m:rPr>
            <w:rPr>
              <w:rFonts w:ascii="Cambria Math" w:hAnsi="Cambria Math"/>
              <w:color w:val="00B050"/>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s</m:t>
              </m:r>
            </m:num>
            <m:den>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f</m:t>
              </m:r>
            </m:num>
            <m:den>
              <m:r>
                <w:rPr>
                  <w:rFonts w:ascii="Cambria Math" w:hAnsi="Cambria Math"/>
                </w:rPr>
                <m:t>d</m:t>
              </m:r>
              <m:sSup>
                <m:sSupPr>
                  <m:ctrlPr>
                    <w:rPr>
                      <w:rFonts w:ascii="Cambria Math" w:hAnsi="Cambria Math"/>
                      <w:i/>
                    </w:rPr>
                  </m:ctrlPr>
                </m:sSupPr>
                <m:e>
                  <m:r>
                    <w:rPr>
                      <w:rFonts w:ascii="Cambria Math" w:hAnsi="Cambria Math"/>
                    </w:rPr>
                    <m:t>g</m:t>
                  </m:r>
                </m:e>
                <m:sup>
                  <m:r>
                    <w:rPr>
                      <w:rFonts w:ascii="Cambria Math" w:hAnsi="Cambria Math"/>
                    </w:rPr>
                    <m:t>2</m:t>
                  </m:r>
                </m:sup>
              </m:sSup>
            </m:den>
          </m:f>
        </m:oMath>
      </m:oMathPara>
    </w:p>
    <w:p w14:paraId="26CED304" w14:textId="32423C9A" w:rsidR="001E7BF1" w:rsidRPr="001E7BF1" w:rsidRDefault="00C82C72" w:rsidP="0043271C">
      <m:oMath>
        <m:d>
          <m:dPr>
            <m:ctrlPr>
              <w:rPr>
                <w:rFonts w:ascii="Cambria Math" w:hAnsi="Cambria Math"/>
                <w:b/>
                <w:bCs/>
                <w:i/>
              </w:rPr>
            </m:ctrlPr>
          </m:dPr>
          <m:e>
            <m:r>
              <m:rPr>
                <m:sty m:val="bi"/>
              </m:rPr>
              <w:rPr>
                <w:rFonts w:ascii="Cambria Math" w:hAnsi="Cambria Math"/>
              </w:rPr>
              <m:t>2</m:t>
            </m:r>
          </m:e>
        </m:d>
      </m:oMath>
      <w:r w:rsidR="001E7BF1" w:rsidRPr="001E7BF1">
        <w:rPr>
          <w:b/>
          <w:bCs/>
        </w:rPr>
        <w:t xml:space="preserve"> </w:t>
      </w:r>
      <w:r w:rsidR="0077150F">
        <w:rPr>
          <w:b/>
          <w:bCs/>
        </w:rPr>
        <w:t>Deriverar med</w:t>
      </w:r>
      <w:r w:rsidR="001E7BF1" w:rsidRPr="001E7BF1">
        <w:rPr>
          <w:b/>
          <w:bCs/>
        </w:rPr>
        <w:t xml:space="preserve"> avseende på variabeln </w:t>
      </w:r>
      <m:oMath>
        <m:r>
          <m:rPr>
            <m:sty m:val="bi"/>
          </m:rPr>
          <w:rPr>
            <w:rFonts w:ascii="Cambria Math" w:hAnsi="Cambria Math"/>
          </w:rPr>
          <m:t>t</m:t>
        </m:r>
      </m:oMath>
    </w:p>
    <w:p w14:paraId="57B670B6" w14:textId="452677A4" w:rsidR="0068412D" w:rsidRPr="007A70D8" w:rsidRDefault="00C82C72" w:rsidP="0068412D">
      <w:pPr>
        <w:rPr>
          <w:color w:val="FF0000"/>
        </w:rPr>
      </w:pPr>
      <m:oMathPara>
        <m:oMathParaPr>
          <m:jc m:val="left"/>
        </m:oMathParaPr>
        <m:oMath>
          <m:f>
            <m:fPr>
              <m:ctrlPr>
                <w:rPr>
                  <w:rFonts w:ascii="Cambria Math" w:hAnsi="Cambria Math"/>
                  <w:i/>
                </w:rPr>
              </m:ctrlPr>
            </m:fPr>
            <m:num>
              <m:r>
                <w:rPr>
                  <w:rFonts w:ascii="Cambria Math" w:hAnsi="Cambria Math"/>
                </w:rPr>
                <m:t>ds</m:t>
              </m:r>
            </m:num>
            <m:den>
              <m:r>
                <w:rPr>
                  <w:rFonts w:ascii="Cambria Math" w:hAnsi="Cambria Math"/>
                </w:rPr>
                <m:t>dt</m:t>
              </m:r>
            </m:den>
          </m:f>
          <m:r>
            <w:rPr>
              <w:rFonts w:ascii="Cambria Math" w:hAnsi="Cambria Math"/>
            </w:rPr>
            <m:t>=</m:t>
          </m:r>
          <m:f>
            <m:fPr>
              <m:ctrlPr>
                <w:rPr>
                  <w:rFonts w:ascii="Cambria Math" w:hAnsi="Cambria Math"/>
                  <w:i/>
                  <w:highlight w:val="yellow"/>
                </w:rPr>
              </m:ctrlPr>
            </m:fPr>
            <m:num>
              <m:r>
                <w:rPr>
                  <w:rFonts w:ascii="Cambria Math" w:hAnsi="Cambria Math"/>
                  <w:highlight w:val="yellow"/>
                </w:rPr>
                <m:t>df</m:t>
              </m:r>
            </m:num>
            <m:den>
              <m:r>
                <w:rPr>
                  <w:rFonts w:ascii="Cambria Math" w:hAnsi="Cambria Math"/>
                  <w:highlight w:val="yellow"/>
                </w:rPr>
                <m:t>dg</m:t>
              </m:r>
            </m:den>
          </m:f>
          <m:r>
            <w:rPr>
              <w:rFonts w:ascii="Cambria Math" w:hAnsi="Cambria Math"/>
              <w:highlight w:val="yellow"/>
            </w:rPr>
            <m:t>∙</m:t>
          </m:r>
          <m:f>
            <m:fPr>
              <m:ctrlPr>
                <w:rPr>
                  <w:rFonts w:ascii="Cambria Math" w:hAnsi="Cambria Math"/>
                  <w:i/>
                  <w:color w:val="0070C0"/>
                  <w:highlight w:val="yellow"/>
                </w:rPr>
              </m:ctrlPr>
            </m:fPr>
            <m:num>
              <m:r>
                <w:rPr>
                  <w:rFonts w:ascii="Cambria Math" w:hAnsi="Cambria Math"/>
                  <w:color w:val="0070C0"/>
                  <w:highlight w:val="yellow"/>
                </w:rPr>
                <m:t>dg</m:t>
              </m:r>
            </m:num>
            <m:den>
              <m:r>
                <w:rPr>
                  <w:rFonts w:ascii="Cambria Math" w:hAnsi="Cambria Math"/>
                  <w:color w:val="0070C0"/>
                  <w:highlight w:val="yellow"/>
                </w:rPr>
                <m:t>dt</m:t>
              </m:r>
            </m:den>
          </m:f>
          <m:r>
            <w:rPr>
              <w:rFonts w:ascii="Cambria Math" w:hAnsi="Cambria Math"/>
              <w:highlight w:val="yellow"/>
            </w:rPr>
            <m:t>=</m:t>
          </m:r>
          <m:f>
            <m:fPr>
              <m:ctrlPr>
                <w:rPr>
                  <w:rFonts w:ascii="Cambria Math" w:hAnsi="Cambria Math"/>
                  <w:i/>
                  <w:highlight w:val="yellow"/>
                </w:rPr>
              </m:ctrlPr>
            </m:fPr>
            <m:num>
              <m:r>
                <w:rPr>
                  <w:rFonts w:ascii="Cambria Math" w:hAnsi="Cambria Math"/>
                  <w:highlight w:val="yellow"/>
                </w:rPr>
                <m:t>df</m:t>
              </m:r>
            </m:num>
            <m:den>
              <m:r>
                <w:rPr>
                  <w:rFonts w:ascii="Cambria Math" w:hAnsi="Cambria Math"/>
                  <w:highlight w:val="yellow"/>
                </w:rPr>
                <m:t>dg</m:t>
              </m:r>
            </m:den>
          </m:f>
          <m:r>
            <w:rPr>
              <w:rFonts w:ascii="Cambria Math" w:hAnsi="Cambria Math"/>
              <w:highlight w:val="yellow"/>
            </w:rPr>
            <m:t>∙</m:t>
          </m:r>
          <m:d>
            <m:dPr>
              <m:ctrlPr>
                <w:rPr>
                  <w:rFonts w:ascii="Cambria Math" w:hAnsi="Cambria Math"/>
                  <w:i/>
                  <w:highlight w:val="yellow"/>
                </w:rPr>
              </m:ctrlPr>
            </m:dPr>
            <m:e>
              <m:r>
                <w:rPr>
                  <w:rFonts w:ascii="Cambria Math" w:hAnsi="Cambria Math"/>
                  <w:color w:val="0070C0"/>
                  <w:highlight w:val="yellow"/>
                </w:rPr>
                <m:t>-c</m:t>
              </m:r>
            </m:e>
          </m:d>
          <m:r>
            <w:rPr>
              <w:rFonts w:ascii="Cambria Math" w:hAnsi="Cambria Math"/>
              <w:color w:val="FF0000"/>
            </w:rPr>
            <m:t>⟹</m:t>
          </m:r>
          <m:r>
            <m:rPr>
              <m:sty m:val="bi"/>
            </m:rPr>
            <w:rPr>
              <w:rFonts w:ascii="Cambria Math" w:hAnsi="Cambria Math"/>
              <w:color w:val="00B050"/>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s</m:t>
              </m:r>
            </m:num>
            <m:den>
              <m:r>
                <w:rPr>
                  <w:rFonts w:ascii="Cambria Math" w:hAnsi="Cambria Math"/>
                </w:rPr>
                <m:t>d</m:t>
              </m:r>
              <m:sSup>
                <m:sSupPr>
                  <m:ctrlPr>
                    <w:rPr>
                      <w:rFonts w:ascii="Cambria Math" w:hAnsi="Cambria Math"/>
                      <w:i/>
                    </w:rPr>
                  </m:ctrlPr>
                </m:sSupPr>
                <m:e>
                  <m:r>
                    <w:rPr>
                      <w:rFonts w:ascii="Cambria Math" w:hAnsi="Cambria Math"/>
                    </w:rPr>
                    <m:t>t</m:t>
                  </m:r>
                </m:e>
                <m:sup>
                  <m:r>
                    <w:rPr>
                      <w:rFonts w:ascii="Cambria Math" w:hAnsi="Cambria Math"/>
                    </w:rPr>
                    <m:t>2</m:t>
                  </m:r>
                </m:sup>
              </m:sSup>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f</m:t>
              </m:r>
            </m:num>
            <m:den>
              <m:r>
                <w:rPr>
                  <w:rFonts w:ascii="Cambria Math" w:hAnsi="Cambria Math"/>
                </w:rPr>
                <m:t>d</m:t>
              </m:r>
              <m:sSup>
                <m:sSupPr>
                  <m:ctrlPr>
                    <w:rPr>
                      <w:rFonts w:ascii="Cambria Math" w:hAnsi="Cambria Math"/>
                      <w:i/>
                    </w:rPr>
                  </m:ctrlPr>
                </m:sSupPr>
                <m:e>
                  <m:r>
                    <w:rPr>
                      <w:rFonts w:ascii="Cambria Math" w:hAnsi="Cambria Math"/>
                    </w:rPr>
                    <m:t>g</m:t>
                  </m:r>
                </m:e>
                <m:sup>
                  <m:r>
                    <w:rPr>
                      <w:rFonts w:ascii="Cambria Math" w:hAnsi="Cambria Math"/>
                    </w:rPr>
                    <m:t>2</m:t>
                  </m:r>
                </m:sup>
              </m:sSup>
            </m:den>
          </m:f>
          <m:r>
            <w:rPr>
              <w:rFonts w:ascii="Cambria Math" w:hAnsi="Cambria Math"/>
            </w:rPr>
            <m:t>∙</m:t>
          </m:r>
          <m:sSup>
            <m:sSupPr>
              <m:ctrlPr>
                <w:rPr>
                  <w:rFonts w:ascii="Cambria Math" w:hAnsi="Cambria Math"/>
                  <w:i/>
                </w:rPr>
              </m:ctrlPr>
            </m:sSupPr>
            <m:e>
              <m:r>
                <w:rPr>
                  <w:rFonts w:ascii="Cambria Math" w:hAnsi="Cambria Math"/>
                </w:rPr>
                <m:t>c</m:t>
              </m:r>
            </m:e>
            <m:sup>
              <m:r>
                <w:rPr>
                  <w:rFonts w:ascii="Cambria Math" w:hAnsi="Cambria Math"/>
                </w:rPr>
                <m:t>2</m:t>
              </m:r>
            </m:sup>
          </m:sSup>
        </m:oMath>
      </m:oMathPara>
    </w:p>
    <w:p w14:paraId="1279080F" w14:textId="36D173BF" w:rsidR="007A70D8" w:rsidRPr="007A70D8" w:rsidRDefault="0000160E" w:rsidP="0068412D">
      <m:oMathPara>
        <m:oMathParaPr>
          <m:jc m:val="left"/>
        </m:oMathParaPr>
        <m:oMath>
          <m:r>
            <w:rPr>
              <w:rFonts w:ascii="Cambria Math" w:hAnsi="Cambria Math"/>
              <w:color w:val="FF0000"/>
            </w:rPr>
            <m:t>⟹</m:t>
          </m:r>
          <m:d>
            <m:dPr>
              <m:ctrlPr>
                <w:rPr>
                  <w:rFonts w:ascii="Cambria Math" w:hAnsi="Cambria Math"/>
                  <w:b/>
                  <w:bCs/>
                  <w:i/>
                  <w:color w:val="00B050"/>
                </w:rPr>
              </m:ctrlPr>
            </m:dPr>
            <m:e>
              <m:r>
                <m:rPr>
                  <m:sty m:val="bi"/>
                </m:rPr>
                <w:rPr>
                  <w:rFonts w:ascii="Cambria Math" w:hAnsi="Cambria Math"/>
                  <w:color w:val="00B050"/>
                </w:rPr>
                <m:t>2</m:t>
              </m:r>
            </m:e>
          </m:d>
          <m:r>
            <m:rPr>
              <m:sty m:val="bi"/>
            </m:rPr>
            <w:rPr>
              <w:rFonts w:ascii="Cambria Math" w:hAnsi="Cambria Math"/>
              <w:color w:val="00B050"/>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f</m:t>
              </m:r>
            </m:num>
            <m:den>
              <m:r>
                <w:rPr>
                  <w:rFonts w:ascii="Cambria Math" w:hAnsi="Cambria Math"/>
                </w:rPr>
                <m:t>d</m:t>
              </m:r>
              <m:sSup>
                <m:sSupPr>
                  <m:ctrlPr>
                    <w:rPr>
                      <w:rFonts w:ascii="Cambria Math" w:hAnsi="Cambria Math"/>
                      <w:i/>
                    </w:rPr>
                  </m:ctrlPr>
                </m:sSupPr>
                <m:e>
                  <m:r>
                    <w:rPr>
                      <w:rFonts w:ascii="Cambria Math" w:hAnsi="Cambria Math"/>
                    </w:rPr>
                    <m:t>g</m:t>
                  </m:r>
                </m:e>
                <m:sup>
                  <m:r>
                    <w:rPr>
                      <w:rFonts w:ascii="Cambria Math" w:hAnsi="Cambria Math"/>
                    </w:rPr>
                    <m:t>2</m:t>
                  </m:r>
                </m:sup>
              </m:sSup>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s</m:t>
              </m:r>
            </m:num>
            <m:den>
              <m:r>
                <w:rPr>
                  <w:rFonts w:ascii="Cambria Math" w:hAnsi="Cambria Math"/>
                </w:rPr>
                <m:t>d</m:t>
              </m:r>
              <m:sSup>
                <m:sSupPr>
                  <m:ctrlPr>
                    <w:rPr>
                      <w:rFonts w:ascii="Cambria Math" w:hAnsi="Cambria Math"/>
                      <w:i/>
                    </w:rPr>
                  </m:ctrlPr>
                </m:sSupPr>
                <m:e>
                  <m:r>
                    <w:rPr>
                      <w:rFonts w:ascii="Cambria Math" w:hAnsi="Cambria Math"/>
                    </w:rPr>
                    <m:t>t</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c</m:t>
                  </m:r>
                </m:e>
                <m:sup>
                  <m:r>
                    <w:rPr>
                      <w:rFonts w:ascii="Cambria Math" w:hAnsi="Cambria Math"/>
                    </w:rPr>
                    <m:t>2</m:t>
                  </m:r>
                </m:sup>
              </m:sSup>
            </m:den>
          </m:f>
        </m:oMath>
      </m:oMathPara>
    </w:p>
    <w:p w14:paraId="58B8496A" w14:textId="35174280" w:rsidR="00824D5F" w:rsidRDefault="00C82C72" w:rsidP="0043271C">
      <w:pPr>
        <w:rPr>
          <w:b/>
          <w:bCs/>
        </w:rPr>
      </w:pPr>
      <m:oMath>
        <m:d>
          <m:dPr>
            <m:ctrlPr>
              <w:rPr>
                <w:rFonts w:ascii="Cambria Math" w:hAnsi="Cambria Math"/>
                <w:b/>
                <w:bCs/>
                <w:i/>
              </w:rPr>
            </m:ctrlPr>
          </m:dPr>
          <m:e>
            <m:r>
              <m:rPr>
                <m:sty m:val="bi"/>
              </m:rPr>
              <w:rPr>
                <w:rFonts w:ascii="Cambria Math" w:hAnsi="Cambria Math"/>
              </w:rPr>
              <m:t>3</m:t>
            </m:r>
          </m:e>
        </m:d>
      </m:oMath>
      <w:r w:rsidR="00174786" w:rsidRPr="001E7BF1">
        <w:rPr>
          <w:b/>
          <w:bCs/>
        </w:rPr>
        <w:t xml:space="preserve"> </w:t>
      </w:r>
      <w:r w:rsidR="00174786">
        <w:rPr>
          <w:b/>
          <w:bCs/>
        </w:rPr>
        <w:t>Sätter ihop ekvationerna</w:t>
      </w:r>
      <w:r w:rsidR="007A70D8">
        <w:rPr>
          <w:b/>
          <w:bCs/>
        </w:rPr>
        <w:t xml:space="preserve"> </w:t>
      </w:r>
      <m:oMath>
        <m:d>
          <m:dPr>
            <m:ctrlPr>
              <w:rPr>
                <w:rFonts w:ascii="Cambria Math" w:hAnsi="Cambria Math"/>
                <w:b/>
                <w:bCs/>
                <w:i/>
                <w:color w:val="00B050"/>
              </w:rPr>
            </m:ctrlPr>
          </m:dPr>
          <m:e>
            <m:r>
              <m:rPr>
                <m:sty m:val="bi"/>
              </m:rPr>
              <w:rPr>
                <w:rFonts w:ascii="Cambria Math" w:hAnsi="Cambria Math"/>
                <w:color w:val="00B050"/>
              </w:rPr>
              <m:t>1</m:t>
            </m:r>
          </m:e>
        </m:d>
      </m:oMath>
      <w:r w:rsidR="007A70D8">
        <w:rPr>
          <w:b/>
          <w:bCs/>
        </w:rPr>
        <w:t xml:space="preserve"> och </w:t>
      </w:r>
      <m:oMath>
        <m:d>
          <m:dPr>
            <m:ctrlPr>
              <w:rPr>
                <w:rFonts w:ascii="Cambria Math" w:hAnsi="Cambria Math"/>
                <w:b/>
                <w:bCs/>
                <w:i/>
                <w:color w:val="00B050"/>
              </w:rPr>
            </m:ctrlPr>
          </m:dPr>
          <m:e>
            <m:r>
              <m:rPr>
                <m:sty m:val="bi"/>
              </m:rPr>
              <w:rPr>
                <w:rFonts w:ascii="Cambria Math" w:hAnsi="Cambria Math"/>
                <w:color w:val="00B050"/>
              </w:rPr>
              <m:t>2</m:t>
            </m:r>
          </m:e>
        </m:d>
      </m:oMath>
    </w:p>
    <w:p w14:paraId="394A26BF" w14:textId="611E1083" w:rsidR="00174786" w:rsidRPr="00302550" w:rsidRDefault="00C82C72" w:rsidP="0043271C">
      <m:oMathPara>
        <m:oMathParaPr>
          <m:jc m:val="left"/>
        </m:oMathParaPr>
        <m:oMath>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f</m:t>
              </m:r>
            </m:num>
            <m:den>
              <m:r>
                <w:rPr>
                  <w:rFonts w:ascii="Cambria Math" w:hAnsi="Cambria Math"/>
                </w:rPr>
                <m:t>d</m:t>
              </m:r>
              <m:sSup>
                <m:sSupPr>
                  <m:ctrlPr>
                    <w:rPr>
                      <w:rFonts w:ascii="Cambria Math" w:hAnsi="Cambria Math"/>
                      <w:i/>
                    </w:rPr>
                  </m:ctrlPr>
                </m:sSupPr>
                <m:e>
                  <m:r>
                    <w:rPr>
                      <w:rFonts w:ascii="Cambria Math" w:hAnsi="Cambria Math"/>
                    </w:rPr>
                    <m:t>g</m:t>
                  </m:r>
                </m:e>
                <m:sup>
                  <m:r>
                    <w:rPr>
                      <w:rFonts w:ascii="Cambria Math" w:hAnsi="Cambria Math"/>
                    </w:rPr>
                    <m:t>2</m:t>
                  </m:r>
                </m:sup>
              </m:sSup>
            </m:den>
          </m:f>
          <m:d>
            <m:dPr>
              <m:ctrlPr>
                <w:rPr>
                  <w:rFonts w:ascii="Cambria Math" w:hAnsi="Cambria Math"/>
                  <w:b/>
                  <w:bCs/>
                  <w:i/>
                  <w:color w:val="00B050"/>
                </w:rPr>
              </m:ctrlPr>
            </m:dPr>
            <m:e>
              <m:r>
                <m:rPr>
                  <m:sty m:val="bi"/>
                </m:rPr>
                <w:rPr>
                  <w:rFonts w:ascii="Cambria Math" w:hAnsi="Cambria Math"/>
                  <w:color w:val="00B050"/>
                </w:rPr>
                <m:t>1</m:t>
              </m:r>
            </m:e>
          </m:d>
          <m:r>
            <w:rPr>
              <w:rFonts w:ascii="Cambria Math" w:hAnsi="Cambria Math"/>
            </w:rPr>
            <m:t>=</m:t>
          </m:r>
          <m:d>
            <m:dPr>
              <m:ctrlPr>
                <w:rPr>
                  <w:rFonts w:ascii="Cambria Math" w:hAnsi="Cambria Math"/>
                  <w:b/>
                  <w:bCs/>
                  <w:i/>
                  <w:color w:val="00B050"/>
                </w:rPr>
              </m:ctrlPr>
            </m:dPr>
            <m:e>
              <m:r>
                <m:rPr>
                  <m:sty m:val="bi"/>
                </m:rPr>
                <w:rPr>
                  <w:rFonts w:ascii="Cambria Math" w:hAnsi="Cambria Math"/>
                  <w:color w:val="00B050"/>
                </w:rPr>
                <m:t>2</m:t>
              </m:r>
            </m:e>
          </m:d>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s</m:t>
              </m:r>
            </m:num>
            <m:den>
              <m:r>
                <w:rPr>
                  <w:rFonts w:ascii="Cambria Math" w:hAnsi="Cambria Math"/>
                </w:rPr>
                <m:t>d</m:t>
              </m:r>
              <m:sSup>
                <m:sSupPr>
                  <m:ctrlPr>
                    <w:rPr>
                      <w:rFonts w:ascii="Cambria Math" w:hAnsi="Cambria Math"/>
                      <w:i/>
                    </w:rPr>
                  </m:ctrlPr>
                </m:sSupPr>
                <m:e>
                  <m:r>
                    <w:rPr>
                      <w:rFonts w:ascii="Cambria Math" w:hAnsi="Cambria Math"/>
                    </w:rPr>
                    <m:t>t</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c</m:t>
                  </m:r>
                </m:e>
                <m:sup>
                  <m:r>
                    <w:rPr>
                      <w:rFonts w:ascii="Cambria Math" w:hAnsi="Cambria Math"/>
                    </w:rPr>
                    <m:t>2</m:t>
                  </m:r>
                </m:sup>
              </m:sSup>
            </m:den>
          </m:f>
        </m:oMath>
      </m:oMathPara>
    </w:p>
    <w:p w14:paraId="249ADB52" w14:textId="0A069370" w:rsidR="00900E63" w:rsidRPr="007A70D8" w:rsidRDefault="0000160E" w:rsidP="00900E63">
      <m:oMathPara>
        <m:oMathParaPr>
          <m:jc m:val="left"/>
        </m:oMathParaPr>
        <m:oMath>
          <m:r>
            <w:rPr>
              <w:rFonts w:ascii="Cambria Math" w:hAnsi="Cambria Math"/>
              <w:color w:val="FF0000"/>
            </w:rPr>
            <m:t>⟹</m:t>
          </m:r>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s</m:t>
              </m:r>
            </m:num>
            <m:den>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c</m:t>
                  </m:r>
                </m:e>
                <m:sup>
                  <m:r>
                    <w:rPr>
                      <w:rFonts w:ascii="Cambria Math" w:hAnsi="Cambria Math"/>
                    </w:rPr>
                    <m:t>2</m:t>
                  </m:r>
                </m:sup>
              </m:sSup>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s</m:t>
              </m:r>
            </m:num>
            <m:den>
              <m:r>
                <w:rPr>
                  <w:rFonts w:ascii="Cambria Math" w:hAnsi="Cambria Math"/>
                </w:rPr>
                <m:t>d</m:t>
              </m:r>
              <m:sSup>
                <m:sSupPr>
                  <m:ctrlPr>
                    <w:rPr>
                      <w:rFonts w:ascii="Cambria Math" w:hAnsi="Cambria Math"/>
                      <w:i/>
                    </w:rPr>
                  </m:ctrlPr>
                </m:sSupPr>
                <m:e>
                  <m:r>
                    <w:rPr>
                      <w:rFonts w:ascii="Cambria Math" w:hAnsi="Cambria Math"/>
                    </w:rPr>
                    <m:t>t</m:t>
                  </m:r>
                </m:e>
                <m:sup>
                  <m:r>
                    <w:rPr>
                      <w:rFonts w:ascii="Cambria Math" w:hAnsi="Cambria Math"/>
                    </w:rPr>
                    <m:t>2</m:t>
                  </m:r>
                </m:sup>
              </m:sSup>
            </m:den>
          </m:f>
        </m:oMath>
      </m:oMathPara>
    </w:p>
    <w:p w14:paraId="253DA2DB" w14:textId="0B74164F" w:rsidR="00824D5F" w:rsidRDefault="00824D5F" w:rsidP="0043271C"/>
    <w:p w14:paraId="133D7801" w14:textId="38318B3E" w:rsidR="00F56D88" w:rsidRDefault="00F56D88">
      <w:pPr>
        <w:spacing w:line="312" w:lineRule="auto"/>
      </w:pPr>
      <w:r>
        <w:br w:type="page"/>
      </w:r>
    </w:p>
    <w:p w14:paraId="7A7545A5" w14:textId="421C429B" w:rsidR="001A5893" w:rsidRDefault="00D64558" w:rsidP="00403EA1">
      <w:pPr>
        <w:pStyle w:val="Rubrik2"/>
      </w:pPr>
      <w:r>
        <w:lastRenderedPageBreak/>
        <w:t>Akustisk våg i vågekvationen</w:t>
      </w:r>
    </w:p>
    <w:p w14:paraId="3B8C67A4" w14:textId="77777777" w:rsidR="00403EA1" w:rsidRDefault="00403EA1" w:rsidP="00403EA1">
      <w:r>
        <w:t xml:space="preserve">En akustisk våg </w:t>
      </w:r>
      <w:r w:rsidR="00C901E4">
        <w:t xml:space="preserve">för en gas </w:t>
      </w:r>
      <w:r w:rsidR="00327525">
        <w:t>(</w:t>
      </w:r>
      <w:r w:rsidR="00C901E4">
        <w:t>i ett rör</w:t>
      </w:r>
      <w:r w:rsidR="00327525">
        <w:t>)</w:t>
      </w:r>
      <w:r w:rsidR="00C901E4">
        <w:t xml:space="preserve"> kan </w:t>
      </w:r>
      <w:r w:rsidR="00C901E4">
        <w:rPr>
          <w:i/>
          <w:iCs/>
        </w:rPr>
        <w:t>expandera</w:t>
      </w:r>
      <w:r w:rsidR="00C901E4">
        <w:t xml:space="preserve"> </w:t>
      </w:r>
      <w:r w:rsidR="00C045CE">
        <w:t xml:space="preserve">(verb: </w:t>
      </w:r>
      <w:r w:rsidR="00C045CE">
        <w:rPr>
          <w:i/>
          <w:iCs/>
        </w:rPr>
        <w:t>expansion</w:t>
      </w:r>
      <w:r w:rsidR="00C045CE">
        <w:t xml:space="preserve">) </w:t>
      </w:r>
      <w:r w:rsidR="00C901E4">
        <w:t xml:space="preserve">eller </w:t>
      </w:r>
      <w:r w:rsidR="00C901E4">
        <w:rPr>
          <w:i/>
          <w:iCs/>
        </w:rPr>
        <w:t>komprimera</w:t>
      </w:r>
      <w:r w:rsidR="00C045CE">
        <w:rPr>
          <w:i/>
          <w:iCs/>
        </w:rPr>
        <w:t xml:space="preserve"> </w:t>
      </w:r>
      <w:r w:rsidR="00C045CE">
        <w:t xml:space="preserve">(verb: </w:t>
      </w:r>
      <w:r w:rsidR="002A629B">
        <w:rPr>
          <w:i/>
          <w:iCs/>
        </w:rPr>
        <w:t>kompression</w:t>
      </w:r>
      <w:r w:rsidR="00C045CE">
        <w:t>)</w:t>
      </w:r>
      <w:r w:rsidR="00C901E4">
        <w:t>.</w:t>
      </w:r>
      <w:r w:rsidR="001A7EC6">
        <w:t xml:space="preserve"> Grafiskt är det akustiska trycket</w:t>
      </w:r>
      <w:r w:rsidR="005F26D1">
        <w:t xml:space="preserve"> </w:t>
      </w:r>
      <m:oMath>
        <m:r>
          <w:rPr>
            <w:rFonts w:ascii="Cambria Math" w:hAnsi="Cambria Math"/>
          </w:rPr>
          <m:t>p</m:t>
        </m:r>
      </m:oMath>
      <w:r w:rsidR="005F26D1">
        <w:t xml:space="preserve"> avvikelsen </w:t>
      </w:r>
      <w:r w:rsidR="00FC56FC">
        <w:t xml:space="preserve">(förändringen) </w:t>
      </w:r>
      <w:r w:rsidR="005F26D1">
        <w:t xml:space="preserve">från </w:t>
      </w:r>
      <w:r w:rsidR="00FC56FC">
        <w:t xml:space="preserve">jämviktsläget </w:t>
      </w:r>
      <m:oMath>
        <m:sSub>
          <m:sSubPr>
            <m:ctrlPr>
              <w:rPr>
                <w:rFonts w:ascii="Cambria Math" w:hAnsi="Cambria Math"/>
                <w:i/>
              </w:rPr>
            </m:ctrlPr>
          </m:sSubPr>
          <m:e>
            <m:r>
              <w:rPr>
                <w:rFonts w:ascii="Cambria Math" w:hAnsi="Cambria Math"/>
              </w:rPr>
              <m:t>p</m:t>
            </m:r>
          </m:e>
          <m:sub>
            <m:r>
              <w:rPr>
                <w:rFonts w:ascii="Cambria Math" w:hAnsi="Cambria Math"/>
              </w:rPr>
              <m:t>jämvikt</m:t>
            </m:r>
          </m:sub>
        </m:sSub>
      </m:oMath>
      <w:r w:rsidR="001A7EC6">
        <w:t>.</w:t>
      </w:r>
      <w:r w:rsidR="00CB703F">
        <w:t xml:space="preserve"> </w:t>
      </w:r>
      <w:r w:rsidR="00327525">
        <w:t>Ett tryck</w:t>
      </w:r>
      <w:r w:rsidR="00FA5755">
        <w:t xml:space="preserve"> </w:t>
      </w:r>
      <m:oMath>
        <m:r>
          <w:rPr>
            <w:rFonts w:ascii="Cambria Math" w:hAnsi="Cambria Math"/>
          </w:rPr>
          <m:t xml:space="preserve">p </m:t>
        </m:r>
        <m:d>
          <m:dPr>
            <m:begChr m:val="["/>
            <m:endChr m:val="]"/>
            <m:ctrlPr>
              <w:rPr>
                <w:rFonts w:ascii="Cambria Math" w:hAnsi="Cambria Math"/>
                <w:i/>
              </w:rPr>
            </m:ctrlPr>
          </m:dPr>
          <m:e>
            <m:r>
              <w:rPr>
                <w:rFonts w:ascii="Cambria Math" w:hAnsi="Cambria Math"/>
              </w:rPr>
              <m:t>Pa=</m:t>
            </m:r>
            <m:f>
              <m:fPr>
                <m:ctrlPr>
                  <w:rPr>
                    <w:rFonts w:ascii="Cambria Math" w:hAnsi="Cambria Math"/>
                    <w:i/>
                  </w:rPr>
                </m:ctrlPr>
              </m:fPr>
              <m:num>
                <m:r>
                  <w:rPr>
                    <w:rFonts w:ascii="Cambria Math" w:hAnsi="Cambria Math"/>
                  </w:rPr>
                  <m:t>N</m:t>
                </m:r>
              </m:num>
              <m:den>
                <m:sSup>
                  <m:sSupPr>
                    <m:ctrlPr>
                      <w:rPr>
                        <w:rFonts w:ascii="Cambria Math" w:hAnsi="Cambria Math"/>
                        <w:i/>
                      </w:rPr>
                    </m:ctrlPr>
                  </m:sSupPr>
                  <m:e>
                    <m:r>
                      <w:rPr>
                        <w:rFonts w:ascii="Cambria Math" w:hAnsi="Cambria Math"/>
                      </w:rPr>
                      <m:t>m</m:t>
                    </m:r>
                  </m:e>
                  <m:sup>
                    <m:r>
                      <w:rPr>
                        <w:rFonts w:ascii="Cambria Math" w:hAnsi="Cambria Math"/>
                      </w:rPr>
                      <m:t>2</m:t>
                    </m:r>
                  </m:sup>
                </m:sSup>
              </m:den>
            </m:f>
          </m:e>
        </m:d>
      </m:oMath>
      <w:r w:rsidR="009048D0">
        <w:t xml:space="preserve"> </w:t>
      </w:r>
      <w:r w:rsidR="00121A5F">
        <w:t xml:space="preserve">beskriver en tyngd (kraft) </w:t>
      </w:r>
      <m:oMath>
        <m:r>
          <w:rPr>
            <w:rFonts w:ascii="Cambria Math" w:hAnsi="Cambria Math"/>
          </w:rPr>
          <m:t xml:space="preserve">F </m:t>
        </m:r>
        <m:d>
          <m:dPr>
            <m:begChr m:val="["/>
            <m:endChr m:val="]"/>
            <m:ctrlPr>
              <w:rPr>
                <w:rFonts w:ascii="Cambria Math" w:hAnsi="Cambria Math"/>
                <w:i/>
              </w:rPr>
            </m:ctrlPr>
          </m:dPr>
          <m:e>
            <m:r>
              <w:rPr>
                <w:rFonts w:ascii="Cambria Math" w:hAnsi="Cambria Math"/>
              </w:rPr>
              <m:t>N</m:t>
            </m:r>
          </m:e>
        </m:d>
      </m:oMath>
      <w:r w:rsidR="009D3F08">
        <w:t xml:space="preserve"> </w:t>
      </w:r>
      <w:r w:rsidR="00531345">
        <w:t xml:space="preserve">som fördelas över en yta </w:t>
      </w:r>
      <m:oMath>
        <m:r>
          <w:rPr>
            <w:rFonts w:ascii="Cambria Math" w:hAnsi="Cambria Math"/>
          </w:rPr>
          <m:t xml:space="preserve">A </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m</m:t>
                </m:r>
              </m:e>
              <m:sup>
                <m:r>
                  <w:rPr>
                    <w:rFonts w:ascii="Cambria Math" w:hAnsi="Cambria Math"/>
                  </w:rPr>
                  <m:t>2</m:t>
                </m:r>
              </m:sup>
            </m:sSup>
          </m:e>
        </m:d>
      </m:oMath>
      <w:r w:rsidR="00E27E35">
        <w:t xml:space="preserve"> enligt</w:t>
      </w:r>
    </w:p>
    <w:p w14:paraId="7BC318EA" w14:textId="3EA82C81" w:rsidR="00435577" w:rsidRDefault="0000160E" w:rsidP="00435577">
      <w:pPr>
        <w:ind w:left="1304"/>
      </w:pPr>
      <m:oMathPara>
        <m:oMath>
          <m:r>
            <w:rPr>
              <w:rFonts w:ascii="Cambria Math" w:hAnsi="Cambria Math"/>
            </w:rPr>
            <m:t>p=</m:t>
          </m:r>
          <m:f>
            <m:fPr>
              <m:ctrlPr>
                <w:rPr>
                  <w:rFonts w:ascii="Cambria Math" w:hAnsi="Cambria Math"/>
                  <w:i/>
                </w:rPr>
              </m:ctrlPr>
            </m:fPr>
            <m:num>
              <m:r>
                <w:rPr>
                  <w:rFonts w:ascii="Cambria Math" w:hAnsi="Cambria Math"/>
                </w:rPr>
                <m:t>F</m:t>
              </m:r>
            </m:num>
            <m:den>
              <m:r>
                <w:rPr>
                  <w:rFonts w:ascii="Cambria Math" w:hAnsi="Cambria Math"/>
                </w:rPr>
                <m:t xml:space="preserve">A </m:t>
              </m:r>
            </m:den>
          </m:f>
        </m:oMath>
      </m:oMathPara>
    </w:p>
    <w:p w14:paraId="0148DDEB" w14:textId="6CD3286F" w:rsidR="00210E88" w:rsidRPr="00A92824" w:rsidRDefault="00A92824" w:rsidP="00FF544A">
      <w:r>
        <w:t xml:space="preserve">För att skriva ett uttryck för en ändring av kraften kan </w:t>
      </w:r>
      <w:r w:rsidR="001B007A" w:rsidRPr="00987687">
        <w:rPr>
          <w:b/>
          <w:bCs/>
        </w:rPr>
        <w:t xml:space="preserve">Newtons andra lag </w:t>
      </w:r>
      <m:oMath>
        <m:d>
          <m:dPr>
            <m:ctrlPr>
              <w:rPr>
                <w:rFonts w:ascii="Cambria Math" w:hAnsi="Cambria Math"/>
                <w:b/>
                <w:bCs/>
                <w:i/>
              </w:rPr>
            </m:ctrlPr>
          </m:dPr>
          <m:e>
            <m:r>
              <m:rPr>
                <m:sty m:val="bi"/>
              </m:rPr>
              <w:rPr>
                <w:rFonts w:ascii="Cambria Math" w:hAnsi="Cambria Math"/>
              </w:rPr>
              <m:t>F=m∙a</m:t>
            </m:r>
          </m:e>
        </m:d>
      </m:oMath>
      <w:r>
        <w:rPr>
          <w:b/>
          <w:bCs/>
        </w:rPr>
        <w:t xml:space="preserve"> </w:t>
      </w:r>
      <w:r>
        <w:t>tillämpas:</w:t>
      </w:r>
    </w:p>
    <w:p w14:paraId="31D411FF" w14:textId="714E0844" w:rsidR="00987687" w:rsidRPr="00992583" w:rsidRDefault="0000160E" w:rsidP="00992583">
      <w:pPr>
        <w:ind w:left="1304"/>
      </w:pPr>
      <m:oMathPara>
        <m:oMath>
          <m:r>
            <w:rPr>
              <w:rFonts w:ascii="Cambria Math" w:hAnsi="Cambria Math"/>
            </w:rPr>
            <m:t>∆F</m:t>
          </m:r>
          <m:r>
            <m:rPr>
              <m:aln/>
            </m:rPr>
            <w:rPr>
              <w:rFonts w:ascii="Cambria Math" w:hAnsi="Cambria Math"/>
            </w:rPr>
            <m:t>=∆m∙a=∆m∙</m:t>
          </m:r>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s</m:t>
              </m:r>
            </m:num>
            <m:den>
              <m:r>
                <w:rPr>
                  <w:rFonts w:ascii="Cambria Math" w:hAnsi="Cambria Math"/>
                </w:rPr>
                <m:t>d</m:t>
              </m:r>
              <m:sSup>
                <m:sSupPr>
                  <m:ctrlPr>
                    <w:rPr>
                      <w:rFonts w:ascii="Cambria Math" w:hAnsi="Cambria Math"/>
                      <w:i/>
                    </w:rPr>
                  </m:ctrlPr>
                </m:sSupPr>
                <m:e>
                  <m:r>
                    <w:rPr>
                      <w:rFonts w:ascii="Cambria Math" w:hAnsi="Cambria Math"/>
                    </w:rPr>
                    <m:t>t</m:t>
                  </m:r>
                </m:e>
                <m:sup>
                  <m:r>
                    <w:rPr>
                      <w:rFonts w:ascii="Cambria Math" w:hAnsi="Cambria Math"/>
                    </w:rPr>
                    <m:t>2</m:t>
                  </m:r>
                </m:sup>
              </m:sSup>
            </m:den>
          </m:f>
          <m:r>
            <w:rPr>
              <w:rFonts w:ascii="Cambria Math" w:hAnsi="Cambria Math"/>
            </w:rPr>
            <m:t>=ρ∙∆V∙</m:t>
          </m:r>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s</m:t>
              </m:r>
            </m:num>
            <m:den>
              <m:r>
                <w:rPr>
                  <w:rFonts w:ascii="Cambria Math" w:hAnsi="Cambria Math"/>
                </w:rPr>
                <m:t>d</m:t>
              </m:r>
              <m:sSup>
                <m:sSupPr>
                  <m:ctrlPr>
                    <w:rPr>
                      <w:rFonts w:ascii="Cambria Math" w:hAnsi="Cambria Math"/>
                      <w:i/>
                    </w:rPr>
                  </m:ctrlPr>
                </m:sSupPr>
                <m:e>
                  <m:r>
                    <w:rPr>
                      <w:rFonts w:ascii="Cambria Math" w:hAnsi="Cambria Math"/>
                    </w:rPr>
                    <m:t>t</m:t>
                  </m:r>
                </m:e>
                <m:sup>
                  <m:r>
                    <w:rPr>
                      <w:rFonts w:ascii="Cambria Math" w:hAnsi="Cambria Math"/>
                    </w:rPr>
                    <m:t>2</m:t>
                  </m:r>
                </m:sup>
              </m:sSup>
            </m:den>
          </m:f>
          <m:r>
            <w:rPr>
              <w:rFonts w:ascii="Cambria Math" w:hAnsi="Cambria Math"/>
            </w:rPr>
            <m:t>=ρ∙A∙∆x∙</m:t>
          </m:r>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s</m:t>
              </m:r>
            </m:num>
            <m:den>
              <m:r>
                <w:rPr>
                  <w:rFonts w:ascii="Cambria Math" w:hAnsi="Cambria Math"/>
                </w:rPr>
                <m:t>d</m:t>
              </m:r>
              <m:sSup>
                <m:sSupPr>
                  <m:ctrlPr>
                    <w:rPr>
                      <w:rFonts w:ascii="Cambria Math" w:hAnsi="Cambria Math"/>
                      <w:i/>
                    </w:rPr>
                  </m:ctrlPr>
                </m:sSupPr>
                <m:e>
                  <m:r>
                    <w:rPr>
                      <w:rFonts w:ascii="Cambria Math" w:hAnsi="Cambria Math"/>
                    </w:rPr>
                    <m:t>t</m:t>
                  </m:r>
                </m:e>
                <m:sup>
                  <m:r>
                    <w:rPr>
                      <w:rFonts w:ascii="Cambria Math" w:hAnsi="Cambria Math"/>
                    </w:rPr>
                    <m:t>2</m:t>
                  </m:r>
                </m:sup>
              </m:sSup>
            </m:den>
          </m:f>
          <m:r>
            <m:rPr>
              <m:sty m:val="p"/>
            </m:rPr>
            <w:br/>
          </m:r>
        </m:oMath>
        <m:oMath>
          <m:r>
            <m:rPr>
              <m:aln/>
            </m:rPr>
            <w:rPr>
              <w:rFonts w:ascii="Cambria Math" w:hAnsi="Cambria Math"/>
              <w:color w:val="FF0000"/>
            </w:rPr>
            <m:t>⟹</m:t>
          </m:r>
          <m:r>
            <w:rPr>
              <w:rFonts w:ascii="Cambria Math" w:hAnsi="Cambria Math"/>
            </w:rPr>
            <m:t>∆F=ρ∙A∙∆x∙</m:t>
          </m:r>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s</m:t>
              </m:r>
            </m:num>
            <m:den>
              <m:r>
                <w:rPr>
                  <w:rFonts w:ascii="Cambria Math" w:hAnsi="Cambria Math"/>
                </w:rPr>
                <m:t>d</m:t>
              </m:r>
              <m:sSup>
                <m:sSupPr>
                  <m:ctrlPr>
                    <w:rPr>
                      <w:rFonts w:ascii="Cambria Math" w:hAnsi="Cambria Math"/>
                      <w:i/>
                    </w:rPr>
                  </m:ctrlPr>
                </m:sSupPr>
                <m:e>
                  <m:r>
                    <w:rPr>
                      <w:rFonts w:ascii="Cambria Math" w:hAnsi="Cambria Math"/>
                    </w:rPr>
                    <m:t>t</m:t>
                  </m:r>
                </m:e>
                <m:sup>
                  <m:r>
                    <w:rPr>
                      <w:rFonts w:ascii="Cambria Math" w:hAnsi="Cambria Math"/>
                    </w:rPr>
                    <m:t>2</m:t>
                  </m:r>
                </m:sup>
              </m:sSup>
            </m:den>
          </m:f>
          <m:r>
            <w:rPr>
              <w:rFonts w:ascii="Cambria Math" w:hAnsi="Cambria Math"/>
            </w:rPr>
            <m:t xml:space="preserve"> </m:t>
          </m:r>
          <m:d>
            <m:dPr>
              <m:ctrlPr>
                <w:rPr>
                  <w:rFonts w:ascii="Cambria Math" w:hAnsi="Cambria Math"/>
                  <w:b/>
                  <w:bCs/>
                  <w:i/>
                  <w:color w:val="00B050"/>
                </w:rPr>
              </m:ctrlPr>
            </m:dPr>
            <m:e>
              <m:r>
                <m:rPr>
                  <m:sty m:val="bi"/>
                </m:rPr>
                <w:rPr>
                  <w:rFonts w:ascii="Cambria Math" w:hAnsi="Cambria Math"/>
                  <w:color w:val="00B050"/>
                </w:rPr>
                <m:t>1</m:t>
              </m:r>
            </m:e>
          </m:d>
        </m:oMath>
      </m:oMathPara>
    </w:p>
    <w:p w14:paraId="44234877" w14:textId="69F7AF30" w:rsidR="00D05F58" w:rsidRDefault="00D02AF8" w:rsidP="00987687">
      <w:r>
        <w:t xml:space="preserve">, där </w:t>
      </w:r>
      <m:oMath>
        <m:r>
          <w:rPr>
            <w:rFonts w:ascii="Cambria Math" w:hAnsi="Cambria Math"/>
          </w:rPr>
          <m:t xml:space="preserve">ρ </m:t>
        </m:r>
        <m:d>
          <m:dPr>
            <m:begChr m:val="["/>
            <m:endChr m:val="]"/>
            <m:ctrlPr>
              <w:rPr>
                <w:rFonts w:ascii="Cambria Math" w:hAnsi="Cambria Math"/>
                <w:i/>
              </w:rPr>
            </m:ctrlPr>
          </m:dPr>
          <m:e>
            <m:f>
              <m:fPr>
                <m:ctrlPr>
                  <w:rPr>
                    <w:rFonts w:ascii="Cambria Math" w:hAnsi="Cambria Math"/>
                    <w:i/>
                  </w:rPr>
                </m:ctrlPr>
              </m:fPr>
              <m:num>
                <m:r>
                  <w:rPr>
                    <w:rFonts w:ascii="Cambria Math" w:hAnsi="Cambria Math"/>
                  </w:rPr>
                  <m:t>kg</m:t>
                </m:r>
              </m:num>
              <m:den>
                <m:sSup>
                  <m:sSupPr>
                    <m:ctrlPr>
                      <w:rPr>
                        <w:rFonts w:ascii="Cambria Math" w:hAnsi="Cambria Math"/>
                        <w:i/>
                      </w:rPr>
                    </m:ctrlPr>
                  </m:sSupPr>
                  <m:e>
                    <m:r>
                      <w:rPr>
                        <w:rFonts w:ascii="Cambria Math" w:hAnsi="Cambria Math"/>
                      </w:rPr>
                      <m:t>m</m:t>
                    </m:r>
                  </m:e>
                  <m:sup>
                    <m:r>
                      <w:rPr>
                        <w:rFonts w:ascii="Cambria Math" w:hAnsi="Cambria Math"/>
                      </w:rPr>
                      <m:t>3</m:t>
                    </m:r>
                  </m:sup>
                </m:sSup>
              </m:den>
            </m:f>
          </m:e>
        </m:d>
      </m:oMath>
      <w:r>
        <w:t xml:space="preserve"> är </w:t>
      </w:r>
      <w:r w:rsidR="00AE5740">
        <w:t>densiteten</w:t>
      </w:r>
      <w:r w:rsidR="00D05F58">
        <w:t xml:space="preserve">, </w:t>
      </w:r>
      <m:oMath>
        <m:r>
          <w:rPr>
            <w:rFonts w:ascii="Cambria Math" w:hAnsi="Cambria Math"/>
          </w:rPr>
          <m:t xml:space="preserve">∆x </m:t>
        </m:r>
        <m:d>
          <m:dPr>
            <m:begChr m:val="["/>
            <m:endChr m:val="]"/>
            <m:ctrlPr>
              <w:rPr>
                <w:rFonts w:ascii="Cambria Math" w:hAnsi="Cambria Math"/>
                <w:i/>
              </w:rPr>
            </m:ctrlPr>
          </m:dPr>
          <m:e>
            <m:r>
              <w:rPr>
                <w:rFonts w:ascii="Cambria Math" w:hAnsi="Cambria Math"/>
              </w:rPr>
              <m:t>m</m:t>
            </m:r>
          </m:e>
        </m:d>
      </m:oMath>
      <w:r w:rsidR="00031638">
        <w:t xml:space="preserve"> skillnad</w:t>
      </w:r>
      <w:r w:rsidR="00D841D4">
        <w:t>en</w:t>
      </w:r>
      <w:r w:rsidR="00031638">
        <w:t xml:space="preserve"> i längdstorhet och </w:t>
      </w:r>
      <m:oMath>
        <m:f>
          <m:fPr>
            <m:ctrlPr>
              <w:rPr>
                <w:rFonts w:ascii="Cambria Math" w:hAnsi="Cambria Math"/>
                <w:i/>
              </w:rPr>
            </m:ctrlPr>
          </m:fPr>
          <m:num>
            <m:sSup>
              <m:sSupPr>
                <m:ctrlPr>
                  <w:rPr>
                    <w:rFonts w:ascii="Cambria Math" w:hAnsi="Cambria Math"/>
                    <w:i/>
                  </w:rPr>
                </m:ctrlPr>
              </m:sSupPr>
              <m:e>
                <m:r>
                  <w:rPr>
                    <w:rFonts w:ascii="Cambria Math" w:hAnsi="Cambria Math"/>
                  </w:rPr>
                  <m:t>δ</m:t>
                </m:r>
              </m:e>
              <m:sup>
                <m:r>
                  <w:rPr>
                    <w:rFonts w:ascii="Cambria Math" w:hAnsi="Cambria Math"/>
                  </w:rPr>
                  <m:t>2</m:t>
                </m:r>
              </m:sup>
            </m:sSup>
            <m:r>
              <w:rPr>
                <w:rFonts w:ascii="Cambria Math" w:hAnsi="Cambria Math"/>
              </w:rPr>
              <m:t>s</m:t>
            </m:r>
          </m:num>
          <m:den>
            <m:r>
              <w:rPr>
                <w:rFonts w:ascii="Cambria Math" w:hAnsi="Cambria Math"/>
              </w:rPr>
              <m:t>δ</m:t>
            </m:r>
            <m:sSup>
              <m:sSupPr>
                <m:ctrlPr>
                  <w:rPr>
                    <w:rFonts w:ascii="Cambria Math" w:hAnsi="Cambria Math"/>
                    <w:i/>
                  </w:rPr>
                </m:ctrlPr>
              </m:sSupPr>
              <m:e>
                <m:r>
                  <w:rPr>
                    <w:rFonts w:ascii="Cambria Math" w:hAnsi="Cambria Math"/>
                  </w:rPr>
                  <m:t>t</m:t>
                </m:r>
              </m:e>
              <m:sup>
                <m:r>
                  <w:rPr>
                    <w:rFonts w:ascii="Cambria Math" w:hAnsi="Cambria Math"/>
                  </w:rPr>
                  <m:t>2</m:t>
                </m:r>
              </m:sup>
            </m:sSup>
          </m:den>
        </m:f>
      </m:oMath>
      <w:r w:rsidR="00737158">
        <w:t xml:space="preserve"> acceleration</w:t>
      </w:r>
      <w:r w:rsidR="00D841D4">
        <w:t>en</w:t>
      </w:r>
      <w:r w:rsidR="00737158">
        <w:t>.</w:t>
      </w:r>
    </w:p>
    <w:p w14:paraId="75CAB13D" w14:textId="46FA66C1" w:rsidR="008342C1" w:rsidRDefault="008342C1" w:rsidP="00987687">
      <w:r>
        <w:rPr>
          <w:noProof/>
        </w:rPr>
        <mc:AlternateContent>
          <mc:Choice Requires="wps">
            <w:drawing>
              <wp:anchor distT="0" distB="0" distL="114300" distR="114300" simplePos="0" relativeHeight="251658251" behindDoc="0" locked="0" layoutInCell="1" allowOverlap="1" wp14:anchorId="0B968D2C" wp14:editId="0A507D46">
                <wp:simplePos x="0" y="0"/>
                <wp:positionH relativeFrom="column">
                  <wp:posOffset>-127940</wp:posOffset>
                </wp:positionH>
                <wp:positionV relativeFrom="paragraph">
                  <wp:posOffset>143510</wp:posOffset>
                </wp:positionV>
                <wp:extent cx="4770782" cy="421419"/>
                <wp:effectExtent l="0" t="0" r="10795" b="17145"/>
                <wp:wrapNone/>
                <wp:docPr id="16" name="Rektangel 16"/>
                <wp:cNvGraphicFramePr/>
                <a:graphic xmlns:a="http://schemas.openxmlformats.org/drawingml/2006/main">
                  <a:graphicData uri="http://schemas.microsoft.com/office/word/2010/wordprocessingShape">
                    <wps:wsp>
                      <wps:cNvSpPr/>
                      <wps:spPr>
                        <a:xfrm>
                          <a:off x="0" y="0"/>
                          <a:ext cx="4770782" cy="421419"/>
                        </a:xfrm>
                        <a:prstGeom prst="rect">
                          <a:avLst/>
                        </a:prstGeom>
                        <a:no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x="http://schemas.microsoft.com/office/word/2018/wordml/cex" xmlns:w16="http://schemas.microsoft.com/office/word/2018/wordml" xmlns:w16sdtdh="http://schemas.microsoft.com/office/word/2020/wordml/sdtdatahash">
            <w:pict>
              <v:rect w14:anchorId="777B3A42" id="Rektangel 16" o:spid="_x0000_s1026" style="position:absolute;margin-left:-10.05pt;margin-top:11.3pt;width:375.65pt;height:33.2pt;z-index:2516715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" filled="f" strokecolor="#00b050" strokeweight="1pt"/>
            </w:pict>
          </mc:Fallback>
        </mc:AlternateContent>
      </w:r>
    </w:p>
    <w:p w14:paraId="0AF0FC89" w14:textId="5A14BE67" w:rsidR="008342C1" w:rsidRDefault="00001EFF" w:rsidP="00DC74BB">
      <w:pPr>
        <w:rPr>
          <w:lang w:val="en-US"/>
        </w:rPr>
      </w:pPr>
      <m:oMathPara>
        <m:oMath>
          <m:r>
            <m:rPr>
              <m:sty m:val="bi"/>
            </m:rPr>
            <w:rPr>
              <w:rFonts w:ascii="Cambria Math" w:hAnsi="Cambria Math"/>
            </w:rPr>
            <m:t>Hookes lag:</m:t>
          </m:r>
          <m:r>
            <w:rPr>
              <w:rFonts w:ascii="Cambria Math" w:hAnsi="Cambria Math"/>
            </w:rPr>
            <m:t xml:space="preserve"> spänning∝töjning≈</m:t>
          </m:r>
          <m:d>
            <m:dPr>
              <m:ctrlPr>
                <w:rPr>
                  <w:rFonts w:ascii="Cambria Math" w:hAnsi="Cambria Math"/>
                  <w:i/>
                  <w:lang w:val="en-US"/>
                </w:rPr>
              </m:ctrlPr>
            </m:dPr>
            <m:e>
              <m:r>
                <w:rPr>
                  <w:rFonts w:ascii="Cambria Math" w:hAnsi="Cambria Math"/>
                  <w:lang w:val="en-US"/>
                </w:rPr>
                <m:t>akustiskt</m:t>
              </m:r>
            </m:e>
          </m:d>
          <m:r>
            <w:rPr>
              <w:rFonts w:ascii="Cambria Math" w:hAnsi="Cambria Math"/>
            </w:rPr>
            <m:t xml:space="preserve"> </m:t>
          </m:r>
          <m:r>
            <w:rPr>
              <w:rFonts w:ascii="Cambria Math" w:hAnsi="Cambria Math"/>
              <w:lang w:val="en-US"/>
            </w:rPr>
            <m:t>tryck</m:t>
          </m:r>
          <m:r>
            <w:rPr>
              <w:rFonts w:ascii="Cambria Math" w:hAnsi="Cambria Math"/>
            </w:rPr>
            <m:t xml:space="preserve"> ∝</m:t>
          </m:r>
          <m:r>
            <w:rPr>
              <w:rFonts w:ascii="Cambria Math" w:hAnsi="Cambria Math"/>
              <w:lang w:val="en-US"/>
            </w:rPr>
            <m:t>relativ</m:t>
          </m:r>
          <m:r>
            <w:rPr>
              <w:rFonts w:ascii="Cambria Math" w:hAnsi="Cambria Math"/>
            </w:rPr>
            <m:t xml:space="preserve"> </m:t>
          </m:r>
          <m:r>
            <w:rPr>
              <w:rFonts w:ascii="Cambria Math" w:hAnsi="Cambria Math"/>
              <w:lang w:val="en-US"/>
            </w:rPr>
            <m:t>volyms</m:t>
          </m:r>
          <m:r>
            <w:rPr>
              <w:rFonts w:ascii="Cambria Math" w:hAnsi="Cambria Math"/>
            </w:rPr>
            <m:t>ä</m:t>
          </m:r>
          <m:r>
            <w:rPr>
              <w:rFonts w:ascii="Cambria Math" w:hAnsi="Cambria Math"/>
              <w:lang w:val="en-US"/>
            </w:rPr>
            <m:t>ndring</m:t>
          </m:r>
        </m:oMath>
      </m:oMathPara>
    </w:p>
    <w:p w14:paraId="658EC8FE" w14:textId="7BFE5FE7" w:rsidR="008B5F5F" w:rsidRDefault="00DC74BB" w:rsidP="00DC74BB">
      <w:r w:rsidRPr="00DC74BB">
        <w:t xml:space="preserve">  </w:t>
      </w:r>
      <w:r w:rsidR="00D05F58" w:rsidRPr="00DC74BB">
        <w:t xml:space="preserve"> </w:t>
      </w:r>
    </w:p>
    <w:p w14:paraId="68B20CBD" w14:textId="1ABC1722" w:rsidR="008342C1" w:rsidRDefault="00732CDC" w:rsidP="00DC74BB">
      <w:r>
        <w:t xml:space="preserve">Låt </w:t>
      </w:r>
      <m:oMath>
        <m:r>
          <w:rPr>
            <w:rFonts w:ascii="Cambria Math" w:hAnsi="Cambria Math"/>
          </w:rPr>
          <m:t>s</m:t>
        </m:r>
        <m:d>
          <m:dPr>
            <m:ctrlPr>
              <w:rPr>
                <w:rFonts w:ascii="Cambria Math" w:hAnsi="Cambria Math"/>
                <w:i/>
              </w:rPr>
            </m:ctrlPr>
          </m:dPr>
          <m:e>
            <m:r>
              <w:rPr>
                <w:rFonts w:ascii="Cambria Math" w:hAnsi="Cambria Math"/>
              </w:rPr>
              <m:t>x,t</m:t>
            </m:r>
          </m:e>
        </m:d>
      </m:oMath>
      <w:r>
        <w:t xml:space="preserve"> vara en funktion som beskriver </w:t>
      </w:r>
      <w:r w:rsidR="00764AF0">
        <w:t xml:space="preserve">beteendet </w:t>
      </w:r>
      <w:r w:rsidR="00ED0CC8">
        <w:t xml:space="preserve">(expansion eller kompression) </w:t>
      </w:r>
      <w:r w:rsidR="00764AF0">
        <w:t>av en gas</w:t>
      </w:r>
      <w:r w:rsidR="00ED0CC8">
        <w:t xml:space="preserve">. </w:t>
      </w:r>
      <w:r w:rsidR="00433208">
        <w:t xml:space="preserve">Följande formel kan </w:t>
      </w:r>
      <w:r w:rsidR="00ED0CC8">
        <w:t xml:space="preserve">således </w:t>
      </w:r>
      <w:r w:rsidR="00433208">
        <w:t>härledas med hjälp av Hookes lag:</w:t>
      </w:r>
    </w:p>
    <w:p w14:paraId="74E56004" w14:textId="32D869D3" w:rsidR="0076429E" w:rsidRPr="0079397E" w:rsidRDefault="00C82C72" w:rsidP="0053459A">
      <w:pPr>
        <w:spacing w:line="480" w:lineRule="auto"/>
        <w:ind w:left="1304"/>
      </w:pPr>
      <m:oMathPara>
        <m:oMathParaPr>
          <m:jc m:val="left"/>
        </m:oMathParaPr>
        <m:oMath>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x,t</m:t>
                  </m:r>
                </m:e>
              </m:d>
            </m:num>
            <m:den>
              <m:r>
                <w:rPr>
                  <w:rFonts w:ascii="Cambria Math" w:hAnsi="Cambria Math"/>
                </w:rPr>
                <m:t>A</m:t>
              </m:r>
            </m:den>
          </m:f>
          <m:r>
            <m:rPr>
              <m:aln/>
            </m:rPr>
            <w:rPr>
              <w:rFonts w:ascii="Cambria Math" w:hAnsi="Cambria Math"/>
            </w:rPr>
            <m:t>=K∙</m:t>
          </m:r>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m:t>
                      </m:r>
                    </m:sub>
                  </m:sSub>
                </m:e>
              </m:d>
              <m:r>
                <w:rPr>
                  <w:rFonts w:ascii="Cambria Math" w:hAnsi="Cambria Math"/>
                </w:rPr>
                <m:t>∙A</m:t>
              </m:r>
            </m:num>
            <m:den>
              <m:r>
                <w:rPr>
                  <w:rFonts w:ascii="Cambria Math" w:hAnsi="Cambria Math"/>
                </w:rPr>
                <m:t>∆V</m:t>
              </m:r>
            </m:den>
          </m:f>
          <m:r>
            <w:rPr>
              <w:rFonts w:ascii="Cambria Math" w:hAnsi="Cambria Math"/>
            </w:rPr>
            <m:t>=K∙</m:t>
          </m:r>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m:t>
                      </m:r>
                    </m:sub>
                  </m:sSub>
                </m:e>
              </m:d>
              <m:r>
                <w:rPr>
                  <w:rFonts w:ascii="Cambria Math" w:hAnsi="Cambria Math"/>
                </w:rPr>
                <m:t>∙A</m:t>
              </m:r>
            </m:num>
            <m:den>
              <m:r>
                <w:rPr>
                  <w:rFonts w:ascii="Cambria Math" w:hAnsi="Cambria Math"/>
                </w:rPr>
                <m:t>∆x∙A</m:t>
              </m:r>
            </m:den>
          </m:f>
          <m:r>
            <w:rPr>
              <w:rFonts w:ascii="Cambria Math" w:hAnsi="Cambria Math"/>
            </w:rPr>
            <m:t>=K∙</m:t>
          </m:r>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m:t>
                      </m:r>
                    </m:sub>
                  </m:sSub>
                </m:e>
              </m:d>
            </m:num>
            <m:den>
              <m:r>
                <w:rPr>
                  <w:rFonts w:ascii="Cambria Math" w:hAnsi="Cambria Math"/>
                </w:rPr>
                <m:t>∆x</m:t>
              </m:r>
            </m:den>
          </m:f>
          <m:r>
            <m:rPr>
              <m:sty m:val="p"/>
            </m:rPr>
            <w:rPr>
              <w:rFonts w:ascii="Cambria Math" w:hAnsi="Cambria Math"/>
            </w:rPr>
            <w:br/>
          </m:r>
        </m:oMath>
        <m:oMath>
          <m:r>
            <m:rPr>
              <m:aln/>
            </m:rPr>
            <w:rPr>
              <w:rFonts w:ascii="Cambria Math" w:hAnsi="Cambria Math"/>
            </w:rPr>
            <m:t>=K∙</m:t>
          </m:r>
          <m:f>
            <m:fPr>
              <m:ctrlPr>
                <w:rPr>
                  <w:rFonts w:ascii="Cambria Math" w:hAnsi="Cambria Math"/>
                  <w:i/>
                </w:rPr>
              </m:ctrlPr>
            </m:fPr>
            <m:num>
              <m:r>
                <w:rPr>
                  <w:rFonts w:ascii="Cambria Math" w:hAnsi="Cambria Math"/>
                </w:rPr>
                <m:t>s</m:t>
              </m:r>
              <m:d>
                <m:dPr>
                  <m:ctrlPr>
                    <w:rPr>
                      <w:rFonts w:ascii="Cambria Math" w:hAnsi="Cambria Math"/>
                      <w:i/>
                    </w:rPr>
                  </m:ctrlPr>
                </m:dPr>
                <m:e>
                  <m:r>
                    <w:rPr>
                      <w:rFonts w:ascii="Cambria Math" w:hAnsi="Cambria Math"/>
                    </w:rPr>
                    <m:t>s</m:t>
                  </m:r>
                  <m:d>
                    <m:dPr>
                      <m:ctrlPr>
                        <w:rPr>
                          <w:rFonts w:ascii="Cambria Math" w:hAnsi="Cambria Math"/>
                          <w:i/>
                        </w:rPr>
                      </m:ctrlPr>
                    </m:dPr>
                    <m:e>
                      <m:r>
                        <w:rPr>
                          <w:rFonts w:ascii="Cambria Math" w:hAnsi="Cambria Math"/>
                        </w:rPr>
                        <m:t>x,t</m:t>
                      </m:r>
                    </m:e>
                  </m:d>
                  <m:r>
                    <w:rPr>
                      <w:rFonts w:ascii="Cambria Math" w:hAnsi="Cambria Math"/>
                    </w:rPr>
                    <m:t>+∆x∙t</m:t>
                  </m:r>
                </m:e>
              </m:d>
              <m:r>
                <w:rPr>
                  <w:rFonts w:ascii="Cambria Math" w:hAnsi="Cambria Math"/>
                </w:rPr>
                <m:t>-s</m:t>
              </m:r>
              <m:d>
                <m:dPr>
                  <m:ctrlPr>
                    <w:rPr>
                      <w:rFonts w:ascii="Cambria Math" w:hAnsi="Cambria Math"/>
                      <w:i/>
                    </w:rPr>
                  </m:ctrlPr>
                </m:dPr>
                <m:e>
                  <m:r>
                    <w:rPr>
                      <w:rFonts w:ascii="Cambria Math" w:hAnsi="Cambria Math"/>
                    </w:rPr>
                    <m:t>x,t</m:t>
                  </m:r>
                </m:e>
              </m:d>
            </m:num>
            <m:den>
              <m:r>
                <w:rPr>
                  <w:rFonts w:ascii="Cambria Math" w:hAnsi="Cambria Math"/>
                </w:rPr>
                <m:t>∆x</m:t>
              </m:r>
            </m:den>
          </m:f>
          <m:r>
            <w:rPr>
              <w:rFonts w:ascii="Cambria Math" w:hAnsi="Cambria Math"/>
            </w:rPr>
            <m:t>=</m:t>
          </m:r>
          <m:d>
            <m:dPr>
              <m:begChr m:val="{"/>
              <m:endChr m:val="}"/>
              <m:ctrlPr>
                <w:rPr>
                  <w:rFonts w:ascii="Cambria Math" w:hAnsi="Cambria Math"/>
                  <w:i/>
                </w:rPr>
              </m:ctrlPr>
            </m:dPr>
            <m:e>
              <m:r>
                <w:rPr>
                  <w:rFonts w:ascii="Cambria Math" w:hAnsi="Cambria Math"/>
                </w:rPr>
                <m:t>Derivatans definition: ∆x⟶0</m:t>
              </m:r>
            </m:e>
          </m:d>
          <m:r>
            <m:rPr>
              <m:sty m:val="p"/>
            </m:rPr>
            <w:rPr>
              <w:rFonts w:ascii="Cambria Math" w:hAnsi="Cambria Math"/>
              <w:color w:val="FF0000"/>
            </w:rPr>
            <w:br/>
          </m:r>
        </m:oMath>
        <m:oMath>
          <m:r>
            <m:rPr>
              <m:aln/>
            </m:rPr>
            <w:rPr>
              <w:rFonts w:ascii="Cambria Math" w:hAnsi="Cambria Math"/>
              <w:color w:val="FF0000"/>
            </w:rPr>
            <m:t>⟹</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x,t</m:t>
                  </m:r>
                </m:e>
              </m:d>
            </m:num>
            <m:den>
              <m:r>
                <w:rPr>
                  <w:rFonts w:ascii="Cambria Math" w:hAnsi="Cambria Math"/>
                </w:rPr>
                <m:t>A</m:t>
              </m:r>
            </m:den>
          </m:f>
          <m:r>
            <w:rPr>
              <w:rFonts w:ascii="Cambria Math" w:hAnsi="Cambria Math"/>
            </w:rPr>
            <m:t>=K∙</m:t>
          </m:r>
          <m:f>
            <m:fPr>
              <m:ctrlPr>
                <w:rPr>
                  <w:rFonts w:ascii="Cambria Math" w:hAnsi="Cambria Math"/>
                  <w:i/>
                </w:rPr>
              </m:ctrlPr>
            </m:fPr>
            <m:num>
              <m:r>
                <w:rPr>
                  <w:rFonts w:ascii="Cambria Math" w:hAnsi="Cambria Math"/>
                </w:rPr>
                <m:t>ds</m:t>
              </m:r>
            </m:num>
            <m:den>
              <m:r>
                <w:rPr>
                  <w:rFonts w:ascii="Cambria Math" w:hAnsi="Cambria Math"/>
                </w:rPr>
                <m:t>dx</m:t>
              </m:r>
            </m:den>
          </m:f>
          <m:r>
            <m:rPr>
              <m:sty m:val="p"/>
            </m:rPr>
            <w:rPr>
              <w:rFonts w:ascii="Cambria Math" w:hAnsi="Cambria Math"/>
              <w:color w:val="FF0000"/>
            </w:rPr>
            <w:br/>
          </m:r>
        </m:oMath>
        <m:oMath>
          <m:r>
            <m:rPr>
              <m:aln/>
            </m:rPr>
            <w:rPr>
              <w:rFonts w:ascii="Cambria Math" w:hAnsi="Cambria Math"/>
              <w:color w:val="FF0000"/>
            </w:rPr>
            <m:t>⟹</m:t>
          </m:r>
          <m:r>
            <w:rPr>
              <w:rFonts w:ascii="Cambria Math" w:hAnsi="Cambria Math"/>
            </w:rPr>
            <m:t>∆F=K∙A∙∆</m:t>
          </m:r>
          <m:d>
            <m:dPr>
              <m:ctrlPr>
                <w:rPr>
                  <w:rFonts w:ascii="Cambria Math" w:hAnsi="Cambria Math"/>
                  <w:i/>
                </w:rPr>
              </m:ctrlPr>
            </m:dPr>
            <m:e>
              <m:f>
                <m:fPr>
                  <m:ctrlPr>
                    <w:rPr>
                      <w:rFonts w:ascii="Cambria Math" w:hAnsi="Cambria Math"/>
                      <w:i/>
                    </w:rPr>
                  </m:ctrlPr>
                </m:fPr>
                <m:num>
                  <m:r>
                    <w:rPr>
                      <w:rFonts w:ascii="Cambria Math" w:hAnsi="Cambria Math"/>
                    </w:rPr>
                    <m:t>ds</m:t>
                  </m:r>
                </m:num>
                <m:den>
                  <m:r>
                    <w:rPr>
                      <w:rFonts w:ascii="Cambria Math" w:hAnsi="Cambria Math"/>
                    </w:rPr>
                    <m:t>dx</m:t>
                  </m:r>
                </m:den>
              </m:f>
            </m:e>
          </m:d>
          <m:r>
            <w:rPr>
              <w:rFonts w:ascii="Cambria Math" w:hAnsi="Cambria Math"/>
            </w:rPr>
            <m:t xml:space="preserve"> </m:t>
          </m:r>
          <m:d>
            <m:dPr>
              <m:ctrlPr>
                <w:rPr>
                  <w:rFonts w:ascii="Cambria Math" w:hAnsi="Cambria Math"/>
                  <w:b/>
                  <w:bCs/>
                  <w:i/>
                  <w:color w:val="00B050"/>
                </w:rPr>
              </m:ctrlPr>
            </m:dPr>
            <m:e>
              <m:r>
                <m:rPr>
                  <m:sty m:val="bi"/>
                </m:rPr>
                <w:rPr>
                  <w:rFonts w:ascii="Cambria Math" w:hAnsi="Cambria Math"/>
                  <w:color w:val="00B050"/>
                </w:rPr>
                <m:t>2</m:t>
              </m:r>
            </m:e>
          </m:d>
        </m:oMath>
      </m:oMathPara>
    </w:p>
    <w:p w14:paraId="455D9422" w14:textId="77777777" w:rsidR="00947218" w:rsidRDefault="00947218" w:rsidP="00DC74BB"/>
    <w:p w14:paraId="4EDFC792" w14:textId="56B0E811" w:rsidR="00947218" w:rsidRDefault="00CA07D2" w:rsidP="00DC74BB">
      <w:r>
        <w:rPr>
          <w:noProof/>
        </w:rPr>
        <mc:AlternateContent>
          <mc:Choice Requires="wps">
            <w:drawing>
              <wp:anchor distT="0" distB="0" distL="114300" distR="114300" simplePos="0" relativeHeight="251658253" behindDoc="0" locked="0" layoutInCell="1" allowOverlap="1" wp14:anchorId="79CEC258" wp14:editId="62D44D51">
                <wp:simplePos x="0" y="0"/>
                <wp:positionH relativeFrom="column">
                  <wp:posOffset>2860040</wp:posOffset>
                </wp:positionH>
                <wp:positionV relativeFrom="paragraph">
                  <wp:posOffset>1221740</wp:posOffset>
                </wp:positionV>
                <wp:extent cx="1532890" cy="254000"/>
                <wp:effectExtent l="0" t="0" r="10160" b="12700"/>
                <wp:wrapNone/>
                <wp:docPr id="18" name="Textruta 18"/>
                <wp:cNvGraphicFramePr/>
                <a:graphic xmlns:a="http://schemas.openxmlformats.org/drawingml/2006/main">
                  <a:graphicData uri="http://schemas.microsoft.com/office/word/2010/wordprocessingShape">
                    <wps:wsp>
                      <wps:cNvSpPr txBox="1"/>
                      <wps:spPr>
                        <a:xfrm>
                          <a:off x="0" y="0"/>
                          <a:ext cx="1532890" cy="254000"/>
                        </a:xfrm>
                        <a:prstGeom prst="rect">
                          <a:avLst/>
                        </a:prstGeom>
                        <a:solidFill>
                          <a:schemeClr val="lt1"/>
                        </a:solidFill>
                        <a:ln w="19050">
                          <a:solidFill>
                            <a:srgbClr val="00B0F0"/>
                          </a:solidFill>
                        </a:ln>
                      </wps:spPr>
                      <wps:txbx>
                        <w:txbxContent>
                          <w:p w14:paraId="0D1E18FA" w14:textId="77777777" w:rsidR="007D60D3" w:rsidRPr="00F77642" w:rsidRDefault="00F77642" w:rsidP="00F77642">
                            <w:pPr>
                              <w:jc w:val="center"/>
                              <w:rPr>
                                <w:b/>
                                <w:bCs/>
                              </w:rPr>
                            </w:pPr>
                            <w:r>
                              <w:rPr>
                                <w:b/>
                                <w:bCs/>
                              </w:rPr>
                              <w:t>FYSISK</w:t>
                            </w:r>
                            <w:r w:rsidR="007D60D3" w:rsidRPr="00F77642">
                              <w:rPr>
                                <w:b/>
                                <w:bCs/>
                              </w:rPr>
                              <w:t xml:space="preserve"> </w:t>
                            </w:r>
                            <w:r w:rsidRPr="00F77642">
                              <w:rPr>
                                <w:b/>
                                <w:bCs/>
                              </w:rPr>
                              <w:t>FORMEL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CEC258" id="Textruta 18" o:spid="_x0000_s1030" type="#_x0000_t202" style="position:absolute;margin-left:225.2pt;margin-top:96.2pt;width:120.7pt;height:20pt;z-index:251658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" fillcolor="white [3201]" strokecolor="#00b0f0" strokeweight="1.5pt">
                <v:textbox>
                  <w:txbxContent>
                    <w:p w14:paraId="0D1E18FA" w14:textId="77777777" w:rsidR="007D60D3" w:rsidRPr="00F77642" w:rsidRDefault="00F77642" w:rsidP="00F77642">
                      <w:pPr>
                        <w:jc w:val="center"/>
                        <w:rPr>
                          <w:b/>
                          <w:bCs/>
                        </w:rPr>
                      </w:pPr>
                      <w:r>
                        <w:rPr>
                          <w:b/>
                          <w:bCs/>
                        </w:rPr>
                        <w:t>FYSISK</w:t>
                      </w:r>
                      <w:r w:rsidR="007D60D3" w:rsidRPr="00F77642">
                        <w:rPr>
                          <w:b/>
                          <w:bCs/>
                        </w:rPr>
                        <w:t xml:space="preserve"> </w:t>
                      </w:r>
                      <w:r w:rsidRPr="00F77642">
                        <w:rPr>
                          <w:b/>
                          <w:bCs/>
                        </w:rPr>
                        <w:t>FORMEL</w:t>
                      </w:r>
                    </w:p>
                  </w:txbxContent>
                </v:textbox>
              </v:shape>
            </w:pict>
          </mc:Fallback>
        </mc:AlternateContent>
      </w:r>
      <w:r>
        <w:rPr>
          <w:noProof/>
        </w:rPr>
        <mc:AlternateContent>
          <mc:Choice Requires="wps">
            <w:drawing>
              <wp:anchor distT="0" distB="0" distL="114300" distR="114300" simplePos="0" relativeHeight="251658252" behindDoc="0" locked="0" layoutInCell="1" allowOverlap="1" wp14:anchorId="64AB6D5B" wp14:editId="7EB0E1D3">
                <wp:simplePos x="0" y="0"/>
                <wp:positionH relativeFrom="column">
                  <wp:posOffset>1610995</wp:posOffset>
                </wp:positionH>
                <wp:positionV relativeFrom="paragraph">
                  <wp:posOffset>1153307</wp:posOffset>
                </wp:positionV>
                <wp:extent cx="1089025" cy="421005"/>
                <wp:effectExtent l="0" t="0" r="15875" b="17145"/>
                <wp:wrapNone/>
                <wp:docPr id="17" name="Rektangel 17"/>
                <wp:cNvGraphicFramePr/>
                <a:graphic xmlns:a="http://schemas.openxmlformats.org/drawingml/2006/main">
                  <a:graphicData uri="http://schemas.microsoft.com/office/word/2010/wordprocessingShape">
                    <wps:wsp>
                      <wps:cNvSpPr/>
                      <wps:spPr>
                        <a:xfrm>
                          <a:off x="0" y="0"/>
                          <a:ext cx="1089025" cy="421005"/>
                        </a:xfrm>
                        <a:prstGeom prst="rect">
                          <a:avLst/>
                        </a:prstGeom>
                        <a:no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3688977F" id="Rektangel 17" o:spid="_x0000_s1026" style="position:absolute;margin-left:126.85pt;margin-top:90.8pt;width:85.75pt;height:33.15pt;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" filled="f" strokecolor="#00b0f0" strokeweight="1pt"/>
            </w:pict>
          </mc:Fallback>
        </mc:AlternateContent>
      </w:r>
      <w:r w:rsidR="00947218">
        <w:t xml:space="preserve">Genom att sätta ihop ekvation </w:t>
      </w:r>
      <m:oMath>
        <m:d>
          <m:dPr>
            <m:ctrlPr>
              <w:rPr>
                <w:rFonts w:ascii="Cambria Math" w:hAnsi="Cambria Math"/>
                <w:b/>
                <w:bCs/>
                <w:i/>
                <w:color w:val="00B050"/>
              </w:rPr>
            </m:ctrlPr>
          </m:dPr>
          <m:e>
            <m:r>
              <m:rPr>
                <m:sty m:val="bi"/>
              </m:rPr>
              <w:rPr>
                <w:rFonts w:ascii="Cambria Math" w:hAnsi="Cambria Math"/>
                <w:color w:val="00B050"/>
              </w:rPr>
              <m:t>1</m:t>
            </m:r>
          </m:e>
        </m:d>
      </m:oMath>
      <w:r w:rsidR="00947218">
        <w:t xml:space="preserve"> och </w:t>
      </w:r>
      <m:oMath>
        <m:d>
          <m:dPr>
            <m:ctrlPr>
              <w:rPr>
                <w:rFonts w:ascii="Cambria Math" w:hAnsi="Cambria Math"/>
                <w:b/>
                <w:bCs/>
                <w:i/>
                <w:color w:val="00B050"/>
              </w:rPr>
            </m:ctrlPr>
          </m:dPr>
          <m:e>
            <m:r>
              <m:rPr>
                <m:sty m:val="bi"/>
              </m:rPr>
              <w:rPr>
                <w:rFonts w:ascii="Cambria Math" w:hAnsi="Cambria Math"/>
                <w:color w:val="00B050"/>
              </w:rPr>
              <m:t>2</m:t>
            </m:r>
          </m:e>
        </m:d>
      </m:oMath>
      <w:r w:rsidR="00947218">
        <w:t xml:space="preserve"> fås</w:t>
      </w:r>
    </w:p>
    <w:p w14:paraId="14038C24" w14:textId="19A6DD8E" w:rsidR="00AB7017" w:rsidRPr="00AB7017" w:rsidRDefault="0000160E" w:rsidP="0053459A">
      <w:pPr>
        <w:spacing w:line="480" w:lineRule="auto"/>
      </w:pPr>
      <m:oMathPara>
        <m:oMath>
          <m:r>
            <w:rPr>
              <w:rFonts w:ascii="Cambria Math" w:hAnsi="Cambria Math"/>
            </w:rPr>
            <m:t>ρ∙A∙∆x∙</m:t>
          </m:r>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s</m:t>
              </m:r>
            </m:num>
            <m:den>
              <m:r>
                <w:rPr>
                  <w:rFonts w:ascii="Cambria Math" w:hAnsi="Cambria Math"/>
                </w:rPr>
                <m:t>d</m:t>
              </m:r>
              <m:sSup>
                <m:sSupPr>
                  <m:ctrlPr>
                    <w:rPr>
                      <w:rFonts w:ascii="Cambria Math" w:hAnsi="Cambria Math"/>
                      <w:i/>
                    </w:rPr>
                  </m:ctrlPr>
                </m:sSupPr>
                <m:e>
                  <m:r>
                    <w:rPr>
                      <w:rFonts w:ascii="Cambria Math" w:hAnsi="Cambria Math"/>
                    </w:rPr>
                    <m:t>t</m:t>
                  </m:r>
                </m:e>
                <m:sup>
                  <m:r>
                    <w:rPr>
                      <w:rFonts w:ascii="Cambria Math" w:hAnsi="Cambria Math"/>
                    </w:rPr>
                    <m:t>2</m:t>
                  </m:r>
                </m:sup>
              </m:sSup>
            </m:den>
          </m:f>
          <m:r>
            <w:rPr>
              <w:rFonts w:ascii="Cambria Math" w:hAnsi="Cambria Math"/>
            </w:rPr>
            <m:t>=K∙A∙∆</m:t>
          </m:r>
          <m:d>
            <m:dPr>
              <m:ctrlPr>
                <w:rPr>
                  <w:rFonts w:ascii="Cambria Math" w:hAnsi="Cambria Math"/>
                  <w:i/>
                </w:rPr>
              </m:ctrlPr>
            </m:dPr>
            <m:e>
              <m:f>
                <m:fPr>
                  <m:ctrlPr>
                    <w:rPr>
                      <w:rFonts w:ascii="Cambria Math" w:hAnsi="Cambria Math"/>
                      <w:i/>
                    </w:rPr>
                  </m:ctrlPr>
                </m:fPr>
                <m:num>
                  <m:r>
                    <w:rPr>
                      <w:rFonts w:ascii="Cambria Math" w:hAnsi="Cambria Math"/>
                    </w:rPr>
                    <m:t>ds</m:t>
                  </m:r>
                </m:num>
                <m:den>
                  <m:r>
                    <w:rPr>
                      <w:rFonts w:ascii="Cambria Math" w:hAnsi="Cambria Math"/>
                    </w:rPr>
                    <m:t>dx</m:t>
                  </m:r>
                </m:den>
              </m:f>
            </m:e>
          </m:d>
          <m:r>
            <m:rPr>
              <m:aln/>
            </m:rPr>
            <w:rPr>
              <w:rFonts w:ascii="Cambria Math" w:hAnsi="Cambria Math"/>
              <w:color w:val="FF0000"/>
            </w:rPr>
            <m:t>⟹</m:t>
          </m:r>
          <m:r>
            <w:rPr>
              <w:rFonts w:ascii="Cambria Math" w:hAnsi="Cambria Math"/>
            </w:rPr>
            <m:t>ρ∙</m:t>
          </m:r>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s</m:t>
              </m:r>
            </m:num>
            <m:den>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=K∙</m:t>
          </m:r>
          <m:f>
            <m:fPr>
              <m:ctrlPr>
                <w:rPr>
                  <w:rFonts w:ascii="Cambria Math" w:hAnsi="Cambria Math"/>
                  <w:i/>
                </w:rPr>
              </m:ctrlPr>
            </m:fPr>
            <m:num>
              <m:r>
                <w:rPr>
                  <w:rFonts w:ascii="Cambria Math" w:hAnsi="Cambria Math"/>
                </w:rPr>
                <m:t>∆</m:t>
              </m:r>
            </m:num>
            <m:den>
              <m:r>
                <w:rPr>
                  <w:rFonts w:ascii="Cambria Math" w:hAnsi="Cambria Math"/>
                </w:rPr>
                <m:t>∆x</m:t>
              </m:r>
            </m:den>
          </m:f>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ds</m:t>
                  </m:r>
                </m:num>
                <m:den>
                  <m:r>
                    <w:rPr>
                      <w:rFonts w:ascii="Cambria Math" w:hAnsi="Cambria Math"/>
                    </w:rPr>
                    <m:t>dx</m:t>
                  </m:r>
                </m:den>
              </m:f>
            </m:e>
          </m:d>
          <m:r>
            <w:rPr>
              <w:rFonts w:ascii="Cambria Math" w:hAnsi="Cambria Math"/>
            </w:rPr>
            <m:t>=</m:t>
          </m:r>
          <m:d>
            <m:dPr>
              <m:begChr m:val="{"/>
              <m:endChr m:val="}"/>
              <m:ctrlPr>
                <w:rPr>
                  <w:rFonts w:ascii="Cambria Math" w:hAnsi="Cambria Math"/>
                  <w:i/>
                </w:rPr>
              </m:ctrlPr>
            </m:dPr>
            <m:e>
              <m:r>
                <w:rPr>
                  <w:rFonts w:ascii="Cambria Math" w:hAnsi="Cambria Math"/>
                </w:rPr>
                <m:t>Derivatans definition: ∆x⟶0</m:t>
              </m:r>
            </m:e>
          </m:d>
          <m:r>
            <m:rPr>
              <m:sty m:val="p"/>
            </m:rPr>
            <w:rPr>
              <w:rFonts w:ascii="Cambria Math" w:hAnsi="Cambria Math"/>
              <w:color w:val="FF0000"/>
            </w:rPr>
            <w:br/>
          </m:r>
        </m:oMath>
        <m:oMath>
          <m:r>
            <m:rPr>
              <m:aln/>
            </m:rPr>
            <w:rPr>
              <w:rFonts w:ascii="Cambria Math" w:hAnsi="Cambria Math"/>
              <w:color w:val="FF0000"/>
            </w:rPr>
            <m:t>⟹</m:t>
          </m:r>
          <m:r>
            <w:rPr>
              <w:rFonts w:ascii="Cambria Math" w:hAnsi="Cambria Math"/>
            </w:rPr>
            <m:t>ρ∙</m:t>
          </m:r>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s</m:t>
              </m:r>
            </m:num>
            <m:den>
              <m:r>
                <w:rPr>
                  <w:rFonts w:ascii="Cambria Math" w:hAnsi="Cambria Math"/>
                </w:rPr>
                <m:t>d</m:t>
              </m:r>
              <m:sSup>
                <m:sSupPr>
                  <m:ctrlPr>
                    <w:rPr>
                      <w:rFonts w:ascii="Cambria Math" w:hAnsi="Cambria Math"/>
                      <w:i/>
                    </w:rPr>
                  </m:ctrlPr>
                </m:sSupPr>
                <m:e>
                  <m:r>
                    <w:rPr>
                      <w:rFonts w:ascii="Cambria Math" w:hAnsi="Cambria Math"/>
                    </w:rPr>
                    <m:t>t</m:t>
                  </m:r>
                </m:e>
                <m:sup>
                  <m:r>
                    <w:rPr>
                      <w:rFonts w:ascii="Cambria Math" w:hAnsi="Cambria Math"/>
                    </w:rPr>
                    <m:t>2</m:t>
                  </m:r>
                </m:sup>
              </m:sSup>
            </m:den>
          </m:f>
          <m:r>
            <w:rPr>
              <w:rFonts w:ascii="Cambria Math" w:hAnsi="Cambria Math"/>
            </w:rPr>
            <m:t>=K∙</m:t>
          </m:r>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s</m:t>
              </m:r>
            </m:num>
            <m:den>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2</m:t>
                  </m:r>
                </m:sup>
              </m:sSup>
            </m:den>
          </m:f>
          <m:r>
            <m:rPr>
              <m:sty m:val="p"/>
            </m:rPr>
            <w:rPr>
              <w:rFonts w:ascii="Cambria Math" w:hAnsi="Cambria Math"/>
              <w:color w:val="FF0000"/>
            </w:rPr>
            <w:br/>
          </m:r>
        </m:oMath>
        <m:oMath>
          <m:r>
            <m:rPr>
              <m:aln/>
            </m:rPr>
            <w:rPr>
              <w:rFonts w:ascii="Cambria Math" w:hAnsi="Cambria Math"/>
              <w:color w:val="FF0000"/>
            </w:rPr>
            <m:t>⟹</m:t>
          </m:r>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s</m:t>
              </m:r>
            </m:num>
            <m:den>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ρ</m:t>
              </m:r>
            </m:num>
            <m:den>
              <m:r>
                <w:rPr>
                  <w:rFonts w:ascii="Cambria Math" w:hAnsi="Cambria Math"/>
                </w:rPr>
                <m:t>K</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s</m:t>
              </m:r>
            </m:num>
            <m:den>
              <m:r>
                <w:rPr>
                  <w:rFonts w:ascii="Cambria Math" w:hAnsi="Cambria Math"/>
                </w:rPr>
                <m:t>d</m:t>
              </m:r>
              <m:sSup>
                <m:sSupPr>
                  <m:ctrlPr>
                    <w:rPr>
                      <w:rFonts w:ascii="Cambria Math" w:hAnsi="Cambria Math"/>
                      <w:i/>
                    </w:rPr>
                  </m:ctrlPr>
                </m:sSupPr>
                <m:e>
                  <m:r>
                    <w:rPr>
                      <w:rFonts w:ascii="Cambria Math" w:hAnsi="Cambria Math"/>
                    </w:rPr>
                    <m:t>t</m:t>
                  </m:r>
                </m:e>
                <m:sup>
                  <m:r>
                    <w:rPr>
                      <w:rFonts w:ascii="Cambria Math" w:hAnsi="Cambria Math"/>
                    </w:rPr>
                    <m:t>2</m:t>
                  </m:r>
                </m:sup>
              </m:sSup>
            </m:den>
          </m:f>
        </m:oMath>
      </m:oMathPara>
    </w:p>
    <w:p w14:paraId="68C2031D" w14:textId="10916303" w:rsidR="00F77642" w:rsidRDefault="00F77642">
      <w:pPr>
        <w:spacing w:line="312" w:lineRule="auto"/>
      </w:pPr>
    </w:p>
    <w:p w14:paraId="349016AC" w14:textId="16C2A140" w:rsidR="00BA647E" w:rsidRDefault="00BA647E">
      <w:pPr>
        <w:spacing w:line="312" w:lineRule="auto"/>
      </w:pPr>
      <w:r>
        <w:br w:type="page"/>
      </w:r>
    </w:p>
    <w:p w14:paraId="5A5B6D00" w14:textId="5947ACA2" w:rsidR="0030427A" w:rsidRDefault="00A0354F" w:rsidP="0030427A">
      <w:r>
        <w:rPr>
          <w:noProof/>
        </w:rPr>
        <w:lastRenderedPageBreak/>
        <mc:AlternateContent>
          <mc:Choice Requires="wps">
            <w:drawing>
              <wp:anchor distT="0" distB="0" distL="114300" distR="114300" simplePos="0" relativeHeight="251658258" behindDoc="0" locked="0" layoutInCell="1" allowOverlap="1" wp14:anchorId="10D55D93" wp14:editId="10116042">
                <wp:simplePos x="0" y="0"/>
                <wp:positionH relativeFrom="column">
                  <wp:posOffset>1924050</wp:posOffset>
                </wp:positionH>
                <wp:positionV relativeFrom="paragraph">
                  <wp:posOffset>502285</wp:posOffset>
                </wp:positionV>
                <wp:extent cx="1532890" cy="254000"/>
                <wp:effectExtent l="0" t="0" r="10160" b="12700"/>
                <wp:wrapNone/>
                <wp:docPr id="24" name="Textruta 24"/>
                <wp:cNvGraphicFramePr/>
                <a:graphic xmlns:a="http://schemas.openxmlformats.org/drawingml/2006/main">
                  <a:graphicData uri="http://schemas.microsoft.com/office/word/2010/wordprocessingShape">
                    <wps:wsp>
                      <wps:cNvSpPr txBox="1"/>
                      <wps:spPr>
                        <a:xfrm>
                          <a:off x="0" y="0"/>
                          <a:ext cx="1532890" cy="254000"/>
                        </a:xfrm>
                        <a:prstGeom prst="rect">
                          <a:avLst/>
                        </a:prstGeom>
                        <a:solidFill>
                          <a:schemeClr val="lt1"/>
                        </a:solidFill>
                        <a:ln w="19050">
                          <a:solidFill>
                            <a:srgbClr val="FF0000"/>
                          </a:solidFill>
                        </a:ln>
                      </wps:spPr>
                      <wps:txbx>
                        <w:txbxContent>
                          <w:p w14:paraId="6FF71773" w14:textId="77777777" w:rsidR="00425F50" w:rsidRPr="00F77642" w:rsidRDefault="00425F50" w:rsidP="00425F50">
                            <w:pPr>
                              <w:jc w:val="center"/>
                              <w:rPr>
                                <w:b/>
                                <w:bCs/>
                              </w:rPr>
                            </w:pPr>
                            <w:r w:rsidRPr="00F77642">
                              <w:rPr>
                                <w:b/>
                                <w:bCs/>
                              </w:rPr>
                              <w:t>MATEMATISK FORMEL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D55D93" id="Textruta 24" o:spid="_x0000_s1031" type="#_x0000_t202" style="position:absolute;margin-left:151.5pt;margin-top:39.55pt;width:120.7pt;height:20pt;z-index:2516582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" fillcolor="white [3201]" strokecolor="red" strokeweight="1.5pt">
                <v:textbox>
                  <w:txbxContent>
                    <w:p w14:paraId="6FF71773" w14:textId="77777777" w:rsidR="00425F50" w:rsidRPr="00F77642" w:rsidRDefault="00425F50" w:rsidP="00425F50">
                      <w:pPr>
                        <w:jc w:val="center"/>
                        <w:rPr>
                          <w:b/>
                          <w:bCs/>
                        </w:rPr>
                      </w:pPr>
                      <w:r w:rsidRPr="00F77642">
                        <w:rPr>
                          <w:b/>
                          <w:bCs/>
                        </w:rPr>
                        <w:t>MATEMATISK FORMEL</w:t>
                      </w:r>
                    </w:p>
                  </w:txbxContent>
                </v:textbox>
              </v:shape>
            </w:pict>
          </mc:Fallback>
        </mc:AlternateContent>
      </w:r>
      <w:r>
        <w:rPr>
          <w:noProof/>
        </w:rPr>
        <mc:AlternateContent>
          <mc:Choice Requires="wps">
            <w:drawing>
              <wp:anchor distT="0" distB="0" distL="114300" distR="114300" simplePos="0" relativeHeight="251658257" behindDoc="0" locked="0" layoutInCell="1" allowOverlap="1" wp14:anchorId="02BF3088" wp14:editId="50E7F1E5">
                <wp:simplePos x="0" y="0"/>
                <wp:positionH relativeFrom="column">
                  <wp:posOffset>657860</wp:posOffset>
                </wp:positionH>
                <wp:positionV relativeFrom="paragraph">
                  <wp:posOffset>410357</wp:posOffset>
                </wp:positionV>
                <wp:extent cx="1089025" cy="421005"/>
                <wp:effectExtent l="0" t="0" r="15875" b="17145"/>
                <wp:wrapNone/>
                <wp:docPr id="23" name="Rektangel 23"/>
                <wp:cNvGraphicFramePr/>
                <a:graphic xmlns:a="http://schemas.openxmlformats.org/drawingml/2006/main">
                  <a:graphicData uri="http://schemas.microsoft.com/office/word/2010/wordprocessingShape">
                    <wps:wsp>
                      <wps:cNvSpPr/>
                      <wps:spPr>
                        <a:xfrm>
                          <a:off x="0" y="0"/>
                          <a:ext cx="1089025" cy="42100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2B96DAC1" id="Rektangel 23" o:spid="_x0000_s1026" style="position:absolute;margin-left:51.8pt;margin-top:32.3pt;width:85.75pt;height:33.15pt;z-index:2516582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" filled="f" strokecolor="red" strokeweight="1pt"/>
            </w:pict>
          </mc:Fallback>
        </mc:AlternateContent>
      </w:r>
      <w:r w:rsidR="00996A2C">
        <w:rPr>
          <w:b/>
          <w:bCs/>
        </w:rPr>
        <w:t>SLUTSATS</w:t>
      </w:r>
      <w:r>
        <w:rPr>
          <w:b/>
          <w:bCs/>
        </w:rPr>
        <w:t xml:space="preserve">. </w:t>
      </w:r>
      <w:r w:rsidR="002828F6">
        <w:t xml:space="preserve">Följande två formler, härledda </w:t>
      </w:r>
      <w:r w:rsidR="00425F50">
        <w:t xml:space="preserve">ur </w:t>
      </w:r>
      <w:r w:rsidR="0030427A">
        <w:t xml:space="preserve">en matematisk </w:t>
      </w:r>
      <w:r w:rsidR="00425F50">
        <w:t xml:space="preserve">respektive </w:t>
      </w:r>
      <w:r w:rsidR="0030427A">
        <w:t>fysisk</w:t>
      </w:r>
      <w:r w:rsidR="00425F50">
        <w:t xml:space="preserve"> synpunkt</w:t>
      </w:r>
      <w:r w:rsidR="002828F6">
        <w:t xml:space="preserve">, </w:t>
      </w:r>
      <w:r w:rsidR="006B38FC">
        <w:t xml:space="preserve">kan sättas som </w:t>
      </w:r>
      <w:r w:rsidR="002828F6">
        <w:t>ekvivalenta</w:t>
      </w:r>
      <w:r w:rsidR="0030427A">
        <w:t>.</w:t>
      </w:r>
      <w:r w:rsidR="002828F6">
        <w:t xml:space="preserve"> </w:t>
      </w:r>
    </w:p>
    <w:p w14:paraId="622797B4" w14:textId="00D98211" w:rsidR="00425F50" w:rsidRPr="00425F50" w:rsidRDefault="00C82C72" w:rsidP="00425F50">
      <w:pPr>
        <w:ind w:left="1304"/>
      </w:pPr>
      <m:oMathPara>
        <m:oMathParaPr>
          <m:jc m:val="left"/>
        </m:oMathParaPr>
        <m:oMath>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s</m:t>
              </m:r>
            </m:num>
            <m:den>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c</m:t>
                  </m:r>
                </m:e>
                <m:sup>
                  <m:r>
                    <w:rPr>
                      <w:rFonts w:ascii="Cambria Math" w:hAnsi="Cambria Math"/>
                    </w:rPr>
                    <m:t>2</m:t>
                  </m:r>
                </m:sup>
              </m:sSup>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s</m:t>
              </m:r>
            </m:num>
            <m:den>
              <m:r>
                <w:rPr>
                  <w:rFonts w:ascii="Cambria Math" w:hAnsi="Cambria Math"/>
                </w:rPr>
                <m:t>d</m:t>
              </m:r>
              <m:sSup>
                <m:sSupPr>
                  <m:ctrlPr>
                    <w:rPr>
                      <w:rFonts w:ascii="Cambria Math" w:hAnsi="Cambria Math"/>
                      <w:i/>
                    </w:rPr>
                  </m:ctrlPr>
                </m:sSupPr>
                <m:e>
                  <m:r>
                    <w:rPr>
                      <w:rFonts w:ascii="Cambria Math" w:hAnsi="Cambria Math"/>
                    </w:rPr>
                    <m:t>t</m:t>
                  </m:r>
                </m:e>
                <m:sup>
                  <m:r>
                    <w:rPr>
                      <w:rFonts w:ascii="Cambria Math" w:hAnsi="Cambria Math"/>
                    </w:rPr>
                    <m:t>2</m:t>
                  </m:r>
                </m:sup>
              </m:sSup>
            </m:den>
          </m:f>
        </m:oMath>
      </m:oMathPara>
    </w:p>
    <w:p w14:paraId="37D06C5D" w14:textId="24DF0802" w:rsidR="00425F50" w:rsidRDefault="00425F50" w:rsidP="0030427A">
      <w:r>
        <w:rPr>
          <w:noProof/>
        </w:rPr>
        <mc:AlternateContent>
          <mc:Choice Requires="wps">
            <w:drawing>
              <wp:anchor distT="0" distB="0" distL="114300" distR="114300" simplePos="0" relativeHeight="251658255" behindDoc="0" locked="0" layoutInCell="1" allowOverlap="1" wp14:anchorId="4962FF14" wp14:editId="5DC14C0D">
                <wp:simplePos x="0" y="0"/>
                <wp:positionH relativeFrom="column">
                  <wp:posOffset>658191</wp:posOffset>
                </wp:positionH>
                <wp:positionV relativeFrom="paragraph">
                  <wp:posOffset>237490</wp:posOffset>
                </wp:positionV>
                <wp:extent cx="1089025" cy="421005"/>
                <wp:effectExtent l="0" t="0" r="15875" b="17145"/>
                <wp:wrapNone/>
                <wp:docPr id="21" name="Rektangel 21"/>
                <wp:cNvGraphicFramePr/>
                <a:graphic xmlns:a="http://schemas.openxmlformats.org/drawingml/2006/main">
                  <a:graphicData uri="http://schemas.microsoft.com/office/word/2010/wordprocessingShape">
                    <wps:wsp>
                      <wps:cNvSpPr/>
                      <wps:spPr>
                        <a:xfrm>
                          <a:off x="0" y="0"/>
                          <a:ext cx="1089025" cy="421005"/>
                        </a:xfrm>
                        <a:prstGeom prst="rect">
                          <a:avLst/>
                        </a:prstGeom>
                        <a:no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x="http://schemas.microsoft.com/office/word/2018/wordml/cex" xmlns:w16="http://schemas.microsoft.com/office/word/2018/wordml" xmlns:w16sdtdh="http://schemas.microsoft.com/office/word/2020/wordml/sdtdatahash">
            <w:pict>
              <v:rect w14:anchorId="7CA4F222" id="Rektangel 21" o:spid="_x0000_s1026" style="position:absolute;margin-left:51.85pt;margin-top:18.7pt;width:85.75pt;height:33.15pt;z-index:2516582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" filled="f" strokecolor="#00b0f0" strokeweight="1pt"/>
            </w:pict>
          </mc:Fallback>
        </mc:AlternateContent>
      </w:r>
      <w:r>
        <w:rPr>
          <w:noProof/>
        </w:rPr>
        <mc:AlternateContent>
          <mc:Choice Requires="wps">
            <w:drawing>
              <wp:anchor distT="0" distB="0" distL="114300" distR="114300" simplePos="0" relativeHeight="251658256" behindDoc="0" locked="0" layoutInCell="1" allowOverlap="1" wp14:anchorId="7C178B78" wp14:editId="4A8FE33E">
                <wp:simplePos x="0" y="0"/>
                <wp:positionH relativeFrom="column">
                  <wp:posOffset>1924050</wp:posOffset>
                </wp:positionH>
                <wp:positionV relativeFrom="paragraph">
                  <wp:posOffset>357533</wp:posOffset>
                </wp:positionV>
                <wp:extent cx="1532890" cy="254000"/>
                <wp:effectExtent l="0" t="0" r="10160" b="12700"/>
                <wp:wrapNone/>
                <wp:docPr id="22" name="Textruta 22"/>
                <wp:cNvGraphicFramePr/>
                <a:graphic xmlns:a="http://schemas.openxmlformats.org/drawingml/2006/main">
                  <a:graphicData uri="http://schemas.microsoft.com/office/word/2010/wordprocessingShape">
                    <wps:wsp>
                      <wps:cNvSpPr txBox="1"/>
                      <wps:spPr>
                        <a:xfrm>
                          <a:off x="0" y="0"/>
                          <a:ext cx="1532890" cy="254000"/>
                        </a:xfrm>
                        <a:prstGeom prst="rect">
                          <a:avLst/>
                        </a:prstGeom>
                        <a:solidFill>
                          <a:schemeClr val="lt1"/>
                        </a:solidFill>
                        <a:ln w="19050">
                          <a:solidFill>
                            <a:srgbClr val="00B0F0"/>
                          </a:solidFill>
                        </a:ln>
                      </wps:spPr>
                      <wps:txbx>
                        <w:txbxContent>
                          <w:p w14:paraId="3D4E9829" w14:textId="77777777" w:rsidR="00425F50" w:rsidRPr="00F77642" w:rsidRDefault="00425F50" w:rsidP="00425F50">
                            <w:pPr>
                              <w:jc w:val="center"/>
                              <w:rPr>
                                <w:b/>
                                <w:bCs/>
                              </w:rPr>
                            </w:pPr>
                            <w:r>
                              <w:rPr>
                                <w:b/>
                                <w:bCs/>
                              </w:rPr>
                              <w:t>FYSISK</w:t>
                            </w:r>
                            <w:r w:rsidRPr="00F77642">
                              <w:rPr>
                                <w:b/>
                                <w:bCs/>
                              </w:rPr>
                              <w:t xml:space="preserve"> FORMEL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178B78" id="Textruta 22" o:spid="_x0000_s1032" type="#_x0000_t202" style="position:absolute;margin-left:151.5pt;margin-top:28.15pt;width:120.7pt;height:20pt;z-index:25165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" fillcolor="white [3201]" strokecolor="#00b0f0" strokeweight="1.5pt">
                <v:textbox>
                  <w:txbxContent>
                    <w:p w14:paraId="3D4E9829" w14:textId="77777777" w:rsidR="00425F50" w:rsidRPr="00F77642" w:rsidRDefault="00425F50" w:rsidP="00425F50">
                      <w:pPr>
                        <w:jc w:val="center"/>
                        <w:rPr>
                          <w:b/>
                          <w:bCs/>
                        </w:rPr>
                      </w:pPr>
                      <w:r>
                        <w:rPr>
                          <w:b/>
                          <w:bCs/>
                        </w:rPr>
                        <w:t>FYSISK</w:t>
                      </w:r>
                      <w:r w:rsidRPr="00F77642">
                        <w:rPr>
                          <w:b/>
                          <w:bCs/>
                        </w:rPr>
                        <w:t xml:space="preserve"> FORMEL</w:t>
                      </w:r>
                    </w:p>
                  </w:txbxContent>
                </v:textbox>
              </v:shape>
            </w:pict>
          </mc:Fallback>
        </mc:AlternateContent>
      </w:r>
    </w:p>
    <w:p w14:paraId="57D68914" w14:textId="0B2D1D10" w:rsidR="0030427A" w:rsidRPr="00DC2BD7" w:rsidRDefault="00C82C72" w:rsidP="0030427A">
      <w:pPr>
        <w:ind w:left="1304"/>
      </w:pPr>
      <m:oMathPara>
        <m:oMathParaPr>
          <m:jc m:val="left"/>
        </m:oMathParaPr>
        <m:oMath>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s</m:t>
              </m:r>
            </m:num>
            <m:den>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ρ</m:t>
              </m:r>
            </m:num>
            <m:den>
              <m:r>
                <w:rPr>
                  <w:rFonts w:ascii="Cambria Math" w:hAnsi="Cambria Math"/>
                </w:rPr>
                <m:t>K</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s</m:t>
              </m:r>
            </m:num>
            <m:den>
              <m:r>
                <w:rPr>
                  <w:rFonts w:ascii="Cambria Math" w:hAnsi="Cambria Math"/>
                </w:rPr>
                <m:t>d</m:t>
              </m:r>
              <m:sSup>
                <m:sSupPr>
                  <m:ctrlPr>
                    <w:rPr>
                      <w:rFonts w:ascii="Cambria Math" w:hAnsi="Cambria Math"/>
                      <w:i/>
                    </w:rPr>
                  </m:ctrlPr>
                </m:sSupPr>
                <m:e>
                  <m:r>
                    <w:rPr>
                      <w:rFonts w:ascii="Cambria Math" w:hAnsi="Cambria Math"/>
                    </w:rPr>
                    <m:t>t</m:t>
                  </m:r>
                </m:e>
                <m:sup>
                  <m:r>
                    <w:rPr>
                      <w:rFonts w:ascii="Cambria Math" w:hAnsi="Cambria Math"/>
                    </w:rPr>
                    <m:t>2</m:t>
                  </m:r>
                </m:sup>
              </m:sSup>
            </m:den>
          </m:f>
        </m:oMath>
      </m:oMathPara>
    </w:p>
    <w:p w14:paraId="5CC0AC07" w14:textId="669471BE" w:rsidR="00BB311B" w:rsidRDefault="00BB311B" w:rsidP="00DC74BB"/>
    <w:p w14:paraId="67DC60C2" w14:textId="77777777" w:rsidR="00435577" w:rsidRPr="00435577" w:rsidRDefault="00435577" w:rsidP="00435577"/>
    <w:p w14:paraId="4B92FA4B" w14:textId="2A4F1E2A" w:rsidR="00AB3CD4" w:rsidRDefault="00AB3CD4" w:rsidP="00AB3CD4">
      <w:pPr>
        <w:pStyle w:val="Rubrik2"/>
      </w:pPr>
      <w:r>
        <w:t>Bulkmodul (tryckmodul)</w:t>
      </w:r>
    </w:p>
    <w:p w14:paraId="7299B7FC" w14:textId="0E7ADF7F" w:rsidR="00841897" w:rsidRDefault="00E036BA" w:rsidP="00841897">
      <w:r w:rsidRPr="00E036BA">
        <w:rPr>
          <w:i/>
          <w:iCs/>
        </w:rPr>
        <w:t>Bulkmodulen</w:t>
      </w:r>
      <w:r>
        <w:t xml:space="preserve">, eller </w:t>
      </w:r>
      <w:r w:rsidRPr="0041336E">
        <w:t>tryckmodulen</w:t>
      </w:r>
      <w:r>
        <w:t xml:space="preserve">, </w:t>
      </w:r>
      <m:oMath>
        <m:r>
          <w:rPr>
            <w:rFonts w:ascii="Cambria Math" w:hAnsi="Cambria Math"/>
          </w:rPr>
          <m:t>K</m:t>
        </m:r>
      </m:oMath>
      <w:r w:rsidR="00E66AD5">
        <w:t xml:space="preserve"> är en proportionalitetsko</w:t>
      </w:r>
      <w:r w:rsidR="0012487C">
        <w:t>n</w:t>
      </w:r>
      <w:r w:rsidR="00E66AD5">
        <w:t xml:space="preserve">stant som beskriver </w:t>
      </w:r>
      <w:r w:rsidR="002D0C9B">
        <w:t>ändringen a</w:t>
      </w:r>
      <w:r w:rsidR="00664EFA">
        <w:t xml:space="preserve">v trycket per </w:t>
      </w:r>
      <w:r w:rsidR="00585EDE">
        <w:t xml:space="preserve">relativ </w:t>
      </w:r>
      <w:r w:rsidR="00CF254B">
        <w:t>volymändring:</w:t>
      </w:r>
      <w:r w:rsidR="00585EDE">
        <w:t xml:space="preserve"> </w:t>
      </w:r>
      <m:oMath>
        <m:r>
          <w:rPr>
            <w:rFonts w:ascii="Cambria Math" w:hAnsi="Cambria Math"/>
          </w:rPr>
          <m:t>K=-</m:t>
        </m:r>
        <m:f>
          <m:fPr>
            <m:ctrlPr>
              <w:rPr>
                <w:rFonts w:ascii="Cambria Math" w:hAnsi="Cambria Math"/>
                <w:i/>
              </w:rPr>
            </m:ctrlPr>
          </m:fPr>
          <m:num>
            <m:r>
              <w:rPr>
                <w:rFonts w:ascii="Cambria Math" w:hAnsi="Cambria Math"/>
              </w:rPr>
              <m:t>dp</m:t>
            </m:r>
          </m:num>
          <m:den>
            <m:d>
              <m:dPr>
                <m:ctrlPr>
                  <w:rPr>
                    <w:rFonts w:ascii="Cambria Math" w:hAnsi="Cambria Math"/>
                    <w:i/>
                  </w:rPr>
                </m:ctrlPr>
              </m:dPr>
              <m:e>
                <m:f>
                  <m:fPr>
                    <m:ctrlPr>
                      <w:rPr>
                        <w:rFonts w:ascii="Cambria Math" w:hAnsi="Cambria Math"/>
                        <w:i/>
                      </w:rPr>
                    </m:ctrlPr>
                  </m:fPr>
                  <m:num>
                    <m:r>
                      <w:rPr>
                        <w:rFonts w:ascii="Cambria Math" w:hAnsi="Cambria Math"/>
                      </w:rPr>
                      <m:t>dV</m:t>
                    </m:r>
                  </m:num>
                  <m:den>
                    <m:r>
                      <w:rPr>
                        <w:rFonts w:ascii="Cambria Math" w:hAnsi="Cambria Math"/>
                      </w:rPr>
                      <m:t>V</m:t>
                    </m:r>
                  </m:den>
                </m:f>
              </m:e>
            </m:d>
          </m:den>
        </m:f>
      </m:oMath>
      <w:r w:rsidR="00585EDE">
        <w:t>. Det negativa tecknet visar att ett positivt tryck medför en minskad volym</w:t>
      </w:r>
      <w:r w:rsidR="007C4CE4">
        <w:t>.</w:t>
      </w:r>
      <w:r w:rsidR="0086694D">
        <w:t xml:space="preserve"> </w:t>
      </w:r>
      <w:r w:rsidR="0041336E">
        <w:t xml:space="preserve">Enheten kan härledas enligt </w:t>
      </w:r>
      <m:oMath>
        <m:r>
          <w:rPr>
            <w:rFonts w:ascii="Cambria Math" w:hAnsi="Cambria Math"/>
          </w:rPr>
          <m:t>p=</m:t>
        </m:r>
        <m:f>
          <m:fPr>
            <m:ctrlPr>
              <w:rPr>
                <w:rFonts w:ascii="Cambria Math" w:hAnsi="Cambria Math"/>
                <w:i/>
              </w:rPr>
            </m:ctrlPr>
          </m:fPr>
          <m:num>
            <m:r>
              <w:rPr>
                <w:rFonts w:ascii="Cambria Math" w:hAnsi="Cambria Math"/>
              </w:rPr>
              <m:t>F</m:t>
            </m:r>
          </m:num>
          <m:den>
            <m:r>
              <w:rPr>
                <w:rFonts w:ascii="Cambria Math" w:hAnsi="Cambria Math"/>
              </w:rPr>
              <m:t>A</m:t>
            </m:r>
          </m:den>
        </m:f>
        <m:r>
          <w:rPr>
            <w:rFonts w:ascii="Cambria Math" w:hAnsi="Cambria Math"/>
            <w:color w:val="FF0000"/>
          </w:rPr>
          <m:t>⟹</m:t>
        </m:r>
        <m:d>
          <m:dPr>
            <m:begChr m:val="["/>
            <m:endChr m:val="]"/>
            <m:ctrlPr>
              <w:rPr>
                <w:rFonts w:ascii="Cambria Math" w:hAnsi="Cambria Math"/>
                <w:i/>
              </w:rPr>
            </m:ctrlPr>
          </m:dPr>
          <m:e>
            <m:r>
              <w:rPr>
                <w:rFonts w:ascii="Cambria Math" w:hAnsi="Cambria Math"/>
              </w:rPr>
              <m:t>K</m:t>
            </m:r>
          </m:e>
        </m:d>
        <m:r>
          <w:rPr>
            <w:rFonts w:ascii="Cambria Math" w:hAnsi="Cambria Math"/>
          </w:rPr>
          <m:t>=</m:t>
        </m:r>
        <m:f>
          <m:fPr>
            <m:ctrlPr>
              <w:rPr>
                <w:rFonts w:ascii="Cambria Math" w:hAnsi="Cambria Math"/>
                <w:i/>
              </w:rPr>
            </m:ctrlPr>
          </m:fPr>
          <m:num>
            <m:f>
              <m:fPr>
                <m:ctrlPr>
                  <w:rPr>
                    <w:rFonts w:ascii="Cambria Math" w:hAnsi="Cambria Math"/>
                    <w:i/>
                  </w:rPr>
                </m:ctrlPr>
              </m:fPr>
              <m:num>
                <m:d>
                  <m:dPr>
                    <m:begChr m:val="["/>
                    <m:endChr m:val="]"/>
                    <m:ctrlPr>
                      <w:rPr>
                        <w:rFonts w:ascii="Cambria Math" w:hAnsi="Cambria Math"/>
                        <w:i/>
                      </w:rPr>
                    </m:ctrlPr>
                  </m:dPr>
                  <m:e>
                    <m:r>
                      <w:rPr>
                        <w:rFonts w:ascii="Cambria Math" w:hAnsi="Cambria Math"/>
                      </w:rPr>
                      <m:t>dF</m:t>
                    </m:r>
                  </m:e>
                </m:d>
              </m:num>
              <m:den>
                <m:d>
                  <m:dPr>
                    <m:begChr m:val="["/>
                    <m:endChr m:val="]"/>
                    <m:ctrlPr>
                      <w:rPr>
                        <w:rFonts w:ascii="Cambria Math" w:hAnsi="Cambria Math"/>
                        <w:i/>
                      </w:rPr>
                    </m:ctrlPr>
                  </m:dPr>
                  <m:e>
                    <m:r>
                      <w:rPr>
                        <w:rFonts w:ascii="Cambria Math" w:hAnsi="Cambria Math"/>
                      </w:rPr>
                      <m:t>dA</m:t>
                    </m:r>
                  </m:e>
                </m:d>
              </m:den>
            </m:f>
          </m:num>
          <m:den>
            <m:f>
              <m:fPr>
                <m:ctrlPr>
                  <w:rPr>
                    <w:rFonts w:ascii="Cambria Math" w:hAnsi="Cambria Math"/>
                    <w:i/>
                  </w:rPr>
                </m:ctrlPr>
              </m:fPr>
              <m:num>
                <m:d>
                  <m:dPr>
                    <m:begChr m:val="["/>
                    <m:endChr m:val="]"/>
                    <m:ctrlPr>
                      <w:rPr>
                        <w:rFonts w:ascii="Cambria Math" w:hAnsi="Cambria Math"/>
                        <w:i/>
                      </w:rPr>
                    </m:ctrlPr>
                  </m:dPr>
                  <m:e>
                    <m:r>
                      <w:rPr>
                        <w:rFonts w:ascii="Cambria Math" w:hAnsi="Cambria Math"/>
                      </w:rPr>
                      <m:t>dV</m:t>
                    </m:r>
                  </m:e>
                </m:d>
              </m:num>
              <m:den>
                <m:d>
                  <m:dPr>
                    <m:begChr m:val="["/>
                    <m:endChr m:val="]"/>
                    <m:ctrlPr>
                      <w:rPr>
                        <w:rFonts w:ascii="Cambria Math" w:hAnsi="Cambria Math"/>
                        <w:i/>
                      </w:rPr>
                    </m:ctrlPr>
                  </m:dPr>
                  <m:e>
                    <m:r>
                      <w:rPr>
                        <w:rFonts w:ascii="Cambria Math" w:hAnsi="Cambria Math"/>
                      </w:rPr>
                      <m:t>V</m:t>
                    </m:r>
                  </m:e>
                </m:d>
              </m:den>
            </m:f>
          </m:den>
        </m:f>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dF</m:t>
                </m:r>
              </m:e>
            </m:d>
          </m:num>
          <m:den>
            <m:d>
              <m:dPr>
                <m:begChr m:val="["/>
                <m:endChr m:val="]"/>
                <m:ctrlPr>
                  <w:rPr>
                    <w:rFonts w:ascii="Cambria Math" w:hAnsi="Cambria Math"/>
                    <w:i/>
                  </w:rPr>
                </m:ctrlPr>
              </m:dPr>
              <m:e>
                <m:r>
                  <w:rPr>
                    <w:rFonts w:ascii="Cambria Math" w:hAnsi="Cambria Math"/>
                  </w:rPr>
                  <m:t>dA</m:t>
                </m:r>
              </m:e>
            </m:d>
          </m:den>
        </m:f>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N</m:t>
                </m:r>
              </m:num>
              <m:den>
                <m:sSup>
                  <m:sSupPr>
                    <m:ctrlPr>
                      <w:rPr>
                        <w:rFonts w:ascii="Cambria Math" w:hAnsi="Cambria Math"/>
                        <w:i/>
                      </w:rPr>
                    </m:ctrlPr>
                  </m:sSupPr>
                  <m:e>
                    <m:r>
                      <w:rPr>
                        <w:rFonts w:ascii="Cambria Math" w:hAnsi="Cambria Math"/>
                      </w:rPr>
                      <m:t>m</m:t>
                    </m:r>
                  </m:e>
                  <m:sup>
                    <m:r>
                      <w:rPr>
                        <w:rFonts w:ascii="Cambria Math" w:hAnsi="Cambria Math"/>
                      </w:rPr>
                      <m:t>2</m:t>
                    </m:r>
                  </m:sup>
                </m:sSup>
              </m:den>
            </m:f>
          </m:e>
        </m:d>
        <m:r>
          <w:rPr>
            <w:rFonts w:ascii="Cambria Math" w:hAnsi="Cambria Math"/>
          </w:rPr>
          <m:t>=</m:t>
        </m:r>
        <m:d>
          <m:dPr>
            <m:begChr m:val="["/>
            <m:endChr m:val="]"/>
            <m:ctrlPr>
              <w:rPr>
                <w:rFonts w:ascii="Cambria Math" w:hAnsi="Cambria Math"/>
                <w:i/>
              </w:rPr>
            </m:ctrlPr>
          </m:dPr>
          <m:e>
            <m:r>
              <w:rPr>
                <w:rFonts w:ascii="Cambria Math" w:hAnsi="Cambria Math"/>
              </w:rPr>
              <m:t>Pa</m:t>
            </m:r>
          </m:e>
        </m:d>
      </m:oMath>
      <w:r w:rsidR="00443893">
        <w:t xml:space="preserve">, där </w:t>
      </w:r>
      <m:oMath>
        <m:d>
          <m:dPr>
            <m:begChr m:val="["/>
            <m:endChr m:val="]"/>
            <m:ctrlPr>
              <w:rPr>
                <w:rFonts w:ascii="Cambria Math" w:hAnsi="Cambria Math"/>
                <w:i/>
              </w:rPr>
            </m:ctrlPr>
          </m:dPr>
          <m:e>
            <m:f>
              <m:fPr>
                <m:ctrlPr>
                  <w:rPr>
                    <w:rFonts w:ascii="Cambria Math" w:hAnsi="Cambria Math"/>
                    <w:i/>
                  </w:rPr>
                </m:ctrlPr>
              </m:fPr>
              <m:num>
                <m:r>
                  <w:rPr>
                    <w:rFonts w:ascii="Cambria Math" w:hAnsi="Cambria Math"/>
                  </w:rPr>
                  <m:t>dV</m:t>
                </m:r>
              </m:num>
              <m:den>
                <m:r>
                  <w:rPr>
                    <w:rFonts w:ascii="Cambria Math" w:hAnsi="Cambria Math"/>
                  </w:rPr>
                  <m:t>V</m:t>
                </m:r>
              </m:den>
            </m:f>
          </m:e>
        </m:d>
      </m:oMath>
      <w:r w:rsidR="00841897">
        <w:t xml:space="preserve"> är dimensionslöst.</w:t>
      </w:r>
    </w:p>
    <w:p w14:paraId="48E63522" w14:textId="6799494A" w:rsidR="006254EE" w:rsidRDefault="0086694D" w:rsidP="00DC74BB">
      <w:r>
        <w:t xml:space="preserve">Enligt ovanstående matematisk och fysisk formel kan bulkmodulen också bestämmas som </w:t>
      </w:r>
      <w:r w:rsidR="006254EE">
        <w:rPr>
          <w:noProof/>
        </w:rPr>
        <mc:AlternateContent>
          <mc:Choice Requires="wps">
            <w:drawing>
              <wp:anchor distT="0" distB="0" distL="114300" distR="114300" simplePos="0" relativeHeight="251658260" behindDoc="0" locked="0" layoutInCell="1" allowOverlap="1" wp14:anchorId="634B8C28" wp14:editId="6ED0CA32">
                <wp:simplePos x="0" y="0"/>
                <wp:positionH relativeFrom="column">
                  <wp:posOffset>1394765</wp:posOffset>
                </wp:positionH>
                <wp:positionV relativeFrom="paragraph">
                  <wp:posOffset>278765</wp:posOffset>
                </wp:positionV>
                <wp:extent cx="599364" cy="325501"/>
                <wp:effectExtent l="0" t="0" r="10795" b="17780"/>
                <wp:wrapNone/>
                <wp:docPr id="8" name="Rektangel 8"/>
                <wp:cNvGraphicFramePr/>
                <a:graphic xmlns:a="http://schemas.openxmlformats.org/drawingml/2006/main">
                  <a:graphicData uri="http://schemas.microsoft.com/office/word/2010/wordprocessingShape">
                    <wps:wsp>
                      <wps:cNvSpPr/>
                      <wps:spPr>
                        <a:xfrm>
                          <a:off x="0" y="0"/>
                          <a:ext cx="599364" cy="325501"/>
                        </a:xfrm>
                        <a:prstGeom prst="rect">
                          <a:avLst/>
                        </a:prstGeom>
                        <a:noFill/>
                        <a:ln>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3F9972B6" id="Rektangel 8" o:spid="_x0000_s1026" style="position:absolute;margin-left:109.8pt;margin-top:21.95pt;width:47.2pt;height:25.65pt;z-index:2516582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" filled="f" strokecolor="#0070c0" strokeweight="1pt"/>
            </w:pict>
          </mc:Fallback>
        </mc:AlternateContent>
      </w:r>
    </w:p>
    <w:p w14:paraId="5EE3E4E5" w14:textId="77777777" w:rsidR="006254EE" w:rsidRDefault="00C82C72" w:rsidP="006254EE">
      <w:pPr>
        <w:ind w:left="1304"/>
      </w:pPr>
      <m:oMathPara>
        <m:oMath>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c</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ρ</m:t>
              </m:r>
            </m:num>
            <m:den>
              <m:r>
                <w:rPr>
                  <w:rFonts w:ascii="Cambria Math" w:hAnsi="Cambria Math"/>
                </w:rPr>
                <m:t>K</m:t>
              </m:r>
            </m:den>
          </m:f>
          <m:r>
            <w:rPr>
              <w:rFonts w:ascii="Cambria Math" w:hAnsi="Cambria Math"/>
              <w:color w:val="FF0000"/>
            </w:rPr>
            <m:t>⟹</m:t>
          </m:r>
          <m:r>
            <w:rPr>
              <w:rFonts w:ascii="Cambria Math" w:hAnsi="Cambria Math"/>
            </w:rPr>
            <m:t>K=ρ∙</m:t>
          </m:r>
          <m:sSup>
            <m:sSupPr>
              <m:ctrlPr>
                <w:rPr>
                  <w:rFonts w:ascii="Cambria Math" w:hAnsi="Cambria Math"/>
                  <w:i/>
                </w:rPr>
              </m:ctrlPr>
            </m:sSupPr>
            <m:e>
              <m:r>
                <w:rPr>
                  <w:rFonts w:ascii="Cambria Math" w:hAnsi="Cambria Math"/>
                </w:rPr>
                <m:t>c</m:t>
              </m:r>
            </m:e>
            <m:sup>
              <m:r>
                <w:rPr>
                  <w:rFonts w:ascii="Cambria Math" w:hAnsi="Cambria Math"/>
                </w:rPr>
                <m:t>2</m:t>
              </m:r>
            </m:sup>
          </m:sSup>
        </m:oMath>
      </m:oMathPara>
    </w:p>
    <w:p w14:paraId="6179845F" w14:textId="71818327" w:rsidR="00BF6937" w:rsidRDefault="00BF6937" w:rsidP="00DC74BB">
      <w:r>
        <w:t xml:space="preserve">, där enheten </w:t>
      </w:r>
      <w:r w:rsidR="00BA647E">
        <w:t xml:space="preserve">således </w:t>
      </w:r>
      <w:r>
        <w:t xml:space="preserve">kan </w:t>
      </w:r>
      <w:r w:rsidR="004C5604">
        <w:t>uttryckas</w:t>
      </w:r>
      <w:r>
        <w:t xml:space="preserve"> som</w:t>
      </w:r>
    </w:p>
    <w:p w14:paraId="49F0879D" w14:textId="32E2CE3E" w:rsidR="00601E96" w:rsidRPr="008620CF" w:rsidRDefault="00C82C72" w:rsidP="00463AED">
      <w:pPr>
        <w:ind w:left="1304"/>
      </w:pPr>
      <m:oMathPara>
        <m:oMath>
          <m:d>
            <m:dPr>
              <m:begChr m:val="["/>
              <m:endChr m:val="]"/>
              <m:ctrlPr>
                <w:rPr>
                  <w:rFonts w:ascii="Cambria Math" w:hAnsi="Cambria Math"/>
                  <w:i/>
                </w:rPr>
              </m:ctrlPr>
            </m:dPr>
            <m:e>
              <m:r>
                <w:rPr>
                  <w:rFonts w:ascii="Cambria Math" w:hAnsi="Cambria Math"/>
                </w:rPr>
                <m:t>K</m:t>
              </m:r>
            </m:e>
          </m:d>
          <m:r>
            <w:rPr>
              <w:rFonts w:ascii="Cambria Math" w:hAnsi="Cambria Math"/>
            </w:rPr>
            <m:t>=</m:t>
          </m:r>
          <m:d>
            <m:dPr>
              <m:begChr m:val="["/>
              <m:endChr m:val="]"/>
              <m:ctrlPr>
                <w:rPr>
                  <w:rFonts w:ascii="Cambria Math" w:hAnsi="Cambria Math"/>
                  <w:i/>
                </w:rPr>
              </m:ctrlPr>
            </m:dPr>
            <m:e>
              <m:r>
                <w:rPr>
                  <w:rFonts w:ascii="Cambria Math" w:hAnsi="Cambria Math"/>
                </w:rPr>
                <m:t>ρ</m:t>
              </m:r>
            </m:e>
          </m:d>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c</m:t>
                  </m:r>
                </m:e>
                <m:sup>
                  <m:r>
                    <w:rPr>
                      <w:rFonts w:ascii="Cambria Math" w:hAnsi="Cambria Math"/>
                    </w:rPr>
                    <m:t>2</m:t>
                  </m:r>
                </m:sup>
              </m:sSup>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kg</m:t>
                  </m:r>
                </m:num>
                <m:den>
                  <m:sSup>
                    <m:sSupPr>
                      <m:ctrlPr>
                        <w:rPr>
                          <w:rFonts w:ascii="Cambria Math" w:hAnsi="Cambria Math"/>
                          <w:i/>
                        </w:rPr>
                      </m:ctrlPr>
                    </m:sSupPr>
                    <m:e>
                      <m:r>
                        <w:rPr>
                          <w:rFonts w:ascii="Cambria Math" w:hAnsi="Cambria Math"/>
                        </w:rPr>
                        <m:t>m</m:t>
                      </m:r>
                    </m:e>
                    <m:sup>
                      <m:r>
                        <w:rPr>
                          <w:rFonts w:ascii="Cambria Math" w:hAnsi="Cambria Math"/>
                        </w:rPr>
                        <m:t>3</m:t>
                      </m:r>
                    </m:sup>
                  </m:sSup>
                </m:den>
              </m:f>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m</m:t>
                          </m:r>
                        </m:num>
                        <m:den>
                          <m:r>
                            <w:rPr>
                              <w:rFonts w:ascii="Cambria Math" w:hAnsi="Cambria Math"/>
                            </w:rPr>
                            <m:t>s</m:t>
                          </m:r>
                        </m:den>
                      </m:f>
                    </m:e>
                  </m:d>
                </m:e>
                <m:sup>
                  <m:r>
                    <w:rPr>
                      <w:rFonts w:ascii="Cambria Math" w:hAnsi="Cambria Math"/>
                    </w:rPr>
                    <m:t>2</m:t>
                  </m:r>
                </m:sup>
              </m:sSup>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kg</m:t>
                  </m:r>
                </m:num>
                <m:den>
                  <m:r>
                    <w:rPr>
                      <w:rFonts w:ascii="Cambria Math" w:hAnsi="Cambria Math"/>
                    </w:rPr>
                    <m:t>m∙</m:t>
                  </m:r>
                  <m:sSup>
                    <m:sSupPr>
                      <m:ctrlPr>
                        <w:rPr>
                          <w:rFonts w:ascii="Cambria Math" w:hAnsi="Cambria Math"/>
                          <w:i/>
                        </w:rPr>
                      </m:ctrlPr>
                    </m:sSupPr>
                    <m:e>
                      <m:r>
                        <w:rPr>
                          <w:rFonts w:ascii="Cambria Math" w:hAnsi="Cambria Math"/>
                        </w:rPr>
                        <m:t>s</m:t>
                      </m:r>
                    </m:e>
                    <m:sup>
                      <m:r>
                        <w:rPr>
                          <w:rFonts w:ascii="Cambria Math" w:hAnsi="Cambria Math"/>
                        </w:rPr>
                        <m:t>2</m:t>
                      </m:r>
                    </m:sup>
                  </m:sSup>
                </m:den>
              </m:f>
            </m:e>
          </m:d>
        </m:oMath>
      </m:oMathPara>
    </w:p>
    <w:p w14:paraId="4399A35A" w14:textId="77777777" w:rsidR="00430392" w:rsidRDefault="00430392" w:rsidP="006C1A3C">
      <w:pPr>
        <w:spacing w:line="312" w:lineRule="auto"/>
      </w:pPr>
    </w:p>
    <w:p w14:paraId="7CF55557" w14:textId="77777777" w:rsidR="00DF591D" w:rsidRDefault="00DF591D" w:rsidP="006C1A3C">
      <w:pPr>
        <w:spacing w:line="312" w:lineRule="auto"/>
      </w:pPr>
    </w:p>
    <w:p w14:paraId="7997EC2C" w14:textId="781C9E64" w:rsidR="001073BA" w:rsidRDefault="001073BA">
      <w:pPr>
        <w:spacing w:line="312" w:lineRule="auto"/>
      </w:pPr>
      <w:r>
        <w:br w:type="page"/>
      </w:r>
    </w:p>
    <w:p w14:paraId="58B3F9AB" w14:textId="033226B3" w:rsidR="00724C1B" w:rsidRDefault="00BE1330" w:rsidP="002F2082">
      <w:pPr>
        <w:pStyle w:val="Rubrik2"/>
      </w:pPr>
      <w:r>
        <w:lastRenderedPageBreak/>
        <w:t>A</w:t>
      </w:r>
      <w:r w:rsidR="00E37ABE">
        <w:t>kustisk</w:t>
      </w:r>
      <w:r>
        <w:t xml:space="preserve"> impedans</w:t>
      </w:r>
      <w:r w:rsidR="00654B6B">
        <w:t xml:space="preserve"> </w:t>
      </w:r>
    </w:p>
    <w:p w14:paraId="6D78D9EC" w14:textId="5FD02A4E" w:rsidR="000C3CBA" w:rsidRPr="00834DA7" w:rsidRDefault="000C3CBA" w:rsidP="000C3CBA">
      <w:pPr>
        <w:rPr>
          <w:rStyle w:val="Starkbetoning"/>
        </w:rPr>
      </w:pPr>
      <w:r w:rsidRPr="00834DA7">
        <w:rPr>
          <w:rStyle w:val="Starkbetoning"/>
        </w:rPr>
        <w:t>Tre akustiska amplitudstorlekar:</w:t>
      </w:r>
    </w:p>
    <w:p w14:paraId="609C06A2" w14:textId="52DFBC0E" w:rsidR="00724C1B" w:rsidRPr="002F2082" w:rsidRDefault="00C82C72" w:rsidP="00296FEC">
      <m:oMathPara>
        <m:oMathParaPr>
          <m:jc m:val="left"/>
        </m:oMathParaPr>
        <m:oMath>
          <m:d>
            <m:dPr>
              <m:ctrlPr>
                <w:rPr>
                  <w:rFonts w:ascii="Cambria Math" w:hAnsi="Cambria Math"/>
                  <w:b/>
                  <w:bCs/>
                  <w:i/>
                  <w:color w:val="00B050"/>
                </w:rPr>
              </m:ctrlPr>
            </m:dPr>
            <m:e>
              <m:r>
                <m:rPr>
                  <m:sty m:val="bi"/>
                </m:rPr>
                <w:rPr>
                  <w:rFonts w:ascii="Cambria Math" w:hAnsi="Cambria Math"/>
                  <w:color w:val="00B050"/>
                </w:rPr>
                <m:t>1</m:t>
              </m:r>
            </m:e>
          </m:d>
          <m:r>
            <w:rPr>
              <w:rFonts w:ascii="Cambria Math" w:hAnsi="Cambria Math"/>
            </w:rPr>
            <m:t xml:space="preserve"> </m:t>
          </m:r>
          <m:r>
            <m:rPr>
              <m:nor/>
            </m:rPr>
            <w:rPr>
              <w:rFonts w:ascii="Cambria Math" w:hAnsi="Cambria Math"/>
              <w:b/>
              <w:bCs/>
              <w:color w:val="00B050"/>
            </w:rPr>
            <m:t>Förskjutning</m:t>
          </m:r>
          <m:r>
            <w:rPr>
              <w:rFonts w:ascii="Cambria Math" w:hAnsi="Cambria Math"/>
            </w:rPr>
            <m:t xml:space="preserve">         :  s</m:t>
          </m:r>
          <m:d>
            <m:dPr>
              <m:ctrlPr>
                <w:rPr>
                  <w:rFonts w:ascii="Cambria Math" w:hAnsi="Cambria Math"/>
                  <w:i/>
                </w:rPr>
              </m:ctrlPr>
            </m:dPr>
            <m:e>
              <m:r>
                <w:rPr>
                  <w:rFonts w:ascii="Cambria Math" w:hAnsi="Cambria Math"/>
                </w:rPr>
                <m:t>x,t</m:t>
              </m:r>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0</m:t>
              </m:r>
            </m:sub>
          </m:sSub>
          <m:r>
            <w:rPr>
              <w:rFonts w:ascii="Cambria Math" w:hAnsi="Cambria Math"/>
            </w:rPr>
            <m:t>∙</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kx-ωt+δ</m:t>
                  </m:r>
                </m:e>
              </m:d>
            </m:e>
          </m:func>
          <m:r>
            <m:rPr>
              <m:sty m:val="p"/>
            </m:rPr>
            <w:rPr>
              <w:rFonts w:ascii="Cambria Math" w:hAnsi="Cambria Math"/>
            </w:rPr>
            <w:br/>
          </m:r>
        </m:oMath>
        <m:oMath>
          <m:d>
            <m:dPr>
              <m:ctrlPr>
                <w:rPr>
                  <w:rFonts w:ascii="Cambria Math" w:hAnsi="Cambria Math"/>
                  <w:b/>
                  <w:bCs/>
                  <w:i/>
                  <w:color w:val="00B050"/>
                </w:rPr>
              </m:ctrlPr>
            </m:dPr>
            <m:e>
              <m:r>
                <m:rPr>
                  <m:sty m:val="bi"/>
                </m:rPr>
                <w:rPr>
                  <w:rFonts w:ascii="Cambria Math" w:hAnsi="Cambria Math"/>
                  <w:color w:val="00B050"/>
                </w:rPr>
                <m:t>2</m:t>
              </m:r>
            </m:e>
          </m:d>
          <m:r>
            <w:rPr>
              <w:rFonts w:ascii="Cambria Math" w:hAnsi="Cambria Math"/>
            </w:rPr>
            <m:t xml:space="preserve"> </m:t>
          </m:r>
          <m:r>
            <m:rPr>
              <m:nor/>
            </m:rPr>
            <w:rPr>
              <w:rFonts w:ascii="Cambria Math" w:hAnsi="Cambria Math"/>
              <w:b/>
              <w:bCs/>
              <w:color w:val="00B050"/>
            </w:rPr>
            <m:t xml:space="preserve">Partikelhastighet </m:t>
          </m:r>
          <m:r>
            <w:rPr>
              <w:rFonts w:ascii="Cambria Math" w:hAnsi="Cambria Math"/>
            </w:rPr>
            <m:t>:   v</m:t>
          </m:r>
          <m:d>
            <m:dPr>
              <m:ctrlPr>
                <w:rPr>
                  <w:rFonts w:ascii="Cambria Math" w:hAnsi="Cambria Math"/>
                  <w:i/>
                </w:rPr>
              </m:ctrlPr>
            </m:dPr>
            <m:e>
              <m:r>
                <w:rPr>
                  <w:rFonts w:ascii="Cambria Math" w:hAnsi="Cambria Math"/>
                </w:rPr>
                <m:t>x,t</m:t>
              </m:r>
            </m:e>
          </m:d>
          <m:r>
            <w:rPr>
              <w:rFonts w:ascii="Cambria Math" w:hAnsi="Cambria Math"/>
            </w:rPr>
            <m:t>=</m:t>
          </m:r>
          <m:f>
            <m:fPr>
              <m:ctrlPr>
                <w:rPr>
                  <w:rFonts w:ascii="Cambria Math" w:hAnsi="Cambria Math"/>
                  <w:i/>
                </w:rPr>
              </m:ctrlPr>
            </m:fPr>
            <m:num>
              <m:r>
                <w:rPr>
                  <w:rFonts w:ascii="Cambria Math" w:hAnsi="Cambria Math"/>
                </w:rPr>
                <m:t>δs</m:t>
              </m:r>
            </m:num>
            <m:den>
              <m:r>
                <w:rPr>
                  <w:rFonts w:ascii="Cambria Math" w:hAnsi="Cambria Math"/>
                </w:rPr>
                <m:t>δt</m:t>
              </m:r>
            </m:den>
          </m:f>
          <m:r>
            <m:rPr>
              <m:sty m:val="p"/>
            </m:rPr>
            <w:rPr>
              <w:rFonts w:ascii="Cambria Math" w:hAnsi="Cambria Math"/>
            </w:rPr>
            <w:br/>
          </m:r>
        </m:oMath>
        <m:oMath>
          <m:d>
            <m:dPr>
              <m:ctrlPr>
                <w:rPr>
                  <w:rFonts w:ascii="Cambria Math" w:hAnsi="Cambria Math"/>
                  <w:b/>
                  <w:bCs/>
                  <w:i/>
                  <w:color w:val="00B050"/>
                </w:rPr>
              </m:ctrlPr>
            </m:dPr>
            <m:e>
              <m:r>
                <m:rPr>
                  <m:sty m:val="bi"/>
                </m:rPr>
                <w:rPr>
                  <w:rFonts w:ascii="Cambria Math" w:hAnsi="Cambria Math"/>
                  <w:color w:val="00B050"/>
                </w:rPr>
                <m:t>3</m:t>
              </m:r>
            </m:e>
          </m:d>
          <m:r>
            <m:rPr>
              <m:sty m:val="bi"/>
            </m:rPr>
            <w:rPr>
              <w:rFonts w:ascii="Cambria Math" w:hAnsi="Cambria Math"/>
              <w:color w:val="00B050"/>
            </w:rPr>
            <m:t xml:space="preserve"> </m:t>
          </m:r>
          <m:d>
            <m:dPr>
              <m:ctrlPr>
                <w:rPr>
                  <w:rFonts w:ascii="Cambria Math" w:hAnsi="Cambria Math"/>
                  <w:b/>
                  <w:bCs/>
                  <w:i/>
                  <w:color w:val="00B050"/>
                </w:rPr>
              </m:ctrlPr>
            </m:dPr>
            <m:e>
              <m:r>
                <m:rPr>
                  <m:nor/>
                </m:rPr>
                <w:rPr>
                  <w:rFonts w:ascii="Cambria Math" w:hAnsi="Cambria Math"/>
                  <w:b/>
                  <w:bCs/>
                  <w:color w:val="00B050"/>
                </w:rPr>
                <m:t>Akustiskt</m:t>
              </m:r>
            </m:e>
          </m:d>
          <m:r>
            <m:rPr>
              <m:nor/>
            </m:rPr>
            <w:rPr>
              <w:rFonts w:ascii="Cambria Math" w:hAnsi="Cambria Math"/>
              <w:b/>
              <w:bCs/>
              <w:color w:val="00B050"/>
            </w:rPr>
            <m:t xml:space="preserve"> tryck </m:t>
          </m:r>
          <m:r>
            <w:rPr>
              <w:rFonts w:ascii="Cambria Math" w:hAnsi="Cambria Math"/>
            </w:rPr>
            <m:t>:   p</m:t>
          </m:r>
          <m:d>
            <m:dPr>
              <m:ctrlPr>
                <w:rPr>
                  <w:rFonts w:ascii="Cambria Math" w:hAnsi="Cambria Math"/>
                  <w:i/>
                </w:rPr>
              </m:ctrlPr>
            </m:dPr>
            <m:e>
              <m:r>
                <w:rPr>
                  <w:rFonts w:ascii="Cambria Math" w:hAnsi="Cambria Math"/>
                </w:rPr>
                <m:t>x,t</m:t>
              </m:r>
            </m:e>
          </m:d>
          <m:r>
            <w:rPr>
              <w:rFonts w:ascii="Cambria Math" w:hAnsi="Cambria Math"/>
            </w:rPr>
            <m:t>=-K∙</m:t>
          </m:r>
          <m:f>
            <m:fPr>
              <m:ctrlPr>
                <w:rPr>
                  <w:rFonts w:ascii="Cambria Math" w:hAnsi="Cambria Math"/>
                  <w:i/>
                </w:rPr>
              </m:ctrlPr>
            </m:fPr>
            <m:num>
              <m:r>
                <w:rPr>
                  <w:rFonts w:ascii="Cambria Math" w:hAnsi="Cambria Math"/>
                </w:rPr>
                <m:t>δs</m:t>
              </m:r>
            </m:num>
            <m:den>
              <m:r>
                <w:rPr>
                  <w:rFonts w:ascii="Cambria Math" w:hAnsi="Cambria Math"/>
                </w:rPr>
                <m:t>δx</m:t>
              </m:r>
            </m:den>
          </m:f>
        </m:oMath>
      </m:oMathPara>
    </w:p>
    <w:p w14:paraId="337FB5AD" w14:textId="5B776D30" w:rsidR="001073BA" w:rsidRDefault="0070272B" w:rsidP="00296FEC">
      <w:r>
        <w:t xml:space="preserve">, där </w:t>
      </w:r>
      <w:r w:rsidR="00EE78B1">
        <w:t xml:space="preserve">minustecknet i ekvation </w:t>
      </w:r>
      <m:oMath>
        <m:d>
          <m:dPr>
            <m:ctrlPr>
              <w:rPr>
                <w:rFonts w:ascii="Cambria Math" w:hAnsi="Cambria Math"/>
                <w:b/>
                <w:bCs/>
                <w:i/>
                <w:color w:val="00B050"/>
              </w:rPr>
            </m:ctrlPr>
          </m:dPr>
          <m:e>
            <m:r>
              <m:rPr>
                <m:sty m:val="bi"/>
              </m:rPr>
              <w:rPr>
                <w:rFonts w:ascii="Cambria Math" w:hAnsi="Cambria Math"/>
                <w:color w:val="00B050"/>
              </w:rPr>
              <m:t>3</m:t>
            </m:r>
          </m:e>
        </m:d>
      </m:oMath>
      <w:r w:rsidR="00EE78B1">
        <w:rPr>
          <w:b/>
          <w:bCs/>
          <w:color w:val="00B050"/>
        </w:rPr>
        <w:t xml:space="preserve"> </w:t>
      </w:r>
      <w:r w:rsidR="00EE78B1">
        <w:t xml:space="preserve">symboliserar en </w:t>
      </w:r>
      <w:r w:rsidR="00B8017E">
        <w:t xml:space="preserve">minskning av </w:t>
      </w:r>
      <w:r w:rsidR="00C46D4D">
        <w:t>volymen</w:t>
      </w:r>
      <w:r w:rsidR="00C044E3">
        <w:t xml:space="preserve"> av ett objekt när trycket ökar.</w:t>
      </w:r>
    </w:p>
    <w:p w14:paraId="383F6A3A" w14:textId="79E6924D" w:rsidR="00716051" w:rsidRPr="00E3480C" w:rsidRDefault="00C82C72" w:rsidP="0083771E">
      <w:hyperlink r:id="rId26" w:history="1">
        <w:r w:rsidR="00716051" w:rsidRPr="00A87DC4">
          <w:rPr>
            <w:rStyle w:val="Hyperlnk"/>
          </w:rPr>
          <w:t>Akustisk impedans</w:t>
        </w:r>
      </w:hyperlink>
      <w:r w:rsidR="00716051" w:rsidRPr="00E3480C">
        <w:t xml:space="preserve"> (Eng. </w:t>
      </w:r>
      <w:hyperlink r:id="rId27" w:history="1">
        <w:r w:rsidR="00716051" w:rsidRPr="00B218D3">
          <w:rPr>
            <w:rStyle w:val="Hyperlnk"/>
            <w:i/>
            <w:iCs/>
          </w:rPr>
          <w:t>ac</w:t>
        </w:r>
        <w:r w:rsidR="00E3480C" w:rsidRPr="00B218D3">
          <w:rPr>
            <w:rStyle w:val="Hyperlnk"/>
            <w:i/>
            <w:iCs/>
          </w:rPr>
          <w:t>oustic impedance</w:t>
        </w:r>
      </w:hyperlink>
      <w:r w:rsidR="00E3480C" w:rsidRPr="00E3480C">
        <w:t xml:space="preserve">) </w:t>
      </w:r>
      <m:oMath>
        <m:r>
          <w:rPr>
            <w:rFonts w:ascii="Cambria Math" w:hAnsi="Cambria Math"/>
            <w:lang w:val="en-US"/>
          </w:rPr>
          <m:t>Z</m:t>
        </m:r>
      </m:oMath>
      <w:r w:rsidR="00E3480C" w:rsidRPr="00E3480C">
        <w:t xml:space="preserve"> </w:t>
      </w:r>
      <w:r w:rsidR="00E3480C">
        <w:t xml:space="preserve">är </w:t>
      </w:r>
      <w:r w:rsidR="00E3480C" w:rsidRPr="00E3480C">
        <w:t>en</w:t>
      </w:r>
      <w:r w:rsidR="00E3480C">
        <w:t xml:space="preserve"> </w:t>
      </w:r>
      <w:r w:rsidR="00B218D3">
        <w:t>eg</w:t>
      </w:r>
      <w:r w:rsidR="00E3480C">
        <w:t xml:space="preserve">enskap </w:t>
      </w:r>
      <w:r w:rsidR="00A52661">
        <w:t xml:space="preserve">som </w:t>
      </w:r>
      <w:r w:rsidR="00B218D3">
        <w:t>visar</w:t>
      </w:r>
      <w:r w:rsidR="00A52661">
        <w:t xml:space="preserve"> hur mycket </w:t>
      </w:r>
      <w:r w:rsidR="00DE5516">
        <w:t xml:space="preserve">motstånd </w:t>
      </w:r>
      <w:r w:rsidR="00952D89">
        <w:t>en ljudvåg möter</w:t>
      </w:r>
      <w:r w:rsidR="00DC489D">
        <w:t xml:space="preserve"> när den passerar ett material</w:t>
      </w:r>
      <w:r w:rsidR="00AD6821">
        <w:t>; den beskriver hur mycket</w:t>
      </w:r>
      <w:r w:rsidR="00952D89">
        <w:t xml:space="preserve"> </w:t>
      </w:r>
      <w:r w:rsidR="00AD6821">
        <w:t>av vågrörelsen som reflekterar på materialet och hur mycket som fortsätter in i materialet.</w:t>
      </w:r>
      <w:r w:rsidR="00A87DC4">
        <w:t xml:space="preserve"> Den akustiska impedansen kan härledas</w:t>
      </w:r>
      <w:r w:rsidR="00B77FB2">
        <w:t xml:space="preserve"> enligt följande:</w:t>
      </w:r>
    </w:p>
    <w:p w14:paraId="59EFE461" w14:textId="691D1935" w:rsidR="001073BA" w:rsidRPr="001E7BF1" w:rsidRDefault="00C82C72" w:rsidP="001073BA">
      <m:oMath>
        <m:d>
          <m:dPr>
            <m:ctrlPr>
              <w:rPr>
                <w:rFonts w:ascii="Cambria Math" w:hAnsi="Cambria Math"/>
                <w:b/>
                <w:bCs/>
                <w:i/>
              </w:rPr>
            </m:ctrlPr>
          </m:dPr>
          <m:e>
            <m:r>
              <m:rPr>
                <m:sty m:val="bi"/>
              </m:rPr>
              <w:rPr>
                <w:rFonts w:ascii="Cambria Math" w:hAnsi="Cambria Math"/>
              </w:rPr>
              <m:t>1</m:t>
            </m:r>
          </m:e>
        </m:d>
      </m:oMath>
      <w:r w:rsidR="001073BA" w:rsidRPr="001E7BF1">
        <w:rPr>
          <w:b/>
          <w:bCs/>
        </w:rPr>
        <w:t xml:space="preserve"> </w:t>
      </w:r>
      <w:r w:rsidR="001073BA">
        <w:rPr>
          <w:b/>
          <w:bCs/>
        </w:rPr>
        <w:t xml:space="preserve">Deriverar ekvation </w:t>
      </w:r>
      <m:oMath>
        <m:d>
          <m:dPr>
            <m:ctrlPr>
              <w:rPr>
                <w:rFonts w:ascii="Cambria Math" w:hAnsi="Cambria Math"/>
                <w:b/>
                <w:bCs/>
                <w:i/>
                <w:color w:val="00B050"/>
              </w:rPr>
            </m:ctrlPr>
          </m:dPr>
          <m:e>
            <m:r>
              <m:rPr>
                <m:sty m:val="bi"/>
              </m:rPr>
              <w:rPr>
                <w:rFonts w:ascii="Cambria Math" w:hAnsi="Cambria Math"/>
                <w:color w:val="00B050"/>
              </w:rPr>
              <m:t>1</m:t>
            </m:r>
          </m:e>
        </m:d>
      </m:oMath>
      <w:r w:rsidR="001073BA">
        <w:rPr>
          <w:b/>
          <w:bCs/>
        </w:rPr>
        <w:t xml:space="preserve"> m</w:t>
      </w:r>
      <w:r w:rsidR="001073BA" w:rsidRPr="001E7BF1">
        <w:rPr>
          <w:b/>
          <w:bCs/>
        </w:rPr>
        <w:t xml:space="preserve">ed avseende på variabeln </w:t>
      </w:r>
      <m:oMath>
        <m:r>
          <m:rPr>
            <m:sty m:val="bi"/>
          </m:rPr>
          <w:rPr>
            <w:rFonts w:ascii="Cambria Math" w:hAnsi="Cambria Math"/>
          </w:rPr>
          <m:t>t</m:t>
        </m:r>
      </m:oMath>
      <w:r w:rsidR="001073BA">
        <w:rPr>
          <w:b/>
          <w:bCs/>
        </w:rPr>
        <w:t xml:space="preserve"> och substituerar in </w:t>
      </w:r>
      <w:r w:rsidR="00666668">
        <w:rPr>
          <w:b/>
          <w:bCs/>
        </w:rPr>
        <w:t xml:space="preserve">ekvation </w:t>
      </w:r>
      <m:oMath>
        <m:d>
          <m:dPr>
            <m:ctrlPr>
              <w:rPr>
                <w:rFonts w:ascii="Cambria Math" w:hAnsi="Cambria Math"/>
                <w:b/>
                <w:bCs/>
                <w:i/>
                <w:color w:val="00B050"/>
              </w:rPr>
            </m:ctrlPr>
          </m:dPr>
          <m:e>
            <m:r>
              <m:rPr>
                <m:sty m:val="bi"/>
              </m:rPr>
              <w:rPr>
                <w:rFonts w:ascii="Cambria Math" w:hAnsi="Cambria Math"/>
                <w:color w:val="00B050"/>
              </w:rPr>
              <m:t>2</m:t>
            </m:r>
          </m:e>
        </m:d>
      </m:oMath>
    </w:p>
    <w:p w14:paraId="799EBE1A" w14:textId="1EEDDA26" w:rsidR="001073BA" w:rsidRPr="00EC4EE2" w:rsidRDefault="0000160E" w:rsidP="0053459A">
      <w:pPr>
        <w:spacing w:line="360" w:lineRule="auto"/>
      </w:pPr>
      <m:oMathPara>
        <m:oMath>
          <m:r>
            <w:rPr>
              <w:rFonts w:ascii="Cambria Math" w:hAnsi="Cambria Math"/>
            </w:rPr>
            <m:t>Låt δ=0</m:t>
          </m:r>
          <m:r>
            <m:rPr>
              <m:aln/>
            </m:rPr>
            <w:rPr>
              <w:rFonts w:ascii="Cambria Math" w:hAnsi="Cambria Math"/>
              <w:color w:val="FF0000"/>
            </w:rPr>
            <m:t>⟹</m:t>
          </m:r>
          <m:r>
            <w:rPr>
              <w:rFonts w:ascii="Cambria Math" w:hAnsi="Cambria Math"/>
            </w:rPr>
            <m:t>v</m:t>
          </m:r>
          <m:d>
            <m:dPr>
              <m:ctrlPr>
                <w:rPr>
                  <w:rFonts w:ascii="Cambria Math" w:hAnsi="Cambria Math"/>
                  <w:i/>
                </w:rPr>
              </m:ctrlPr>
            </m:dPr>
            <m:e>
              <m:r>
                <w:rPr>
                  <w:rFonts w:ascii="Cambria Math" w:hAnsi="Cambria Math"/>
                </w:rPr>
                <m:t>x,t</m:t>
              </m:r>
            </m:e>
          </m:d>
          <m:r>
            <w:rPr>
              <w:rFonts w:ascii="Cambria Math" w:hAnsi="Cambria Math"/>
            </w:rPr>
            <m:t>=</m:t>
          </m:r>
          <m:f>
            <m:fPr>
              <m:ctrlPr>
                <w:rPr>
                  <w:rFonts w:ascii="Cambria Math" w:hAnsi="Cambria Math"/>
                  <w:i/>
                </w:rPr>
              </m:ctrlPr>
            </m:fPr>
            <m:num>
              <m:r>
                <w:rPr>
                  <w:rFonts w:ascii="Cambria Math" w:hAnsi="Cambria Math"/>
                </w:rPr>
                <m:t>δs</m:t>
              </m:r>
            </m:num>
            <m:den>
              <m:r>
                <w:rPr>
                  <w:rFonts w:ascii="Cambria Math" w:hAnsi="Cambria Math"/>
                </w:rPr>
                <m:t>δt</m:t>
              </m:r>
            </m:den>
          </m:f>
          <m:r>
            <w:rPr>
              <w:rFonts w:ascii="Cambria Math" w:hAnsi="Cambria Math"/>
            </w:rPr>
            <m:t>=-ω∙</m:t>
          </m:r>
          <m:sSub>
            <m:sSubPr>
              <m:ctrlPr>
                <w:rPr>
                  <w:rFonts w:ascii="Cambria Math" w:hAnsi="Cambria Math"/>
                  <w:i/>
                </w:rPr>
              </m:ctrlPr>
            </m:sSubPr>
            <m:e>
              <m:r>
                <w:rPr>
                  <w:rFonts w:ascii="Cambria Math" w:hAnsi="Cambria Math"/>
                </w:rPr>
                <m:t>s</m:t>
              </m:r>
            </m:e>
            <m:sub>
              <m:r>
                <w:rPr>
                  <w:rFonts w:ascii="Cambria Math" w:hAnsi="Cambria Math"/>
                </w:rPr>
                <m:t>0</m:t>
              </m:r>
            </m:sub>
          </m:sSub>
          <m:r>
            <w:rPr>
              <w:rFonts w:ascii="Cambria Math" w:hAnsi="Cambria Math"/>
            </w:rPr>
            <m:t>∙</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kx-ωt</m:t>
                  </m:r>
                </m:e>
              </m:d>
            </m:e>
          </m:func>
          <m:r>
            <w:rPr>
              <w:rFonts w:ascii="Cambria Math" w:hAnsi="Cambria Math"/>
              <w:color w:val="FF0000"/>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0</m:t>
                  </m:r>
                </m:sub>
              </m:sSub>
              <m:r>
                <w:rPr>
                  <w:rFonts w:ascii="Cambria Math" w:hAnsi="Cambria Math"/>
                </w:rPr>
                <m:t>=ω∙</m:t>
              </m:r>
              <m:sSub>
                <m:sSubPr>
                  <m:ctrlPr>
                    <w:rPr>
                      <w:rFonts w:ascii="Cambria Math" w:hAnsi="Cambria Math"/>
                      <w:i/>
                    </w:rPr>
                  </m:ctrlPr>
                </m:sSubPr>
                <m:e>
                  <m:r>
                    <w:rPr>
                      <w:rFonts w:ascii="Cambria Math" w:hAnsi="Cambria Math"/>
                    </w:rPr>
                    <m:t>s</m:t>
                  </m:r>
                </m:e>
                <m:sub>
                  <m:r>
                    <w:rPr>
                      <w:rFonts w:ascii="Cambria Math" w:hAnsi="Cambria Math"/>
                    </w:rPr>
                    <m:t>0</m:t>
                  </m:r>
                </m:sub>
              </m:sSub>
            </m:e>
          </m:d>
          <m:r>
            <m:rPr>
              <m:sty m:val="p"/>
            </m:rPr>
            <w:rPr>
              <w:rFonts w:ascii="Cambria Math" w:hAnsi="Cambria Math"/>
            </w:rPr>
            <w:br/>
          </m:r>
        </m:oMath>
        <m:oMath>
          <m:r>
            <m:rPr>
              <m:aln/>
            </m:rPr>
            <w:rPr>
              <w:rFonts w:ascii="Cambria Math" w:hAnsi="Cambria Math"/>
              <w:color w:val="FF0000"/>
            </w:rPr>
            <m:t>⟹</m:t>
          </m:r>
          <m:r>
            <w:rPr>
              <w:rFonts w:ascii="Cambria Math" w:hAnsi="Cambria Math"/>
            </w:rPr>
            <m:t>v</m:t>
          </m:r>
          <m:d>
            <m:dPr>
              <m:ctrlPr>
                <w:rPr>
                  <w:rFonts w:ascii="Cambria Math" w:hAnsi="Cambria Math"/>
                  <w:i/>
                </w:rPr>
              </m:ctrlPr>
            </m:dPr>
            <m:e>
              <m:r>
                <w:rPr>
                  <w:rFonts w:ascii="Cambria Math" w:hAnsi="Cambria Math"/>
                </w:rPr>
                <m:t>x,t</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0</m:t>
              </m:r>
            </m:sub>
          </m:sSub>
          <m:r>
            <w:rPr>
              <w:rFonts w:ascii="Cambria Math" w:hAnsi="Cambria Math"/>
            </w:rPr>
            <m:t>∙</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kx-ωt</m:t>
                  </m:r>
                </m:e>
              </m:d>
            </m:e>
          </m:func>
        </m:oMath>
      </m:oMathPara>
    </w:p>
    <w:p w14:paraId="4DBCB53D" w14:textId="77777777" w:rsidR="00EC4EE2" w:rsidRPr="00EE78B1" w:rsidRDefault="00EC4EE2" w:rsidP="005F6BAD"/>
    <w:p w14:paraId="0560B3CB" w14:textId="359A2186" w:rsidR="009C49AB" w:rsidRPr="001E7BF1" w:rsidRDefault="00C82C72" w:rsidP="009C49AB">
      <m:oMath>
        <m:d>
          <m:dPr>
            <m:ctrlPr>
              <w:rPr>
                <w:rFonts w:ascii="Cambria Math" w:hAnsi="Cambria Math"/>
                <w:b/>
                <w:bCs/>
                <w:i/>
              </w:rPr>
            </m:ctrlPr>
          </m:dPr>
          <m:e>
            <m:r>
              <m:rPr>
                <m:sty m:val="bi"/>
              </m:rPr>
              <w:rPr>
                <w:rFonts w:ascii="Cambria Math" w:hAnsi="Cambria Math"/>
              </w:rPr>
              <m:t>2</m:t>
            </m:r>
          </m:e>
        </m:d>
      </m:oMath>
      <w:r w:rsidR="009C49AB" w:rsidRPr="001E7BF1">
        <w:rPr>
          <w:b/>
          <w:bCs/>
        </w:rPr>
        <w:t xml:space="preserve"> </w:t>
      </w:r>
      <w:r w:rsidR="009C49AB">
        <w:rPr>
          <w:b/>
          <w:bCs/>
        </w:rPr>
        <w:t xml:space="preserve">Deriverar ekvation </w:t>
      </w:r>
      <m:oMath>
        <m:d>
          <m:dPr>
            <m:ctrlPr>
              <w:rPr>
                <w:rFonts w:ascii="Cambria Math" w:hAnsi="Cambria Math"/>
                <w:b/>
                <w:bCs/>
                <w:i/>
                <w:color w:val="00B050"/>
              </w:rPr>
            </m:ctrlPr>
          </m:dPr>
          <m:e>
            <m:r>
              <m:rPr>
                <m:sty m:val="bi"/>
              </m:rPr>
              <w:rPr>
                <w:rFonts w:ascii="Cambria Math" w:hAnsi="Cambria Math"/>
                <w:color w:val="00B050"/>
              </w:rPr>
              <m:t>1</m:t>
            </m:r>
          </m:e>
        </m:d>
      </m:oMath>
      <w:r w:rsidR="009C49AB">
        <w:rPr>
          <w:b/>
          <w:bCs/>
        </w:rPr>
        <w:t xml:space="preserve"> m</w:t>
      </w:r>
      <w:r w:rsidR="009C49AB" w:rsidRPr="001E7BF1">
        <w:rPr>
          <w:b/>
          <w:bCs/>
        </w:rPr>
        <w:t xml:space="preserve">ed avseende på variabeln </w:t>
      </w:r>
      <m:oMath>
        <m:r>
          <m:rPr>
            <m:sty m:val="bi"/>
          </m:rPr>
          <w:rPr>
            <w:rFonts w:ascii="Cambria Math" w:hAnsi="Cambria Math"/>
          </w:rPr>
          <m:t>x</m:t>
        </m:r>
      </m:oMath>
      <w:r w:rsidR="009C49AB">
        <w:rPr>
          <w:b/>
          <w:bCs/>
        </w:rPr>
        <w:t xml:space="preserve"> och substituerar in ekvation </w:t>
      </w:r>
      <m:oMath>
        <m:d>
          <m:dPr>
            <m:ctrlPr>
              <w:rPr>
                <w:rFonts w:ascii="Cambria Math" w:hAnsi="Cambria Math"/>
                <w:b/>
                <w:bCs/>
                <w:i/>
                <w:color w:val="00B050"/>
              </w:rPr>
            </m:ctrlPr>
          </m:dPr>
          <m:e>
            <m:r>
              <m:rPr>
                <m:sty m:val="bi"/>
              </m:rPr>
              <w:rPr>
                <w:rFonts w:ascii="Cambria Math" w:hAnsi="Cambria Math"/>
                <w:color w:val="00B050"/>
              </w:rPr>
              <m:t>3</m:t>
            </m:r>
          </m:e>
        </m:d>
      </m:oMath>
    </w:p>
    <w:p w14:paraId="1092BC34" w14:textId="7E6BA262" w:rsidR="00043850" w:rsidRDefault="0000160E" w:rsidP="001A1A88">
      <w:pPr>
        <w:spacing w:line="360" w:lineRule="auto"/>
      </w:pPr>
      <m:oMathPara>
        <m:oMath>
          <m:r>
            <w:rPr>
              <w:rFonts w:ascii="Cambria Math" w:hAnsi="Cambria Math"/>
            </w:rPr>
            <m:t>Låt δ=0</m:t>
          </m:r>
          <m:r>
            <m:rPr>
              <m:aln/>
            </m:rPr>
            <w:rPr>
              <w:rFonts w:ascii="Cambria Math" w:hAnsi="Cambria Math"/>
              <w:color w:val="FF0000"/>
            </w:rPr>
            <m:t>⟹</m:t>
          </m:r>
          <m:r>
            <w:rPr>
              <w:rFonts w:ascii="Cambria Math" w:hAnsi="Cambria Math"/>
            </w:rPr>
            <m:t>p</m:t>
          </m:r>
          <m:d>
            <m:dPr>
              <m:ctrlPr>
                <w:rPr>
                  <w:rFonts w:ascii="Cambria Math" w:hAnsi="Cambria Math"/>
                  <w:i/>
                </w:rPr>
              </m:ctrlPr>
            </m:dPr>
            <m:e>
              <m:r>
                <w:rPr>
                  <w:rFonts w:ascii="Cambria Math" w:hAnsi="Cambria Math"/>
                </w:rPr>
                <m:t>x,t</m:t>
              </m:r>
            </m:e>
          </m:d>
          <m:r>
            <w:rPr>
              <w:rFonts w:ascii="Cambria Math" w:hAnsi="Cambria Math"/>
            </w:rPr>
            <m:t>=-K∙</m:t>
          </m:r>
          <m:f>
            <m:fPr>
              <m:ctrlPr>
                <w:rPr>
                  <w:rFonts w:ascii="Cambria Math" w:hAnsi="Cambria Math"/>
                  <w:i/>
                </w:rPr>
              </m:ctrlPr>
            </m:fPr>
            <m:num>
              <m:r>
                <w:rPr>
                  <w:rFonts w:ascii="Cambria Math" w:hAnsi="Cambria Math"/>
                </w:rPr>
                <m:t>δs</m:t>
              </m:r>
            </m:num>
            <m:den>
              <m:r>
                <w:rPr>
                  <w:rFonts w:ascii="Cambria Math" w:hAnsi="Cambria Math"/>
                </w:rPr>
                <m:t>δx</m:t>
              </m:r>
            </m:den>
          </m:f>
          <m:r>
            <w:rPr>
              <w:rFonts w:ascii="Cambria Math" w:hAnsi="Cambria Math"/>
            </w:rPr>
            <m:t>=-K∙k∙</m:t>
          </m:r>
          <m:sSub>
            <m:sSubPr>
              <m:ctrlPr>
                <w:rPr>
                  <w:rFonts w:ascii="Cambria Math" w:hAnsi="Cambria Math"/>
                  <w:i/>
                </w:rPr>
              </m:ctrlPr>
            </m:sSubPr>
            <m:e>
              <m:r>
                <w:rPr>
                  <w:rFonts w:ascii="Cambria Math" w:hAnsi="Cambria Math"/>
                </w:rPr>
                <m:t>s</m:t>
              </m:r>
            </m:e>
            <m:sub>
              <m:r>
                <w:rPr>
                  <w:rFonts w:ascii="Cambria Math" w:hAnsi="Cambria Math"/>
                </w:rPr>
                <m:t>0</m:t>
              </m:r>
            </m:sub>
          </m:sSub>
          <m:r>
            <w:rPr>
              <w:rFonts w:ascii="Cambria Math" w:hAnsi="Cambria Math"/>
            </w:rPr>
            <m:t>∙</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kx-ωt</m:t>
                  </m:r>
                </m:e>
              </m:d>
            </m:e>
          </m:func>
          <m:r>
            <w:rPr>
              <w:rFonts w:ascii="Cambria Math" w:hAnsi="Cambria Math"/>
              <w:color w:val="FF0000"/>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0</m:t>
                  </m:r>
                </m:sub>
              </m:sSub>
              <m:r>
                <w:rPr>
                  <w:rFonts w:ascii="Cambria Math" w:hAnsi="Cambria Math"/>
                </w:rPr>
                <m:t>=K∙k∙</m:t>
              </m:r>
              <m:sSub>
                <m:sSubPr>
                  <m:ctrlPr>
                    <w:rPr>
                      <w:rFonts w:ascii="Cambria Math" w:hAnsi="Cambria Math"/>
                      <w:i/>
                    </w:rPr>
                  </m:ctrlPr>
                </m:sSubPr>
                <m:e>
                  <m:r>
                    <w:rPr>
                      <w:rFonts w:ascii="Cambria Math" w:hAnsi="Cambria Math"/>
                    </w:rPr>
                    <m:t>s</m:t>
                  </m:r>
                </m:e>
                <m:sub>
                  <m:r>
                    <w:rPr>
                      <w:rFonts w:ascii="Cambria Math" w:hAnsi="Cambria Math"/>
                    </w:rPr>
                    <m:t>0</m:t>
                  </m:r>
                </m:sub>
              </m:sSub>
            </m:e>
          </m:d>
          <m:r>
            <m:rPr>
              <m:sty m:val="p"/>
            </m:rPr>
            <w:rPr>
              <w:rFonts w:ascii="Cambria Math" w:hAnsi="Cambria Math"/>
            </w:rPr>
            <w:br/>
          </m:r>
        </m:oMath>
        <m:oMath>
          <m:r>
            <m:rPr>
              <m:aln/>
            </m:rPr>
            <w:rPr>
              <w:rFonts w:ascii="Cambria Math" w:hAnsi="Cambria Math"/>
              <w:color w:val="FF0000"/>
            </w:rPr>
            <m:t>⟹</m:t>
          </m:r>
          <m:r>
            <w:rPr>
              <w:rFonts w:ascii="Cambria Math" w:hAnsi="Cambria Math"/>
            </w:rPr>
            <m:t>p</m:t>
          </m:r>
          <m:d>
            <m:dPr>
              <m:ctrlPr>
                <w:rPr>
                  <w:rFonts w:ascii="Cambria Math" w:hAnsi="Cambria Math"/>
                  <w:i/>
                </w:rPr>
              </m:ctrlPr>
            </m:dPr>
            <m:e>
              <m:r>
                <w:rPr>
                  <w:rFonts w:ascii="Cambria Math" w:hAnsi="Cambria Math"/>
                </w:rPr>
                <m:t>x,t</m:t>
              </m:r>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0</m:t>
              </m:r>
            </m:sub>
          </m:sSub>
          <m:r>
            <w:rPr>
              <w:rFonts w:ascii="Cambria Math" w:hAnsi="Cambria Math"/>
            </w:rPr>
            <m:t>∙</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kx-ωt</m:t>
                  </m:r>
                </m:e>
              </m:d>
            </m:e>
          </m:func>
        </m:oMath>
      </m:oMathPara>
    </w:p>
    <w:p w14:paraId="37BA6926" w14:textId="1AA4F0D5" w:rsidR="009C49AB" w:rsidRDefault="001A1A88" w:rsidP="006D5CBB">
      <w:r>
        <w:rPr>
          <w:noProof/>
        </w:rPr>
        <mc:AlternateContent>
          <mc:Choice Requires="wps">
            <w:drawing>
              <wp:anchor distT="0" distB="0" distL="114300" distR="114300" simplePos="0" relativeHeight="251658259" behindDoc="0" locked="0" layoutInCell="1" allowOverlap="1" wp14:anchorId="511F9589" wp14:editId="2521DB7C">
                <wp:simplePos x="0" y="0"/>
                <wp:positionH relativeFrom="column">
                  <wp:posOffset>80645</wp:posOffset>
                </wp:positionH>
                <wp:positionV relativeFrom="paragraph">
                  <wp:posOffset>1545102</wp:posOffset>
                </wp:positionV>
                <wp:extent cx="1424305" cy="421005"/>
                <wp:effectExtent l="0" t="0" r="23495" b="17145"/>
                <wp:wrapNone/>
                <wp:docPr id="6" name="Rektangel 6"/>
                <wp:cNvGraphicFramePr/>
                <a:graphic xmlns:a="http://schemas.openxmlformats.org/drawingml/2006/main">
                  <a:graphicData uri="http://schemas.microsoft.com/office/word/2010/wordprocessingShape">
                    <wps:wsp>
                      <wps:cNvSpPr/>
                      <wps:spPr>
                        <a:xfrm>
                          <a:off x="0" y="0"/>
                          <a:ext cx="1424305" cy="421005"/>
                        </a:xfrm>
                        <a:prstGeom prst="rect">
                          <a:avLst/>
                        </a:prstGeom>
                        <a:noFill/>
                        <a:ln>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5E777FE3" id="Rektangel 6" o:spid="_x0000_s1026" style="position:absolute;margin-left:6.35pt;margin-top:121.65pt;width:112.15pt;height:33.15pt;z-index:2516582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" filled="f" strokecolor="#0070c0" strokeweight="1pt"/>
            </w:pict>
          </mc:Fallback>
        </mc:AlternateContent>
      </w:r>
    </w:p>
    <w:p w14:paraId="18F830D0" w14:textId="276B96F3" w:rsidR="002638DA" w:rsidRDefault="00C82C72" w:rsidP="001A1A88">
      <w:pPr>
        <w:spacing w:line="360" w:lineRule="auto"/>
      </w:pPr>
      <m:oMath>
        <m:d>
          <m:dPr>
            <m:ctrlPr>
              <w:rPr>
                <w:rFonts w:ascii="Cambria Math" w:hAnsi="Cambria Math"/>
                <w:b/>
                <w:bCs/>
                <w:i/>
              </w:rPr>
            </m:ctrlPr>
          </m:dPr>
          <m:e>
            <m:r>
              <m:rPr>
                <m:sty m:val="bi"/>
              </m:rPr>
              <w:rPr>
                <w:rFonts w:ascii="Cambria Math" w:hAnsi="Cambria Math"/>
              </w:rPr>
              <m:t>3</m:t>
            </m:r>
          </m:e>
        </m:d>
      </m:oMath>
      <w:r w:rsidR="002638DA" w:rsidRPr="001E7BF1">
        <w:rPr>
          <w:b/>
          <w:bCs/>
        </w:rPr>
        <w:t xml:space="preserve"> </w:t>
      </w:r>
      <w:r w:rsidR="002638DA">
        <w:rPr>
          <w:b/>
          <w:bCs/>
        </w:rPr>
        <w:t xml:space="preserve">Härleder akustisk impedans </w:t>
      </w:r>
      <m:oMath>
        <m:r>
          <m:rPr>
            <m:sty m:val="bi"/>
          </m:rPr>
          <w:rPr>
            <w:rFonts w:ascii="Cambria Math" w:hAnsi="Cambria Math"/>
          </w:rPr>
          <m:t>Z</m:t>
        </m:r>
        <m:r>
          <m:rPr>
            <m:sty m:val="p"/>
          </m:rPr>
          <w:rPr>
            <w:rFonts w:ascii="Cambria Math" w:hAnsi="Cambria Math"/>
          </w:rPr>
          <w:br/>
        </m:r>
      </m:oMath>
      <m:oMathPara>
        <m:oMath>
          <m:sSub>
            <m:sSubPr>
              <m:ctrlPr>
                <w:rPr>
                  <w:rFonts w:ascii="Cambria Math" w:hAnsi="Cambria Math"/>
                  <w:i/>
                </w:rPr>
              </m:ctrlPr>
            </m:sSubPr>
            <m:e>
              <m:r>
                <w:rPr>
                  <w:rFonts w:ascii="Cambria Math" w:hAnsi="Cambria Math"/>
                </w:rPr>
                <m:t>p</m:t>
              </m:r>
            </m:e>
            <m:sub>
              <m:r>
                <w:rPr>
                  <w:rFonts w:ascii="Cambria Math" w:hAnsi="Cambria Math"/>
                </w:rPr>
                <m:t>0</m:t>
              </m:r>
            </m:sub>
          </m:sSub>
          <m:r>
            <m:rPr>
              <m:aln/>
            </m:rPr>
            <w:rPr>
              <w:rFonts w:ascii="Cambria Math" w:hAnsi="Cambria Math"/>
            </w:rPr>
            <m:t>=K∙k∙</m:t>
          </m:r>
          <m:sSub>
            <m:sSubPr>
              <m:ctrlPr>
                <w:rPr>
                  <w:rFonts w:ascii="Cambria Math" w:hAnsi="Cambria Math"/>
                  <w:i/>
                </w:rPr>
              </m:ctrlPr>
            </m:sSubPr>
            <m:e>
              <m:r>
                <w:rPr>
                  <w:rFonts w:ascii="Cambria Math" w:hAnsi="Cambria Math"/>
                </w:rPr>
                <m:t>s</m:t>
              </m:r>
            </m:e>
            <m:sub>
              <m:r>
                <w:rPr>
                  <w:rFonts w:ascii="Cambria Math" w:hAnsi="Cambria Math"/>
                </w:rPr>
                <m:t>0</m:t>
              </m:r>
            </m:sub>
          </m:sSub>
          <m:r>
            <m:rPr>
              <m:sty m:val="p"/>
            </m:rPr>
            <w:rPr>
              <w:rFonts w:ascii="Cambria Math" w:hAnsi="Cambria Math"/>
            </w:rPr>
            <w:br/>
          </m:r>
        </m:oMath>
        <m:oMath>
          <m:r>
            <m:rPr>
              <m:aln/>
            </m:rPr>
            <w:rPr>
              <w:rFonts w:ascii="Cambria Math" w:hAnsi="Cambria Math"/>
            </w:rPr>
            <m:t>=</m:t>
          </m:r>
          <m:d>
            <m:dPr>
              <m:ctrlPr>
                <w:rPr>
                  <w:rFonts w:ascii="Cambria Math" w:hAnsi="Cambria Math"/>
                  <w:i/>
                </w:rPr>
              </m:ctrlPr>
            </m:dPr>
            <m:e>
              <m:r>
                <w:rPr>
                  <w:rFonts w:ascii="Cambria Math" w:hAnsi="Cambria Math"/>
                </w:rPr>
                <m:t>ρ</m:t>
              </m:r>
              <m:sSup>
                <m:sSupPr>
                  <m:ctrlPr>
                    <w:rPr>
                      <w:rFonts w:ascii="Cambria Math" w:hAnsi="Cambria Math"/>
                      <w:i/>
                    </w:rPr>
                  </m:ctrlPr>
                </m:sSupPr>
                <m:e>
                  <m:r>
                    <w:rPr>
                      <w:rFonts w:ascii="Cambria Math" w:hAnsi="Cambria Math"/>
                    </w:rPr>
                    <m:t>c</m:t>
                  </m:r>
                </m:e>
                <m:sup>
                  <m:r>
                    <w:rPr>
                      <w:rFonts w:ascii="Cambria Math" w:hAnsi="Cambria Math"/>
                    </w:rPr>
                    <m:t>2</m:t>
                  </m:r>
                </m:sup>
              </m:sSup>
            </m:e>
          </m:d>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2π</m:t>
                  </m:r>
                </m:num>
                <m:den>
                  <m:r>
                    <w:rPr>
                      <w:rFonts w:ascii="Cambria Math" w:hAnsi="Cambria Math"/>
                    </w:rPr>
                    <m:t>λ</m:t>
                  </m:r>
                </m:den>
              </m:f>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0</m:t>
              </m:r>
            </m:sub>
          </m:sSub>
          <m:r>
            <w:rPr>
              <w:rFonts w:ascii="Cambria Math" w:hAnsi="Cambria Math"/>
            </w:rPr>
            <m:t>=</m:t>
          </m:r>
          <m:d>
            <m:dPr>
              <m:begChr m:val="{"/>
              <m:endChr m:val="}"/>
              <m:ctrlPr>
                <w:rPr>
                  <w:rFonts w:ascii="Cambria Math" w:hAnsi="Cambria Math"/>
                  <w:i/>
                </w:rPr>
              </m:ctrlPr>
            </m:dPr>
            <m:e>
              <m:r>
                <w:rPr>
                  <w:rFonts w:ascii="Cambria Math" w:hAnsi="Cambria Math"/>
                </w:rPr>
                <m:t>λ=</m:t>
              </m:r>
              <m:f>
                <m:fPr>
                  <m:ctrlPr>
                    <w:rPr>
                      <w:rFonts w:ascii="Cambria Math" w:hAnsi="Cambria Math"/>
                      <w:i/>
                    </w:rPr>
                  </m:ctrlPr>
                </m:fPr>
                <m:num>
                  <m:r>
                    <w:rPr>
                      <w:rFonts w:ascii="Cambria Math" w:hAnsi="Cambria Math"/>
                    </w:rPr>
                    <m:t>c</m:t>
                  </m:r>
                </m:num>
                <m:den>
                  <m:r>
                    <w:rPr>
                      <w:rFonts w:ascii="Cambria Math" w:hAnsi="Cambria Math"/>
                    </w:rPr>
                    <m:t>f</m:t>
                  </m:r>
                </m:den>
              </m:f>
              <m:r>
                <w:rPr>
                  <w:rFonts w:ascii="Cambria Math" w:hAnsi="Cambria Math"/>
                  <w:color w:val="FF0000"/>
                </w:rPr>
                <m:t>⟹</m:t>
              </m:r>
              <m:f>
                <m:fPr>
                  <m:ctrlPr>
                    <w:rPr>
                      <w:rFonts w:ascii="Cambria Math" w:hAnsi="Cambria Math"/>
                      <w:i/>
                    </w:rPr>
                  </m:ctrlPr>
                </m:fPr>
                <m:num>
                  <m:r>
                    <w:rPr>
                      <w:rFonts w:ascii="Cambria Math" w:hAnsi="Cambria Math"/>
                    </w:rPr>
                    <m:t>2π</m:t>
                  </m:r>
                </m:num>
                <m:den>
                  <m:r>
                    <w:rPr>
                      <w:rFonts w:ascii="Cambria Math" w:hAnsi="Cambria Math"/>
                    </w:rPr>
                    <m:t>λ</m:t>
                  </m:r>
                </m:den>
              </m:f>
              <m:r>
                <w:rPr>
                  <w:rFonts w:ascii="Cambria Math" w:hAnsi="Cambria Math"/>
                </w:rPr>
                <m:t>=</m:t>
              </m:r>
              <m:f>
                <m:fPr>
                  <m:ctrlPr>
                    <w:rPr>
                      <w:rFonts w:ascii="Cambria Math" w:hAnsi="Cambria Math"/>
                      <w:i/>
                    </w:rPr>
                  </m:ctrlPr>
                </m:fPr>
                <m:num>
                  <m:r>
                    <w:rPr>
                      <w:rFonts w:ascii="Cambria Math" w:hAnsi="Cambria Math"/>
                    </w:rPr>
                    <m:t>2πf</m:t>
                  </m:r>
                </m:num>
                <m:den>
                  <m:r>
                    <w:rPr>
                      <w:rFonts w:ascii="Cambria Math" w:hAnsi="Cambria Math"/>
                    </w:rPr>
                    <m:t>c</m:t>
                  </m:r>
                </m:den>
              </m:f>
              <m:r>
                <w:rPr>
                  <w:rFonts w:ascii="Cambria Math" w:hAnsi="Cambria Math"/>
                </w:rPr>
                <m:t>=</m:t>
              </m:r>
              <m:f>
                <m:fPr>
                  <m:ctrlPr>
                    <w:rPr>
                      <w:rFonts w:ascii="Cambria Math" w:hAnsi="Cambria Math"/>
                      <w:i/>
                    </w:rPr>
                  </m:ctrlPr>
                </m:fPr>
                <m:num>
                  <m:r>
                    <w:rPr>
                      <w:rFonts w:ascii="Cambria Math" w:hAnsi="Cambria Math"/>
                    </w:rPr>
                    <m:t>ω</m:t>
                  </m:r>
                </m:num>
                <m:den>
                  <m:r>
                    <w:rPr>
                      <w:rFonts w:ascii="Cambria Math" w:hAnsi="Cambria Math"/>
                    </w:rPr>
                    <m:t>c</m:t>
                  </m:r>
                </m:den>
              </m:f>
            </m:e>
          </m:d>
          <m:r>
            <m:rPr>
              <m:sty m:val="p"/>
            </m:rPr>
            <w:br/>
          </m:r>
        </m:oMath>
        <m:oMath>
          <m:r>
            <m:rPr>
              <m:aln/>
            </m:rPr>
            <w:rPr>
              <w:rFonts w:ascii="Cambria Math" w:hAnsi="Cambria Math"/>
            </w:rPr>
            <m:t>=ρc∙ω∙</m:t>
          </m:r>
          <m:sSub>
            <m:sSubPr>
              <m:ctrlPr>
                <w:rPr>
                  <w:rFonts w:ascii="Cambria Math" w:hAnsi="Cambria Math"/>
                  <w:i/>
                </w:rPr>
              </m:ctrlPr>
            </m:sSubPr>
            <m:e>
              <m:r>
                <w:rPr>
                  <w:rFonts w:ascii="Cambria Math" w:hAnsi="Cambria Math"/>
                </w:rPr>
                <m:t>s</m:t>
              </m:r>
            </m:e>
            <m:sub>
              <m:r>
                <w:rPr>
                  <w:rFonts w:ascii="Cambria Math" w:hAnsi="Cambria Math"/>
                </w:rPr>
                <m:t>0</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0</m:t>
                  </m:r>
                </m:sub>
              </m:sSub>
              <m:r>
                <w:rPr>
                  <w:rFonts w:ascii="Cambria Math" w:hAnsi="Cambria Math"/>
                </w:rPr>
                <m:t>=ω∙</m:t>
              </m:r>
              <m:sSub>
                <m:sSubPr>
                  <m:ctrlPr>
                    <w:rPr>
                      <w:rFonts w:ascii="Cambria Math" w:hAnsi="Cambria Math"/>
                      <w:i/>
                    </w:rPr>
                  </m:ctrlPr>
                </m:sSubPr>
                <m:e>
                  <m:r>
                    <w:rPr>
                      <w:rFonts w:ascii="Cambria Math" w:hAnsi="Cambria Math"/>
                    </w:rPr>
                    <m:t>s</m:t>
                  </m:r>
                </m:e>
                <m:sub>
                  <m:r>
                    <w:rPr>
                      <w:rFonts w:ascii="Cambria Math" w:hAnsi="Cambria Math"/>
                    </w:rPr>
                    <m:t>0</m:t>
                  </m:r>
                </m:sub>
              </m:sSub>
            </m:e>
          </m:d>
          <m:r>
            <m:rPr>
              <m:sty m:val="p"/>
            </m:rPr>
            <w:br/>
          </m:r>
        </m:oMath>
        <m:oMath>
          <m:r>
            <m:rPr>
              <m:aln/>
            </m:rPr>
            <w:rPr>
              <w:rFonts w:ascii="Cambria Math" w:hAnsi="Cambria Math"/>
            </w:rPr>
            <m:t>=ρc∙</m:t>
          </m:r>
          <m:sSub>
            <m:sSubPr>
              <m:ctrlPr>
                <w:rPr>
                  <w:rFonts w:ascii="Cambria Math" w:hAnsi="Cambria Math"/>
                  <w:i/>
                </w:rPr>
              </m:ctrlPr>
            </m:sSubPr>
            <m:e>
              <m:r>
                <w:rPr>
                  <w:rFonts w:ascii="Cambria Math" w:hAnsi="Cambria Math"/>
                </w:rPr>
                <m:t>v</m:t>
              </m:r>
            </m:e>
            <m:sub>
              <m:r>
                <w:rPr>
                  <w:rFonts w:ascii="Cambria Math" w:hAnsi="Cambria Math"/>
                </w:rPr>
                <m:t>0</m:t>
              </m:r>
            </m:sub>
          </m:sSub>
          <m:r>
            <m:rPr>
              <m:sty m:val="p"/>
            </m:rPr>
            <w:br/>
          </m:r>
        </m:oMath>
        <m:oMath>
          <m:r>
            <m:rPr>
              <m:aln/>
            </m:rPr>
            <w:rPr>
              <w:rFonts w:ascii="Cambria Math" w:hAnsi="Cambria Math"/>
              <w:color w:val="FF0000"/>
            </w:rPr>
            <m:t>⟹</m:t>
          </m:r>
          <m:r>
            <w:rPr>
              <w:rFonts w:ascii="Cambria Math" w:hAnsi="Cambria Math"/>
            </w:rPr>
            <m:t>Z=</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0</m:t>
                  </m:r>
                </m:sub>
              </m:sSub>
            </m:num>
            <m:den>
              <m:sSub>
                <m:sSubPr>
                  <m:ctrlPr>
                    <w:rPr>
                      <w:rFonts w:ascii="Cambria Math" w:hAnsi="Cambria Math"/>
                      <w:i/>
                    </w:rPr>
                  </m:ctrlPr>
                </m:sSubPr>
                <m:e>
                  <m:r>
                    <w:rPr>
                      <w:rFonts w:ascii="Cambria Math" w:hAnsi="Cambria Math"/>
                    </w:rPr>
                    <m:t>v</m:t>
                  </m:r>
                </m:e>
                <m:sub>
                  <m:r>
                    <w:rPr>
                      <w:rFonts w:ascii="Cambria Math" w:hAnsi="Cambria Math"/>
                    </w:rPr>
                    <m:t>0</m:t>
                  </m:r>
                </m:sub>
              </m:sSub>
            </m:den>
          </m:f>
          <m:r>
            <w:rPr>
              <w:rFonts w:ascii="Cambria Math" w:hAnsi="Cambria Math"/>
            </w:rPr>
            <m:t xml:space="preserve">=ρc </m:t>
          </m:r>
          <m:d>
            <m:dPr>
              <m:begChr m:val="["/>
              <m:endChr m:val="]"/>
              <m:ctrlPr>
                <w:rPr>
                  <w:rFonts w:ascii="Cambria Math" w:hAnsi="Cambria Math"/>
                  <w:i/>
                </w:rPr>
              </m:ctrlPr>
            </m:dPr>
            <m:e>
              <m:f>
                <m:fPr>
                  <m:ctrlPr>
                    <w:rPr>
                      <w:rFonts w:ascii="Cambria Math" w:hAnsi="Cambria Math"/>
                      <w:i/>
                    </w:rPr>
                  </m:ctrlPr>
                </m:fPr>
                <m:num>
                  <m:r>
                    <w:rPr>
                      <w:rFonts w:ascii="Cambria Math" w:hAnsi="Cambria Math"/>
                    </w:rPr>
                    <m:t>kg</m:t>
                  </m:r>
                </m:num>
                <m:den>
                  <m:sSup>
                    <m:sSupPr>
                      <m:ctrlPr>
                        <w:rPr>
                          <w:rFonts w:ascii="Cambria Math" w:hAnsi="Cambria Math"/>
                          <w:i/>
                        </w:rPr>
                      </m:ctrlPr>
                    </m:sSupPr>
                    <m:e>
                      <m:r>
                        <w:rPr>
                          <w:rFonts w:ascii="Cambria Math" w:hAnsi="Cambria Math"/>
                        </w:rPr>
                        <m:t>m</m:t>
                      </m:r>
                    </m:e>
                    <m:sup>
                      <m:r>
                        <w:rPr>
                          <w:rFonts w:ascii="Cambria Math" w:hAnsi="Cambria Math"/>
                        </w:rPr>
                        <m:t>2</m:t>
                      </m:r>
                    </m:sup>
                  </m:sSup>
                  <m:r>
                    <w:rPr>
                      <w:rFonts w:ascii="Cambria Math" w:hAnsi="Cambria Math"/>
                    </w:rPr>
                    <m:t>s</m:t>
                  </m:r>
                </m:den>
              </m:f>
            </m:e>
          </m:d>
        </m:oMath>
      </m:oMathPara>
    </w:p>
    <w:p w14:paraId="68FF56B9" w14:textId="35911A26" w:rsidR="0083771E" w:rsidRDefault="0083771E">
      <w:pPr>
        <w:spacing w:line="312" w:lineRule="auto"/>
      </w:pPr>
    </w:p>
    <w:p w14:paraId="69AC0E60" w14:textId="47D5D031" w:rsidR="00654B6B" w:rsidRDefault="00E227D1">
      <w:pPr>
        <w:spacing w:line="312" w:lineRule="auto"/>
      </w:pPr>
      <w:r>
        <w:t xml:space="preserve">Impedans kan skrivas på olika sätt beroende på vilket område som behandlas. Inom ellära och mätteknik skrivs formeln </w:t>
      </w:r>
      <w:r w:rsidR="006719FF">
        <w:t xml:space="preserve">som </w:t>
      </w:r>
      <m:oMath>
        <m:r>
          <w:rPr>
            <w:rFonts w:ascii="Cambria Math" w:hAnsi="Cambria Math"/>
          </w:rPr>
          <m:t xml:space="preserve">Z </m:t>
        </m:r>
        <m:d>
          <m:dPr>
            <m:begChr m:val="["/>
            <m:endChr m:val="]"/>
            <m:ctrlPr>
              <w:rPr>
                <w:rFonts w:ascii="Cambria Math" w:hAnsi="Cambria Math"/>
                <w:i/>
              </w:rPr>
            </m:ctrlPr>
          </m:dPr>
          <m:e>
            <m:r>
              <w:rPr>
                <w:rFonts w:ascii="Cambria Math" w:hAnsi="Cambria Math"/>
              </w:rPr>
              <m:t>R</m:t>
            </m:r>
          </m:e>
        </m:d>
        <m:r>
          <w:rPr>
            <w:rFonts w:ascii="Cambria Math" w:hAnsi="Cambria Math"/>
          </w:rPr>
          <m:t>=</m:t>
        </m:r>
        <m:f>
          <m:fPr>
            <m:ctrlPr>
              <w:rPr>
                <w:rFonts w:ascii="Cambria Math" w:hAnsi="Cambria Math"/>
                <w:i/>
              </w:rPr>
            </m:ctrlPr>
          </m:fPr>
          <m:num>
            <m:r>
              <w:rPr>
                <w:rFonts w:ascii="Cambria Math" w:hAnsi="Cambria Math"/>
              </w:rPr>
              <m:t xml:space="preserve">U </m:t>
            </m:r>
            <m:d>
              <m:dPr>
                <m:begChr m:val="["/>
                <m:endChr m:val="]"/>
                <m:ctrlPr>
                  <w:rPr>
                    <w:rFonts w:ascii="Cambria Math" w:hAnsi="Cambria Math"/>
                    <w:i/>
                  </w:rPr>
                </m:ctrlPr>
              </m:dPr>
              <m:e>
                <m:r>
                  <w:rPr>
                    <w:rFonts w:ascii="Cambria Math" w:hAnsi="Cambria Math"/>
                  </w:rPr>
                  <m:t>V</m:t>
                </m:r>
              </m:e>
            </m:d>
          </m:num>
          <m:den>
            <m:r>
              <w:rPr>
                <w:rFonts w:ascii="Cambria Math" w:hAnsi="Cambria Math"/>
              </w:rPr>
              <m:t xml:space="preserve">I </m:t>
            </m:r>
            <m:d>
              <m:dPr>
                <m:begChr m:val="["/>
                <m:endChr m:val="]"/>
                <m:ctrlPr>
                  <w:rPr>
                    <w:rFonts w:ascii="Cambria Math" w:hAnsi="Cambria Math"/>
                    <w:i/>
                  </w:rPr>
                </m:ctrlPr>
              </m:dPr>
              <m:e>
                <m:r>
                  <w:rPr>
                    <w:rFonts w:ascii="Cambria Math" w:hAnsi="Cambria Math"/>
                  </w:rPr>
                  <m:t>A</m:t>
                </m:r>
              </m:e>
            </m:d>
          </m:den>
        </m:f>
      </m:oMath>
      <w:r w:rsidR="009928EB">
        <w:t xml:space="preserve">, medan inom akustik skrivs den som </w:t>
      </w:r>
      <m:oMath>
        <m:r>
          <w:rPr>
            <w:rFonts w:ascii="Cambria Math" w:hAnsi="Cambria Math"/>
          </w:rPr>
          <m:t xml:space="preserve">Z </m:t>
        </m:r>
        <m:d>
          <m:dPr>
            <m:begChr m:val="["/>
            <m:endChr m:val="]"/>
            <m:ctrlPr>
              <w:rPr>
                <w:rFonts w:ascii="Cambria Math" w:hAnsi="Cambria Math"/>
                <w:i/>
              </w:rPr>
            </m:ctrlPr>
          </m:dPr>
          <m:e>
            <m:f>
              <m:fPr>
                <m:ctrlPr>
                  <w:rPr>
                    <w:rFonts w:ascii="Cambria Math" w:hAnsi="Cambria Math"/>
                    <w:i/>
                  </w:rPr>
                </m:ctrlPr>
              </m:fPr>
              <m:num>
                <m:r>
                  <w:rPr>
                    <w:rFonts w:ascii="Cambria Math" w:hAnsi="Cambria Math"/>
                  </w:rPr>
                  <m:t>Hzs</m:t>
                </m:r>
              </m:num>
              <m:den>
                <m:r>
                  <w:rPr>
                    <w:rFonts w:ascii="Cambria Math" w:hAnsi="Cambria Math"/>
                  </w:rPr>
                  <m:t>m</m:t>
                </m:r>
              </m:den>
            </m:f>
          </m:e>
        </m:d>
        <m:r>
          <w:rPr>
            <w:rFonts w:ascii="Cambria Math" w:hAnsi="Cambria Math"/>
          </w:rPr>
          <m:t>=</m:t>
        </m:r>
        <m:f>
          <m:fPr>
            <m:ctrlPr>
              <w:rPr>
                <w:rFonts w:ascii="Cambria Math" w:hAnsi="Cambria Math"/>
                <w:i/>
              </w:rPr>
            </m:ctrlPr>
          </m:fPr>
          <m:num>
            <m:r>
              <w:rPr>
                <w:rFonts w:ascii="Cambria Math" w:hAnsi="Cambria Math"/>
              </w:rPr>
              <m:t xml:space="preserve">f </m:t>
            </m:r>
            <m:d>
              <m:dPr>
                <m:begChr m:val="["/>
                <m:endChr m:val="]"/>
                <m:ctrlPr>
                  <w:rPr>
                    <w:rFonts w:ascii="Cambria Math" w:hAnsi="Cambria Math"/>
                    <w:i/>
                  </w:rPr>
                </m:ctrlPr>
              </m:dPr>
              <m:e>
                <m:r>
                  <w:rPr>
                    <w:rFonts w:ascii="Cambria Math" w:hAnsi="Cambria Math"/>
                  </w:rPr>
                  <m:t>Hz</m:t>
                </m:r>
              </m:e>
            </m:d>
          </m:num>
          <m:den>
            <m:r>
              <w:rPr>
                <w:rFonts w:ascii="Cambria Math" w:hAnsi="Cambria Math"/>
              </w:rPr>
              <m:t xml:space="preserve">v </m:t>
            </m:r>
            <m:d>
              <m:dPr>
                <m:begChr m:val="["/>
                <m:endChr m:val="]"/>
                <m:ctrlPr>
                  <w:rPr>
                    <w:rFonts w:ascii="Cambria Math" w:hAnsi="Cambria Math"/>
                    <w:i/>
                  </w:rPr>
                </m:ctrlPr>
              </m:dPr>
              <m:e>
                <m:f>
                  <m:fPr>
                    <m:ctrlPr>
                      <w:rPr>
                        <w:rFonts w:ascii="Cambria Math" w:hAnsi="Cambria Math"/>
                        <w:i/>
                      </w:rPr>
                    </m:ctrlPr>
                  </m:fPr>
                  <m:num>
                    <m:r>
                      <w:rPr>
                        <w:rFonts w:ascii="Cambria Math" w:hAnsi="Cambria Math"/>
                      </w:rPr>
                      <m:t>m</m:t>
                    </m:r>
                  </m:num>
                  <m:den>
                    <m:r>
                      <w:rPr>
                        <w:rFonts w:ascii="Cambria Math" w:hAnsi="Cambria Math"/>
                      </w:rPr>
                      <m:t>s</m:t>
                    </m:r>
                  </m:den>
                </m:f>
              </m:e>
            </m:d>
          </m:den>
        </m:f>
      </m:oMath>
      <w:r w:rsidR="009D65E3">
        <w:t>.</w:t>
      </w:r>
    </w:p>
    <w:p w14:paraId="561B3A9C" w14:textId="0538A8B0" w:rsidR="00D64558" w:rsidRDefault="00D64558">
      <w:pPr>
        <w:spacing w:line="312" w:lineRule="auto"/>
      </w:pPr>
      <w:r>
        <w:br w:type="page"/>
      </w:r>
    </w:p>
    <w:p w14:paraId="4D45EC0F" w14:textId="412C5185" w:rsidR="00DF591D" w:rsidRDefault="00DF591D" w:rsidP="00725F95">
      <w:pPr>
        <w:pStyle w:val="Rubrik1"/>
      </w:pPr>
      <w:r>
        <w:lastRenderedPageBreak/>
        <w:t>Föreläsning</w:t>
      </w:r>
      <w:r w:rsidR="00725F95">
        <w:t xml:space="preserve"> 3</w:t>
      </w:r>
    </w:p>
    <w:p w14:paraId="0E70D94D" w14:textId="13A6524D" w:rsidR="00725F95" w:rsidRDefault="00362F35" w:rsidP="00362F35">
      <w:pPr>
        <w:pStyle w:val="Datumunderrubrik"/>
      </w:pPr>
      <w:r>
        <w:t>Onsdag 1 sep</w:t>
      </w:r>
      <w:r w:rsidR="0017767A">
        <w:t>tember 2021</w:t>
      </w:r>
    </w:p>
    <w:p w14:paraId="663E3737" w14:textId="77777777" w:rsidR="00B54123" w:rsidRDefault="00B54123" w:rsidP="00BE69CD"/>
    <w:p w14:paraId="5548CAB4" w14:textId="6BF06509" w:rsidR="00B54123" w:rsidRDefault="001503A8" w:rsidP="00B54123">
      <w:pPr>
        <w:pStyle w:val="Rubrik2"/>
      </w:pPr>
      <w:r w:rsidRPr="007F7E85">
        <w:rPr>
          <w:highlight w:val="yellow"/>
        </w:rPr>
        <w:t>Relation mellan partikel och ljud</w:t>
      </w:r>
      <w:r w:rsidR="00EA0AD0" w:rsidRPr="007F7E85">
        <w:rPr>
          <w:highlight w:val="yellow"/>
        </w:rPr>
        <w:t>tryck</w:t>
      </w:r>
    </w:p>
    <w:p w14:paraId="6280953D" w14:textId="77777777" w:rsidR="00333F7C" w:rsidRDefault="00700239" w:rsidP="006539C0">
      <w:r>
        <w:t xml:space="preserve">En partikel </w:t>
      </w:r>
      <w:r w:rsidR="00CF4B9C">
        <w:t>och en våg</w:t>
      </w:r>
      <w:r>
        <w:t xml:space="preserve"> har </w:t>
      </w:r>
      <w:r w:rsidR="002741D5">
        <w:t>gemensamma egenskaper vad gäller rörelse i fas</w:t>
      </w:r>
      <w:r w:rsidR="00316CF5">
        <w:t xml:space="preserve"> – men </w:t>
      </w:r>
      <w:r w:rsidR="00642312">
        <w:t>d</w:t>
      </w:r>
      <w:r w:rsidR="00BE69CD">
        <w:t xml:space="preserve">et är viktigt att </w:t>
      </w:r>
      <w:r w:rsidR="001A1A85">
        <w:t>ur</w:t>
      </w:r>
      <w:r w:rsidR="00BE69CD">
        <w:t>skilja på viktiga</w:t>
      </w:r>
      <w:r w:rsidR="001A1A85">
        <w:t>, snarlika</w:t>
      </w:r>
      <w:r w:rsidR="00BE69CD">
        <w:t xml:space="preserve"> begrepp såsom </w:t>
      </w:r>
      <w:r w:rsidR="001A1A85">
        <w:t xml:space="preserve">partikelförskjutning </w:t>
      </w:r>
      <w:r w:rsidR="00642312">
        <w:t xml:space="preserve">samt </w:t>
      </w:r>
      <w:r w:rsidR="001A1A85">
        <w:t>partikel</w:t>
      </w:r>
      <w:r w:rsidR="00642312">
        <w:t>- och våg</w:t>
      </w:r>
      <w:r w:rsidR="001A1A85">
        <w:t>hastighet.</w:t>
      </w:r>
    </w:p>
    <w:p w14:paraId="2823D89C" w14:textId="0239A63A" w:rsidR="00333F7C" w:rsidRDefault="00333F7C" w:rsidP="006539C0"/>
    <w:p w14:paraId="78AAB278" w14:textId="29B2256D" w:rsidR="00333F7C" w:rsidRPr="00333F7C" w:rsidRDefault="00333F7C" w:rsidP="006539C0">
      <w:pPr>
        <w:rPr>
          <w:b/>
          <w:bCs/>
        </w:rPr>
      </w:pPr>
      <w:r>
        <w:rPr>
          <w:b/>
          <w:bCs/>
        </w:rPr>
        <w:t xml:space="preserve">Är </w:t>
      </w:r>
      <w:r w:rsidR="008E58E0">
        <w:rPr>
          <w:b/>
          <w:bCs/>
        </w:rPr>
        <w:t>partikeln och ljudtrycket</w:t>
      </w:r>
      <w:r>
        <w:rPr>
          <w:b/>
          <w:bCs/>
        </w:rPr>
        <w:t xml:space="preserve"> i samma fas?</w:t>
      </w:r>
    </w:p>
    <w:p w14:paraId="2EA77EDB" w14:textId="4E7C1749" w:rsidR="00D35DFD" w:rsidRDefault="00F67F5B" w:rsidP="006539C0">
      <w:r>
        <w:t xml:space="preserve">Att partikeln och vågen är i fas </w:t>
      </w:r>
      <w:r w:rsidR="004A672E">
        <w:t xml:space="preserve">i en fortskridande våg </w:t>
      </w:r>
      <w:r>
        <w:t xml:space="preserve">innebär att dem svänger med samma hastighet; störst </w:t>
      </w:r>
      <w:r w:rsidR="001439AD">
        <w:t xml:space="preserve">partikelhastighet </w:t>
      </w:r>
      <m:oMath>
        <m:sSub>
          <m:sSubPr>
            <m:ctrlPr>
              <w:rPr>
                <w:rFonts w:ascii="Cambria Math" w:hAnsi="Cambria Math"/>
                <w:i/>
              </w:rPr>
            </m:ctrlPr>
          </m:sSubPr>
          <m:e>
            <m:r>
              <w:rPr>
                <w:rFonts w:ascii="Cambria Math" w:hAnsi="Cambria Math"/>
              </w:rPr>
              <m:t>v</m:t>
            </m:r>
          </m:e>
          <m:sub>
            <m:sSub>
              <m:sSubPr>
                <m:ctrlPr>
                  <w:rPr>
                    <w:rFonts w:ascii="Cambria Math" w:hAnsi="Cambria Math"/>
                    <w:i/>
                  </w:rPr>
                </m:ctrlPr>
              </m:sSubPr>
              <m:e>
                <m:r>
                  <w:rPr>
                    <w:rFonts w:ascii="Cambria Math" w:hAnsi="Cambria Math"/>
                  </w:rPr>
                  <m:t>partikel</m:t>
                </m:r>
              </m:e>
              <m:sub>
                <m:r>
                  <w:rPr>
                    <w:rFonts w:ascii="Cambria Math" w:hAnsi="Cambria Math"/>
                  </w:rPr>
                  <m:t>max</m:t>
                </m:r>
              </m:sub>
            </m:sSub>
          </m:sub>
        </m:sSub>
      </m:oMath>
      <w:r w:rsidR="001439AD">
        <w:t xml:space="preserve"> uppnås när ljudtrycket </w:t>
      </w:r>
      <m:oMath>
        <m:sSub>
          <m:sSubPr>
            <m:ctrlPr>
              <w:rPr>
                <w:rFonts w:ascii="Cambria Math" w:hAnsi="Cambria Math"/>
                <w:i/>
              </w:rPr>
            </m:ctrlPr>
          </m:sSubPr>
          <m:e>
            <m:r>
              <w:rPr>
                <w:rFonts w:ascii="Cambria Math" w:hAnsi="Cambria Math"/>
              </w:rPr>
              <m:t>p</m:t>
            </m:r>
          </m:e>
          <m:sub>
            <m:r>
              <w:rPr>
                <w:rFonts w:ascii="Cambria Math" w:hAnsi="Cambria Math"/>
              </w:rPr>
              <m:t>akustisk</m:t>
            </m:r>
          </m:sub>
        </m:sSub>
      </m:oMath>
      <w:r w:rsidR="001439AD">
        <w:t xml:space="preserve"> är som störst.</w:t>
      </w:r>
      <w:r w:rsidR="001B63CF">
        <w:t xml:space="preserve"> </w:t>
      </w:r>
      <w:r w:rsidR="00122DD9">
        <w:t xml:space="preserve">Ljudtrycket </w:t>
      </w:r>
      <m:oMath>
        <m:sSub>
          <m:sSubPr>
            <m:ctrlPr>
              <w:rPr>
                <w:rFonts w:ascii="Cambria Math" w:hAnsi="Cambria Math"/>
                <w:i/>
              </w:rPr>
            </m:ctrlPr>
          </m:sSubPr>
          <m:e>
            <m:r>
              <w:rPr>
                <w:rFonts w:ascii="Cambria Math" w:hAnsi="Cambria Math"/>
              </w:rPr>
              <m:t>p</m:t>
            </m:r>
          </m:e>
          <m:sub>
            <m:r>
              <w:rPr>
                <w:rFonts w:ascii="Cambria Math" w:hAnsi="Cambria Math"/>
              </w:rPr>
              <m:t>akustisk</m:t>
            </m:r>
          </m:sub>
        </m:sSub>
      </m:oMath>
      <w:r w:rsidR="00122DD9">
        <w:t xml:space="preserve"> är i fas</w:t>
      </w:r>
      <w:r w:rsidR="00122DD9" w:rsidRPr="00122DD9">
        <w:t xml:space="preserve"> </w:t>
      </w:r>
      <w:r w:rsidR="00122DD9">
        <w:t xml:space="preserve">med partikelhastigheten </w:t>
      </w:r>
      <m:oMath>
        <m:sSub>
          <m:sSubPr>
            <m:ctrlPr>
              <w:rPr>
                <w:rFonts w:ascii="Cambria Math" w:hAnsi="Cambria Math"/>
                <w:i/>
              </w:rPr>
            </m:ctrlPr>
          </m:sSubPr>
          <m:e>
            <m:r>
              <w:rPr>
                <w:rFonts w:ascii="Cambria Math" w:hAnsi="Cambria Math"/>
              </w:rPr>
              <m:t>v</m:t>
            </m:r>
          </m:e>
          <m:sub>
            <m:r>
              <w:rPr>
                <w:rFonts w:ascii="Cambria Math" w:hAnsi="Cambria Math"/>
              </w:rPr>
              <m:t>partikel</m:t>
            </m:r>
          </m:sub>
        </m:sSub>
      </m:oMath>
      <w:r w:rsidR="00122DD9">
        <w:t>, men inte med p</w:t>
      </w:r>
      <w:r w:rsidR="008253E8">
        <w:t xml:space="preserve">artikelförskjutningen </w:t>
      </w:r>
      <m:oMath>
        <m:r>
          <w:rPr>
            <w:rFonts w:ascii="Cambria Math" w:hAnsi="Cambria Math"/>
          </w:rPr>
          <m:t>s</m:t>
        </m:r>
        <m:d>
          <m:dPr>
            <m:ctrlPr>
              <w:rPr>
                <w:rFonts w:ascii="Cambria Math" w:hAnsi="Cambria Math"/>
                <w:i/>
              </w:rPr>
            </m:ctrlPr>
          </m:dPr>
          <m:e>
            <m:r>
              <w:rPr>
                <w:rFonts w:ascii="Cambria Math" w:hAnsi="Cambria Math"/>
              </w:rPr>
              <m:t>x,t</m:t>
            </m:r>
          </m:e>
        </m:d>
      </m:oMath>
      <w:r w:rsidR="006539C0">
        <w:t>.</w:t>
      </w:r>
    </w:p>
    <w:p w14:paraId="6AD520D6" w14:textId="77777777" w:rsidR="00DE41EE" w:rsidRDefault="00DE41EE" w:rsidP="00DE41EE">
      <w:r w:rsidRPr="00996A2C">
        <w:rPr>
          <w:highlight w:val="yellow"/>
        </w:rPr>
        <w:t>Formlerna påvisar</w:t>
      </w:r>
      <w:r>
        <w:t xml:space="preserve"> att det finns ett fasförhållande mellan rörelsen (vibrationer fram-och-tillbaka) hos en våg, specifikt förskjutningen av varje komponent (masselement) och volymen, samt att när det är som tätast eller mest packat (med partiklar) har den partikeln som högst hastighet (framåt). Således måste det även finnas ett fasförhållande mellan trycket och hastigheten.</w:t>
      </w:r>
    </w:p>
    <w:p w14:paraId="1407CCD9" w14:textId="77777777" w:rsidR="0003298D" w:rsidRDefault="0003298D" w:rsidP="006E2C79"/>
    <w:p w14:paraId="37C6F8EC" w14:textId="391A0421" w:rsidR="00BA02CB" w:rsidRPr="009A4D84" w:rsidRDefault="00BA02CB" w:rsidP="006E2C79">
      <w:pPr>
        <w:rPr>
          <w:b/>
          <w:bCs/>
        </w:rPr>
      </w:pPr>
      <w:r w:rsidRPr="009A4D84">
        <w:rPr>
          <w:b/>
          <w:bCs/>
        </w:rPr>
        <w:t>Vilken hastighet</w:t>
      </w:r>
      <w:r w:rsidR="005B06CD" w:rsidRPr="009A4D84">
        <w:rPr>
          <w:b/>
          <w:bCs/>
        </w:rPr>
        <w:t xml:space="preserve"> är störst?</w:t>
      </w:r>
    </w:p>
    <w:p w14:paraId="574A6A1A" w14:textId="183115FD" w:rsidR="00003FFA" w:rsidRPr="00054416" w:rsidRDefault="00BC75AF" w:rsidP="0017767A">
      <w:r w:rsidRPr="00CC23A7">
        <w:rPr>
          <w:rStyle w:val="Betoning"/>
        </w:rPr>
        <w:t>Ljudhastigheten är (i princip) alltid större än partikelhastigheten</w:t>
      </w:r>
      <w:r>
        <w:t xml:space="preserve">. </w:t>
      </w:r>
      <w:r w:rsidR="004212C5">
        <w:t xml:space="preserve">En partikel får </w:t>
      </w:r>
      <w:r w:rsidR="004212C5">
        <w:rPr>
          <w:u w:val="single"/>
        </w:rPr>
        <w:t>inte</w:t>
      </w:r>
      <w:r w:rsidR="004212C5">
        <w:t xml:space="preserve"> ha lika hög hastighet som en </w:t>
      </w:r>
      <w:r w:rsidR="008D41C5">
        <w:t>ljud</w:t>
      </w:r>
      <w:r w:rsidR="004212C5">
        <w:t xml:space="preserve">våg, annars uppstår en </w:t>
      </w:r>
      <w:r w:rsidR="00CC23A7">
        <w:t xml:space="preserve">så kallad </w:t>
      </w:r>
      <w:hyperlink r:id="rId28" w:history="1">
        <w:r w:rsidR="008D41C5" w:rsidRPr="00FB1664">
          <w:rPr>
            <w:rStyle w:val="Hyperlnk"/>
            <w:i/>
            <w:iCs/>
          </w:rPr>
          <w:t>chockvåg</w:t>
        </w:r>
      </w:hyperlink>
      <w:r w:rsidR="00054416">
        <w:t xml:space="preserve">, som karakteriseras av </w:t>
      </w:r>
      <w:r w:rsidR="00FB1664">
        <w:t xml:space="preserve">att </w:t>
      </w:r>
      <w:r w:rsidR="00CC0BAF">
        <w:t xml:space="preserve">en abrupt ändring i </w:t>
      </w:r>
      <w:r w:rsidR="00FB1664">
        <w:t xml:space="preserve">det närvarande </w:t>
      </w:r>
      <w:r w:rsidR="00CC0BAF">
        <w:t>mediets egenskaper</w:t>
      </w:r>
      <w:r w:rsidR="00CC23A7">
        <w:t>, till exempel tryck, temperatur och densitet.</w:t>
      </w:r>
    </w:p>
    <w:p w14:paraId="2727753B" w14:textId="2FC92B75" w:rsidR="009A4D84" w:rsidRDefault="009A4D84" w:rsidP="0017767A"/>
    <w:p w14:paraId="7EC8C904" w14:textId="6197FB9B" w:rsidR="00953F0B" w:rsidRDefault="009A4D84" w:rsidP="0017767A">
      <w:r>
        <w:rPr>
          <w:b/>
          <w:bCs/>
        </w:rPr>
        <w:t>Ju</w:t>
      </w:r>
      <w:r w:rsidR="00012308">
        <w:rPr>
          <w:b/>
          <w:bCs/>
        </w:rPr>
        <w:t xml:space="preserve"> tyngre (densitet</w:t>
      </w:r>
      <w:r w:rsidR="004C5066">
        <w:rPr>
          <w:b/>
          <w:bCs/>
        </w:rPr>
        <w:t>)</w:t>
      </w:r>
      <w:r w:rsidR="00012308">
        <w:rPr>
          <w:b/>
          <w:bCs/>
        </w:rPr>
        <w:t xml:space="preserve"> ett material är, desto högre är </w:t>
      </w:r>
      <w:r w:rsidR="004C5066">
        <w:rPr>
          <w:b/>
          <w:bCs/>
        </w:rPr>
        <w:t>ljudhastigheten?</w:t>
      </w:r>
      <w:r w:rsidR="00ED18F3">
        <w:rPr>
          <w:b/>
          <w:bCs/>
        </w:rPr>
        <w:br/>
      </w:r>
      <w:r w:rsidR="0039631A">
        <w:t>Det f</w:t>
      </w:r>
      <w:r w:rsidR="004B20E1">
        <w:t>inns inget entydigt svar!</w:t>
      </w:r>
      <w:r w:rsidR="003D02DD">
        <w:t xml:space="preserve"> </w:t>
      </w:r>
      <w:r w:rsidR="001E2F57">
        <w:t>Ljudhastigheten</w:t>
      </w:r>
      <w:r w:rsidR="000B47BB">
        <w:t xml:space="preserve"> kan</w:t>
      </w:r>
      <w:r w:rsidR="001E2F57">
        <w:t xml:space="preserve"> definieras som </w:t>
      </w:r>
      <m:oMath>
        <m:r>
          <w:rPr>
            <w:rFonts w:ascii="Cambria Math" w:hAnsi="Cambria Math"/>
          </w:rPr>
          <m:t>c=</m:t>
        </m:r>
        <m:rad>
          <m:radPr>
            <m:degHide m:val="1"/>
            <m:ctrlPr>
              <w:rPr>
                <w:rFonts w:ascii="Cambria Math" w:hAnsi="Cambria Math"/>
                <w:i/>
              </w:rPr>
            </m:ctrlPr>
          </m:radPr>
          <m:deg/>
          <m:e>
            <m:f>
              <m:fPr>
                <m:ctrlPr>
                  <w:rPr>
                    <w:rFonts w:ascii="Cambria Math" w:hAnsi="Cambria Math"/>
                    <w:i/>
                  </w:rPr>
                </m:ctrlPr>
              </m:fPr>
              <m:num>
                <m:r>
                  <w:rPr>
                    <w:rFonts w:ascii="Cambria Math" w:hAnsi="Cambria Math"/>
                  </w:rPr>
                  <m:t>K</m:t>
                </m:r>
              </m:num>
              <m:den>
                <m:r>
                  <w:rPr>
                    <w:rFonts w:ascii="Cambria Math" w:hAnsi="Cambria Math"/>
                  </w:rPr>
                  <m:t>ρ</m:t>
                </m:r>
              </m:den>
            </m:f>
          </m:e>
        </m:rad>
      </m:oMath>
      <w:r w:rsidR="000D6F4F">
        <w:br/>
        <w:t xml:space="preserve">Det är därför viktigt att </w:t>
      </w:r>
      <w:r w:rsidR="003B3B77">
        <w:t xml:space="preserve">hålla koll på </w:t>
      </w:r>
      <w:r w:rsidR="002E7D8A">
        <w:t xml:space="preserve">vilken </w:t>
      </w:r>
      <w:r w:rsidR="001A34EF">
        <w:t xml:space="preserve">faktor som </w:t>
      </w:r>
      <w:r w:rsidR="003B3B77">
        <w:t xml:space="preserve">ökar mest procentuellt; en ökning av </w:t>
      </w:r>
      <w:r w:rsidR="00C613DC">
        <w:t xml:space="preserve">bulkmodulen </w:t>
      </w:r>
      <m:oMath>
        <m:r>
          <w:rPr>
            <w:rFonts w:ascii="Cambria Math" w:hAnsi="Cambria Math"/>
          </w:rPr>
          <m:t>K</m:t>
        </m:r>
      </m:oMath>
      <w:r w:rsidR="00C613DC">
        <w:t xml:space="preserve"> (täljaren) eller </w:t>
      </w:r>
      <w:r w:rsidR="0088276A">
        <w:t xml:space="preserve">densiteten </w:t>
      </w:r>
      <m:oMath>
        <m:r>
          <w:rPr>
            <w:rFonts w:ascii="Cambria Math" w:hAnsi="Cambria Math"/>
          </w:rPr>
          <m:t>ρ</m:t>
        </m:r>
      </m:oMath>
      <w:r w:rsidR="0088276A">
        <w:t xml:space="preserve"> (nämnaren) resulterar i en ökning respektive minskning av ljudhastigheten </w:t>
      </w:r>
      <m:oMath>
        <m:r>
          <w:rPr>
            <w:rFonts w:ascii="Cambria Math" w:hAnsi="Cambria Math"/>
          </w:rPr>
          <m:t>c</m:t>
        </m:r>
      </m:oMath>
      <w:r w:rsidR="0088276A">
        <w:t>.</w:t>
      </w:r>
    </w:p>
    <w:p w14:paraId="1E9C5296" w14:textId="77777777" w:rsidR="000E4372" w:rsidRPr="000E4372" w:rsidRDefault="000E4372" w:rsidP="0017767A">
      <w:pPr>
        <w:rPr>
          <w:b/>
          <w:bCs/>
        </w:rPr>
      </w:pPr>
    </w:p>
    <w:p w14:paraId="2BCEB4C7" w14:textId="77777777" w:rsidR="00666AC3" w:rsidRPr="004C5066" w:rsidRDefault="00666AC3" w:rsidP="0017767A"/>
    <w:p w14:paraId="34E3A0A9" w14:textId="56A17193" w:rsidR="00E525CD" w:rsidRDefault="00E525CD">
      <w:pPr>
        <w:spacing w:line="312" w:lineRule="auto"/>
      </w:pPr>
      <w:r>
        <w:br w:type="page"/>
      </w:r>
    </w:p>
    <w:p w14:paraId="50228051" w14:textId="223EE847" w:rsidR="00E525CD" w:rsidRDefault="00C773F7" w:rsidP="00C773F7">
      <w:pPr>
        <w:pStyle w:val="Rubrik2"/>
      </w:pPr>
      <w:r>
        <w:lastRenderedPageBreak/>
        <w:t>Ljudeffekt</w:t>
      </w:r>
      <w:r w:rsidR="005C2966">
        <w:t xml:space="preserve"> och ljudintensitet</w:t>
      </w:r>
    </w:p>
    <w:p w14:paraId="27CAD1AD" w14:textId="13E74462" w:rsidR="00D64D1E" w:rsidRPr="00EE6FDB" w:rsidRDefault="00001EFF" w:rsidP="001A1A88">
      <w:pPr>
        <w:spacing w:line="480" w:lineRule="auto"/>
      </w:pPr>
      <m:oMathPara>
        <m:oMath>
          <m:r>
            <w:rPr>
              <w:rFonts w:ascii="Cambria Math" w:hAnsi="Cambria Math"/>
            </w:rPr>
            <m:t>Effekt</m:t>
          </m:r>
          <m:r>
            <m:rPr>
              <m:aln/>
            </m:rPr>
            <w:rPr>
              <w:rFonts w:ascii="Cambria Math" w:hAnsi="Cambria Math"/>
            </w:rPr>
            <m:t>=</m:t>
          </m:r>
          <m:f>
            <m:fPr>
              <m:ctrlPr>
                <w:rPr>
                  <w:rFonts w:ascii="Cambria Math" w:hAnsi="Cambria Math"/>
                  <w:i/>
                </w:rPr>
              </m:ctrlPr>
            </m:fPr>
            <m:num>
              <m:r>
                <w:rPr>
                  <w:rFonts w:ascii="Cambria Math" w:hAnsi="Cambria Math"/>
                </w:rPr>
                <m:t>Energi</m:t>
              </m:r>
            </m:num>
            <m:den>
              <m:r>
                <w:rPr>
                  <w:rFonts w:ascii="Cambria Math" w:hAnsi="Cambria Math"/>
                </w:rPr>
                <m:t>Tid</m:t>
              </m:r>
            </m:den>
          </m:f>
          <m:r>
            <w:rPr>
              <w:rFonts w:ascii="Cambria Math" w:hAnsi="Cambria Math"/>
            </w:rPr>
            <m:t>=</m:t>
          </m:r>
          <m:f>
            <m:fPr>
              <m:ctrlPr>
                <w:rPr>
                  <w:rFonts w:ascii="Cambria Math" w:hAnsi="Cambria Math"/>
                  <w:i/>
                </w:rPr>
              </m:ctrlPr>
            </m:fPr>
            <m:num>
              <m:r>
                <w:rPr>
                  <w:rFonts w:ascii="Cambria Math" w:hAnsi="Cambria Math"/>
                </w:rPr>
                <m:t>Kraft∙Väg</m:t>
              </m:r>
            </m:num>
            <m:den>
              <m:r>
                <w:rPr>
                  <w:rFonts w:ascii="Cambria Math" w:hAnsi="Cambria Math"/>
                </w:rPr>
                <m:t>Tid</m:t>
              </m:r>
            </m:den>
          </m:f>
          <m:r>
            <w:rPr>
              <w:rFonts w:ascii="Cambria Math" w:hAnsi="Cambria Math"/>
            </w:rPr>
            <m:t>=Kraft∙Hastighet</m:t>
          </m:r>
          <m:r>
            <m:rPr>
              <m:sty m:val="p"/>
            </m:rPr>
            <w:br/>
          </m:r>
        </m:oMath>
        <m:oMath>
          <m:r>
            <m:rPr>
              <m:aln/>
            </m:rPr>
            <w:rPr>
              <w:rFonts w:ascii="Cambria Math" w:hAnsi="Cambria Math"/>
              <w:color w:val="FF0000"/>
            </w:rPr>
            <m:t>⟹</m:t>
          </m:r>
          <m:r>
            <w:rPr>
              <w:rFonts w:ascii="Cambria Math" w:hAnsi="Cambria Math"/>
            </w:rPr>
            <m:t xml:space="preserve">P </m:t>
          </m:r>
          <m:d>
            <m:dPr>
              <m:begChr m:val="["/>
              <m:endChr m:val="]"/>
              <m:ctrlPr>
                <w:rPr>
                  <w:rFonts w:ascii="Cambria Math" w:hAnsi="Cambria Math"/>
                  <w:i/>
                </w:rPr>
              </m:ctrlPr>
            </m:dPr>
            <m:e>
              <m:r>
                <w:rPr>
                  <w:rFonts w:ascii="Cambria Math" w:hAnsi="Cambria Math"/>
                </w:rPr>
                <m:t>W</m:t>
              </m:r>
            </m:e>
          </m:d>
          <m:r>
            <w:rPr>
              <w:rFonts w:ascii="Cambria Math" w:hAnsi="Cambria Math"/>
            </w:rPr>
            <m:t>=</m:t>
          </m:r>
          <m:f>
            <m:fPr>
              <m:ctrlPr>
                <w:rPr>
                  <w:rFonts w:ascii="Cambria Math" w:hAnsi="Cambria Math"/>
                  <w:i/>
                </w:rPr>
              </m:ctrlPr>
            </m:fPr>
            <m:num>
              <m:r>
                <w:rPr>
                  <w:rFonts w:ascii="Cambria Math" w:hAnsi="Cambria Math"/>
                </w:rPr>
                <m:t>W</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F∙s</m:t>
              </m:r>
            </m:num>
            <m:den>
              <m:r>
                <w:rPr>
                  <w:rFonts w:ascii="Cambria Math" w:hAnsi="Cambria Math"/>
                </w:rPr>
                <m:t>t</m:t>
              </m:r>
            </m:den>
          </m:f>
          <m:r>
            <w:rPr>
              <w:rFonts w:ascii="Cambria Math" w:hAnsi="Cambria Math"/>
            </w:rPr>
            <m:t>=F∙v</m:t>
          </m:r>
          <m:r>
            <w:rPr>
              <w:rFonts w:ascii="Cambria Math" w:hAnsi="Cambria Math"/>
            </w:rPr>
            <m:t xml:space="preserve"> </m:t>
          </m:r>
          <m:d>
            <m:dPr>
              <m:begChr m:val="["/>
              <m:endChr m:val="]"/>
              <m:ctrlPr>
                <w:rPr>
                  <w:rFonts w:ascii="Cambria Math" w:hAnsi="Cambria Math"/>
                  <w:i/>
                </w:rPr>
              </m:ctrlPr>
            </m:dPr>
            <m:e>
              <m:f>
                <m:fPr>
                  <m:ctrlPr>
                    <w:rPr>
                      <w:rFonts w:ascii="Cambria Math" w:hAnsi="Cambria Math"/>
                      <w:i/>
                    </w:rPr>
                  </m:ctrlPr>
                </m:fPr>
                <m:num>
                  <m:r>
                    <w:rPr>
                      <w:rFonts w:ascii="Cambria Math" w:hAnsi="Cambria Math"/>
                    </w:rPr>
                    <m:t>Nm</m:t>
                  </m:r>
                </m:num>
                <m:den>
                  <m:r>
                    <m:rPr>
                      <m:sty m:val="p"/>
                    </m:rPr>
                    <w:rPr>
                      <w:rFonts w:ascii="Cambria Math" w:hAnsi="Cambria Math"/>
                    </w:rPr>
                    <m:t>s</m:t>
                  </m:r>
                </m:den>
              </m:f>
            </m:e>
          </m:d>
        </m:oMath>
      </m:oMathPara>
    </w:p>
    <w:p w14:paraId="1329B072" w14:textId="77777777" w:rsidR="00EE6FDB" w:rsidRPr="00C773F7" w:rsidRDefault="00EE6FDB" w:rsidP="00C773F7"/>
    <w:p w14:paraId="7C66A5D3" w14:textId="6A0B396E" w:rsidR="006146A9" w:rsidRPr="006146A9" w:rsidRDefault="00001EFF" w:rsidP="001A1A88">
      <w:pPr>
        <w:spacing w:line="480" w:lineRule="auto"/>
        <w:rPr>
          <w:color w:val="FF0000"/>
        </w:rPr>
      </w:pPr>
      <m:oMathPara>
        <m:oMath>
          <m:r>
            <w:rPr>
              <w:rFonts w:ascii="Cambria Math" w:hAnsi="Cambria Math"/>
            </w:rPr>
            <m:t>Intensitet</m:t>
          </m:r>
          <m:r>
            <m:rPr>
              <m:aln/>
            </m:rPr>
            <w:rPr>
              <w:rFonts w:ascii="Cambria Math" w:hAnsi="Cambria Math"/>
            </w:rPr>
            <m:t>=</m:t>
          </m:r>
          <m:f>
            <m:fPr>
              <m:ctrlPr>
                <w:rPr>
                  <w:rFonts w:ascii="Cambria Math" w:hAnsi="Cambria Math"/>
                  <w:i/>
                </w:rPr>
              </m:ctrlPr>
            </m:fPr>
            <m:num>
              <m:r>
                <w:rPr>
                  <w:rFonts w:ascii="Cambria Math" w:hAnsi="Cambria Math"/>
                </w:rPr>
                <m:t>Effekt</m:t>
              </m:r>
            </m:num>
            <m:den>
              <m:r>
                <w:rPr>
                  <w:rFonts w:ascii="Cambria Math" w:hAnsi="Cambria Math"/>
                </w:rPr>
                <m:t>Area</m:t>
              </m:r>
            </m:den>
          </m:f>
          <m:r>
            <w:rPr>
              <w:rFonts w:ascii="Cambria Math" w:hAnsi="Cambria Math"/>
            </w:rPr>
            <m:t>=</m:t>
          </m:r>
          <m:f>
            <m:fPr>
              <m:ctrlPr>
                <w:rPr>
                  <w:rFonts w:ascii="Cambria Math" w:hAnsi="Cambria Math"/>
                  <w:i/>
                </w:rPr>
              </m:ctrlPr>
            </m:fPr>
            <m:num>
              <m:r>
                <w:rPr>
                  <w:rFonts w:ascii="Cambria Math" w:hAnsi="Cambria Math"/>
                </w:rPr>
                <m:t>Kraft∙</m:t>
              </m:r>
              <m:r>
                <w:rPr>
                  <w:rFonts w:ascii="Cambria Math" w:hAnsi="Cambria Math"/>
                </w:rPr>
                <m:t>Hastighet</m:t>
              </m:r>
            </m:num>
            <m:den>
              <m:r>
                <w:rPr>
                  <w:rFonts w:ascii="Cambria Math" w:hAnsi="Cambria Math"/>
                </w:rPr>
                <m:t>Area</m:t>
              </m:r>
            </m:den>
          </m:f>
          <m:r>
            <w:rPr>
              <w:rFonts w:ascii="Cambria Math" w:hAnsi="Cambria Math"/>
            </w:rPr>
            <m:t>=</m:t>
          </m:r>
          <m:r>
            <w:rPr>
              <w:rFonts w:ascii="Cambria Math" w:hAnsi="Cambria Math"/>
            </w:rPr>
            <m:t>Tryck</m:t>
          </m:r>
          <m:r>
            <w:rPr>
              <w:rFonts w:ascii="Cambria Math" w:hAnsi="Cambria Math"/>
            </w:rPr>
            <m:t>∙Hastighet</m:t>
          </m:r>
          <m:r>
            <m:rPr>
              <m:sty m:val="p"/>
            </m:rPr>
            <w:rPr>
              <w:rFonts w:ascii="Cambria Math" w:hAnsi="Cambria Math"/>
              <w:color w:val="FF0000"/>
            </w:rPr>
            <w:br/>
          </m:r>
        </m:oMath>
        <m:oMath>
          <m:r>
            <m:rPr>
              <m:aln/>
            </m:rPr>
            <w:rPr>
              <w:rFonts w:ascii="Cambria Math" w:hAnsi="Cambria Math"/>
              <w:color w:val="FF0000"/>
            </w:rPr>
            <m:t>⟹</m:t>
          </m:r>
          <m:r>
            <w:rPr>
              <w:rFonts w:ascii="Cambria Math" w:hAnsi="Cambria Math"/>
            </w:rPr>
            <m:t xml:space="preserve">I </m:t>
          </m:r>
          <m:d>
            <m:dPr>
              <m:begChr m:val="["/>
              <m:endChr m:val="]"/>
              <m:ctrlPr>
                <w:rPr>
                  <w:rFonts w:ascii="Cambria Math" w:hAnsi="Cambria Math"/>
                  <w:i/>
                </w:rPr>
              </m:ctrlPr>
            </m:dPr>
            <m:e>
              <m:f>
                <m:fPr>
                  <m:ctrlPr>
                    <w:rPr>
                      <w:rFonts w:ascii="Cambria Math" w:hAnsi="Cambria Math"/>
                      <w:i/>
                    </w:rPr>
                  </m:ctrlPr>
                </m:fPr>
                <m:num>
                  <m:r>
                    <w:rPr>
                      <w:rFonts w:ascii="Cambria Math" w:hAnsi="Cambria Math"/>
                    </w:rPr>
                    <m:t>W</m:t>
                  </m:r>
                </m:num>
                <m:den>
                  <m:sSup>
                    <m:sSupPr>
                      <m:ctrlPr>
                        <w:rPr>
                          <w:rFonts w:ascii="Cambria Math" w:hAnsi="Cambria Math"/>
                        </w:rPr>
                      </m:ctrlPr>
                    </m:sSupPr>
                    <m:e>
                      <m:r>
                        <m:rPr>
                          <m:sty m:val="p"/>
                        </m:rPr>
                        <w:rPr>
                          <w:rFonts w:ascii="Cambria Math" w:hAnsi="Cambria Math"/>
                        </w:rPr>
                        <m:t>m</m:t>
                      </m:r>
                    </m:e>
                    <m:sup>
                      <m:r>
                        <w:rPr>
                          <w:rFonts w:ascii="Cambria Math" w:hAnsi="Cambria Math"/>
                        </w:rPr>
                        <m:t>2</m:t>
                      </m:r>
                    </m:sup>
                  </m:sSup>
                </m:den>
              </m:f>
            </m:e>
          </m:d>
          <m:r>
            <w:rPr>
              <w:rFonts w:ascii="Cambria Math" w:hAnsi="Cambria Math"/>
            </w:rPr>
            <m:t>=</m:t>
          </m:r>
          <m:f>
            <m:fPr>
              <m:ctrlPr>
                <w:rPr>
                  <w:rFonts w:ascii="Cambria Math" w:hAnsi="Cambria Math"/>
                  <w:i/>
                </w:rPr>
              </m:ctrlPr>
            </m:fPr>
            <m:num>
              <m:r>
                <w:rPr>
                  <w:rFonts w:ascii="Cambria Math" w:hAnsi="Cambria Math"/>
                </w:rPr>
                <m:t>P</m:t>
              </m:r>
            </m:num>
            <m:den>
              <m:r>
                <w:rPr>
                  <w:rFonts w:ascii="Cambria Math" w:hAnsi="Cambria Math"/>
                </w:rPr>
                <m:t>A</m:t>
              </m:r>
            </m:den>
          </m:f>
          <m:r>
            <w:rPr>
              <w:rFonts w:ascii="Cambria Math" w:hAnsi="Cambria Math"/>
            </w:rPr>
            <m:t>=</m:t>
          </m:r>
          <m:f>
            <m:fPr>
              <m:ctrlPr>
                <w:rPr>
                  <w:rFonts w:ascii="Cambria Math" w:hAnsi="Cambria Math"/>
                  <w:i/>
                </w:rPr>
              </m:ctrlPr>
            </m:fPr>
            <m:num>
              <m:r>
                <w:rPr>
                  <w:rFonts w:ascii="Cambria Math" w:hAnsi="Cambria Math"/>
                </w:rPr>
                <m:t>F∙v</m:t>
              </m:r>
            </m:num>
            <m:den>
              <m:r>
                <w:rPr>
                  <w:rFonts w:ascii="Cambria Math" w:hAnsi="Cambria Math"/>
                </w:rPr>
                <m:t>A</m:t>
              </m:r>
            </m:den>
          </m:f>
          <m:r>
            <w:rPr>
              <w:rFonts w:ascii="Cambria Math" w:hAnsi="Cambria Math"/>
            </w:rPr>
            <m:t>=p∙v=</m:t>
          </m:r>
          <m:d>
            <m:dPr>
              <m:begChr m:val="{"/>
              <m:endChr m:val="}"/>
              <m:ctrlPr>
                <w:rPr>
                  <w:rFonts w:ascii="Cambria Math" w:hAnsi="Cambria Math"/>
                  <w:i/>
                </w:rPr>
              </m:ctrlPr>
            </m:dPr>
            <m:e>
              <m:r>
                <w:rPr>
                  <w:rFonts w:ascii="Cambria Math" w:hAnsi="Cambria Math"/>
                </w:rPr>
                <m:t>Ljudtryck∙Partikelhastighet</m:t>
              </m:r>
            </m:e>
          </m:d>
        </m:oMath>
      </m:oMathPara>
    </w:p>
    <w:p w14:paraId="65FD118B" w14:textId="77777777" w:rsidR="00B4714C" w:rsidRDefault="00B4714C">
      <w:pPr>
        <w:spacing w:line="312" w:lineRule="auto"/>
      </w:pPr>
    </w:p>
    <w:p w14:paraId="7DBE6F24" w14:textId="1D2B7E83" w:rsidR="006146A9" w:rsidRPr="006146A9" w:rsidRDefault="00CA07D2">
      <w:pPr>
        <w:spacing w:line="312" w:lineRule="auto"/>
      </w:pPr>
      <w:r>
        <w:rPr>
          <w:noProof/>
        </w:rPr>
        <mc:AlternateContent>
          <mc:Choice Requires="wps">
            <w:drawing>
              <wp:anchor distT="0" distB="0" distL="114300" distR="114300" simplePos="0" relativeHeight="251658261" behindDoc="0" locked="0" layoutInCell="1" allowOverlap="1" wp14:anchorId="4DE1668E" wp14:editId="761D4F81">
                <wp:simplePos x="0" y="0"/>
                <wp:positionH relativeFrom="column">
                  <wp:posOffset>299720</wp:posOffset>
                </wp:positionH>
                <wp:positionV relativeFrom="paragraph">
                  <wp:posOffset>2602069</wp:posOffset>
                </wp:positionV>
                <wp:extent cx="2299335" cy="421005"/>
                <wp:effectExtent l="0" t="0" r="24765" b="17145"/>
                <wp:wrapNone/>
                <wp:docPr id="19" name="Rektangel 19"/>
                <wp:cNvGraphicFramePr/>
                <a:graphic xmlns:a="http://schemas.openxmlformats.org/drawingml/2006/main">
                  <a:graphicData uri="http://schemas.microsoft.com/office/word/2010/wordprocessingShape">
                    <wps:wsp>
                      <wps:cNvSpPr/>
                      <wps:spPr>
                        <a:xfrm>
                          <a:off x="0" y="0"/>
                          <a:ext cx="2299335" cy="421005"/>
                        </a:xfrm>
                        <a:prstGeom prst="rect">
                          <a:avLst/>
                        </a:prstGeom>
                        <a:noFill/>
                        <a:ln>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45C1CB" id="Rektangel 19" o:spid="_x0000_s1026" style="position:absolute;margin-left:23.6pt;margin-top:204.9pt;width:181.05pt;height:33.15pt;z-index:2516582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" filled="f" strokecolor="#0070c0" strokeweight="1pt"/>
            </w:pict>
          </mc:Fallback>
        </mc:AlternateContent>
      </w:r>
      <w:r w:rsidR="006146A9">
        <w:t>Lju</w:t>
      </w:r>
      <w:r w:rsidR="00004B10">
        <w:t>d</w:t>
      </w:r>
      <w:r w:rsidR="006146A9">
        <w:t>intensitet</w:t>
      </w:r>
      <w:r w:rsidR="001A68EF">
        <w:t xml:space="preserve"> </w:t>
      </w:r>
      <m:oMath>
        <m:r>
          <w:rPr>
            <w:rFonts w:ascii="Cambria Math" w:hAnsi="Cambria Math"/>
          </w:rPr>
          <m:t>I</m:t>
        </m:r>
      </m:oMath>
      <w:r w:rsidR="001A68EF">
        <w:t xml:space="preserve"> är ett mått på hur mycket ljudeffekt som passerar </w:t>
      </w:r>
      <w:r w:rsidR="00747124">
        <w:t>(reflekt</w:t>
      </w:r>
      <w:r w:rsidR="00BF12CD">
        <w:t>ion</w:t>
      </w:r>
      <w:r w:rsidR="00004B10">
        <w:t>/</w:t>
      </w:r>
      <w:r w:rsidR="00747124">
        <w:t>transmi</w:t>
      </w:r>
      <w:r w:rsidR="00BF12CD">
        <w:t>ssion</w:t>
      </w:r>
      <w:r w:rsidR="00747124">
        <w:t>)</w:t>
      </w:r>
      <w:r w:rsidR="001A68EF">
        <w:t xml:space="preserve"> per ytenhet</w:t>
      </w:r>
      <w:r w:rsidR="00B4714C">
        <w:t>:</w:t>
      </w:r>
    </w:p>
    <w:p w14:paraId="2DAB8E11" w14:textId="66EE269A" w:rsidR="0052551D" w:rsidRPr="002326B9" w:rsidRDefault="00001EFF" w:rsidP="001A1A88">
      <w:pPr>
        <w:spacing w:line="480" w:lineRule="auto"/>
        <w:rPr>
          <w:color w:val="FF0000"/>
        </w:rPr>
      </w:pPr>
      <m:oMathPara>
        <m:oMath>
          <m:r>
            <w:rPr>
              <w:rFonts w:ascii="Cambria Math" w:hAnsi="Cambria Math"/>
            </w:rPr>
            <m:t>I</m:t>
          </m:r>
          <m:d>
            <m:dPr>
              <m:ctrlPr>
                <w:rPr>
                  <w:rFonts w:ascii="Cambria Math" w:hAnsi="Cambria Math"/>
                  <w:i/>
                </w:rPr>
              </m:ctrlPr>
            </m:dPr>
            <m:e>
              <m:r>
                <w:rPr>
                  <w:rFonts w:ascii="Cambria Math" w:hAnsi="Cambria Math"/>
                </w:rPr>
                <m:t>x,t</m:t>
              </m:r>
            </m:e>
          </m:d>
          <m:r>
            <m:rPr>
              <m:aln/>
            </m:rPr>
            <w:rPr>
              <w:rFonts w:ascii="Cambria Math" w:hAnsi="Cambria Math"/>
            </w:rPr>
            <m:t>=p</m:t>
          </m:r>
          <m:d>
            <m:dPr>
              <m:ctrlPr>
                <w:rPr>
                  <w:rFonts w:ascii="Cambria Math" w:hAnsi="Cambria Math"/>
                  <w:i/>
                </w:rPr>
              </m:ctrlPr>
            </m:dPr>
            <m:e>
              <m:r>
                <w:rPr>
                  <w:rFonts w:ascii="Cambria Math" w:hAnsi="Cambria Math"/>
                </w:rPr>
                <m:t>x,t</m:t>
              </m:r>
            </m:e>
          </m:d>
          <m:r>
            <w:rPr>
              <w:rFonts w:ascii="Cambria Math" w:hAnsi="Cambria Math"/>
            </w:rPr>
            <m:t>∙v</m:t>
          </m:r>
          <m:d>
            <m:dPr>
              <m:ctrlPr>
                <w:rPr>
                  <w:rFonts w:ascii="Cambria Math" w:hAnsi="Cambria Math"/>
                  <w:i/>
                </w:rPr>
              </m:ctrlPr>
            </m:dPr>
            <m:e>
              <m:r>
                <w:rPr>
                  <w:rFonts w:ascii="Cambria Math" w:hAnsi="Cambria Math"/>
                </w:rPr>
                <m:t>x,t</m:t>
              </m:r>
            </m:e>
          </m:d>
          <m:r>
            <m:rPr>
              <m:sty m:val="p"/>
            </m:rPr>
            <w:rPr>
              <w:rFonts w:ascii="Cambria Math" w:hAnsi="Cambria Math"/>
            </w:rPr>
            <w:br/>
          </m:r>
        </m:oMath>
        <m:oMath>
          <m:r>
            <m:rPr>
              <m:aln/>
            </m:rP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0</m:t>
                  </m:r>
                </m:sub>
              </m:sSub>
            </m:e>
          </m:d>
          <m:r>
            <w:rPr>
              <w:rFonts w:ascii="Cambria Math" w:hAnsi="Cambria Math"/>
            </w:rPr>
            <m:t>∙</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kx-ωt</m:t>
                  </m:r>
                </m:e>
              </m:d>
            </m:e>
          </m:func>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0</m:t>
                  </m:r>
                </m:sub>
              </m:sSub>
            </m:e>
          </m:d>
          <m:r>
            <w:rPr>
              <w:rFonts w:ascii="Cambria Math" w:hAnsi="Cambria Math"/>
            </w:rPr>
            <m:t>∙</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kx-ωt</m:t>
                  </m:r>
                </m:e>
              </m:d>
            </m:e>
          </m:func>
          <m:r>
            <m:rPr>
              <m:sty m:val="p"/>
            </m:rPr>
            <w:rPr>
              <w:rFonts w:ascii="Cambria Math" w:hAnsi="Cambria Math"/>
            </w:rPr>
            <w:br/>
          </m:r>
        </m:oMath>
        <m:oMath>
          <m:r>
            <m:rPr>
              <m:aln/>
            </m:rP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0</m:t>
              </m:r>
            </m:sub>
          </m:sSub>
          <m:r>
            <w:rPr>
              <w:rFonts w:ascii="Cambria Math" w:hAnsi="Cambria Math"/>
            </w:rPr>
            <m:t>∙</m:t>
          </m:r>
          <m:func>
            <m:funcPr>
              <m:ctrlPr>
                <w:rPr>
                  <w:rFonts w:ascii="Cambria Math" w:hAnsi="Cambria Math"/>
                  <w:i/>
                </w:rPr>
              </m:ctrlPr>
            </m:funcPr>
            <m:fName>
              <m:sSup>
                <m:sSupPr>
                  <m:ctrlPr>
                    <w:rPr>
                      <w:rFonts w:ascii="Cambria Math" w:hAnsi="Cambria Math"/>
                    </w:rPr>
                  </m:ctrlPr>
                </m:sSupPr>
                <m:e>
                  <m:r>
                    <m:rPr>
                      <m:sty m:val="p"/>
                    </m:rPr>
                    <w:rPr>
                      <w:rFonts w:ascii="Cambria Math" w:hAnsi="Cambria Math"/>
                    </w:rPr>
                    <m:t>cos</m:t>
                  </m:r>
                </m:e>
                <m:sup>
                  <m:r>
                    <w:rPr>
                      <w:rFonts w:ascii="Cambria Math" w:hAnsi="Cambria Math"/>
                    </w:rPr>
                    <m:t>2</m:t>
                  </m:r>
                </m:sup>
              </m:sSup>
            </m:fName>
            <m:e>
              <m:d>
                <m:dPr>
                  <m:ctrlPr>
                    <w:rPr>
                      <w:rFonts w:ascii="Cambria Math" w:hAnsi="Cambria Math"/>
                      <w:i/>
                    </w:rPr>
                  </m:ctrlPr>
                </m:dPr>
                <m:e>
                  <m:r>
                    <w:rPr>
                      <w:rFonts w:ascii="Cambria Math" w:hAnsi="Cambria Math"/>
                    </w:rPr>
                    <m:t>kx-ωt</m:t>
                  </m:r>
                </m:e>
              </m:d>
            </m:e>
          </m:func>
          <m:r>
            <w:rPr>
              <w:rFonts w:ascii="Cambria Math" w:hAnsi="Cambria Math"/>
            </w:rPr>
            <m:t>=</m:t>
          </m:r>
          <m:d>
            <m:dPr>
              <m:begChr m:val="{"/>
              <m:endChr m:val="}"/>
              <m:ctrlPr>
                <w:rPr>
                  <w:rFonts w:ascii="Cambria Math" w:hAnsi="Cambria Math"/>
                  <w:i/>
                </w:rPr>
              </m:ctrlPr>
            </m:dPr>
            <m:e>
              <m:f>
                <m:fPr>
                  <m:type m:val="noBa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0</m:t>
                      </m:r>
                    </m:sub>
                  </m:sSub>
                  <m:r>
                    <w:rPr>
                      <w:rFonts w:ascii="Cambria Math" w:hAnsi="Cambria Math"/>
                    </w:rPr>
                    <m:t>=K∙k∙</m:t>
                  </m:r>
                  <m:sSub>
                    <m:sSubPr>
                      <m:ctrlPr>
                        <w:rPr>
                          <w:rFonts w:ascii="Cambria Math" w:hAnsi="Cambria Math"/>
                          <w:i/>
                        </w:rPr>
                      </m:ctrlPr>
                    </m:sSubPr>
                    <m:e>
                      <m:r>
                        <w:rPr>
                          <w:rFonts w:ascii="Cambria Math" w:hAnsi="Cambria Math"/>
                        </w:rPr>
                        <m:t>s</m:t>
                      </m:r>
                    </m:e>
                    <m:sub>
                      <m:r>
                        <w:rPr>
                          <w:rFonts w:ascii="Cambria Math" w:hAnsi="Cambria Math"/>
                        </w:rPr>
                        <m:t>0</m:t>
                      </m:r>
                    </m:sub>
                  </m:sSub>
                </m:num>
                <m:den>
                  <m:sSub>
                    <m:sSubPr>
                      <m:ctrlPr>
                        <w:rPr>
                          <w:rFonts w:ascii="Cambria Math" w:hAnsi="Cambria Math"/>
                          <w:i/>
                        </w:rPr>
                      </m:ctrlPr>
                    </m:sSubPr>
                    <m:e>
                      <m:r>
                        <w:rPr>
                          <w:rFonts w:ascii="Cambria Math" w:hAnsi="Cambria Math"/>
                        </w:rPr>
                        <m:t>v</m:t>
                      </m:r>
                    </m:e>
                    <m:sub>
                      <m:r>
                        <w:rPr>
                          <w:rFonts w:ascii="Cambria Math" w:hAnsi="Cambria Math"/>
                        </w:rPr>
                        <m:t>0</m:t>
                      </m:r>
                    </m:sub>
                  </m:sSub>
                  <m:r>
                    <w:rPr>
                      <w:rFonts w:ascii="Cambria Math" w:hAnsi="Cambria Math"/>
                    </w:rPr>
                    <m:t>=ω∙</m:t>
                  </m:r>
                  <m:sSub>
                    <m:sSubPr>
                      <m:ctrlPr>
                        <w:rPr>
                          <w:rFonts w:ascii="Cambria Math" w:hAnsi="Cambria Math"/>
                          <w:i/>
                        </w:rPr>
                      </m:ctrlPr>
                    </m:sSubPr>
                    <m:e>
                      <m:r>
                        <w:rPr>
                          <w:rFonts w:ascii="Cambria Math" w:hAnsi="Cambria Math"/>
                        </w:rPr>
                        <m:t>s</m:t>
                      </m:r>
                    </m:e>
                    <m:sub>
                      <m:r>
                        <w:rPr>
                          <w:rFonts w:ascii="Cambria Math" w:hAnsi="Cambria Math"/>
                        </w:rPr>
                        <m:t>0</m:t>
                      </m:r>
                    </m:sub>
                  </m:sSub>
                </m:den>
              </m:f>
            </m:e>
          </m:d>
          <m:r>
            <m:rPr>
              <m:sty m:val="p"/>
            </m:rPr>
            <w:rPr>
              <w:rFonts w:ascii="Cambria Math" w:hAnsi="Cambria Math"/>
            </w:rPr>
            <w:br/>
          </m:r>
        </m:oMath>
        <m:oMath>
          <m:r>
            <m:rPr>
              <m:aln/>
            </m:rPr>
            <w:rPr>
              <w:rFonts w:ascii="Cambria Math" w:hAnsi="Cambria Math"/>
            </w:rPr>
            <m:t>=</m:t>
          </m:r>
          <m:d>
            <m:dPr>
              <m:ctrlPr>
                <w:rPr>
                  <w:rFonts w:ascii="Cambria Math" w:hAnsi="Cambria Math"/>
                  <w:i/>
                </w:rPr>
              </m:ctrlPr>
            </m:dPr>
            <m:e>
              <m:r>
                <w:rPr>
                  <w:rFonts w:ascii="Cambria Math" w:hAnsi="Cambria Math"/>
                </w:rPr>
                <m:t>K∙k∙</m:t>
              </m:r>
              <m:sSub>
                <m:sSubPr>
                  <m:ctrlPr>
                    <w:rPr>
                      <w:rFonts w:ascii="Cambria Math" w:hAnsi="Cambria Math"/>
                      <w:i/>
                    </w:rPr>
                  </m:ctrlPr>
                </m:sSubPr>
                <m:e>
                  <m:r>
                    <w:rPr>
                      <w:rFonts w:ascii="Cambria Math" w:hAnsi="Cambria Math"/>
                    </w:rPr>
                    <m:t>s</m:t>
                  </m:r>
                </m:e>
                <m:sub>
                  <m:r>
                    <w:rPr>
                      <w:rFonts w:ascii="Cambria Math" w:hAnsi="Cambria Math"/>
                    </w:rPr>
                    <m:t>0</m:t>
                  </m:r>
                </m:sub>
              </m:sSub>
            </m:e>
          </m:d>
          <m:r>
            <w:rPr>
              <w:rFonts w:ascii="Cambria Math" w:hAnsi="Cambria Math"/>
            </w:rPr>
            <m:t>∙</m:t>
          </m:r>
          <m:d>
            <m:dPr>
              <m:ctrlPr>
                <w:rPr>
                  <w:rFonts w:ascii="Cambria Math" w:hAnsi="Cambria Math"/>
                  <w:i/>
                </w:rPr>
              </m:ctrlPr>
            </m:dPr>
            <m:e>
              <m:r>
                <w:rPr>
                  <w:rFonts w:ascii="Cambria Math" w:hAnsi="Cambria Math"/>
                </w:rPr>
                <m:t>ω∙</m:t>
              </m:r>
              <m:sSub>
                <m:sSubPr>
                  <m:ctrlPr>
                    <w:rPr>
                      <w:rFonts w:ascii="Cambria Math" w:hAnsi="Cambria Math"/>
                      <w:i/>
                    </w:rPr>
                  </m:ctrlPr>
                </m:sSubPr>
                <m:e>
                  <m:r>
                    <w:rPr>
                      <w:rFonts w:ascii="Cambria Math" w:hAnsi="Cambria Math"/>
                    </w:rPr>
                    <m:t>s</m:t>
                  </m:r>
                </m:e>
                <m:sub>
                  <m:r>
                    <w:rPr>
                      <w:rFonts w:ascii="Cambria Math" w:hAnsi="Cambria Math"/>
                    </w:rPr>
                    <m:t>0</m:t>
                  </m:r>
                </m:sub>
              </m:sSub>
            </m:e>
          </m:d>
          <m:r>
            <w:rPr>
              <w:rFonts w:ascii="Cambria Math" w:hAnsi="Cambria Math"/>
            </w:rPr>
            <m:t>∙</m:t>
          </m:r>
          <m:func>
            <m:funcPr>
              <m:ctrlPr>
                <w:rPr>
                  <w:rFonts w:ascii="Cambria Math" w:hAnsi="Cambria Math"/>
                  <w:i/>
                </w:rPr>
              </m:ctrlPr>
            </m:funcPr>
            <m:fName>
              <m:sSup>
                <m:sSupPr>
                  <m:ctrlPr>
                    <w:rPr>
                      <w:rFonts w:ascii="Cambria Math" w:hAnsi="Cambria Math"/>
                    </w:rPr>
                  </m:ctrlPr>
                </m:sSupPr>
                <m:e>
                  <m:r>
                    <m:rPr>
                      <m:sty m:val="p"/>
                    </m:rPr>
                    <w:rPr>
                      <w:rFonts w:ascii="Cambria Math" w:hAnsi="Cambria Math"/>
                    </w:rPr>
                    <m:t>cos</m:t>
                  </m:r>
                </m:e>
                <m:sup>
                  <m:r>
                    <w:rPr>
                      <w:rFonts w:ascii="Cambria Math" w:hAnsi="Cambria Math"/>
                    </w:rPr>
                    <m:t>2</m:t>
                  </m:r>
                </m:sup>
              </m:sSup>
            </m:fName>
            <m:e>
              <m:d>
                <m:dPr>
                  <m:ctrlPr>
                    <w:rPr>
                      <w:rFonts w:ascii="Cambria Math" w:hAnsi="Cambria Math"/>
                      <w:i/>
                    </w:rPr>
                  </m:ctrlPr>
                </m:dPr>
                <m:e>
                  <m:r>
                    <w:rPr>
                      <w:rFonts w:ascii="Cambria Math" w:hAnsi="Cambria Math"/>
                    </w:rPr>
                    <m:t>kx-ωt</m:t>
                  </m:r>
                </m:e>
              </m:d>
            </m:e>
          </m:func>
          <m:r>
            <w:rPr>
              <w:rFonts w:ascii="Cambria Math" w:hAnsi="Cambria Math"/>
            </w:rPr>
            <m:t>=</m:t>
          </m:r>
          <m:d>
            <m:dPr>
              <m:begChr m:val="{"/>
              <m:endChr m:val="}"/>
              <m:ctrlPr>
                <w:rPr>
                  <w:rFonts w:ascii="Cambria Math" w:hAnsi="Cambria Math"/>
                  <w:i/>
                </w:rPr>
              </m:ctrlPr>
            </m:dPr>
            <m:e>
              <m:f>
                <m:fPr>
                  <m:type m:val="noBar"/>
                  <m:ctrlPr>
                    <w:rPr>
                      <w:rFonts w:ascii="Cambria Math" w:hAnsi="Cambria Math"/>
                      <w:i/>
                    </w:rPr>
                  </m:ctrlPr>
                </m:fPr>
                <m:num>
                  <m:r>
                    <w:rPr>
                      <w:rFonts w:ascii="Cambria Math" w:hAnsi="Cambria Math"/>
                    </w:rPr>
                    <m:t>K=ρ∙</m:t>
                  </m:r>
                  <m:sSup>
                    <m:sSupPr>
                      <m:ctrlPr>
                        <w:rPr>
                          <w:rFonts w:ascii="Cambria Math" w:hAnsi="Cambria Math"/>
                          <w:i/>
                        </w:rPr>
                      </m:ctrlPr>
                    </m:sSupPr>
                    <m:e>
                      <m:r>
                        <w:rPr>
                          <w:rFonts w:ascii="Cambria Math" w:hAnsi="Cambria Math"/>
                        </w:rPr>
                        <m:t>c</m:t>
                      </m:r>
                    </m:e>
                    <m:sup>
                      <m:r>
                        <w:rPr>
                          <w:rFonts w:ascii="Cambria Math" w:hAnsi="Cambria Math"/>
                        </w:rPr>
                        <m:t>2</m:t>
                      </m:r>
                    </m:sup>
                  </m:sSup>
                </m:num>
                <m:den>
                  <m:r>
                    <w:rPr>
                      <w:rFonts w:ascii="Cambria Math" w:hAnsi="Cambria Math"/>
                    </w:rPr>
                    <m:t>k=</m:t>
                  </m:r>
                  <m:f>
                    <m:fPr>
                      <m:ctrlPr>
                        <w:rPr>
                          <w:rFonts w:ascii="Cambria Math" w:hAnsi="Cambria Math"/>
                          <w:i/>
                        </w:rPr>
                      </m:ctrlPr>
                    </m:fPr>
                    <m:num>
                      <m:r>
                        <w:rPr>
                          <w:rFonts w:ascii="Cambria Math" w:hAnsi="Cambria Math"/>
                        </w:rPr>
                        <m:t>2π</m:t>
                      </m:r>
                    </m:num>
                    <m:den>
                      <m:r>
                        <w:rPr>
                          <w:rFonts w:ascii="Cambria Math" w:hAnsi="Cambria Math"/>
                        </w:rPr>
                        <m:t>λ</m:t>
                      </m:r>
                    </m:den>
                  </m:f>
                  <m:r>
                    <w:rPr>
                      <w:rFonts w:ascii="Cambria Math" w:hAnsi="Cambria Math"/>
                    </w:rPr>
                    <m:t>=</m:t>
                  </m:r>
                  <m:f>
                    <m:fPr>
                      <m:ctrlPr>
                        <w:rPr>
                          <w:rFonts w:ascii="Cambria Math" w:hAnsi="Cambria Math"/>
                          <w:i/>
                        </w:rPr>
                      </m:ctrlPr>
                    </m:fPr>
                    <m:num>
                      <m:r>
                        <w:rPr>
                          <w:rFonts w:ascii="Cambria Math" w:hAnsi="Cambria Math"/>
                        </w:rPr>
                        <m:t>2πf</m:t>
                      </m:r>
                    </m:num>
                    <m:den>
                      <m:r>
                        <w:rPr>
                          <w:rFonts w:ascii="Cambria Math" w:hAnsi="Cambria Math"/>
                        </w:rPr>
                        <m:t>c</m:t>
                      </m:r>
                    </m:den>
                  </m:f>
                  <m:r>
                    <w:rPr>
                      <w:rFonts w:ascii="Cambria Math" w:hAnsi="Cambria Math"/>
                    </w:rPr>
                    <m:t>=</m:t>
                  </m:r>
                  <m:f>
                    <m:fPr>
                      <m:ctrlPr>
                        <w:rPr>
                          <w:rFonts w:ascii="Cambria Math" w:hAnsi="Cambria Math"/>
                          <w:i/>
                        </w:rPr>
                      </m:ctrlPr>
                    </m:fPr>
                    <m:num>
                      <m:r>
                        <w:rPr>
                          <w:rFonts w:ascii="Cambria Math" w:hAnsi="Cambria Math"/>
                        </w:rPr>
                        <m:t>ω</m:t>
                      </m:r>
                    </m:num>
                    <m:den>
                      <m:r>
                        <w:rPr>
                          <w:rFonts w:ascii="Cambria Math" w:hAnsi="Cambria Math"/>
                        </w:rPr>
                        <m:t>c</m:t>
                      </m:r>
                    </m:den>
                  </m:f>
                </m:den>
              </m:f>
            </m:e>
          </m:d>
          <m:r>
            <m:rPr>
              <m:sty m:val="p"/>
            </m:rPr>
            <w:rPr>
              <w:color w:val="FF0000"/>
            </w:rPr>
            <w:br/>
          </m:r>
        </m:oMath>
        <m:oMath>
          <m:r>
            <m:rPr>
              <m:aln/>
            </m:rPr>
            <w:rPr>
              <w:rFonts w:ascii="Cambria Math" w:hAnsi="Cambria Math"/>
            </w:rPr>
            <m:t>=</m:t>
          </m:r>
          <m:d>
            <m:dPr>
              <m:ctrlPr>
                <w:rPr>
                  <w:rFonts w:ascii="Cambria Math" w:hAnsi="Cambria Math"/>
                  <w:i/>
                </w:rPr>
              </m:ctrlPr>
            </m:dPr>
            <m:e>
              <m:d>
                <m:dPr>
                  <m:ctrlPr>
                    <w:rPr>
                      <w:rFonts w:ascii="Cambria Math" w:hAnsi="Cambria Math"/>
                      <w:i/>
                    </w:rPr>
                  </m:ctrlPr>
                </m:dPr>
                <m:e>
                  <m:r>
                    <w:rPr>
                      <w:rFonts w:ascii="Cambria Math" w:hAnsi="Cambria Math"/>
                    </w:rPr>
                    <m:t>ρ</m:t>
                  </m:r>
                  <m:sSup>
                    <m:sSupPr>
                      <m:ctrlPr>
                        <w:rPr>
                          <w:rFonts w:ascii="Cambria Math" w:hAnsi="Cambria Math"/>
                          <w:i/>
                        </w:rPr>
                      </m:ctrlPr>
                    </m:sSupPr>
                    <m:e>
                      <m:r>
                        <w:rPr>
                          <w:rFonts w:ascii="Cambria Math" w:hAnsi="Cambria Math"/>
                        </w:rPr>
                        <m:t>c</m:t>
                      </m:r>
                    </m:e>
                    <m:sup>
                      <m:r>
                        <w:rPr>
                          <w:rFonts w:ascii="Cambria Math" w:hAnsi="Cambria Math"/>
                        </w:rPr>
                        <m:t>2</m:t>
                      </m:r>
                    </m:sup>
                  </m:sSup>
                </m:e>
              </m:d>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ω</m:t>
                      </m:r>
                    </m:num>
                    <m:den>
                      <m:r>
                        <w:rPr>
                          <w:rFonts w:ascii="Cambria Math" w:hAnsi="Cambria Math"/>
                        </w:rPr>
                        <m:t>c</m:t>
                      </m:r>
                    </m:den>
                  </m:f>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0</m:t>
                  </m:r>
                </m:sub>
              </m:sSub>
            </m:e>
          </m:d>
          <m:r>
            <w:rPr>
              <w:rFonts w:ascii="Cambria Math" w:hAnsi="Cambria Math"/>
            </w:rPr>
            <m:t>∙</m:t>
          </m:r>
          <m:d>
            <m:dPr>
              <m:ctrlPr>
                <w:rPr>
                  <w:rFonts w:ascii="Cambria Math" w:hAnsi="Cambria Math"/>
                  <w:i/>
                </w:rPr>
              </m:ctrlPr>
            </m:dPr>
            <m:e>
              <m:r>
                <w:rPr>
                  <w:rFonts w:ascii="Cambria Math" w:hAnsi="Cambria Math"/>
                </w:rPr>
                <m:t>ω∙</m:t>
              </m:r>
              <m:sSub>
                <m:sSubPr>
                  <m:ctrlPr>
                    <w:rPr>
                      <w:rFonts w:ascii="Cambria Math" w:hAnsi="Cambria Math"/>
                      <w:i/>
                    </w:rPr>
                  </m:ctrlPr>
                </m:sSubPr>
                <m:e>
                  <m:r>
                    <w:rPr>
                      <w:rFonts w:ascii="Cambria Math" w:hAnsi="Cambria Math"/>
                    </w:rPr>
                    <m:t>s</m:t>
                  </m:r>
                </m:e>
                <m:sub>
                  <m:r>
                    <w:rPr>
                      <w:rFonts w:ascii="Cambria Math" w:hAnsi="Cambria Math"/>
                    </w:rPr>
                    <m:t>0</m:t>
                  </m:r>
                </m:sub>
              </m:sSub>
            </m:e>
          </m:d>
          <m:r>
            <w:rPr>
              <w:rFonts w:ascii="Cambria Math" w:hAnsi="Cambria Math"/>
            </w:rPr>
            <m:t>∙</m:t>
          </m:r>
          <m:func>
            <m:funcPr>
              <m:ctrlPr>
                <w:rPr>
                  <w:rFonts w:ascii="Cambria Math" w:hAnsi="Cambria Math"/>
                  <w:i/>
                </w:rPr>
              </m:ctrlPr>
            </m:funcPr>
            <m:fName>
              <m:sSup>
                <m:sSupPr>
                  <m:ctrlPr>
                    <w:rPr>
                      <w:rFonts w:ascii="Cambria Math" w:hAnsi="Cambria Math"/>
                    </w:rPr>
                  </m:ctrlPr>
                </m:sSupPr>
                <m:e>
                  <m:r>
                    <m:rPr>
                      <m:sty m:val="p"/>
                    </m:rPr>
                    <w:rPr>
                      <w:rFonts w:ascii="Cambria Math" w:hAnsi="Cambria Math"/>
                    </w:rPr>
                    <m:t>cos</m:t>
                  </m:r>
                </m:e>
                <m:sup>
                  <m:r>
                    <w:rPr>
                      <w:rFonts w:ascii="Cambria Math" w:hAnsi="Cambria Math"/>
                    </w:rPr>
                    <m:t>2</m:t>
                  </m:r>
                </m:sup>
              </m:sSup>
            </m:fName>
            <m:e>
              <m:d>
                <m:dPr>
                  <m:ctrlPr>
                    <w:rPr>
                      <w:rFonts w:ascii="Cambria Math" w:hAnsi="Cambria Math"/>
                      <w:i/>
                    </w:rPr>
                  </m:ctrlPr>
                </m:dPr>
                <m:e>
                  <m:r>
                    <w:rPr>
                      <w:rFonts w:ascii="Cambria Math" w:hAnsi="Cambria Math"/>
                    </w:rPr>
                    <m:t>kx-ωt</m:t>
                  </m:r>
                </m:e>
              </m:d>
            </m:e>
          </m:func>
          <m:r>
            <m:rPr>
              <m:sty m:val="p"/>
            </m:rPr>
            <w:rPr>
              <w:color w:val="FF0000"/>
            </w:rPr>
            <w:br/>
          </m:r>
        </m:oMath>
        <m:oMath>
          <m:r>
            <m:rPr>
              <m:aln/>
            </m:rPr>
            <w:rPr>
              <w:rFonts w:ascii="Cambria Math" w:hAnsi="Cambria Math"/>
            </w:rPr>
            <m:t>=ρc∙</m:t>
          </m:r>
          <m:sSup>
            <m:sSupPr>
              <m:ctrlPr>
                <w:rPr>
                  <w:rFonts w:ascii="Cambria Math" w:hAnsi="Cambria Math"/>
                  <w:i/>
                </w:rPr>
              </m:ctrlPr>
            </m:sSupPr>
            <m:e>
              <m:r>
                <w:rPr>
                  <w:rFonts w:ascii="Cambria Math" w:hAnsi="Cambria Math"/>
                </w:rPr>
                <m:t>ω</m:t>
              </m:r>
            </m:e>
            <m:sup>
              <m:r>
                <w:rPr>
                  <w:rFonts w:ascii="Cambria Math" w:hAnsi="Cambria Math"/>
                </w:rPr>
                <m:t>2</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0</m:t>
                  </m:r>
                </m:sub>
              </m:sSub>
            </m:e>
            <m:sup>
              <m:r>
                <w:rPr>
                  <w:rFonts w:ascii="Cambria Math" w:hAnsi="Cambria Math"/>
                </w:rPr>
                <m:t>2</m:t>
              </m:r>
            </m:sup>
          </m:sSup>
          <m:r>
            <w:rPr>
              <w:rFonts w:ascii="Cambria Math" w:hAnsi="Cambria Math"/>
            </w:rPr>
            <m:t>∙</m:t>
          </m:r>
          <m:func>
            <m:funcPr>
              <m:ctrlPr>
                <w:rPr>
                  <w:rFonts w:ascii="Cambria Math" w:hAnsi="Cambria Math"/>
                  <w:i/>
                </w:rPr>
              </m:ctrlPr>
            </m:funcPr>
            <m:fName>
              <m:sSup>
                <m:sSupPr>
                  <m:ctrlPr>
                    <w:rPr>
                      <w:rFonts w:ascii="Cambria Math" w:hAnsi="Cambria Math"/>
                    </w:rPr>
                  </m:ctrlPr>
                </m:sSupPr>
                <m:e>
                  <m:r>
                    <m:rPr>
                      <m:sty m:val="p"/>
                    </m:rPr>
                    <w:rPr>
                      <w:rFonts w:ascii="Cambria Math" w:hAnsi="Cambria Math"/>
                    </w:rPr>
                    <m:t>cos</m:t>
                  </m:r>
                </m:e>
                <m:sup>
                  <m:r>
                    <w:rPr>
                      <w:rFonts w:ascii="Cambria Math" w:hAnsi="Cambria Math"/>
                    </w:rPr>
                    <m:t>2</m:t>
                  </m:r>
                </m:sup>
              </m:sSup>
            </m:fName>
            <m:e>
              <m:d>
                <m:dPr>
                  <m:ctrlPr>
                    <w:rPr>
                      <w:rFonts w:ascii="Cambria Math" w:hAnsi="Cambria Math"/>
                      <w:i/>
                    </w:rPr>
                  </m:ctrlPr>
                </m:dPr>
                <m:e>
                  <m:r>
                    <w:rPr>
                      <w:rFonts w:ascii="Cambria Math" w:hAnsi="Cambria Math"/>
                    </w:rPr>
                    <m:t>kx-ωt</m:t>
                  </m:r>
                </m:e>
              </m:d>
            </m:e>
          </m:func>
          <m:r>
            <m:rPr>
              <m:sty m:val="p"/>
            </m:rPr>
            <w:rPr>
              <w:color w:val="FF0000"/>
            </w:rPr>
            <w:br/>
          </m:r>
        </m:oMath>
        <m:oMath>
          <m:r>
            <m:rPr>
              <m:aln/>
            </m:rPr>
            <w:rPr>
              <w:rFonts w:ascii="Cambria Math" w:hAnsi="Cambria Math"/>
              <w:color w:val="FF0000"/>
            </w:rPr>
            <m:t>⟹</m:t>
          </m:r>
          <m:r>
            <w:rPr>
              <w:rFonts w:ascii="Cambria Math" w:hAnsi="Cambria Math"/>
            </w:rPr>
            <m:t>I</m:t>
          </m:r>
          <m:d>
            <m:dPr>
              <m:ctrlPr>
                <w:rPr>
                  <w:rFonts w:ascii="Cambria Math" w:hAnsi="Cambria Math"/>
                  <w:i/>
                </w:rPr>
              </m:ctrlPr>
            </m:dPr>
            <m:e>
              <m:r>
                <w:rPr>
                  <w:rFonts w:ascii="Cambria Math" w:hAnsi="Cambria Math"/>
                </w:rPr>
                <m:t>x,t</m:t>
              </m:r>
            </m:e>
          </m:d>
          <m:r>
            <w:rPr>
              <w:rFonts w:ascii="Cambria Math" w:hAnsi="Cambria Math"/>
            </w:rPr>
            <m:t>=ρc∙</m:t>
          </m:r>
          <m:sSup>
            <m:sSupPr>
              <m:ctrlPr>
                <w:rPr>
                  <w:rFonts w:ascii="Cambria Math" w:hAnsi="Cambria Math"/>
                  <w:i/>
                </w:rPr>
              </m:ctrlPr>
            </m:sSupPr>
            <m:e>
              <m:r>
                <w:rPr>
                  <w:rFonts w:ascii="Cambria Math" w:hAnsi="Cambria Math"/>
                </w:rPr>
                <m:t>ω</m:t>
              </m:r>
            </m:e>
            <m:sup>
              <m:r>
                <w:rPr>
                  <w:rFonts w:ascii="Cambria Math" w:hAnsi="Cambria Math"/>
                </w:rPr>
                <m:t>2</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0</m:t>
                  </m:r>
                </m:sub>
              </m:sSub>
            </m:e>
            <m:sup>
              <m:r>
                <w:rPr>
                  <w:rFonts w:ascii="Cambria Math" w:hAnsi="Cambria Math"/>
                </w:rPr>
                <m:t>2</m:t>
              </m:r>
            </m:sup>
          </m:sSup>
          <m:r>
            <w:rPr>
              <w:rFonts w:ascii="Cambria Math" w:hAnsi="Cambria Math"/>
            </w:rPr>
            <m:t>∙</m:t>
          </m:r>
          <m:func>
            <m:funcPr>
              <m:ctrlPr>
                <w:rPr>
                  <w:rFonts w:ascii="Cambria Math" w:hAnsi="Cambria Math"/>
                  <w:i/>
                </w:rPr>
              </m:ctrlPr>
            </m:funcPr>
            <m:fName>
              <m:sSup>
                <m:sSupPr>
                  <m:ctrlPr>
                    <w:rPr>
                      <w:rFonts w:ascii="Cambria Math" w:hAnsi="Cambria Math"/>
                    </w:rPr>
                  </m:ctrlPr>
                </m:sSupPr>
                <m:e>
                  <m:r>
                    <m:rPr>
                      <m:sty m:val="p"/>
                    </m:rPr>
                    <w:rPr>
                      <w:rFonts w:ascii="Cambria Math" w:hAnsi="Cambria Math"/>
                    </w:rPr>
                    <m:t>cos</m:t>
                  </m:r>
                </m:e>
                <m:sup>
                  <m:r>
                    <w:rPr>
                      <w:rFonts w:ascii="Cambria Math" w:hAnsi="Cambria Math"/>
                    </w:rPr>
                    <m:t>2</m:t>
                  </m:r>
                </m:sup>
              </m:sSup>
            </m:fName>
            <m:e>
              <m:d>
                <m:dPr>
                  <m:ctrlPr>
                    <w:rPr>
                      <w:rFonts w:ascii="Cambria Math" w:hAnsi="Cambria Math"/>
                      <w:i/>
                    </w:rPr>
                  </m:ctrlPr>
                </m:dPr>
                <m:e>
                  <m:r>
                    <w:rPr>
                      <w:rFonts w:ascii="Cambria Math" w:hAnsi="Cambria Math"/>
                    </w:rPr>
                    <m:t>kx-ωt</m:t>
                  </m:r>
                </m:e>
              </m:d>
            </m:e>
          </m:func>
        </m:oMath>
      </m:oMathPara>
    </w:p>
    <w:p w14:paraId="7989AE14" w14:textId="65CA09C8" w:rsidR="00BF2898" w:rsidRDefault="00BF2898">
      <w:pPr>
        <w:spacing w:line="312" w:lineRule="auto"/>
      </w:pPr>
    </w:p>
    <w:p w14:paraId="340D51B4" w14:textId="26D3957E" w:rsidR="00BF2898" w:rsidRDefault="00BF2898">
      <w:pPr>
        <w:spacing w:line="312" w:lineRule="auto"/>
      </w:pPr>
    </w:p>
    <w:p w14:paraId="1E1AD233" w14:textId="2DA52FCD" w:rsidR="00C1490C" w:rsidRDefault="00C1490C" w:rsidP="00C1490C">
      <w:pPr>
        <w:pStyle w:val="Rubrik2"/>
      </w:pPr>
      <w:r>
        <w:t>Tidsmedelvärde</w:t>
      </w:r>
    </w:p>
    <w:p w14:paraId="35279820" w14:textId="0B55B9CE" w:rsidR="00C1490C" w:rsidRPr="009E6CD9" w:rsidRDefault="000270F6" w:rsidP="00C1490C">
      <w:pPr>
        <w:rPr>
          <w:rStyle w:val="Betoning"/>
        </w:rPr>
      </w:pPr>
      <w:r>
        <w:rPr>
          <w:noProof/>
        </w:rPr>
        <mc:AlternateContent>
          <mc:Choice Requires="wps">
            <w:drawing>
              <wp:anchor distT="0" distB="0" distL="114300" distR="114300" simplePos="0" relativeHeight="251658262" behindDoc="0" locked="0" layoutInCell="1" allowOverlap="1" wp14:anchorId="3F5A4CC9" wp14:editId="19A3BCE8">
                <wp:simplePos x="0" y="0"/>
                <wp:positionH relativeFrom="column">
                  <wp:posOffset>1172210</wp:posOffset>
                </wp:positionH>
                <wp:positionV relativeFrom="paragraph">
                  <wp:posOffset>232898</wp:posOffset>
                </wp:positionV>
                <wp:extent cx="1441938" cy="421005"/>
                <wp:effectExtent l="0" t="0" r="25400" b="17145"/>
                <wp:wrapNone/>
                <wp:docPr id="26" name="Rektangel 26"/>
                <wp:cNvGraphicFramePr/>
                <a:graphic xmlns:a="http://schemas.openxmlformats.org/drawingml/2006/main">
                  <a:graphicData uri="http://schemas.microsoft.com/office/word/2010/wordprocessingShape">
                    <wps:wsp>
                      <wps:cNvSpPr/>
                      <wps:spPr>
                        <a:xfrm>
                          <a:off x="0" y="0"/>
                          <a:ext cx="1441938" cy="421005"/>
                        </a:xfrm>
                        <a:prstGeom prst="rect">
                          <a:avLst/>
                        </a:prstGeom>
                        <a:noFill/>
                        <a:ln>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5AE9FF53" id="Rektangel 26" o:spid="_x0000_s1026" style="position:absolute;margin-left:92.3pt;margin-top:18.35pt;width:113.55pt;height:33.15pt;z-index:25166030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" filled="f" strokecolor="#0070c0" strokeweight="1pt"/>
            </w:pict>
          </mc:Fallback>
        </mc:AlternateContent>
      </w:r>
      <w:r w:rsidR="00C1490C" w:rsidRPr="009E6CD9">
        <w:rPr>
          <w:rStyle w:val="Betoning"/>
        </w:rPr>
        <w:t>Det mänskliga örat är en långsam sensor</w:t>
      </w:r>
      <w:r w:rsidR="009E6CD9" w:rsidRPr="009E6CD9">
        <w:rPr>
          <w:rStyle w:val="Betoning"/>
        </w:rPr>
        <w:t>.</w:t>
      </w:r>
      <w:r w:rsidRPr="000270F6">
        <w:rPr>
          <w:noProof/>
        </w:rPr>
        <w:t xml:space="preserve"> </w:t>
      </w:r>
    </w:p>
    <w:p w14:paraId="2C2B49B8" w14:textId="45D11A26" w:rsidR="009E6CD9" w:rsidRDefault="00C82C72">
      <w:pPr>
        <w:spacing w:line="312" w:lineRule="auto"/>
      </w:pPr>
      <m:oMathPara>
        <m:oMath>
          <m:nary>
            <m:naryPr>
              <m:limLoc m:val="undOvr"/>
              <m:subHide m:val="1"/>
              <m:supHide m:val="1"/>
              <m:ctrlPr>
                <w:rPr>
                  <w:rFonts w:ascii="Cambria Math" w:hAnsi="Cambria Math"/>
                  <w:i/>
                </w:rPr>
              </m:ctrlPr>
            </m:naryPr>
            <m:sub/>
            <m:sup/>
            <m:e>
              <m:func>
                <m:funcPr>
                  <m:ctrlPr>
                    <w:rPr>
                      <w:rFonts w:ascii="Cambria Math" w:hAnsi="Cambria Math"/>
                      <w:i/>
                    </w:rPr>
                  </m:ctrlPr>
                </m:funcPr>
                <m:fName>
                  <m:sSup>
                    <m:sSupPr>
                      <m:ctrlPr>
                        <w:rPr>
                          <w:rFonts w:ascii="Cambria Math" w:hAnsi="Cambria Math"/>
                        </w:rPr>
                      </m:ctrlPr>
                    </m:sSupPr>
                    <m:e>
                      <m:r>
                        <m:rPr>
                          <m:sty m:val="p"/>
                        </m:rPr>
                        <w:rPr>
                          <w:rFonts w:ascii="Cambria Math" w:hAnsi="Cambria Math"/>
                        </w:rPr>
                        <m:t>cos</m:t>
                      </m:r>
                    </m:e>
                    <m:sup>
                      <m:r>
                        <w:rPr>
                          <w:rFonts w:ascii="Cambria Math" w:hAnsi="Cambria Math"/>
                        </w:rPr>
                        <m:t>2</m:t>
                      </m:r>
                    </m:sup>
                  </m:sSup>
                </m:fName>
                <m:e>
                  <m:d>
                    <m:dPr>
                      <m:ctrlPr>
                        <w:rPr>
                          <w:rFonts w:ascii="Cambria Math" w:hAnsi="Cambria Math"/>
                          <w:i/>
                        </w:rPr>
                      </m:ctrlPr>
                    </m:dPr>
                    <m:e>
                      <m:r>
                        <w:rPr>
                          <w:rFonts w:ascii="Cambria Math" w:hAnsi="Cambria Math"/>
                        </w:rPr>
                        <m:t>φ</m:t>
                      </m:r>
                    </m:e>
                  </m:d>
                </m:e>
              </m:func>
              <m:r>
                <w:rPr>
                  <w:rFonts w:ascii="Cambria Math" w:hAnsi="Cambria Math"/>
                </w:rPr>
                <m:t>dφ≈</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color w:val="FF0000"/>
                </w:rPr>
                <m:t>⟹</m:t>
              </m:r>
              <m:sSub>
                <m:sSubPr>
                  <m:ctrlPr>
                    <w:rPr>
                      <w:rFonts w:ascii="Cambria Math" w:hAnsi="Cambria Math"/>
                      <w:i/>
                    </w:rPr>
                  </m:ctrlPr>
                </m:sSubPr>
                <m:e>
                  <m:r>
                    <w:rPr>
                      <w:rFonts w:ascii="Cambria Math" w:hAnsi="Cambria Math"/>
                    </w:rPr>
                    <m:t>I</m:t>
                  </m:r>
                </m:e>
                <m:sub>
                  <m:r>
                    <w:rPr>
                      <w:rFonts w:ascii="Cambria Math" w:hAnsi="Cambria Math"/>
                    </w:rPr>
                    <m:t>medel</m:t>
                  </m:r>
                </m:sub>
              </m:sSub>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e>
              </m:d>
              <m:r>
                <w:rPr>
                  <w:rFonts w:ascii="Cambria Math" w:hAnsi="Cambria Math"/>
                </w:rPr>
                <m:t>∙ρc∙</m:t>
              </m:r>
              <m:sSup>
                <m:sSupPr>
                  <m:ctrlPr>
                    <w:rPr>
                      <w:rFonts w:ascii="Cambria Math" w:hAnsi="Cambria Math"/>
                      <w:i/>
                    </w:rPr>
                  </m:ctrlPr>
                </m:sSupPr>
                <m:e>
                  <m:r>
                    <w:rPr>
                      <w:rFonts w:ascii="Cambria Math" w:hAnsi="Cambria Math"/>
                    </w:rPr>
                    <m:t>ω</m:t>
                  </m:r>
                </m:e>
                <m:sup>
                  <m:r>
                    <w:rPr>
                      <w:rFonts w:ascii="Cambria Math" w:hAnsi="Cambria Math"/>
                    </w:rPr>
                    <m:t>2</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0</m:t>
                      </m:r>
                    </m:sub>
                  </m:sSub>
                </m:e>
                <m:sup>
                  <m:r>
                    <w:rPr>
                      <w:rFonts w:ascii="Cambria Math" w:hAnsi="Cambria Math"/>
                    </w:rPr>
                    <m:t>2</m:t>
                  </m:r>
                </m:sup>
              </m:sSup>
            </m:e>
          </m:nary>
        </m:oMath>
      </m:oMathPara>
    </w:p>
    <w:p w14:paraId="0EAC2732" w14:textId="398B1A69" w:rsidR="009E6CD9" w:rsidRDefault="00996D0D">
      <w:pPr>
        <w:spacing w:line="312" w:lineRule="auto"/>
      </w:pPr>
      <w:r>
        <w:t xml:space="preserve">, där </w:t>
      </w:r>
      <m:oMath>
        <m:r>
          <w:rPr>
            <w:rFonts w:ascii="Cambria Math" w:hAnsi="Cambria Math"/>
          </w:rPr>
          <m:t>ρc</m:t>
        </m:r>
      </m:oMath>
      <w:r>
        <w:t xml:space="preserve"> är den </w:t>
      </w:r>
      <w:r w:rsidR="001F76F3">
        <w:t xml:space="preserve">akustiska impedansen </w:t>
      </w:r>
      <m:oMath>
        <m:r>
          <w:rPr>
            <w:rFonts w:ascii="Cambria Math" w:hAnsi="Cambria Math"/>
          </w:rPr>
          <m:t>Z</m:t>
        </m:r>
      </m:oMath>
      <w:r w:rsidR="001F76F3">
        <w:t>.</w:t>
      </w:r>
    </w:p>
    <w:p w14:paraId="5476F12F" w14:textId="77777777" w:rsidR="009D6685" w:rsidRDefault="009D6685">
      <w:pPr>
        <w:spacing w:line="312" w:lineRule="auto"/>
      </w:pPr>
    </w:p>
    <w:p w14:paraId="1B0E6BF1" w14:textId="720F8DC9" w:rsidR="0092663E" w:rsidRDefault="0092663E">
      <w:pPr>
        <w:spacing w:line="312" w:lineRule="auto"/>
      </w:pPr>
      <w:r>
        <w:br w:type="page"/>
      </w:r>
    </w:p>
    <w:p w14:paraId="59BF3F92" w14:textId="72CFD826" w:rsidR="009D6685" w:rsidRDefault="00DF192F" w:rsidP="00DF192F">
      <w:pPr>
        <w:pStyle w:val="Rubrik2"/>
      </w:pPr>
      <w:r>
        <w:lastRenderedPageBreak/>
        <w:t xml:space="preserve">Spridning av </w:t>
      </w:r>
      <w:r w:rsidR="0016396E">
        <w:t>ljud (</w:t>
      </w:r>
      <w:r w:rsidR="0016396E" w:rsidRPr="0016396E">
        <w:rPr>
          <w:highlight w:val="yellow"/>
        </w:rPr>
        <w:t>diffraktion senare</w:t>
      </w:r>
      <w:r w:rsidR="0016396E">
        <w:t>)</w:t>
      </w:r>
    </w:p>
    <w:p w14:paraId="72F2CE40" w14:textId="70665C69" w:rsidR="0016396E" w:rsidRDefault="0016396E">
      <w:pPr>
        <w:spacing w:line="312" w:lineRule="auto"/>
      </w:pPr>
      <w:r w:rsidRPr="00800D25">
        <w:rPr>
          <w:rStyle w:val="Betoning"/>
        </w:rPr>
        <w:t xml:space="preserve">En ljudkälla </w:t>
      </w:r>
      <w:r w:rsidR="00AB6F43" w:rsidRPr="00800D25">
        <w:rPr>
          <w:rStyle w:val="Betoning"/>
        </w:rPr>
        <w:t>sänder ut sfäriska vågfronter</w:t>
      </w:r>
      <w:r w:rsidR="00800D25" w:rsidRPr="00800D25">
        <w:rPr>
          <w:rStyle w:val="Betoning"/>
        </w:rPr>
        <w:t>, över vilka effekten fördelas</w:t>
      </w:r>
      <w:r w:rsidR="00800D25">
        <w:t xml:space="preserve"> </w:t>
      </w:r>
      <w:r w:rsidR="00495326">
        <w:t xml:space="preserve">(se </w:t>
      </w:r>
      <w:r w:rsidR="00495326" w:rsidRPr="00424779">
        <w:rPr>
          <w:highlight w:val="yellow"/>
        </w:rPr>
        <w:t xml:space="preserve">Figur </w:t>
      </w:r>
      <w:r w:rsidR="00424779" w:rsidRPr="00424779">
        <w:rPr>
          <w:highlight w:val="yellow"/>
        </w:rPr>
        <w:t>5</w:t>
      </w:r>
      <w:r w:rsidR="00495326">
        <w:t>)</w:t>
      </w:r>
      <w:r w:rsidR="00424779">
        <w:t xml:space="preserve">. </w:t>
      </w:r>
      <w:r w:rsidR="00260276">
        <w:t>De</w:t>
      </w:r>
      <w:r w:rsidR="006F0DE8">
        <w:t>t finns två fall</w:t>
      </w:r>
      <w:r w:rsidR="00977DFA">
        <w:t>:</w:t>
      </w:r>
    </w:p>
    <w:p w14:paraId="397FB165" w14:textId="77777777" w:rsidR="0059733D" w:rsidRDefault="0059733D" w:rsidP="0059733D">
      <w:pPr>
        <w:spacing w:line="312" w:lineRule="auto"/>
        <w:jc w:val="center"/>
        <w:sectPr w:rsidR="0059733D" w:rsidSect="00FD2584">
          <w:type w:val="continuous"/>
          <w:pgSz w:w="11906" w:h="16838"/>
          <w:pgMar w:top="1440" w:right="1440" w:bottom="1440" w:left="1440" w:header="720" w:footer="720" w:gutter="0"/>
          <w:pgNumType w:start="0"/>
          <w:cols w:space="720"/>
          <w:titlePg/>
          <w:docGrid w:linePitch="360"/>
        </w:sectPr>
      </w:pPr>
    </w:p>
    <w:p w14:paraId="79926265" w14:textId="5684A375" w:rsidR="0059733D" w:rsidRPr="0059733D" w:rsidRDefault="0059733D" w:rsidP="00EE6FDB">
      <w:pPr>
        <w:spacing w:line="312" w:lineRule="auto"/>
        <w:rPr>
          <w:b/>
          <w:bCs/>
        </w:rPr>
      </w:pPr>
      <w:r w:rsidRPr="0059733D">
        <w:rPr>
          <w:b/>
          <w:bCs/>
        </w:rPr>
        <w:t xml:space="preserve">Ljudkälla </w:t>
      </w:r>
      <w:r w:rsidRPr="0059733D">
        <w:rPr>
          <w:b/>
          <w:bCs/>
          <w:u w:val="single"/>
        </w:rPr>
        <w:t>utan</w:t>
      </w:r>
      <w:r w:rsidRPr="0059733D">
        <w:rPr>
          <w:b/>
          <w:bCs/>
        </w:rPr>
        <w:t xml:space="preserve"> hinder</w:t>
      </w:r>
    </w:p>
    <w:p w14:paraId="704F6AE1" w14:textId="37A62206" w:rsidR="0059733D" w:rsidRDefault="0059733D" w:rsidP="00EE6FDB">
      <w:pPr>
        <w:spacing w:line="312" w:lineRule="auto"/>
      </w:pPr>
      <m:oMathPara>
        <m:oMath>
          <m:r>
            <w:rPr>
              <w:rFonts w:ascii="Cambria Math" w:hAnsi="Cambria Math"/>
            </w:rPr>
            <m:t>I=</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ljud</m:t>
                  </m:r>
                </m:sub>
              </m:sSub>
            </m:num>
            <m:den>
              <m:sSub>
                <m:sSubPr>
                  <m:ctrlPr>
                    <w:rPr>
                      <w:rFonts w:ascii="Cambria Math" w:hAnsi="Cambria Math"/>
                      <w:i/>
                    </w:rPr>
                  </m:ctrlPr>
                </m:sSubPr>
                <m:e>
                  <m:r>
                    <w:rPr>
                      <w:rFonts w:ascii="Cambria Math" w:hAnsi="Cambria Math"/>
                    </w:rPr>
                    <m:t>A</m:t>
                  </m:r>
                </m:e>
                <m:sub>
                  <m:r>
                    <w:rPr>
                      <w:rFonts w:ascii="Cambria Math" w:hAnsi="Cambria Math"/>
                    </w:rPr>
                    <m:t>sfär</m:t>
                  </m:r>
                </m:sub>
              </m:sSub>
            </m:den>
          </m:f>
          <m:r>
            <w:rPr>
              <w:rFonts w:ascii="Cambria Math" w:hAnsi="Cambria Math"/>
            </w:rPr>
            <m:t>=</m:t>
          </m:r>
          <m:f>
            <m:fPr>
              <m:ctrlPr>
                <w:rPr>
                  <w:rFonts w:ascii="Cambria Math" w:hAnsi="Cambria Math"/>
                  <w:i/>
                </w:rPr>
              </m:ctrlPr>
            </m:fPr>
            <m:num>
              <m:r>
                <w:rPr>
                  <w:rFonts w:ascii="Cambria Math" w:hAnsi="Cambria Math"/>
                </w:rPr>
                <m:t>P</m:t>
              </m:r>
            </m:num>
            <m:den>
              <m:r>
                <w:rPr>
                  <w:rFonts w:ascii="Cambria Math" w:hAnsi="Cambria Math"/>
                </w:rPr>
                <m:t>4π</m:t>
              </m:r>
              <m:sSup>
                <m:sSupPr>
                  <m:ctrlPr>
                    <w:rPr>
                      <w:rFonts w:ascii="Cambria Math" w:hAnsi="Cambria Math"/>
                      <w:i/>
                    </w:rPr>
                  </m:ctrlPr>
                </m:sSupPr>
                <m:e>
                  <m:r>
                    <w:rPr>
                      <w:rFonts w:ascii="Cambria Math" w:hAnsi="Cambria Math"/>
                    </w:rPr>
                    <m:t>r</m:t>
                  </m:r>
                </m:e>
                <m:sup>
                  <m:r>
                    <w:rPr>
                      <w:rFonts w:ascii="Cambria Math" w:hAnsi="Cambria Math"/>
                    </w:rPr>
                    <m:t>2</m:t>
                  </m:r>
                </m:sup>
              </m:sSup>
            </m:den>
          </m:f>
        </m:oMath>
      </m:oMathPara>
      <w:bookmarkStart w:id="14" w:name="_GoBack"/>
      <w:bookmarkEnd w:id="14"/>
    </w:p>
    <w:p w14:paraId="3D802DFA" w14:textId="77777777" w:rsidR="0059733D" w:rsidRPr="0059733D" w:rsidRDefault="0059733D" w:rsidP="00EE6FDB">
      <w:pPr>
        <w:spacing w:line="312" w:lineRule="auto"/>
        <w:rPr>
          <w:b/>
          <w:bCs/>
        </w:rPr>
      </w:pPr>
      <w:r w:rsidRPr="0059733D">
        <w:rPr>
          <w:b/>
          <w:bCs/>
        </w:rPr>
        <w:t xml:space="preserve">Ljudkälla </w:t>
      </w:r>
      <w:r w:rsidRPr="0059733D">
        <w:rPr>
          <w:b/>
          <w:bCs/>
          <w:u w:val="single"/>
        </w:rPr>
        <w:t>med</w:t>
      </w:r>
      <w:r w:rsidRPr="0059733D">
        <w:rPr>
          <w:b/>
          <w:bCs/>
        </w:rPr>
        <w:t xml:space="preserve"> hinder</w:t>
      </w:r>
    </w:p>
    <w:p w14:paraId="31C42DBA" w14:textId="2DB19B0B" w:rsidR="0059733D" w:rsidRDefault="0059733D" w:rsidP="00EE6FDB">
      <w:pPr>
        <w:spacing w:line="312" w:lineRule="auto"/>
      </w:pPr>
      <m:oMathPara>
        <m:oMath>
          <m:r>
            <w:rPr>
              <w:rFonts w:ascii="Cambria Math" w:hAnsi="Cambria Math"/>
            </w:rPr>
            <m:t>I=</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ljud</m:t>
                  </m:r>
                </m:sub>
              </m:sSub>
            </m:num>
            <m:den>
              <m:sSub>
                <m:sSubPr>
                  <m:ctrlPr>
                    <w:rPr>
                      <w:rFonts w:ascii="Cambria Math" w:hAnsi="Cambria Math"/>
                      <w:i/>
                    </w:rPr>
                  </m:ctrlPr>
                </m:sSubPr>
                <m:e>
                  <m:r>
                    <w:rPr>
                      <w:rFonts w:ascii="Cambria Math" w:hAnsi="Cambria Math"/>
                    </w:rPr>
                    <m:t>A</m:t>
                  </m:r>
                </m:e>
                <m:sub>
                  <m:r>
                    <w:rPr>
                      <w:rFonts w:ascii="Cambria Math" w:hAnsi="Cambria Math"/>
                    </w:rPr>
                    <m:t>sfär</m:t>
                  </m:r>
                </m:sub>
              </m:sSub>
            </m:den>
          </m:f>
          <m:r>
            <w:rPr>
              <w:rFonts w:ascii="Cambria Math" w:hAnsi="Cambria Math"/>
            </w:rPr>
            <m:t>=</m:t>
          </m:r>
          <m:f>
            <m:fPr>
              <m:ctrlPr>
                <w:rPr>
                  <w:rFonts w:ascii="Cambria Math" w:hAnsi="Cambria Math"/>
                  <w:i/>
                </w:rPr>
              </m:ctrlPr>
            </m:fPr>
            <m:num>
              <m:r>
                <w:rPr>
                  <w:rFonts w:ascii="Cambria Math" w:hAnsi="Cambria Math"/>
                </w:rPr>
                <m:t>P</m:t>
              </m:r>
            </m:num>
            <m:den>
              <m:r>
                <w:rPr>
                  <w:rFonts w:ascii="Cambria Math" w:hAnsi="Cambria Math"/>
                </w:rPr>
                <m:t>2π</m:t>
              </m:r>
              <m:sSup>
                <m:sSupPr>
                  <m:ctrlPr>
                    <w:rPr>
                      <w:rFonts w:ascii="Cambria Math" w:hAnsi="Cambria Math"/>
                      <w:i/>
                    </w:rPr>
                  </m:ctrlPr>
                </m:sSupPr>
                <m:e>
                  <m:r>
                    <w:rPr>
                      <w:rFonts w:ascii="Cambria Math" w:hAnsi="Cambria Math"/>
                    </w:rPr>
                    <m:t>r</m:t>
                  </m:r>
                </m:e>
                <m:sup>
                  <m:r>
                    <w:rPr>
                      <w:rFonts w:ascii="Cambria Math" w:hAnsi="Cambria Math"/>
                    </w:rPr>
                    <m:t>2</m:t>
                  </m:r>
                </m:sup>
              </m:sSup>
            </m:den>
          </m:f>
        </m:oMath>
      </m:oMathPara>
    </w:p>
    <w:p w14:paraId="162CB1E0" w14:textId="77777777" w:rsidR="0059733D" w:rsidRDefault="0059733D" w:rsidP="00EE6FDB">
      <w:pPr>
        <w:spacing w:line="312" w:lineRule="auto"/>
        <w:sectPr w:rsidR="0059733D" w:rsidSect="0059733D">
          <w:type w:val="continuous"/>
          <w:pgSz w:w="11906" w:h="16838"/>
          <w:pgMar w:top="1440" w:right="1440" w:bottom="1440" w:left="1440" w:header="720" w:footer="720" w:gutter="0"/>
          <w:pgNumType w:start="0"/>
          <w:cols w:num="2" w:space="720"/>
          <w:titlePg/>
          <w:docGrid w:linePitch="360"/>
        </w:sectPr>
      </w:pPr>
    </w:p>
    <w:p w14:paraId="471C32C4" w14:textId="72C54D20" w:rsidR="0059733D" w:rsidRDefault="0059733D">
      <w:pPr>
        <w:spacing w:line="312" w:lineRule="auto"/>
      </w:pPr>
    </w:p>
    <w:p w14:paraId="30BD7C1E" w14:textId="77777777" w:rsidR="0059733D" w:rsidRDefault="0059733D">
      <w:pPr>
        <w:spacing w:line="312" w:lineRule="auto"/>
      </w:pPr>
    </w:p>
    <w:p w14:paraId="330F6E6E" w14:textId="1B684AC2" w:rsidR="0059733D" w:rsidRDefault="00EB7EB2" w:rsidP="00EB7EB2">
      <w:pPr>
        <w:pStyle w:val="Rubrik2"/>
      </w:pPr>
      <w:r>
        <w:t>Ljudintensitetsnivå</w:t>
      </w:r>
    </w:p>
    <w:p w14:paraId="5A3286C2" w14:textId="79B003C6" w:rsidR="0059733D" w:rsidRDefault="00F06E9F">
      <w:pPr>
        <w:spacing w:line="312" w:lineRule="auto"/>
      </w:pPr>
      <w:r>
        <w:t xml:space="preserve">Ljudintensitetsnivå </w:t>
      </w:r>
      <m:oMath>
        <m:r>
          <w:rPr>
            <w:rFonts w:ascii="Cambria Math" w:hAnsi="Cambria Math"/>
          </w:rPr>
          <m:t>L</m:t>
        </m:r>
      </m:oMath>
      <w:r w:rsidR="002D539B">
        <w:t xml:space="preserve"> eller </w:t>
      </w:r>
      <m:oMath>
        <m:r>
          <w:rPr>
            <w:rFonts w:ascii="Cambria Math" w:hAnsi="Cambria Math"/>
          </w:rPr>
          <m:t>β</m:t>
        </m:r>
      </m:oMath>
      <w:r w:rsidR="002D539B">
        <w:t xml:space="preserve"> </w:t>
      </w:r>
      <w:r>
        <w:t>är absolutbeloppet av ljudintensitet</w:t>
      </w:r>
      <w:r w:rsidR="00480A56">
        <w:t xml:space="preserve">en </w:t>
      </w:r>
      <m:oMath>
        <m:r>
          <w:rPr>
            <w:rFonts w:ascii="Cambria Math" w:hAnsi="Cambria Math"/>
          </w:rPr>
          <m:t>I</m:t>
        </m:r>
      </m:oMath>
      <w:r w:rsidR="00EE6FDB">
        <w:t xml:space="preserve"> som kan beräknas enligt</w:t>
      </w:r>
    </w:p>
    <w:p w14:paraId="1D20D64C" w14:textId="648BEE8E" w:rsidR="0004184C" w:rsidRDefault="00EE6FDB" w:rsidP="0004184C">
      <w:pPr>
        <w:spacing w:line="312" w:lineRule="auto"/>
        <w:ind w:left="1304"/>
      </w:pPr>
      <m:oMathPara>
        <m:oMath>
          <m:r>
            <w:rPr>
              <w:rFonts w:ascii="Cambria Math" w:hAnsi="Cambria Math"/>
            </w:rPr>
            <m:t>L=β=10</m:t>
          </m:r>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f>
                    <m:fPr>
                      <m:ctrlPr>
                        <w:rPr>
                          <w:rFonts w:ascii="Cambria Math" w:hAnsi="Cambria Math"/>
                          <w:i/>
                        </w:rPr>
                      </m:ctrlPr>
                    </m:fPr>
                    <m:num>
                      <m:r>
                        <w:rPr>
                          <w:rFonts w:ascii="Cambria Math" w:hAnsi="Cambria Math"/>
                        </w:rPr>
                        <m:t>I</m:t>
                      </m:r>
                    </m:num>
                    <m:den>
                      <m:sSub>
                        <m:sSubPr>
                          <m:ctrlPr>
                            <w:rPr>
                              <w:rFonts w:ascii="Cambria Math" w:hAnsi="Cambria Math"/>
                              <w:i/>
                            </w:rPr>
                          </m:ctrlPr>
                        </m:sSubPr>
                        <m:e>
                          <m:r>
                            <w:rPr>
                              <w:rFonts w:ascii="Cambria Math" w:hAnsi="Cambria Math"/>
                            </w:rPr>
                            <m:t>I</m:t>
                          </m:r>
                        </m:e>
                        <m:sub>
                          <m:r>
                            <w:rPr>
                              <w:rFonts w:ascii="Cambria Math" w:hAnsi="Cambria Math"/>
                            </w:rPr>
                            <m:t>0</m:t>
                          </m:r>
                        </m:sub>
                      </m:sSub>
                    </m:den>
                  </m:f>
                </m:e>
              </m:d>
            </m:e>
          </m:func>
        </m:oMath>
      </m:oMathPara>
    </w:p>
    <w:p w14:paraId="5F9D217A" w14:textId="5F7685E2" w:rsidR="0004184C" w:rsidRDefault="0004184C">
      <w:pPr>
        <w:spacing w:line="312" w:lineRule="auto"/>
      </w:pPr>
      <w:r>
        <w:t>, där</w:t>
      </w:r>
      <w:r w:rsidR="00702CBF">
        <w:t xml:space="preserve"> den standardiserade</w:t>
      </w:r>
      <w:r>
        <w:t xml:space="preserve"> </w:t>
      </w:r>
      <w:r w:rsidR="00384105">
        <w:t xml:space="preserve">referensljudintensiteten </w:t>
      </w:r>
      <m:oMath>
        <m:sSub>
          <m:sSubPr>
            <m:ctrlPr>
              <w:rPr>
                <w:rFonts w:ascii="Cambria Math" w:hAnsi="Cambria Math"/>
                <w:i/>
              </w:rPr>
            </m:ctrlPr>
          </m:sSubPr>
          <m:e>
            <m:r>
              <w:rPr>
                <w:rFonts w:ascii="Cambria Math" w:hAnsi="Cambria Math"/>
              </w:rPr>
              <m:t>I</m:t>
            </m:r>
          </m:e>
          <m:sub>
            <m:r>
              <w:rPr>
                <w:rFonts w:ascii="Cambria Math" w:hAnsi="Cambria Math"/>
              </w:rPr>
              <m:t>0</m:t>
            </m:r>
          </m:sub>
        </m:sSub>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-12</m:t>
            </m:r>
          </m:sup>
        </m:sSup>
        <m:r>
          <w:rPr>
            <w:rFonts w:ascii="Cambria Math" w:hAnsi="Cambria Math"/>
          </w:rPr>
          <m:t xml:space="preserve"> </m:t>
        </m:r>
        <m:d>
          <m:dPr>
            <m:begChr m:val="["/>
            <m:endChr m:val="]"/>
            <m:ctrlPr>
              <w:rPr>
                <w:rFonts w:ascii="Cambria Math" w:hAnsi="Cambria Math"/>
                <w:i/>
              </w:rPr>
            </m:ctrlPr>
          </m:dPr>
          <m:e>
            <m:f>
              <m:fPr>
                <m:ctrlPr>
                  <w:rPr>
                    <w:rFonts w:ascii="Cambria Math" w:hAnsi="Cambria Math"/>
                    <w:i/>
                  </w:rPr>
                </m:ctrlPr>
              </m:fPr>
              <m:num>
                <m:r>
                  <w:rPr>
                    <w:rFonts w:ascii="Cambria Math" w:hAnsi="Cambria Math"/>
                  </w:rPr>
                  <m:t>W</m:t>
                </m:r>
              </m:num>
              <m:den>
                <m:sSup>
                  <m:sSupPr>
                    <m:ctrlPr>
                      <w:rPr>
                        <w:rFonts w:ascii="Cambria Math" w:hAnsi="Cambria Math"/>
                        <w:i/>
                      </w:rPr>
                    </m:ctrlPr>
                  </m:sSupPr>
                  <m:e>
                    <m:r>
                      <w:rPr>
                        <w:rFonts w:ascii="Cambria Math" w:hAnsi="Cambria Math"/>
                      </w:rPr>
                      <m:t>m</m:t>
                    </m:r>
                  </m:e>
                  <m:sup>
                    <m:r>
                      <w:rPr>
                        <w:rFonts w:ascii="Cambria Math" w:hAnsi="Cambria Math"/>
                      </w:rPr>
                      <m:t>2</m:t>
                    </m:r>
                  </m:sup>
                </m:sSup>
              </m:den>
            </m:f>
          </m:e>
        </m:d>
      </m:oMath>
      <w:r w:rsidR="0048144E">
        <w:t>.</w:t>
      </w:r>
      <w:r w:rsidR="00430DF5">
        <w:t xml:space="preserve"> </w:t>
      </w:r>
      <w:hyperlink r:id="rId29" w:history="1">
        <w:r w:rsidR="00430DF5" w:rsidRPr="000B48E8">
          <w:rPr>
            <w:rStyle w:val="Hyperlnk"/>
          </w:rPr>
          <w:t>Referensvärdet</w:t>
        </w:r>
      </w:hyperlink>
      <w:r w:rsidR="00430DF5">
        <w:t xml:space="preserve"> är bestämd som hörseltröskeln</w:t>
      </w:r>
      <w:r w:rsidR="0022496B">
        <w:t xml:space="preserve"> (vid ungefär </w:t>
      </w:r>
      <m:oMath>
        <m:r>
          <w:rPr>
            <w:rFonts w:ascii="Cambria Math" w:hAnsi="Cambria Math"/>
          </w:rPr>
          <m:t>15 Hz</m:t>
        </m:r>
      </m:oMath>
      <w:r w:rsidR="0022496B">
        <w:t>), vilket är det svagaste ljudet en normalhörande människa kan uppfatta.</w:t>
      </w:r>
    </w:p>
    <w:p w14:paraId="60FB0604" w14:textId="56D5CAA4" w:rsidR="005B16C9" w:rsidRDefault="002813F5" w:rsidP="00901254">
      <w:pPr>
        <w:spacing w:line="312" w:lineRule="auto"/>
        <w:ind w:left="1304"/>
      </w:pPr>
      <m:oMathPara>
        <m:oMath>
          <m:r>
            <w:rPr>
              <w:rFonts w:ascii="Cambria Math" w:hAnsi="Cambria Math"/>
            </w:rPr>
            <m:t>I</m:t>
          </m:r>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-12</m:t>
              </m:r>
            </m:sup>
          </m:sSup>
          <m:r>
            <w:rPr>
              <w:rFonts w:ascii="Cambria Math" w:hAnsi="Cambria Math"/>
              <w:color w:val="FF0000"/>
            </w:rPr>
            <m:t xml:space="preserve"> </m:t>
          </m:r>
          <m:f>
            <m:fPr>
              <m:ctrlPr>
                <w:rPr>
                  <w:rFonts w:ascii="Cambria Math" w:hAnsi="Cambria Math"/>
                  <w:i/>
                </w:rPr>
              </m:ctrlPr>
            </m:fPr>
            <m:num>
              <m:r>
                <w:rPr>
                  <w:rFonts w:ascii="Cambria Math" w:hAnsi="Cambria Math"/>
                </w:rPr>
                <m:t>W</m:t>
              </m:r>
            </m:num>
            <m:den>
              <m:sSup>
                <m:sSupPr>
                  <m:ctrlPr>
                    <w:rPr>
                      <w:rFonts w:ascii="Cambria Math" w:hAnsi="Cambria Math"/>
                      <w:i/>
                    </w:rPr>
                  </m:ctrlPr>
                </m:sSupPr>
                <m:e>
                  <m:r>
                    <w:rPr>
                      <w:rFonts w:ascii="Cambria Math" w:hAnsi="Cambria Math"/>
                    </w:rPr>
                    <m:t>m</m:t>
                  </m:r>
                </m:e>
                <m:sup>
                  <m:r>
                    <w:rPr>
                      <w:rFonts w:ascii="Cambria Math" w:hAnsi="Cambria Math"/>
                    </w:rPr>
                    <m:t>2</m:t>
                  </m:r>
                </m:sup>
              </m:sSup>
            </m:den>
          </m:f>
          <m:r>
            <w:rPr>
              <w:rFonts w:ascii="Cambria Math" w:hAnsi="Cambria Math"/>
              <w:color w:val="FF0000"/>
            </w:rPr>
            <m:t>⟹</m:t>
          </m:r>
          <m:r>
            <w:rPr>
              <w:rFonts w:ascii="Cambria Math" w:hAnsi="Cambria Math"/>
            </w:rPr>
            <m:t>L=β=10</m:t>
          </m:r>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1</m:t>
                  </m:r>
                </m:e>
              </m:d>
            </m:e>
          </m:func>
          <m:r>
            <w:rPr>
              <w:rFonts w:ascii="Cambria Math" w:hAnsi="Cambria Math"/>
            </w:rPr>
            <m:t>=0 dB</m:t>
          </m:r>
        </m:oMath>
      </m:oMathPara>
    </w:p>
    <w:p w14:paraId="4A721A00" w14:textId="48E3C0AF" w:rsidR="002E145C" w:rsidRPr="00A3521D" w:rsidRDefault="002813F5" w:rsidP="00901254">
      <w:pPr>
        <w:spacing w:line="312" w:lineRule="auto"/>
        <w:ind w:left="1304"/>
      </w:pPr>
      <m:oMathPara>
        <m:oMath>
          <m:r>
            <w:rPr>
              <w:rFonts w:ascii="Cambria Math" w:hAnsi="Cambria Math"/>
            </w:rPr>
            <m:t>I</m:t>
          </m:r>
          <m:r>
            <w:rPr>
              <w:rFonts w:ascii="Cambria Math" w:hAnsi="Cambria Math"/>
            </w:rPr>
            <m:t>=1</m:t>
          </m:r>
          <m:r>
            <w:rPr>
              <w:rFonts w:ascii="Cambria Math" w:hAnsi="Cambria Math"/>
            </w:rPr>
            <m:t xml:space="preserve">,0 </m:t>
          </m:r>
          <m:f>
            <m:fPr>
              <m:ctrlPr>
                <w:rPr>
                  <w:rFonts w:ascii="Cambria Math" w:hAnsi="Cambria Math"/>
                  <w:i/>
                </w:rPr>
              </m:ctrlPr>
            </m:fPr>
            <m:num>
              <m:r>
                <w:rPr>
                  <w:rFonts w:ascii="Cambria Math" w:hAnsi="Cambria Math"/>
                </w:rPr>
                <m:t>W</m:t>
              </m:r>
            </m:num>
            <m:den>
              <m:sSup>
                <m:sSupPr>
                  <m:ctrlPr>
                    <w:rPr>
                      <w:rFonts w:ascii="Cambria Math" w:hAnsi="Cambria Math"/>
                      <w:i/>
                    </w:rPr>
                  </m:ctrlPr>
                </m:sSupPr>
                <m:e>
                  <m:r>
                    <w:rPr>
                      <w:rFonts w:ascii="Cambria Math" w:hAnsi="Cambria Math"/>
                    </w:rPr>
                    <m:t>m</m:t>
                  </m:r>
                </m:e>
                <m:sup>
                  <m:r>
                    <w:rPr>
                      <w:rFonts w:ascii="Cambria Math" w:hAnsi="Cambria Math"/>
                    </w:rPr>
                    <m:t>2</m:t>
                  </m:r>
                </m:sup>
              </m:sSup>
            </m:den>
          </m:f>
          <m:r>
            <w:rPr>
              <w:rFonts w:ascii="Cambria Math" w:hAnsi="Cambria Math"/>
              <w:color w:val="FF0000"/>
            </w:rPr>
            <m:t>⟹</m:t>
          </m:r>
          <m:r>
            <w:rPr>
              <w:rFonts w:ascii="Cambria Math" w:hAnsi="Cambria Math"/>
            </w:rPr>
            <m:t>L=β=10</m:t>
          </m:r>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sSup>
                    <m:sSupPr>
                      <m:ctrlPr>
                        <w:rPr>
                          <w:rFonts w:ascii="Cambria Math" w:hAnsi="Cambria Math"/>
                          <w:i/>
                        </w:rPr>
                      </m:ctrlPr>
                    </m:sSupPr>
                    <m:e>
                      <m:r>
                        <w:rPr>
                          <w:rFonts w:ascii="Cambria Math" w:hAnsi="Cambria Math"/>
                        </w:rPr>
                        <m:t>10</m:t>
                      </m:r>
                    </m:e>
                    <m:sup>
                      <m:r>
                        <w:rPr>
                          <w:rFonts w:ascii="Cambria Math" w:hAnsi="Cambria Math"/>
                        </w:rPr>
                        <m:t>12</m:t>
                      </m:r>
                    </m:sup>
                  </m:sSup>
                </m:e>
              </m:d>
            </m:e>
          </m:func>
          <m:r>
            <w:rPr>
              <w:rFonts w:ascii="Cambria Math" w:hAnsi="Cambria Math"/>
            </w:rPr>
            <m:t xml:space="preserve">=120 dB </m:t>
          </m:r>
          <m:d>
            <m:dPr>
              <m:begChr m:val="{"/>
              <m:endChr m:val="}"/>
              <m:ctrlPr>
                <w:rPr>
                  <w:rFonts w:ascii="Cambria Math" w:hAnsi="Cambria Math"/>
                  <w:i/>
                </w:rPr>
              </m:ctrlPr>
            </m:dPr>
            <m:e>
              <m:r>
                <m:rPr>
                  <m:nor/>
                </m:rPr>
                <w:rPr>
                  <w:rFonts w:ascii="Cambria Math" w:hAnsi="Cambria Math"/>
                </w:rPr>
                <m:t>smärtgränsen</m:t>
              </m:r>
            </m:e>
          </m:d>
        </m:oMath>
      </m:oMathPara>
    </w:p>
    <w:p w14:paraId="01784F73" w14:textId="76685E00" w:rsidR="00430DF5" w:rsidRPr="00A3521D" w:rsidRDefault="00430DF5">
      <w:pPr>
        <w:spacing w:line="312" w:lineRule="auto"/>
      </w:pPr>
    </w:p>
    <w:p w14:paraId="711D4E53" w14:textId="7CC05993" w:rsidR="009B0AF4" w:rsidRDefault="009B0AF4">
      <w:pPr>
        <w:spacing w:line="312" w:lineRule="auto"/>
      </w:pPr>
      <w:r>
        <w:br w:type="page"/>
      </w:r>
    </w:p>
    <w:p w14:paraId="2E407C88" w14:textId="112CE814" w:rsidR="00C71E10" w:rsidRDefault="00C71E10" w:rsidP="00C71E10">
      <w:pPr>
        <w:pStyle w:val="Rubrik1"/>
      </w:pPr>
      <w:r>
        <w:lastRenderedPageBreak/>
        <w:t>Föreläsning 4</w:t>
      </w:r>
    </w:p>
    <w:p w14:paraId="7E7D0C15" w14:textId="77777777" w:rsidR="00721258" w:rsidRDefault="00721258" w:rsidP="00721258">
      <w:pPr>
        <w:pStyle w:val="Datumunderrubrik"/>
      </w:pPr>
      <w:r>
        <w:t>Torsdag 2 september 2021</w:t>
      </w:r>
    </w:p>
    <w:p w14:paraId="02CFF1D4" w14:textId="77777777" w:rsidR="00721258" w:rsidRPr="00721258" w:rsidRDefault="00721258" w:rsidP="00721258"/>
    <w:p w14:paraId="5A8E310C" w14:textId="0583D9A0" w:rsidR="009B0AF4" w:rsidRDefault="009B0AF4" w:rsidP="009B0AF4">
      <w:pPr>
        <w:pStyle w:val="Rubrik2"/>
      </w:pPr>
      <w:r>
        <w:t>Interferens med ljud</w:t>
      </w:r>
    </w:p>
    <w:p w14:paraId="2206C8DF" w14:textId="62AF0DD2" w:rsidR="009675A7" w:rsidRDefault="00CD224E" w:rsidP="009675A7">
      <w:r>
        <w:t xml:space="preserve">Fenomenet </w:t>
      </w:r>
      <w:r w:rsidRPr="00C71293">
        <w:rPr>
          <w:i/>
          <w:iCs/>
        </w:rPr>
        <w:t>interferens</w:t>
      </w:r>
      <w:r>
        <w:t xml:space="preserve"> (</w:t>
      </w:r>
      <w:r w:rsidR="00C71293">
        <w:t xml:space="preserve">Eng. </w:t>
      </w:r>
      <w:r w:rsidRPr="00C71293">
        <w:rPr>
          <w:i/>
          <w:iCs/>
        </w:rPr>
        <w:t>interference</w:t>
      </w:r>
      <w:r>
        <w:t>)</w:t>
      </w:r>
      <w:r w:rsidR="009C1960">
        <w:t xml:space="preserve"> är en superposition (</w:t>
      </w:r>
      <w:r w:rsidR="006C4AD8">
        <w:t xml:space="preserve">summa av </w:t>
      </w:r>
      <w:r w:rsidR="0012712F">
        <w:t>käll</w:t>
      </w:r>
      <w:r w:rsidR="00FF0831">
        <w:t xml:space="preserve">bidrag) </w:t>
      </w:r>
      <w:r w:rsidR="009C1960">
        <w:t>av</w:t>
      </w:r>
      <w:r w:rsidR="00FF0831">
        <w:t xml:space="preserve"> två eller flera </w:t>
      </w:r>
      <w:r w:rsidR="00565DC3">
        <w:t>vågor</w:t>
      </w:r>
      <w:r w:rsidR="00D41C4A">
        <w:t xml:space="preserve"> som kan resultera i att vågor förstärker </w:t>
      </w:r>
      <w:r w:rsidR="00DD68D2">
        <w:t>(</w:t>
      </w:r>
      <w:r w:rsidR="00DD68D2">
        <w:rPr>
          <w:i/>
          <w:iCs/>
        </w:rPr>
        <w:t>konstruktiv interferens</w:t>
      </w:r>
      <w:r w:rsidR="00DD68D2">
        <w:t xml:space="preserve">) </w:t>
      </w:r>
      <w:r w:rsidR="00D41C4A">
        <w:t xml:space="preserve">eller </w:t>
      </w:r>
      <w:r w:rsidR="00D87F51">
        <w:t xml:space="preserve">dämpar </w:t>
      </w:r>
      <w:r w:rsidR="00DD68D2">
        <w:t>(</w:t>
      </w:r>
      <w:r w:rsidR="00DD68D2" w:rsidRPr="00DD68D2">
        <w:rPr>
          <w:i/>
          <w:iCs/>
        </w:rPr>
        <w:t>destruktiv</w:t>
      </w:r>
      <w:r w:rsidR="00DD68D2">
        <w:t xml:space="preserve"> </w:t>
      </w:r>
      <w:r w:rsidR="00DD68D2">
        <w:rPr>
          <w:i/>
          <w:iCs/>
        </w:rPr>
        <w:t>interferens</w:t>
      </w:r>
      <w:r w:rsidR="00DD68D2">
        <w:t xml:space="preserve">) </w:t>
      </w:r>
      <w:r w:rsidR="00D87F51">
        <w:t>varandra</w:t>
      </w:r>
      <w:r w:rsidR="004B208B">
        <w:t>; ett nytt vågmönster skapas.</w:t>
      </w:r>
    </w:p>
    <w:p w14:paraId="697DE5D1" w14:textId="06622B56" w:rsidR="00BF1662" w:rsidRPr="003D7C26" w:rsidRDefault="00C82C72" w:rsidP="004B595F">
      <w:pPr>
        <w:ind w:left="1304"/>
      </w:pPr>
      <m:oMathPara>
        <m:oMath>
          <m:sSub>
            <m:sSubPr>
              <m:ctrlPr>
                <w:rPr>
                  <w:rFonts w:ascii="Cambria Math" w:hAnsi="Cambria Math"/>
                  <w:i/>
                </w:rPr>
              </m:ctrlPr>
            </m:sSubPr>
            <m:e>
              <m:r>
                <w:rPr>
                  <w:rFonts w:ascii="Cambria Math" w:hAnsi="Cambria Math"/>
                </w:rPr>
                <m:t>I</m:t>
              </m:r>
            </m:e>
            <m:sub>
              <m:r>
                <w:rPr>
                  <w:rFonts w:ascii="Cambria Math" w:hAnsi="Cambria Math"/>
                </w:rPr>
                <m:t>medel</m:t>
              </m:r>
            </m:sub>
          </m:sSub>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e>
          </m:d>
          <m:r>
            <w:rPr>
              <w:rFonts w:ascii="Cambria Math" w:hAnsi="Cambria Math"/>
            </w:rPr>
            <m:t>∙ρc∙</m:t>
          </m:r>
          <m:sSup>
            <m:sSupPr>
              <m:ctrlPr>
                <w:rPr>
                  <w:rFonts w:ascii="Cambria Math" w:hAnsi="Cambria Math"/>
                  <w:i/>
                </w:rPr>
              </m:ctrlPr>
            </m:sSupPr>
            <m:e>
              <m:r>
                <w:rPr>
                  <w:rFonts w:ascii="Cambria Math" w:hAnsi="Cambria Math"/>
                </w:rPr>
                <m:t>ω</m:t>
              </m:r>
            </m:e>
            <m:sup>
              <m:r>
                <w:rPr>
                  <w:rFonts w:ascii="Cambria Math" w:hAnsi="Cambria Math"/>
                </w:rPr>
                <m:t>2</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0</m:t>
                  </m:r>
                </m:sub>
              </m:sSub>
            </m:e>
            <m:sup>
              <m:r>
                <w:rPr>
                  <w:rFonts w:ascii="Cambria Math" w:hAnsi="Cambria Math"/>
                </w:rPr>
                <m:t>2</m:t>
              </m:r>
            </m:sup>
          </m:sSup>
          <m:r>
            <w:rPr>
              <w:rFonts w:ascii="Cambria Math" w:hAnsi="Cambria Math"/>
              <w:color w:val="FF0000"/>
            </w:rPr>
            <m:t>⟹</m:t>
          </m:r>
          <m:sSub>
            <m:sSubPr>
              <m:ctrlPr>
                <w:rPr>
                  <w:rFonts w:ascii="Cambria Math" w:hAnsi="Cambria Math"/>
                  <w:i/>
                </w:rPr>
              </m:ctrlPr>
            </m:sSubPr>
            <m:e>
              <m:r>
                <w:rPr>
                  <w:rFonts w:ascii="Cambria Math" w:hAnsi="Cambria Math"/>
                </w:rPr>
                <m:t>I</m:t>
              </m:r>
            </m:e>
            <m:sub>
              <m:r>
                <w:rPr>
                  <w:rFonts w:ascii="Cambria Math" w:hAnsi="Cambria Math"/>
                </w:rPr>
                <m:t>tot</m:t>
              </m:r>
            </m:sub>
          </m:sSub>
          <m:r>
            <w:rPr>
              <w:rFonts w:ascii="Cambria Math" w:hAnsi="Cambria Math"/>
            </w:rPr>
            <m:t>=C∙</m:t>
          </m:r>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tot</m:t>
                  </m:r>
                </m:sub>
              </m:sSub>
            </m:e>
            <m:sup>
              <m:r>
                <w:rPr>
                  <w:rFonts w:ascii="Cambria Math" w:hAnsi="Cambria Math"/>
                </w:rPr>
                <m:t>2</m:t>
              </m:r>
            </m:sup>
          </m:sSup>
          <m:r>
            <w:rPr>
              <w:rFonts w:ascii="Cambria Math" w:hAnsi="Cambria Math"/>
            </w:rPr>
            <m:t>=C∙</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n</m:t>
                      </m:r>
                    </m:sub>
                  </m:sSub>
                </m:e>
              </m:d>
            </m:e>
            <m:sup>
              <m:r>
                <w:rPr>
                  <w:rFonts w:ascii="Cambria Math" w:hAnsi="Cambria Math"/>
                </w:rPr>
                <m:t>2</m:t>
              </m:r>
            </m:sup>
          </m:sSup>
          <m:r>
            <w:rPr>
              <w:rFonts w:ascii="Cambria Math" w:hAnsi="Cambria Math"/>
            </w:rPr>
            <m:t>=</m:t>
          </m:r>
          <w:bookmarkStart w:id="15" w:name="_Hlk81912858"/>
          <m:r>
            <w:rPr>
              <w:rFonts w:ascii="Cambria Math" w:hAnsi="Cambria Math"/>
            </w:rPr>
            <m:t>C∙</m:t>
          </m:r>
          <w:bookmarkEnd w:id="15"/>
          <m:sSup>
            <m:sSupPr>
              <m:ctrlPr>
                <w:rPr>
                  <w:rFonts w:ascii="Cambria Math" w:hAnsi="Cambria Math"/>
                  <w:i/>
                </w:rPr>
              </m:ctrlPr>
            </m:sSupPr>
            <m:e>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k=1</m:t>
                      </m:r>
                    </m:sub>
                    <m:sup>
                      <m:r>
                        <w:rPr>
                          <w:rFonts w:ascii="Cambria Math" w:hAnsi="Cambria Math"/>
                        </w:rPr>
                        <m:t>n</m:t>
                      </m:r>
                    </m:sup>
                    <m:e>
                      <m:sSub>
                        <m:sSubPr>
                          <m:ctrlPr>
                            <w:rPr>
                              <w:rFonts w:ascii="Cambria Math" w:hAnsi="Cambria Math"/>
                              <w:i/>
                            </w:rPr>
                          </m:ctrlPr>
                        </m:sSubPr>
                        <m:e>
                          <m:r>
                            <w:rPr>
                              <w:rFonts w:ascii="Cambria Math" w:hAnsi="Cambria Math"/>
                            </w:rPr>
                            <m:t>s</m:t>
                          </m:r>
                        </m:e>
                        <m:sub>
                          <m:r>
                            <w:rPr>
                              <w:rFonts w:ascii="Cambria Math" w:hAnsi="Cambria Math"/>
                            </w:rPr>
                            <m:t>k</m:t>
                          </m:r>
                        </m:sub>
                      </m:sSub>
                    </m:e>
                  </m:nary>
                </m:e>
              </m:d>
            </m:e>
            <m:sup>
              <m:r>
                <w:rPr>
                  <w:rFonts w:ascii="Cambria Math" w:hAnsi="Cambria Math"/>
                </w:rPr>
                <m:t>2</m:t>
              </m:r>
            </m:sup>
          </m:sSup>
        </m:oMath>
      </m:oMathPara>
    </w:p>
    <w:p w14:paraId="74567228" w14:textId="18ECA3FF" w:rsidR="003D7C26" w:rsidRDefault="003D7C26" w:rsidP="003D7C26">
      <w:r>
        <w:t xml:space="preserve">, där </w:t>
      </w:r>
      <m:oMath>
        <m:r>
          <w:rPr>
            <w:rFonts w:ascii="Cambria Math" w:hAnsi="Cambria Math"/>
          </w:rPr>
          <m:t>C</m:t>
        </m:r>
      </m:oMath>
      <w:r>
        <w:t xml:space="preserve"> är en konstant </w:t>
      </w:r>
      <w:r w:rsidR="00DD64C8">
        <w:t>och</w:t>
      </w:r>
      <w:r>
        <w:t xml:space="preserve"> </w:t>
      </w:r>
      <m:oMath>
        <m:r>
          <w:rPr>
            <w:rFonts w:ascii="Cambria Math" w:hAnsi="Cambria Math"/>
          </w:rPr>
          <m:t>n</m:t>
        </m:r>
      </m:oMath>
      <w:r w:rsidR="00DD64C8">
        <w:t xml:space="preserve"> ett heltal</w:t>
      </w:r>
      <w:r w:rsidR="007E1916">
        <w:t>, bägge skilda från noll</w:t>
      </w:r>
      <w:r w:rsidR="00DD64C8">
        <w:t>.</w:t>
      </w:r>
    </w:p>
    <w:p w14:paraId="0522C256" w14:textId="77777777" w:rsidR="004B595F" w:rsidRDefault="004B595F" w:rsidP="004B595F">
      <w:pPr>
        <w:keepNext/>
      </w:pPr>
      <w:r w:rsidRPr="00D61E5F">
        <w:rPr>
          <w:noProof/>
        </w:rPr>
        <w:drawing>
          <wp:inline distT="0" distB="0" distL="0" distR="0" wp14:anchorId="5BAA636D" wp14:editId="32B54070">
            <wp:extent cx="5715495" cy="3314987"/>
            <wp:effectExtent l="0" t="0" r="0" b="0"/>
            <wp:docPr id="25" name="Bildobjekt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15495" cy="3314987"/>
                    </a:xfrm>
                    <a:prstGeom prst="rect">
                      <a:avLst/>
                    </a:prstGeom>
                  </pic:spPr>
                </pic:pic>
              </a:graphicData>
            </a:graphic>
          </wp:inline>
        </w:drawing>
      </w:r>
    </w:p>
    <w:p w14:paraId="1C65CA80" w14:textId="609F64DB" w:rsidR="004B595F" w:rsidRDefault="004B595F" w:rsidP="004B595F">
      <w:pPr>
        <w:pStyle w:val="Beskrivning"/>
      </w:pPr>
      <w:r>
        <w:t xml:space="preserve">Figur </w:t>
      </w:r>
      <w:r w:rsidR="00C82C72">
        <w:fldChar w:fldCharType="begin"/>
      </w:r>
      <w:r w:rsidR="00C82C72">
        <w:instrText xml:space="preserve"> SEQ Figur \* ARABIC </w:instrText>
      </w:r>
      <w:r w:rsidR="00C82C72">
        <w:fldChar w:fldCharType="separate"/>
      </w:r>
      <w:r>
        <w:rPr>
          <w:noProof/>
        </w:rPr>
        <w:t>5</w:t>
      </w:r>
      <w:r w:rsidR="00C82C72">
        <w:rPr>
          <w:noProof/>
        </w:rPr>
        <w:fldChar w:fldCharType="end"/>
      </w:r>
      <w:r>
        <w:t xml:space="preserve"> - Interferens-ritning med två högtalare på olika avstånd men som har samma frekvens. Ritad 2021-09-07 på Microsoft OneNote 2016</w:t>
      </w:r>
      <w:r w:rsidR="007221EF">
        <w:t>.</w:t>
      </w:r>
    </w:p>
    <w:p w14:paraId="2A115669" w14:textId="163C9EF5" w:rsidR="00BF1662" w:rsidRDefault="00BF1662" w:rsidP="009675A7"/>
    <w:p w14:paraId="2EAAEC81" w14:textId="3FEF3370" w:rsidR="00991F80" w:rsidRDefault="00991F80">
      <w:pPr>
        <w:spacing w:line="312" w:lineRule="auto"/>
      </w:pPr>
    </w:p>
    <w:p w14:paraId="47E0CB1C" w14:textId="1B5B5A07" w:rsidR="005D3FF8" w:rsidRDefault="00D53C09" w:rsidP="009675A7">
      <w:r>
        <w:t xml:space="preserve">För att beräkna den totala intensiteten </w:t>
      </w:r>
      <m:oMath>
        <m:sSub>
          <m:sSubPr>
            <m:ctrlPr>
              <w:rPr>
                <w:rFonts w:ascii="Cambria Math" w:hAnsi="Cambria Math"/>
                <w:i/>
              </w:rPr>
            </m:ctrlPr>
          </m:sSubPr>
          <m:e>
            <m:r>
              <w:rPr>
                <w:rFonts w:ascii="Cambria Math" w:hAnsi="Cambria Math"/>
              </w:rPr>
              <m:t>I</m:t>
            </m:r>
          </m:e>
          <m:sub>
            <m:r>
              <w:rPr>
                <w:rFonts w:ascii="Cambria Math" w:hAnsi="Cambria Math"/>
              </w:rPr>
              <m:t>tot</m:t>
            </m:r>
          </m:sub>
        </m:sSub>
      </m:oMath>
      <w:r>
        <w:t xml:space="preserve"> i Figur 5 ti</w:t>
      </w:r>
      <w:r w:rsidR="009E185B">
        <w:t>llämp</w:t>
      </w:r>
      <w:r>
        <w:t>as</w:t>
      </w:r>
      <w:r w:rsidR="009E185B">
        <w:t xml:space="preserve"> partikelförskjutning:</w:t>
      </w:r>
    </w:p>
    <w:p w14:paraId="7A73566D" w14:textId="4DD790C5" w:rsidR="009E185B" w:rsidRPr="009675A7" w:rsidRDefault="00C82C72" w:rsidP="009675A7">
      <m:oMathPara>
        <m:oMath>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s</m:t>
                      </m:r>
                    </m:e>
                    <m:sub>
                      <m:sSub>
                        <m:sSubPr>
                          <m:ctrlPr>
                            <w:rPr>
                              <w:rFonts w:ascii="Cambria Math" w:hAnsi="Cambria Math"/>
                              <w:i/>
                            </w:rPr>
                          </m:ctrlPr>
                        </m:sSubPr>
                        <m:e>
                          <m:r>
                            <w:rPr>
                              <w:rFonts w:ascii="Cambria Math" w:hAnsi="Cambria Math"/>
                            </w:rPr>
                            <m:t>1</m:t>
                          </m:r>
                        </m:e>
                        <m:sub>
                          <m:r>
                            <w:rPr>
                              <w:rFonts w:ascii="Cambria Math" w:hAnsi="Cambria Math"/>
                            </w:rPr>
                            <m:t>0</m:t>
                          </m:r>
                        </m:sub>
                      </m:sSub>
                    </m:sub>
                  </m:sSub>
                  <m:r>
                    <w:rPr>
                      <w:rFonts w:ascii="Cambria Math" w:hAnsi="Cambria Math"/>
                    </w:rPr>
                    <m:t>∙</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1</m:t>
                              </m:r>
                            </m:sub>
                          </m:sSub>
                          <m:acc>
                            <m:accPr>
                              <m:chr m:val="̅"/>
                              <m:ctrlPr>
                                <w:rPr>
                                  <w:rFonts w:ascii="Cambria Math" w:hAnsi="Cambria Math"/>
                                  <w:i/>
                                </w:rPr>
                              </m:ctrlPr>
                            </m:accPr>
                            <m:e>
                              <m:sSub>
                                <m:sSubPr>
                                  <m:ctrlPr>
                                    <w:rPr>
                                      <w:rFonts w:ascii="Cambria Math" w:hAnsi="Cambria Math"/>
                                      <w:i/>
                                    </w:rPr>
                                  </m:ctrlPr>
                                </m:sSubPr>
                                <m:e>
                                  <m:r>
                                    <w:rPr>
                                      <w:rFonts w:ascii="Cambria Math" w:hAnsi="Cambria Math"/>
                                    </w:rPr>
                                    <m:t>r</m:t>
                                  </m:r>
                                </m:e>
                                <m:sub>
                                  <m:r>
                                    <w:rPr>
                                      <w:rFonts w:ascii="Cambria Math" w:hAnsi="Cambria Math"/>
                                    </w:rPr>
                                    <m:t>1</m:t>
                                  </m:r>
                                </m:sub>
                              </m:sSub>
                            </m:e>
                          </m:acc>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1</m:t>
                              </m:r>
                            </m:sub>
                          </m:sSub>
                          <m:r>
                            <w:rPr>
                              <w:rFonts w:ascii="Cambria Math" w:hAnsi="Cambria Math"/>
                            </w:rPr>
                            <m:t>t+</m:t>
                          </m:r>
                          <m:sSub>
                            <m:sSubPr>
                              <m:ctrlPr>
                                <w:rPr>
                                  <w:rFonts w:ascii="Cambria Math" w:hAnsi="Cambria Math"/>
                                  <w:i/>
                                </w:rPr>
                              </m:ctrlPr>
                            </m:sSubPr>
                            <m:e>
                              <m:r>
                                <w:rPr>
                                  <w:rFonts w:ascii="Cambria Math" w:hAnsi="Cambria Math"/>
                                </w:rPr>
                                <m:t>δ</m:t>
                              </m:r>
                            </m:e>
                            <m:sub>
                              <m:r>
                                <w:rPr>
                                  <w:rFonts w:ascii="Cambria Math" w:hAnsi="Cambria Math"/>
                                </w:rPr>
                                <m:t>1</m:t>
                              </m:r>
                            </m:sub>
                          </m:sSub>
                        </m:e>
                      </m:d>
                      <m:r>
                        <w:rPr>
                          <w:rFonts w:ascii="Cambria Math" w:hAnsi="Cambria Math"/>
                        </w:rPr>
                        <m:t>=</m:t>
                      </m:r>
                      <m:sSub>
                        <m:sSubPr>
                          <m:ctrlPr>
                            <w:rPr>
                              <w:rFonts w:ascii="Cambria Math" w:hAnsi="Cambria Math"/>
                              <w:i/>
                            </w:rPr>
                          </m:ctrlPr>
                        </m:sSubPr>
                        <m:e>
                          <m:r>
                            <w:rPr>
                              <w:rFonts w:ascii="Cambria Math" w:hAnsi="Cambria Math"/>
                            </w:rPr>
                            <m:t>s</m:t>
                          </m:r>
                        </m:e>
                        <m:sub>
                          <m:sSub>
                            <m:sSubPr>
                              <m:ctrlPr>
                                <w:rPr>
                                  <w:rFonts w:ascii="Cambria Math" w:hAnsi="Cambria Math"/>
                                  <w:i/>
                                </w:rPr>
                              </m:ctrlPr>
                            </m:sSubPr>
                            <m:e>
                              <m:r>
                                <w:rPr>
                                  <w:rFonts w:ascii="Cambria Math" w:hAnsi="Cambria Math"/>
                                </w:rPr>
                                <m:t>1</m:t>
                              </m:r>
                            </m:e>
                            <m:sub>
                              <m:r>
                                <w:rPr>
                                  <w:rFonts w:ascii="Cambria Math" w:hAnsi="Cambria Math"/>
                                </w:rPr>
                                <m:t>0</m:t>
                              </m:r>
                            </m:sub>
                          </m:sSub>
                        </m:sub>
                      </m:sSub>
                      <m:r>
                        <w:rPr>
                          <w:rFonts w:ascii="Cambria Math" w:hAnsi="Cambria Math"/>
                        </w:rPr>
                        <m:t>∙</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sSub>
                                <m:sSubPr>
                                  <m:ctrlPr>
                                    <w:rPr>
                                      <w:rFonts w:ascii="Cambria Math" w:hAnsi="Cambria Math"/>
                                      <w:i/>
                                    </w:rPr>
                                  </m:ctrlPr>
                                </m:sSubPr>
                                <m:e>
                                  <m:r>
                                    <w:rPr>
                                      <w:rFonts w:ascii="Cambria Math" w:hAnsi="Cambria Math"/>
                                    </w:rPr>
                                    <m:t>φ</m:t>
                                  </m:r>
                                </m:e>
                                <m:sub>
                                  <m:r>
                                    <w:rPr>
                                      <w:rFonts w:ascii="Cambria Math" w:hAnsi="Cambria Math"/>
                                    </w:rPr>
                                    <m:t>1</m:t>
                                  </m:r>
                                </m:sub>
                              </m:sSub>
                            </m:e>
                          </m:d>
                        </m:e>
                      </m:func>
                    </m:e>
                  </m:func>
                </m:e>
                <m:e>
                  <m:sSub>
                    <m:sSubPr>
                      <m:ctrlPr>
                        <w:rPr>
                          <w:rFonts w:ascii="Cambria Math" w:hAnsi="Cambria Math"/>
                          <w:i/>
                        </w:rPr>
                      </m:ctrlPr>
                    </m:sSubPr>
                    <m:e>
                      <m:r>
                        <w:rPr>
                          <w:rFonts w:ascii="Cambria Math" w:hAnsi="Cambria Math"/>
                        </w:rPr>
                        <m:t>s</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s</m:t>
                      </m:r>
                    </m:e>
                    <m:sub>
                      <m:sSub>
                        <m:sSubPr>
                          <m:ctrlPr>
                            <w:rPr>
                              <w:rFonts w:ascii="Cambria Math" w:hAnsi="Cambria Math"/>
                              <w:i/>
                            </w:rPr>
                          </m:ctrlPr>
                        </m:sSubPr>
                        <m:e>
                          <m:r>
                            <w:rPr>
                              <w:rFonts w:ascii="Cambria Math" w:hAnsi="Cambria Math"/>
                            </w:rPr>
                            <m:t>2</m:t>
                          </m:r>
                        </m:e>
                        <m:sub>
                          <m:r>
                            <w:rPr>
                              <w:rFonts w:ascii="Cambria Math" w:hAnsi="Cambria Math"/>
                            </w:rPr>
                            <m:t>0</m:t>
                          </m:r>
                        </m:sub>
                      </m:sSub>
                    </m:sub>
                  </m:sSub>
                  <m:r>
                    <w:rPr>
                      <w:rFonts w:ascii="Cambria Math" w:hAnsi="Cambria Math"/>
                    </w:rPr>
                    <m:t>∙</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2</m:t>
                              </m:r>
                            </m:sub>
                          </m:sSub>
                          <m:acc>
                            <m:accPr>
                              <m:chr m:val="̅"/>
                              <m:ctrlPr>
                                <w:rPr>
                                  <w:rFonts w:ascii="Cambria Math" w:hAnsi="Cambria Math"/>
                                  <w:i/>
                                </w:rPr>
                              </m:ctrlPr>
                            </m:accPr>
                            <m:e>
                              <m:sSub>
                                <m:sSubPr>
                                  <m:ctrlPr>
                                    <w:rPr>
                                      <w:rFonts w:ascii="Cambria Math" w:hAnsi="Cambria Math"/>
                                      <w:i/>
                                    </w:rPr>
                                  </m:ctrlPr>
                                </m:sSubPr>
                                <m:e>
                                  <m:r>
                                    <w:rPr>
                                      <w:rFonts w:ascii="Cambria Math" w:hAnsi="Cambria Math"/>
                                    </w:rPr>
                                    <m:t>r</m:t>
                                  </m:r>
                                </m:e>
                                <m:sub>
                                  <m:r>
                                    <w:rPr>
                                      <w:rFonts w:ascii="Cambria Math" w:hAnsi="Cambria Math"/>
                                    </w:rPr>
                                    <m:t>2</m:t>
                                  </m:r>
                                </m:sub>
                              </m:sSub>
                            </m:e>
                          </m:acc>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2</m:t>
                              </m:r>
                            </m:sub>
                          </m:sSub>
                          <m:r>
                            <w:rPr>
                              <w:rFonts w:ascii="Cambria Math" w:hAnsi="Cambria Math"/>
                            </w:rPr>
                            <m:t>t+</m:t>
                          </m:r>
                          <m:sSub>
                            <m:sSubPr>
                              <m:ctrlPr>
                                <w:rPr>
                                  <w:rFonts w:ascii="Cambria Math" w:hAnsi="Cambria Math"/>
                                  <w:i/>
                                </w:rPr>
                              </m:ctrlPr>
                            </m:sSubPr>
                            <m:e>
                              <m:r>
                                <w:rPr>
                                  <w:rFonts w:ascii="Cambria Math" w:hAnsi="Cambria Math"/>
                                </w:rPr>
                                <m:t>δ</m:t>
                              </m:r>
                            </m:e>
                            <m:sub>
                              <m:r>
                                <w:rPr>
                                  <w:rFonts w:ascii="Cambria Math" w:hAnsi="Cambria Math"/>
                                </w:rPr>
                                <m:t>2</m:t>
                              </m:r>
                            </m:sub>
                          </m:sSub>
                        </m:e>
                      </m:d>
                    </m:e>
                  </m:func>
                  <m:r>
                    <w:rPr>
                      <w:rFonts w:ascii="Cambria Math" w:hAnsi="Cambria Math"/>
                    </w:rPr>
                    <m:t>=</m:t>
                  </m:r>
                  <m:sSub>
                    <m:sSubPr>
                      <m:ctrlPr>
                        <w:rPr>
                          <w:rFonts w:ascii="Cambria Math" w:hAnsi="Cambria Math"/>
                          <w:i/>
                        </w:rPr>
                      </m:ctrlPr>
                    </m:sSubPr>
                    <m:e>
                      <m:r>
                        <w:rPr>
                          <w:rFonts w:ascii="Cambria Math" w:hAnsi="Cambria Math"/>
                        </w:rPr>
                        <m:t>s</m:t>
                      </m:r>
                    </m:e>
                    <m:sub>
                      <m:sSub>
                        <m:sSubPr>
                          <m:ctrlPr>
                            <w:rPr>
                              <w:rFonts w:ascii="Cambria Math" w:hAnsi="Cambria Math"/>
                              <w:i/>
                            </w:rPr>
                          </m:ctrlPr>
                        </m:sSubPr>
                        <m:e>
                          <m:r>
                            <w:rPr>
                              <w:rFonts w:ascii="Cambria Math" w:hAnsi="Cambria Math"/>
                            </w:rPr>
                            <m:t>2</m:t>
                          </m:r>
                        </m:e>
                        <m:sub>
                          <m:r>
                            <w:rPr>
                              <w:rFonts w:ascii="Cambria Math" w:hAnsi="Cambria Math"/>
                            </w:rPr>
                            <m:t>0</m:t>
                          </m:r>
                        </m:sub>
                      </m:sSub>
                    </m:sub>
                  </m:sSub>
                  <w:bookmarkStart w:id="16" w:name="_Hlk81923251"/>
                  <m:r>
                    <w:rPr>
                      <w:rFonts w:ascii="Cambria Math" w:hAnsi="Cambria Math"/>
                    </w:rPr>
                    <m:t>∙</m:t>
                  </m:r>
                  <w:bookmarkEnd w:id="16"/>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sSub>
                            <m:sSubPr>
                              <m:ctrlPr>
                                <w:rPr>
                                  <w:rFonts w:ascii="Cambria Math" w:hAnsi="Cambria Math"/>
                                  <w:i/>
                                </w:rPr>
                              </m:ctrlPr>
                            </m:sSubPr>
                            <m:e>
                              <m:r>
                                <w:rPr>
                                  <w:rFonts w:ascii="Cambria Math" w:hAnsi="Cambria Math"/>
                                </w:rPr>
                                <m:t>φ</m:t>
                              </m:r>
                            </m:e>
                            <m:sub>
                              <m:r>
                                <w:rPr>
                                  <w:rFonts w:ascii="Cambria Math" w:hAnsi="Cambria Math"/>
                                </w:rPr>
                                <m:t>2</m:t>
                              </m:r>
                            </m:sub>
                          </m:sSub>
                        </m:e>
                      </m:d>
                    </m:e>
                  </m:func>
                </m:e>
              </m:eqArr>
            </m:e>
          </m:d>
        </m:oMath>
      </m:oMathPara>
    </w:p>
    <w:p w14:paraId="0D1A3F49" w14:textId="569530A5" w:rsidR="00A763FC" w:rsidRDefault="00A763FC">
      <w:pPr>
        <w:spacing w:line="312" w:lineRule="auto"/>
      </w:pPr>
      <w:r>
        <w:br w:type="page"/>
      </w:r>
    </w:p>
    <w:p w14:paraId="66D18AD0" w14:textId="24ACA347" w:rsidR="00FB3639" w:rsidRDefault="00FB3639">
      <w:pPr>
        <w:spacing w:line="312" w:lineRule="auto"/>
      </w:pPr>
      <w:r>
        <w:lastRenderedPageBreak/>
        <w:t>Substitu</w:t>
      </w:r>
      <w:r w:rsidR="00991F80">
        <w:t>erar in</w:t>
      </w:r>
      <w:r>
        <w:t xml:space="preserve"> i intensitetsekvationen:</w:t>
      </w:r>
    </w:p>
    <w:p w14:paraId="4CC0AA57" w14:textId="5D385BC1" w:rsidR="00891439" w:rsidRDefault="00C82C72" w:rsidP="002267F5">
      <w:pPr>
        <w:spacing w:line="480" w:lineRule="auto"/>
      </w:pPr>
      <m:oMathPara>
        <m:oMath>
          <m:sSub>
            <m:sSubPr>
              <m:ctrlPr>
                <w:rPr>
                  <w:rFonts w:ascii="Cambria Math" w:hAnsi="Cambria Math"/>
                  <w:i/>
                </w:rPr>
              </m:ctrlPr>
            </m:sSubPr>
            <m:e>
              <m:r>
                <w:rPr>
                  <w:rFonts w:ascii="Cambria Math" w:hAnsi="Cambria Math"/>
                </w:rPr>
                <m:t>I</m:t>
              </m:r>
            </m:e>
            <m:sub>
              <m:r>
                <w:rPr>
                  <w:rFonts w:ascii="Cambria Math" w:hAnsi="Cambria Math"/>
                </w:rPr>
                <m:t>tot</m:t>
              </m:r>
            </m:sub>
          </m:sSub>
          <m:r>
            <m:rPr>
              <m:aln/>
            </m:rPr>
            <w:rPr>
              <w:rFonts w:ascii="Cambria Math" w:hAnsi="Cambria Math"/>
            </w:rPr>
            <m:t>=C∙</m:t>
          </m:r>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tot</m:t>
                  </m:r>
                </m:sub>
              </m:sSub>
            </m:e>
            <m:sup>
              <m:r>
                <w:rPr>
                  <w:rFonts w:ascii="Cambria Math" w:hAnsi="Cambria Math"/>
                </w:rPr>
                <m:t>2</m:t>
              </m:r>
            </m:sup>
          </m:sSup>
          <m:r>
            <m:rPr>
              <m:sty m:val="p"/>
            </m:rPr>
            <w:rPr>
              <w:rFonts w:ascii="Cambria Math" w:hAnsi="Cambria Math"/>
            </w:rPr>
            <w:br/>
          </m:r>
        </m:oMath>
        <m:oMath>
          <m:r>
            <m:rPr>
              <m:aln/>
            </m:rPr>
            <w:rPr>
              <w:rFonts w:ascii="Cambria Math" w:hAnsi="Cambria Math"/>
            </w:rPr>
            <m:t>=C∙</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2</m:t>
                      </m:r>
                    </m:sub>
                  </m:sSub>
                </m:e>
              </m:d>
            </m:e>
            <m:sup>
              <m:r>
                <w:rPr>
                  <w:rFonts w:ascii="Cambria Math" w:hAnsi="Cambria Math"/>
                </w:rPr>
                <m:t>2</m:t>
              </m:r>
            </m:sup>
          </m:sSup>
          <m:r>
            <m:rPr>
              <m:sty m:val="p"/>
            </m:rPr>
            <w:rPr>
              <w:rFonts w:ascii="Cambria Math" w:hAnsi="Cambria Math"/>
            </w:rPr>
            <w:br/>
          </m:r>
        </m:oMath>
        <m:oMath>
          <m:r>
            <m:rPr>
              <m:aln/>
            </m:rPr>
            <w:rPr>
              <w:rFonts w:ascii="Cambria Math" w:hAnsi="Cambria Math"/>
            </w:rPr>
            <m:t>=C∙</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s</m:t>
                      </m:r>
                    </m:e>
                    <m:sub>
                      <m:sSub>
                        <m:sSubPr>
                          <m:ctrlPr>
                            <w:rPr>
                              <w:rFonts w:ascii="Cambria Math" w:hAnsi="Cambria Math"/>
                              <w:i/>
                            </w:rPr>
                          </m:ctrlPr>
                        </m:sSubPr>
                        <m:e>
                          <m:r>
                            <w:rPr>
                              <w:rFonts w:ascii="Cambria Math" w:hAnsi="Cambria Math"/>
                            </w:rPr>
                            <m:t>1</m:t>
                          </m:r>
                        </m:e>
                        <m:sub>
                          <m:r>
                            <w:rPr>
                              <w:rFonts w:ascii="Cambria Math" w:hAnsi="Cambria Math"/>
                            </w:rPr>
                            <m:t>0</m:t>
                          </m:r>
                        </m:sub>
                      </m:sSub>
                    </m:sub>
                  </m:sSub>
                  <m:r>
                    <w:rPr>
                      <w:rFonts w:ascii="Cambria Math" w:hAnsi="Cambria Math"/>
                    </w:rPr>
                    <m:t>∙</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sSub>
                            <m:sSubPr>
                              <m:ctrlPr>
                                <w:rPr>
                                  <w:rFonts w:ascii="Cambria Math" w:hAnsi="Cambria Math"/>
                                  <w:i/>
                                </w:rPr>
                              </m:ctrlPr>
                            </m:sSubPr>
                            <m:e>
                              <m:r>
                                <w:rPr>
                                  <w:rFonts w:ascii="Cambria Math" w:hAnsi="Cambria Math"/>
                                </w:rPr>
                                <m:t>φ</m:t>
                              </m:r>
                            </m:e>
                            <m:sub>
                              <m:r>
                                <w:rPr>
                                  <w:rFonts w:ascii="Cambria Math" w:hAnsi="Cambria Math"/>
                                </w:rPr>
                                <m:t>1</m:t>
                              </m:r>
                            </m:sub>
                          </m:sSub>
                        </m:e>
                      </m:d>
                    </m:e>
                  </m:func>
                  <m:r>
                    <w:rPr>
                      <w:rFonts w:ascii="Cambria Math" w:hAnsi="Cambria Math"/>
                    </w:rPr>
                    <m:t>+</m:t>
                  </m:r>
                  <m:sSub>
                    <m:sSubPr>
                      <m:ctrlPr>
                        <w:rPr>
                          <w:rFonts w:ascii="Cambria Math" w:hAnsi="Cambria Math"/>
                          <w:i/>
                        </w:rPr>
                      </m:ctrlPr>
                    </m:sSubPr>
                    <m:e>
                      <m:r>
                        <w:rPr>
                          <w:rFonts w:ascii="Cambria Math" w:hAnsi="Cambria Math"/>
                        </w:rPr>
                        <m:t>s</m:t>
                      </m:r>
                    </m:e>
                    <m:sub>
                      <m:sSub>
                        <m:sSubPr>
                          <m:ctrlPr>
                            <w:rPr>
                              <w:rFonts w:ascii="Cambria Math" w:hAnsi="Cambria Math"/>
                              <w:i/>
                            </w:rPr>
                          </m:ctrlPr>
                        </m:sSubPr>
                        <m:e>
                          <m:r>
                            <w:rPr>
                              <w:rFonts w:ascii="Cambria Math" w:hAnsi="Cambria Math"/>
                            </w:rPr>
                            <m:t>2</m:t>
                          </m:r>
                        </m:e>
                        <m:sub>
                          <m:r>
                            <w:rPr>
                              <w:rFonts w:ascii="Cambria Math" w:hAnsi="Cambria Math"/>
                            </w:rPr>
                            <m:t>0</m:t>
                          </m:r>
                        </m:sub>
                      </m:sSub>
                    </m:sub>
                  </m:sSub>
                  <m:r>
                    <w:rPr>
                      <w:rFonts w:ascii="Cambria Math" w:hAnsi="Cambria Math"/>
                    </w:rPr>
                    <m:t>∙</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sSub>
                            <m:sSubPr>
                              <m:ctrlPr>
                                <w:rPr>
                                  <w:rFonts w:ascii="Cambria Math" w:hAnsi="Cambria Math"/>
                                  <w:i/>
                                </w:rPr>
                              </m:ctrlPr>
                            </m:sSubPr>
                            <m:e>
                              <m:r>
                                <w:rPr>
                                  <w:rFonts w:ascii="Cambria Math" w:hAnsi="Cambria Math"/>
                                </w:rPr>
                                <m:t>φ</m:t>
                              </m:r>
                            </m:e>
                            <m:sub>
                              <m:r>
                                <w:rPr>
                                  <w:rFonts w:ascii="Cambria Math" w:hAnsi="Cambria Math"/>
                                </w:rPr>
                                <m:t>2</m:t>
                              </m:r>
                            </m:sub>
                          </m:sSub>
                        </m:e>
                      </m:d>
                    </m:e>
                  </m:func>
                </m:e>
              </m:d>
            </m:e>
            <m:sup>
              <m:r>
                <w:rPr>
                  <w:rFonts w:ascii="Cambria Math" w:hAnsi="Cambria Math"/>
                </w:rPr>
                <m:t>2</m:t>
              </m:r>
            </m:sup>
          </m:sSup>
          <m:r>
            <m:rPr>
              <m:sty m:val="p"/>
            </m:rPr>
            <w:rPr>
              <w:rFonts w:ascii="Cambria Math" w:hAnsi="Cambria Math"/>
            </w:rPr>
            <w:br/>
          </m:r>
        </m:oMath>
        <m:oMath>
          <m:r>
            <m:rPr>
              <m:aln/>
            </m:rPr>
            <w:rPr>
              <w:rFonts w:ascii="Cambria Math" w:hAnsi="Cambria Math"/>
            </w:rPr>
            <m:t>=</m:t>
          </m:r>
          <m:d>
            <m:dPr>
              <m:begChr m:val="{"/>
              <m:endChr m:val="}"/>
              <m:ctrlPr>
                <w:rPr>
                  <w:rFonts w:ascii="Cambria Math" w:hAnsi="Cambria Math"/>
                  <w:i/>
                </w:rPr>
              </m:ctrlPr>
            </m:dPr>
            <m:e>
              <m:sSup>
                <m:sSupPr>
                  <m:ctrlPr>
                    <w:rPr>
                      <w:rFonts w:ascii="Cambria Math" w:hAnsi="Cambria Math"/>
                      <w:i/>
                      <w:color w:val="FF33CC"/>
                    </w:rPr>
                  </m:ctrlPr>
                </m:sSupPr>
                <m:e>
                  <m:d>
                    <m:dPr>
                      <m:ctrlPr>
                        <w:rPr>
                          <w:rFonts w:ascii="Cambria Math" w:hAnsi="Cambria Math"/>
                          <w:i/>
                          <w:color w:val="FF33CC"/>
                        </w:rPr>
                      </m:ctrlPr>
                    </m:dPr>
                    <m:e>
                      <m:r>
                        <w:rPr>
                          <w:rFonts w:ascii="Cambria Math" w:hAnsi="Cambria Math"/>
                          <w:color w:val="FF33CC"/>
                        </w:rPr>
                        <m:t>α+β</m:t>
                      </m:r>
                    </m:e>
                  </m:d>
                </m:e>
                <m:sup>
                  <m:r>
                    <w:rPr>
                      <w:rFonts w:ascii="Cambria Math" w:hAnsi="Cambria Math"/>
                      <w:color w:val="FF33CC"/>
                    </w:rPr>
                    <m:t>2</m:t>
                  </m:r>
                </m:sup>
              </m:sSup>
              <m:r>
                <w:rPr>
                  <w:rFonts w:ascii="Cambria Math" w:hAnsi="Cambria Math"/>
                  <w:color w:val="FF33CC"/>
                </w:rPr>
                <m:t>=</m:t>
              </m:r>
              <m:sSup>
                <m:sSupPr>
                  <m:ctrlPr>
                    <w:rPr>
                      <w:rFonts w:ascii="Cambria Math" w:hAnsi="Cambria Math"/>
                      <w:i/>
                      <w:color w:val="FF33CC"/>
                    </w:rPr>
                  </m:ctrlPr>
                </m:sSupPr>
                <m:e>
                  <m:r>
                    <w:rPr>
                      <w:rFonts w:ascii="Cambria Math" w:hAnsi="Cambria Math"/>
                      <w:color w:val="FF33CC"/>
                    </w:rPr>
                    <m:t>α</m:t>
                  </m:r>
                </m:e>
                <m:sup>
                  <m:r>
                    <w:rPr>
                      <w:rFonts w:ascii="Cambria Math" w:hAnsi="Cambria Math"/>
                      <w:color w:val="FF33CC"/>
                    </w:rPr>
                    <m:t>2</m:t>
                  </m:r>
                </m:sup>
              </m:sSup>
              <m:r>
                <w:rPr>
                  <w:rFonts w:ascii="Cambria Math" w:hAnsi="Cambria Math"/>
                  <w:color w:val="FF33CC"/>
                </w:rPr>
                <m:t>+</m:t>
              </m:r>
              <m:sSup>
                <m:sSupPr>
                  <m:ctrlPr>
                    <w:rPr>
                      <w:rFonts w:ascii="Cambria Math" w:hAnsi="Cambria Math"/>
                      <w:i/>
                      <w:color w:val="FF33CC"/>
                    </w:rPr>
                  </m:ctrlPr>
                </m:sSupPr>
                <m:e>
                  <m:r>
                    <w:rPr>
                      <w:rFonts w:ascii="Cambria Math" w:hAnsi="Cambria Math"/>
                      <w:color w:val="FF33CC"/>
                    </w:rPr>
                    <m:t>β</m:t>
                  </m:r>
                </m:e>
                <m:sup>
                  <m:r>
                    <w:rPr>
                      <w:rFonts w:ascii="Cambria Math" w:hAnsi="Cambria Math"/>
                      <w:color w:val="FF33CC"/>
                    </w:rPr>
                    <m:t>2</m:t>
                  </m:r>
                </m:sup>
              </m:sSup>
              <m:r>
                <w:rPr>
                  <w:rFonts w:ascii="Cambria Math" w:hAnsi="Cambria Math"/>
                  <w:color w:val="FF33CC"/>
                </w:rPr>
                <m:t>+2αβ</m:t>
              </m:r>
            </m:e>
          </m:d>
          <m:r>
            <m:rPr>
              <m:sty m:val="p"/>
            </m:rPr>
            <w:rPr>
              <w:rFonts w:ascii="Cambria Math" w:hAnsi="Cambria Math"/>
            </w:rPr>
            <w:br/>
          </m:r>
        </m:oMath>
        <m:oMath>
          <m:r>
            <m:rPr>
              <m:aln/>
            </m:rPr>
            <w:rPr>
              <w:rFonts w:ascii="Cambria Math" w:hAnsi="Cambria Math"/>
            </w:rPr>
            <m:t>=C∙</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s</m:t>
                          </m:r>
                        </m:e>
                        <m:sub>
                          <m:sSub>
                            <m:sSubPr>
                              <m:ctrlPr>
                                <w:rPr>
                                  <w:rFonts w:ascii="Cambria Math" w:hAnsi="Cambria Math"/>
                                  <w:i/>
                                </w:rPr>
                              </m:ctrlPr>
                            </m:sSubPr>
                            <m:e>
                              <m:r>
                                <w:rPr>
                                  <w:rFonts w:ascii="Cambria Math" w:hAnsi="Cambria Math"/>
                                </w:rPr>
                                <m:t>1</m:t>
                              </m:r>
                            </m:e>
                            <m:sub>
                              <m:r>
                                <w:rPr>
                                  <w:rFonts w:ascii="Cambria Math" w:hAnsi="Cambria Math"/>
                                </w:rPr>
                                <m:t>0</m:t>
                              </m:r>
                            </m:sub>
                          </m:sSub>
                        </m:sub>
                      </m:sSub>
                    </m:e>
                  </m:d>
                </m:e>
                <m:sup>
                  <m:r>
                    <w:rPr>
                      <w:rFonts w:ascii="Cambria Math" w:hAnsi="Cambria Math"/>
                    </w:rPr>
                    <m:t>2</m:t>
                  </m:r>
                </m:sup>
              </m:sSup>
              <m:r>
                <w:rPr>
                  <w:rFonts w:ascii="Cambria Math" w:hAnsi="Cambria Math"/>
                </w:rPr>
                <m:t>∙</m:t>
              </m:r>
              <m:func>
                <m:funcPr>
                  <m:ctrlPr>
                    <w:rPr>
                      <w:rFonts w:ascii="Cambria Math" w:hAnsi="Cambria Math"/>
                      <w:i/>
                    </w:rPr>
                  </m:ctrlPr>
                </m:funcPr>
                <m:fName>
                  <m:sSup>
                    <m:sSupPr>
                      <m:ctrlPr>
                        <w:rPr>
                          <w:rFonts w:ascii="Cambria Math" w:hAnsi="Cambria Math"/>
                        </w:rPr>
                      </m:ctrlPr>
                    </m:sSupPr>
                    <m:e>
                      <m:r>
                        <m:rPr>
                          <m:sty m:val="p"/>
                        </m:rPr>
                        <w:rPr>
                          <w:rFonts w:ascii="Cambria Math" w:hAnsi="Cambria Math"/>
                        </w:rPr>
                        <m:t>sin</m:t>
                      </m:r>
                    </m:e>
                    <m:sup>
                      <m:r>
                        <w:rPr>
                          <w:rFonts w:ascii="Cambria Math" w:hAnsi="Cambria Math"/>
                        </w:rPr>
                        <m:t>2</m:t>
                      </m:r>
                    </m:sup>
                  </m:sSup>
                </m:fName>
                <m:e>
                  <m:d>
                    <m:dPr>
                      <m:ctrlPr>
                        <w:rPr>
                          <w:rFonts w:ascii="Cambria Math" w:hAnsi="Cambria Math"/>
                          <w:i/>
                        </w:rPr>
                      </m:ctrlPr>
                    </m:dPr>
                    <m:e>
                      <m:sSub>
                        <m:sSubPr>
                          <m:ctrlPr>
                            <w:rPr>
                              <w:rFonts w:ascii="Cambria Math" w:hAnsi="Cambria Math"/>
                              <w:i/>
                            </w:rPr>
                          </m:ctrlPr>
                        </m:sSubPr>
                        <m:e>
                          <m:r>
                            <w:rPr>
                              <w:rFonts w:ascii="Cambria Math" w:hAnsi="Cambria Math"/>
                            </w:rPr>
                            <m:t>φ</m:t>
                          </m:r>
                        </m:e>
                        <m:sub>
                          <m:r>
                            <w:rPr>
                              <w:rFonts w:ascii="Cambria Math" w:hAnsi="Cambria Math"/>
                            </w:rPr>
                            <m:t>1</m:t>
                          </m:r>
                        </m:sub>
                      </m:sSub>
                    </m:e>
                  </m:d>
                </m:e>
              </m:func>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s</m:t>
                          </m:r>
                        </m:e>
                        <m:sub>
                          <m:sSub>
                            <m:sSubPr>
                              <m:ctrlPr>
                                <w:rPr>
                                  <w:rFonts w:ascii="Cambria Math" w:hAnsi="Cambria Math"/>
                                  <w:i/>
                                </w:rPr>
                              </m:ctrlPr>
                            </m:sSubPr>
                            <m:e>
                              <m:r>
                                <w:rPr>
                                  <w:rFonts w:ascii="Cambria Math" w:hAnsi="Cambria Math"/>
                                </w:rPr>
                                <m:t>2</m:t>
                              </m:r>
                            </m:e>
                            <m:sub>
                              <m:r>
                                <w:rPr>
                                  <w:rFonts w:ascii="Cambria Math" w:hAnsi="Cambria Math"/>
                                </w:rPr>
                                <m:t>0</m:t>
                              </m:r>
                            </m:sub>
                          </m:sSub>
                        </m:sub>
                      </m:sSub>
                    </m:e>
                  </m:d>
                </m:e>
                <m:sup>
                  <m:r>
                    <w:rPr>
                      <w:rFonts w:ascii="Cambria Math" w:hAnsi="Cambria Math"/>
                    </w:rPr>
                    <m:t>2</m:t>
                  </m:r>
                </m:sup>
              </m:sSup>
              <m:r>
                <w:rPr>
                  <w:rFonts w:ascii="Cambria Math" w:hAnsi="Cambria Math"/>
                </w:rPr>
                <m:t>∙</m:t>
              </m:r>
              <m:func>
                <m:funcPr>
                  <m:ctrlPr>
                    <w:rPr>
                      <w:rFonts w:ascii="Cambria Math" w:hAnsi="Cambria Math"/>
                      <w:i/>
                    </w:rPr>
                  </m:ctrlPr>
                </m:funcPr>
                <m:fName>
                  <m:sSup>
                    <m:sSupPr>
                      <m:ctrlPr>
                        <w:rPr>
                          <w:rFonts w:ascii="Cambria Math" w:hAnsi="Cambria Math"/>
                        </w:rPr>
                      </m:ctrlPr>
                    </m:sSupPr>
                    <m:e>
                      <m:r>
                        <m:rPr>
                          <m:sty m:val="p"/>
                        </m:rPr>
                        <w:rPr>
                          <w:rFonts w:ascii="Cambria Math" w:hAnsi="Cambria Math"/>
                        </w:rPr>
                        <m:t>sin</m:t>
                      </m:r>
                    </m:e>
                    <m:sup>
                      <m:r>
                        <w:rPr>
                          <w:rFonts w:ascii="Cambria Math" w:hAnsi="Cambria Math"/>
                        </w:rPr>
                        <m:t>2</m:t>
                      </m:r>
                    </m:sup>
                  </m:sSup>
                </m:fName>
                <m:e>
                  <m:d>
                    <m:dPr>
                      <m:ctrlPr>
                        <w:rPr>
                          <w:rFonts w:ascii="Cambria Math" w:hAnsi="Cambria Math"/>
                          <w:i/>
                        </w:rPr>
                      </m:ctrlPr>
                    </m:dPr>
                    <m:e>
                      <m:sSub>
                        <m:sSubPr>
                          <m:ctrlPr>
                            <w:rPr>
                              <w:rFonts w:ascii="Cambria Math" w:hAnsi="Cambria Math"/>
                              <w:i/>
                            </w:rPr>
                          </m:ctrlPr>
                        </m:sSubPr>
                        <m:e>
                          <m:r>
                            <w:rPr>
                              <w:rFonts w:ascii="Cambria Math" w:hAnsi="Cambria Math"/>
                            </w:rPr>
                            <m:t>φ</m:t>
                          </m:r>
                        </m:e>
                        <m:sub>
                          <m:r>
                            <w:rPr>
                              <w:rFonts w:ascii="Cambria Math" w:hAnsi="Cambria Math"/>
                            </w:rPr>
                            <m:t>2</m:t>
                          </m:r>
                        </m:sub>
                      </m:sSub>
                    </m:e>
                  </m:d>
                </m:e>
              </m:func>
              <m:r>
                <w:rPr>
                  <w:rFonts w:ascii="Cambria Math" w:hAnsi="Cambria Math"/>
                </w:rPr>
                <m:t>+</m:t>
              </m:r>
              <m:d>
                <m:dPr>
                  <m:ctrlPr>
                    <w:rPr>
                      <w:rFonts w:ascii="Cambria Math" w:hAnsi="Cambria Math"/>
                      <w:i/>
                    </w:rPr>
                  </m:ctrlPr>
                </m:dPr>
                <m:e>
                  <m:r>
                    <w:rPr>
                      <w:rFonts w:ascii="Cambria Math" w:hAnsi="Cambria Math"/>
                    </w:rPr>
                    <m:t>2∙</m:t>
                  </m:r>
                  <m:sSub>
                    <m:sSubPr>
                      <m:ctrlPr>
                        <w:rPr>
                          <w:rFonts w:ascii="Cambria Math" w:hAnsi="Cambria Math"/>
                          <w:i/>
                        </w:rPr>
                      </m:ctrlPr>
                    </m:sSubPr>
                    <m:e>
                      <m:r>
                        <w:rPr>
                          <w:rFonts w:ascii="Cambria Math" w:hAnsi="Cambria Math"/>
                        </w:rPr>
                        <m:t>s</m:t>
                      </m:r>
                    </m:e>
                    <m:sub>
                      <m:sSub>
                        <m:sSubPr>
                          <m:ctrlPr>
                            <w:rPr>
                              <w:rFonts w:ascii="Cambria Math" w:hAnsi="Cambria Math"/>
                              <w:i/>
                            </w:rPr>
                          </m:ctrlPr>
                        </m:sSubPr>
                        <m:e>
                          <m:r>
                            <w:rPr>
                              <w:rFonts w:ascii="Cambria Math" w:hAnsi="Cambria Math"/>
                            </w:rPr>
                            <m:t>1</m:t>
                          </m:r>
                        </m:e>
                        <m:sub>
                          <m:r>
                            <w:rPr>
                              <w:rFonts w:ascii="Cambria Math" w:hAnsi="Cambria Math"/>
                            </w:rPr>
                            <m:t>0</m:t>
                          </m:r>
                        </m:sub>
                      </m:sSub>
                    </m:sub>
                  </m:sSub>
                  <m:r>
                    <w:rPr>
                      <w:rFonts w:ascii="Cambria Math" w:hAnsi="Cambria Math"/>
                    </w:rPr>
                    <m:t>∙</m:t>
                  </m:r>
                  <m:sSub>
                    <m:sSubPr>
                      <m:ctrlPr>
                        <w:rPr>
                          <w:rFonts w:ascii="Cambria Math" w:hAnsi="Cambria Math"/>
                          <w:i/>
                        </w:rPr>
                      </m:ctrlPr>
                    </m:sSubPr>
                    <m:e>
                      <m:r>
                        <w:rPr>
                          <w:rFonts w:ascii="Cambria Math" w:hAnsi="Cambria Math"/>
                        </w:rPr>
                        <m:t>s</m:t>
                      </m:r>
                    </m:e>
                    <m:sub>
                      <m:sSub>
                        <m:sSubPr>
                          <m:ctrlPr>
                            <w:rPr>
                              <w:rFonts w:ascii="Cambria Math" w:hAnsi="Cambria Math"/>
                              <w:i/>
                            </w:rPr>
                          </m:ctrlPr>
                        </m:sSubPr>
                        <m:e>
                          <m:r>
                            <w:rPr>
                              <w:rFonts w:ascii="Cambria Math" w:hAnsi="Cambria Math"/>
                            </w:rPr>
                            <m:t>2</m:t>
                          </m:r>
                        </m:e>
                        <m:sub>
                          <m:r>
                            <w:rPr>
                              <w:rFonts w:ascii="Cambria Math" w:hAnsi="Cambria Math"/>
                            </w:rPr>
                            <m:t>0</m:t>
                          </m:r>
                        </m:sub>
                      </m:sSub>
                    </m:sub>
                  </m:sSub>
                  <m:r>
                    <w:rPr>
                      <w:rFonts w:ascii="Cambria Math" w:hAnsi="Cambria Math"/>
                    </w:rPr>
                    <m:t>∙</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sSub>
                            <m:sSubPr>
                              <m:ctrlPr>
                                <w:rPr>
                                  <w:rFonts w:ascii="Cambria Math" w:hAnsi="Cambria Math"/>
                                  <w:i/>
                                </w:rPr>
                              </m:ctrlPr>
                            </m:sSubPr>
                            <m:e>
                              <m:r>
                                <w:rPr>
                                  <w:rFonts w:ascii="Cambria Math" w:hAnsi="Cambria Math"/>
                                </w:rPr>
                                <m:t>φ</m:t>
                              </m:r>
                            </m:e>
                            <m:sub>
                              <m:r>
                                <w:rPr>
                                  <w:rFonts w:ascii="Cambria Math" w:hAnsi="Cambria Math"/>
                                </w:rPr>
                                <m:t>1</m:t>
                              </m:r>
                            </m:sub>
                          </m:sSub>
                        </m:e>
                      </m:d>
                    </m:e>
                  </m:func>
                  <m:r>
                    <w:rPr>
                      <w:rFonts w:ascii="Cambria Math" w:hAnsi="Cambria Math"/>
                    </w:rPr>
                    <m:t>∙</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sSub>
                            <m:sSubPr>
                              <m:ctrlPr>
                                <w:rPr>
                                  <w:rFonts w:ascii="Cambria Math" w:hAnsi="Cambria Math"/>
                                  <w:i/>
                                </w:rPr>
                              </m:ctrlPr>
                            </m:sSubPr>
                            <m:e>
                              <m:r>
                                <w:rPr>
                                  <w:rFonts w:ascii="Cambria Math" w:hAnsi="Cambria Math"/>
                                </w:rPr>
                                <m:t>φ</m:t>
                              </m:r>
                            </m:e>
                            <m:sub>
                              <m:r>
                                <w:rPr>
                                  <w:rFonts w:ascii="Cambria Math" w:hAnsi="Cambria Math"/>
                                </w:rPr>
                                <m:t>2</m:t>
                              </m:r>
                            </m:sub>
                          </m:sSub>
                        </m:e>
                      </m:d>
                    </m:e>
                  </m:func>
                </m:e>
              </m:d>
            </m:e>
          </m:d>
          <m:r>
            <m:rPr>
              <m:sty m:val="p"/>
            </m:rPr>
            <w:rPr>
              <w:rFonts w:ascii="Cambria Math" w:hAnsi="Cambria Math"/>
            </w:rPr>
            <w:br/>
          </m:r>
        </m:oMath>
        <m:oMath>
          <m:r>
            <m:rPr>
              <m:aln/>
            </m:rPr>
            <w:rPr>
              <w:rFonts w:ascii="Cambria Math" w:hAnsi="Cambria Math"/>
            </w:rPr>
            <m:t>=</m:t>
          </m:r>
          <m:d>
            <m:dPr>
              <m:begChr m:val="{"/>
              <m:endChr m:val="}"/>
              <m:ctrlPr>
                <w:rPr>
                  <w:rFonts w:ascii="Cambria Math" w:hAnsi="Cambria Math"/>
                  <w:i/>
                </w:rPr>
              </m:ctrlPr>
            </m:dPr>
            <m:e>
              <m:func>
                <m:funcPr>
                  <m:ctrlPr>
                    <w:rPr>
                      <w:rFonts w:ascii="Cambria Math" w:hAnsi="Cambria Math"/>
                      <w:i/>
                      <w:color w:val="FF33CC"/>
                    </w:rPr>
                  </m:ctrlPr>
                </m:funcPr>
                <m:fName>
                  <m:r>
                    <m:rPr>
                      <m:sty m:val="p"/>
                    </m:rPr>
                    <w:rPr>
                      <w:rFonts w:ascii="Cambria Math" w:hAnsi="Cambria Math"/>
                      <w:color w:val="FF33CC"/>
                    </w:rPr>
                    <m:t>sin</m:t>
                  </m:r>
                </m:fName>
                <m:e>
                  <m:d>
                    <m:dPr>
                      <m:ctrlPr>
                        <w:rPr>
                          <w:rFonts w:ascii="Cambria Math" w:hAnsi="Cambria Math"/>
                          <w:i/>
                          <w:color w:val="FF33CC"/>
                        </w:rPr>
                      </m:ctrlPr>
                    </m:dPr>
                    <m:e>
                      <m:r>
                        <w:rPr>
                          <w:rFonts w:ascii="Cambria Math" w:hAnsi="Cambria Math"/>
                          <w:color w:val="FF33CC"/>
                        </w:rPr>
                        <m:t>α</m:t>
                      </m:r>
                    </m:e>
                  </m:d>
                </m:e>
              </m:func>
              <m:r>
                <w:rPr>
                  <w:rFonts w:ascii="Cambria Math" w:hAnsi="Cambria Math"/>
                  <w:color w:val="FF33CC"/>
                </w:rPr>
                <m:t>∙</m:t>
              </m:r>
              <m:func>
                <m:funcPr>
                  <m:ctrlPr>
                    <w:rPr>
                      <w:rFonts w:ascii="Cambria Math" w:hAnsi="Cambria Math"/>
                      <w:i/>
                      <w:color w:val="FF33CC"/>
                    </w:rPr>
                  </m:ctrlPr>
                </m:funcPr>
                <m:fName>
                  <m:r>
                    <m:rPr>
                      <m:sty m:val="p"/>
                    </m:rPr>
                    <w:rPr>
                      <w:rFonts w:ascii="Cambria Math" w:hAnsi="Cambria Math"/>
                      <w:color w:val="FF33CC"/>
                    </w:rPr>
                    <m:t>sin</m:t>
                  </m:r>
                </m:fName>
                <m:e>
                  <m:d>
                    <m:dPr>
                      <m:ctrlPr>
                        <w:rPr>
                          <w:rFonts w:ascii="Cambria Math" w:hAnsi="Cambria Math"/>
                          <w:i/>
                          <w:color w:val="FF33CC"/>
                        </w:rPr>
                      </m:ctrlPr>
                    </m:dPr>
                    <m:e>
                      <m:r>
                        <w:rPr>
                          <w:rFonts w:ascii="Cambria Math" w:hAnsi="Cambria Math"/>
                          <w:color w:val="FF33CC"/>
                        </w:rPr>
                        <m:t>β</m:t>
                      </m:r>
                    </m:e>
                  </m:d>
                  <m:r>
                    <w:rPr>
                      <w:rFonts w:ascii="Cambria Math" w:hAnsi="Cambria Math"/>
                      <w:color w:val="FF33CC"/>
                    </w:rPr>
                    <m:t>=</m:t>
                  </m:r>
                </m:e>
              </m:func>
              <m:f>
                <m:fPr>
                  <m:ctrlPr>
                    <w:rPr>
                      <w:rFonts w:ascii="Cambria Math" w:hAnsi="Cambria Math"/>
                      <w:i/>
                      <w:color w:val="FF33CC"/>
                    </w:rPr>
                  </m:ctrlPr>
                </m:fPr>
                <m:num>
                  <m:r>
                    <w:rPr>
                      <w:rFonts w:ascii="Cambria Math" w:hAnsi="Cambria Math"/>
                      <w:color w:val="FF33CC"/>
                    </w:rPr>
                    <m:t>1</m:t>
                  </m:r>
                </m:num>
                <m:den>
                  <m:r>
                    <w:rPr>
                      <w:rFonts w:ascii="Cambria Math" w:hAnsi="Cambria Math"/>
                      <w:color w:val="FF33CC"/>
                    </w:rPr>
                    <m:t>2</m:t>
                  </m:r>
                </m:den>
              </m:f>
              <m:d>
                <m:dPr>
                  <m:ctrlPr>
                    <w:rPr>
                      <w:rFonts w:ascii="Cambria Math" w:hAnsi="Cambria Math"/>
                      <w:i/>
                      <w:color w:val="FF33CC"/>
                    </w:rPr>
                  </m:ctrlPr>
                </m:dPr>
                <m:e>
                  <m:func>
                    <m:funcPr>
                      <m:ctrlPr>
                        <w:rPr>
                          <w:rFonts w:ascii="Cambria Math" w:hAnsi="Cambria Math"/>
                          <w:i/>
                          <w:color w:val="FF33CC"/>
                        </w:rPr>
                      </m:ctrlPr>
                    </m:funcPr>
                    <m:fName>
                      <m:r>
                        <m:rPr>
                          <m:sty m:val="p"/>
                        </m:rPr>
                        <w:rPr>
                          <w:rFonts w:ascii="Cambria Math" w:hAnsi="Cambria Math"/>
                          <w:color w:val="FF33CC"/>
                        </w:rPr>
                        <m:t>cos</m:t>
                      </m:r>
                    </m:fName>
                    <m:e>
                      <m:d>
                        <m:dPr>
                          <m:ctrlPr>
                            <w:rPr>
                              <w:rFonts w:ascii="Cambria Math" w:hAnsi="Cambria Math"/>
                              <w:i/>
                              <w:color w:val="FF33CC"/>
                            </w:rPr>
                          </m:ctrlPr>
                        </m:dPr>
                        <m:e>
                          <m:r>
                            <w:rPr>
                              <w:rFonts w:ascii="Cambria Math" w:hAnsi="Cambria Math"/>
                              <w:color w:val="FF33CC"/>
                            </w:rPr>
                            <m:t>α+β</m:t>
                          </m:r>
                        </m:e>
                      </m:d>
                    </m:e>
                  </m:func>
                  <m:r>
                    <w:rPr>
                      <w:rFonts w:ascii="Cambria Math" w:hAnsi="Cambria Math"/>
                      <w:color w:val="FF33CC"/>
                    </w:rPr>
                    <m:t>+</m:t>
                  </m:r>
                  <m:func>
                    <m:funcPr>
                      <m:ctrlPr>
                        <w:rPr>
                          <w:rFonts w:ascii="Cambria Math" w:hAnsi="Cambria Math"/>
                          <w:i/>
                          <w:color w:val="FF33CC"/>
                        </w:rPr>
                      </m:ctrlPr>
                    </m:funcPr>
                    <m:fName>
                      <m:r>
                        <m:rPr>
                          <m:sty m:val="p"/>
                        </m:rPr>
                        <w:rPr>
                          <w:rFonts w:ascii="Cambria Math" w:hAnsi="Cambria Math"/>
                          <w:color w:val="FF33CC"/>
                        </w:rPr>
                        <m:t>cos</m:t>
                      </m:r>
                    </m:fName>
                    <m:e>
                      <m:d>
                        <m:dPr>
                          <m:ctrlPr>
                            <w:rPr>
                              <w:rFonts w:ascii="Cambria Math" w:hAnsi="Cambria Math"/>
                              <w:i/>
                              <w:color w:val="FF33CC"/>
                            </w:rPr>
                          </m:ctrlPr>
                        </m:dPr>
                        <m:e>
                          <m:r>
                            <w:rPr>
                              <w:rFonts w:ascii="Cambria Math" w:hAnsi="Cambria Math"/>
                              <w:color w:val="FF33CC"/>
                            </w:rPr>
                            <m:t>α-β</m:t>
                          </m:r>
                        </m:e>
                      </m:d>
                    </m:e>
                  </m:func>
                </m:e>
              </m:d>
            </m:e>
          </m:d>
          <m:r>
            <m:rPr>
              <m:sty m:val="p"/>
            </m:rPr>
            <w:br/>
          </m:r>
        </m:oMath>
        <m:oMath>
          <m:r>
            <m:rPr>
              <m:aln/>
            </m:rPr>
            <w:rPr>
              <w:rFonts w:ascii="Cambria Math" w:hAnsi="Cambria Math"/>
            </w:rPr>
            <m:t>=C∙</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s</m:t>
                          </m:r>
                        </m:e>
                        <m:sub>
                          <m:sSub>
                            <m:sSubPr>
                              <m:ctrlPr>
                                <w:rPr>
                                  <w:rFonts w:ascii="Cambria Math" w:hAnsi="Cambria Math"/>
                                  <w:i/>
                                </w:rPr>
                              </m:ctrlPr>
                            </m:sSubPr>
                            <m:e>
                              <m:r>
                                <w:rPr>
                                  <w:rFonts w:ascii="Cambria Math" w:hAnsi="Cambria Math"/>
                                </w:rPr>
                                <m:t>1</m:t>
                              </m:r>
                            </m:e>
                            <m:sub>
                              <m:r>
                                <w:rPr>
                                  <w:rFonts w:ascii="Cambria Math" w:hAnsi="Cambria Math"/>
                                </w:rPr>
                                <m:t>0</m:t>
                              </m:r>
                            </m:sub>
                          </m:sSub>
                        </m:sub>
                      </m:sSub>
                    </m:e>
                  </m:d>
                </m:e>
                <m:sup>
                  <m:r>
                    <w:rPr>
                      <w:rFonts w:ascii="Cambria Math" w:hAnsi="Cambria Math"/>
                    </w:rPr>
                    <m:t>2</m:t>
                  </m:r>
                </m:sup>
              </m:sSup>
              <m:r>
                <w:rPr>
                  <w:rFonts w:ascii="Cambria Math" w:hAnsi="Cambria Math"/>
                </w:rPr>
                <m:t>∙</m:t>
              </m:r>
              <m:func>
                <m:funcPr>
                  <m:ctrlPr>
                    <w:rPr>
                      <w:rFonts w:ascii="Cambria Math" w:hAnsi="Cambria Math"/>
                      <w:i/>
                    </w:rPr>
                  </m:ctrlPr>
                </m:funcPr>
                <m:fName>
                  <m:sSup>
                    <m:sSupPr>
                      <m:ctrlPr>
                        <w:rPr>
                          <w:rFonts w:ascii="Cambria Math" w:hAnsi="Cambria Math"/>
                        </w:rPr>
                      </m:ctrlPr>
                    </m:sSupPr>
                    <m:e>
                      <m:r>
                        <m:rPr>
                          <m:sty m:val="p"/>
                        </m:rPr>
                        <w:rPr>
                          <w:rFonts w:ascii="Cambria Math" w:hAnsi="Cambria Math"/>
                        </w:rPr>
                        <m:t>sin</m:t>
                      </m:r>
                    </m:e>
                    <m:sup>
                      <m:r>
                        <w:rPr>
                          <w:rFonts w:ascii="Cambria Math" w:hAnsi="Cambria Math"/>
                        </w:rPr>
                        <m:t>2</m:t>
                      </m:r>
                    </m:sup>
                  </m:sSup>
                </m:fName>
                <m:e>
                  <m:d>
                    <m:dPr>
                      <m:ctrlPr>
                        <w:rPr>
                          <w:rFonts w:ascii="Cambria Math" w:hAnsi="Cambria Math"/>
                          <w:i/>
                        </w:rPr>
                      </m:ctrlPr>
                    </m:dPr>
                    <m:e>
                      <m:sSub>
                        <m:sSubPr>
                          <m:ctrlPr>
                            <w:rPr>
                              <w:rFonts w:ascii="Cambria Math" w:hAnsi="Cambria Math"/>
                              <w:i/>
                            </w:rPr>
                          </m:ctrlPr>
                        </m:sSubPr>
                        <m:e>
                          <m:r>
                            <w:rPr>
                              <w:rFonts w:ascii="Cambria Math" w:hAnsi="Cambria Math"/>
                            </w:rPr>
                            <m:t>φ</m:t>
                          </m:r>
                        </m:e>
                        <m:sub>
                          <m:r>
                            <w:rPr>
                              <w:rFonts w:ascii="Cambria Math" w:hAnsi="Cambria Math"/>
                            </w:rPr>
                            <m:t>1</m:t>
                          </m:r>
                        </m:sub>
                      </m:sSub>
                    </m:e>
                  </m:d>
                </m:e>
              </m:func>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s</m:t>
                          </m:r>
                        </m:e>
                        <m:sub>
                          <m:sSub>
                            <m:sSubPr>
                              <m:ctrlPr>
                                <w:rPr>
                                  <w:rFonts w:ascii="Cambria Math" w:hAnsi="Cambria Math"/>
                                  <w:i/>
                                </w:rPr>
                              </m:ctrlPr>
                            </m:sSubPr>
                            <m:e>
                              <m:r>
                                <w:rPr>
                                  <w:rFonts w:ascii="Cambria Math" w:hAnsi="Cambria Math"/>
                                </w:rPr>
                                <m:t>2</m:t>
                              </m:r>
                            </m:e>
                            <m:sub>
                              <m:r>
                                <w:rPr>
                                  <w:rFonts w:ascii="Cambria Math" w:hAnsi="Cambria Math"/>
                                </w:rPr>
                                <m:t>0</m:t>
                              </m:r>
                            </m:sub>
                          </m:sSub>
                        </m:sub>
                      </m:sSub>
                    </m:e>
                  </m:d>
                </m:e>
                <m:sup>
                  <m:r>
                    <w:rPr>
                      <w:rFonts w:ascii="Cambria Math" w:hAnsi="Cambria Math"/>
                    </w:rPr>
                    <m:t>2</m:t>
                  </m:r>
                </m:sup>
              </m:sSup>
              <m:r>
                <w:rPr>
                  <w:rFonts w:ascii="Cambria Math" w:hAnsi="Cambria Math"/>
                </w:rPr>
                <m:t>∙</m:t>
              </m:r>
              <m:func>
                <m:funcPr>
                  <m:ctrlPr>
                    <w:rPr>
                      <w:rFonts w:ascii="Cambria Math" w:hAnsi="Cambria Math"/>
                      <w:i/>
                    </w:rPr>
                  </m:ctrlPr>
                </m:funcPr>
                <m:fName>
                  <m:sSup>
                    <m:sSupPr>
                      <m:ctrlPr>
                        <w:rPr>
                          <w:rFonts w:ascii="Cambria Math" w:hAnsi="Cambria Math"/>
                        </w:rPr>
                      </m:ctrlPr>
                    </m:sSupPr>
                    <m:e>
                      <m:r>
                        <m:rPr>
                          <m:sty m:val="p"/>
                        </m:rPr>
                        <w:rPr>
                          <w:rFonts w:ascii="Cambria Math" w:hAnsi="Cambria Math"/>
                        </w:rPr>
                        <m:t>sin</m:t>
                      </m:r>
                    </m:e>
                    <m:sup>
                      <m:r>
                        <w:rPr>
                          <w:rFonts w:ascii="Cambria Math" w:hAnsi="Cambria Math"/>
                        </w:rPr>
                        <m:t>2</m:t>
                      </m:r>
                    </m:sup>
                  </m:sSup>
                </m:fName>
                <m:e>
                  <m:d>
                    <m:dPr>
                      <m:ctrlPr>
                        <w:rPr>
                          <w:rFonts w:ascii="Cambria Math" w:hAnsi="Cambria Math"/>
                          <w:i/>
                        </w:rPr>
                      </m:ctrlPr>
                    </m:dPr>
                    <m:e>
                      <m:sSub>
                        <m:sSubPr>
                          <m:ctrlPr>
                            <w:rPr>
                              <w:rFonts w:ascii="Cambria Math" w:hAnsi="Cambria Math"/>
                              <w:i/>
                            </w:rPr>
                          </m:ctrlPr>
                        </m:sSubPr>
                        <m:e>
                          <m:r>
                            <w:rPr>
                              <w:rFonts w:ascii="Cambria Math" w:hAnsi="Cambria Math"/>
                            </w:rPr>
                            <m:t>φ</m:t>
                          </m:r>
                        </m:e>
                        <m:sub>
                          <m:r>
                            <w:rPr>
                              <w:rFonts w:ascii="Cambria Math" w:hAnsi="Cambria Math"/>
                            </w:rPr>
                            <m:t>2</m:t>
                          </m:r>
                        </m:sub>
                      </m:sSub>
                    </m:e>
                  </m:d>
                </m:e>
              </m:func>
              <m:r>
                <w:rPr>
                  <w:rFonts w:ascii="Cambria Math" w:hAnsi="Cambria Math"/>
                </w:rPr>
                <m:t>+</m:t>
              </m:r>
              <m:d>
                <m:dPr>
                  <m:ctrlPr>
                    <w:rPr>
                      <w:rFonts w:ascii="Cambria Math" w:hAnsi="Cambria Math"/>
                      <w:i/>
                    </w:rPr>
                  </m:ctrlPr>
                </m:dPr>
                <m:e>
                  <m:r>
                    <w:rPr>
                      <w:rFonts w:ascii="Cambria Math" w:hAnsi="Cambria Math"/>
                      <w:color w:val="FF0000"/>
                    </w:rPr>
                    <m:t>2</m:t>
                  </m:r>
                  <m:r>
                    <w:rPr>
                      <w:rFonts w:ascii="Cambria Math" w:hAnsi="Cambria Math"/>
                    </w:rPr>
                    <m:t>∙</m:t>
                  </m:r>
                  <m:sSub>
                    <m:sSubPr>
                      <m:ctrlPr>
                        <w:rPr>
                          <w:rFonts w:ascii="Cambria Math" w:hAnsi="Cambria Math"/>
                          <w:i/>
                        </w:rPr>
                      </m:ctrlPr>
                    </m:sSubPr>
                    <m:e>
                      <m:r>
                        <w:rPr>
                          <w:rFonts w:ascii="Cambria Math" w:hAnsi="Cambria Math"/>
                        </w:rPr>
                        <m:t>s</m:t>
                      </m:r>
                    </m:e>
                    <m:sub>
                      <m:sSub>
                        <m:sSubPr>
                          <m:ctrlPr>
                            <w:rPr>
                              <w:rFonts w:ascii="Cambria Math" w:hAnsi="Cambria Math"/>
                              <w:i/>
                            </w:rPr>
                          </m:ctrlPr>
                        </m:sSubPr>
                        <m:e>
                          <m:r>
                            <w:rPr>
                              <w:rFonts w:ascii="Cambria Math" w:hAnsi="Cambria Math"/>
                            </w:rPr>
                            <m:t>1</m:t>
                          </m:r>
                        </m:e>
                        <m:sub>
                          <m:r>
                            <w:rPr>
                              <w:rFonts w:ascii="Cambria Math" w:hAnsi="Cambria Math"/>
                            </w:rPr>
                            <m:t>0</m:t>
                          </m:r>
                        </m:sub>
                      </m:sSub>
                    </m:sub>
                  </m:sSub>
                  <m:r>
                    <w:rPr>
                      <w:rFonts w:ascii="Cambria Math" w:hAnsi="Cambria Math"/>
                    </w:rPr>
                    <m:t>∙</m:t>
                  </m:r>
                  <m:sSub>
                    <m:sSubPr>
                      <m:ctrlPr>
                        <w:rPr>
                          <w:rFonts w:ascii="Cambria Math" w:hAnsi="Cambria Math"/>
                          <w:i/>
                        </w:rPr>
                      </m:ctrlPr>
                    </m:sSubPr>
                    <m:e>
                      <m:r>
                        <w:rPr>
                          <w:rFonts w:ascii="Cambria Math" w:hAnsi="Cambria Math"/>
                        </w:rPr>
                        <m:t>s</m:t>
                      </m:r>
                    </m:e>
                    <m:sub>
                      <m:sSub>
                        <m:sSubPr>
                          <m:ctrlPr>
                            <w:rPr>
                              <w:rFonts w:ascii="Cambria Math" w:hAnsi="Cambria Math"/>
                              <w:i/>
                            </w:rPr>
                          </m:ctrlPr>
                        </m:sSubPr>
                        <m:e>
                          <m:r>
                            <w:rPr>
                              <w:rFonts w:ascii="Cambria Math" w:hAnsi="Cambria Math"/>
                            </w:rPr>
                            <m:t>2</m:t>
                          </m:r>
                        </m:e>
                        <m:sub>
                          <m:r>
                            <w:rPr>
                              <w:rFonts w:ascii="Cambria Math" w:hAnsi="Cambria Math"/>
                            </w:rPr>
                            <m:t>0</m:t>
                          </m:r>
                        </m:sub>
                      </m:sSub>
                    </m:sub>
                  </m:sSub>
                  <m:r>
                    <w:rPr>
                      <w:rFonts w:ascii="Cambria Math" w:hAnsi="Cambria Math"/>
                    </w:rPr>
                    <m:t>∙</m:t>
                  </m:r>
                  <m:d>
                    <m:dPr>
                      <m:ctrlPr>
                        <w:rPr>
                          <w:rFonts w:ascii="Cambria Math" w:hAnsi="Cambria Math"/>
                          <w:i/>
                        </w:rPr>
                      </m:ctrlPr>
                    </m:dPr>
                    <m:e>
                      <m:f>
                        <m:fPr>
                          <m:ctrlPr>
                            <w:rPr>
                              <w:rFonts w:ascii="Cambria Math" w:hAnsi="Cambria Math"/>
                              <w:i/>
                              <w:color w:val="FF0000"/>
                            </w:rPr>
                          </m:ctrlPr>
                        </m:fPr>
                        <m:num>
                          <m:r>
                            <w:rPr>
                              <w:rFonts w:ascii="Cambria Math" w:hAnsi="Cambria Math"/>
                              <w:color w:val="FF0000"/>
                            </w:rPr>
                            <m:t>1</m:t>
                          </m:r>
                        </m:num>
                        <m:den>
                          <m:r>
                            <w:rPr>
                              <w:rFonts w:ascii="Cambria Math" w:hAnsi="Cambria Math"/>
                              <w:color w:val="FF0000"/>
                            </w:rPr>
                            <m:t>2</m:t>
                          </m:r>
                        </m:den>
                      </m:f>
                      <m:d>
                        <m:dPr>
                          <m:ctrlPr>
                            <w:rPr>
                              <w:rFonts w:ascii="Cambria Math" w:hAnsi="Cambria Math"/>
                              <w:i/>
                            </w:rPr>
                          </m:ctrlPr>
                        </m:dPr>
                        <m:e>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sSub>
                                    <m:sSubPr>
                                      <m:ctrlPr>
                                        <w:rPr>
                                          <w:rFonts w:ascii="Cambria Math" w:hAnsi="Cambria Math"/>
                                          <w:i/>
                                        </w:rPr>
                                      </m:ctrlPr>
                                    </m:sSubPr>
                                    <m:e>
                                      <m:r>
                                        <w:rPr>
                                          <w:rFonts w:ascii="Cambria Math" w:hAnsi="Cambria Math"/>
                                        </w:rPr>
                                        <m:t>φ</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φ</m:t>
                                      </m:r>
                                    </m:e>
                                    <m:sub>
                                      <m:r>
                                        <w:rPr>
                                          <w:rFonts w:ascii="Cambria Math" w:hAnsi="Cambria Math"/>
                                        </w:rPr>
                                        <m:t>2</m:t>
                                      </m:r>
                                    </m:sub>
                                  </m:sSub>
                                </m:e>
                              </m:d>
                            </m:e>
                          </m:func>
                          <m:r>
                            <w:rPr>
                              <w:rFonts w:ascii="Cambria Math" w:hAnsi="Cambria Math"/>
                            </w:rPr>
                            <m:t>+</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sSub>
                                    <m:sSubPr>
                                      <m:ctrlPr>
                                        <w:rPr>
                                          <w:rFonts w:ascii="Cambria Math" w:hAnsi="Cambria Math"/>
                                          <w:i/>
                                        </w:rPr>
                                      </m:ctrlPr>
                                    </m:sSubPr>
                                    <m:e>
                                      <m:r>
                                        <w:rPr>
                                          <w:rFonts w:ascii="Cambria Math" w:hAnsi="Cambria Math"/>
                                        </w:rPr>
                                        <m:t>φ</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φ</m:t>
                                      </m:r>
                                    </m:e>
                                    <m:sub>
                                      <m:r>
                                        <w:rPr>
                                          <w:rFonts w:ascii="Cambria Math" w:hAnsi="Cambria Math"/>
                                        </w:rPr>
                                        <m:t>2</m:t>
                                      </m:r>
                                    </m:sub>
                                  </m:sSub>
                                </m:e>
                              </m:d>
                            </m:e>
                          </m:func>
                        </m:e>
                      </m:d>
                    </m:e>
                  </m:d>
                </m:e>
              </m:d>
            </m:e>
          </m:d>
          <m:r>
            <m:rPr>
              <m:sty m:val="p"/>
            </m:rPr>
            <w:br/>
          </m:r>
        </m:oMath>
        <m:oMath>
          <m:r>
            <m:rPr>
              <m:aln/>
            </m:rPr>
            <w:rPr>
              <w:rFonts w:ascii="Cambria Math" w:hAnsi="Cambria Math"/>
            </w:rPr>
            <m:t>=C∙</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s</m:t>
                          </m:r>
                        </m:e>
                        <m:sub>
                          <m:sSub>
                            <m:sSubPr>
                              <m:ctrlPr>
                                <w:rPr>
                                  <w:rFonts w:ascii="Cambria Math" w:hAnsi="Cambria Math"/>
                                  <w:i/>
                                </w:rPr>
                              </m:ctrlPr>
                            </m:sSubPr>
                            <m:e>
                              <m:r>
                                <w:rPr>
                                  <w:rFonts w:ascii="Cambria Math" w:hAnsi="Cambria Math"/>
                                </w:rPr>
                                <m:t>1</m:t>
                              </m:r>
                            </m:e>
                            <m:sub>
                              <m:r>
                                <w:rPr>
                                  <w:rFonts w:ascii="Cambria Math" w:hAnsi="Cambria Math"/>
                                </w:rPr>
                                <m:t>0</m:t>
                              </m:r>
                            </m:sub>
                          </m:sSub>
                        </m:sub>
                      </m:sSub>
                    </m:e>
                  </m:d>
                </m:e>
                <m:sup>
                  <m:r>
                    <w:rPr>
                      <w:rFonts w:ascii="Cambria Math" w:hAnsi="Cambria Math"/>
                    </w:rPr>
                    <m:t>2</m:t>
                  </m:r>
                </m:sup>
              </m:sSup>
              <m:r>
                <w:rPr>
                  <w:rFonts w:ascii="Cambria Math" w:hAnsi="Cambria Math"/>
                </w:rPr>
                <m:t>∙</m:t>
              </m:r>
              <m:func>
                <m:funcPr>
                  <m:ctrlPr>
                    <w:rPr>
                      <w:rFonts w:ascii="Cambria Math" w:hAnsi="Cambria Math"/>
                      <w:i/>
                    </w:rPr>
                  </m:ctrlPr>
                </m:funcPr>
                <m:fName>
                  <m:sSup>
                    <m:sSupPr>
                      <m:ctrlPr>
                        <w:rPr>
                          <w:rFonts w:ascii="Cambria Math" w:hAnsi="Cambria Math"/>
                        </w:rPr>
                      </m:ctrlPr>
                    </m:sSupPr>
                    <m:e>
                      <m:r>
                        <m:rPr>
                          <m:sty m:val="p"/>
                        </m:rPr>
                        <w:rPr>
                          <w:rFonts w:ascii="Cambria Math" w:hAnsi="Cambria Math"/>
                        </w:rPr>
                        <m:t>sin</m:t>
                      </m:r>
                    </m:e>
                    <m:sup>
                      <m:r>
                        <w:rPr>
                          <w:rFonts w:ascii="Cambria Math" w:hAnsi="Cambria Math"/>
                        </w:rPr>
                        <m:t>2</m:t>
                      </m:r>
                    </m:sup>
                  </m:sSup>
                </m:fName>
                <m:e>
                  <m:d>
                    <m:dPr>
                      <m:ctrlPr>
                        <w:rPr>
                          <w:rFonts w:ascii="Cambria Math" w:hAnsi="Cambria Math"/>
                          <w:i/>
                        </w:rPr>
                      </m:ctrlPr>
                    </m:dPr>
                    <m:e>
                      <m:sSub>
                        <m:sSubPr>
                          <m:ctrlPr>
                            <w:rPr>
                              <w:rFonts w:ascii="Cambria Math" w:hAnsi="Cambria Math"/>
                              <w:i/>
                            </w:rPr>
                          </m:ctrlPr>
                        </m:sSubPr>
                        <m:e>
                          <m:r>
                            <w:rPr>
                              <w:rFonts w:ascii="Cambria Math" w:hAnsi="Cambria Math"/>
                            </w:rPr>
                            <m:t>φ</m:t>
                          </m:r>
                        </m:e>
                        <m:sub>
                          <m:r>
                            <w:rPr>
                              <w:rFonts w:ascii="Cambria Math" w:hAnsi="Cambria Math"/>
                            </w:rPr>
                            <m:t>1</m:t>
                          </m:r>
                        </m:sub>
                      </m:sSub>
                    </m:e>
                  </m:d>
                </m:e>
              </m:func>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s</m:t>
                          </m:r>
                        </m:e>
                        <m:sub>
                          <m:sSub>
                            <m:sSubPr>
                              <m:ctrlPr>
                                <w:rPr>
                                  <w:rFonts w:ascii="Cambria Math" w:hAnsi="Cambria Math"/>
                                  <w:i/>
                                </w:rPr>
                              </m:ctrlPr>
                            </m:sSubPr>
                            <m:e>
                              <m:r>
                                <w:rPr>
                                  <w:rFonts w:ascii="Cambria Math" w:hAnsi="Cambria Math"/>
                                </w:rPr>
                                <m:t>2</m:t>
                              </m:r>
                            </m:e>
                            <m:sub>
                              <m:r>
                                <w:rPr>
                                  <w:rFonts w:ascii="Cambria Math" w:hAnsi="Cambria Math"/>
                                </w:rPr>
                                <m:t>0</m:t>
                              </m:r>
                            </m:sub>
                          </m:sSub>
                        </m:sub>
                      </m:sSub>
                    </m:e>
                  </m:d>
                </m:e>
                <m:sup>
                  <m:r>
                    <w:rPr>
                      <w:rFonts w:ascii="Cambria Math" w:hAnsi="Cambria Math"/>
                    </w:rPr>
                    <m:t>2</m:t>
                  </m:r>
                </m:sup>
              </m:sSup>
              <m:r>
                <w:rPr>
                  <w:rFonts w:ascii="Cambria Math" w:hAnsi="Cambria Math"/>
                </w:rPr>
                <m:t>∙</m:t>
              </m:r>
              <m:func>
                <m:funcPr>
                  <m:ctrlPr>
                    <w:rPr>
                      <w:rFonts w:ascii="Cambria Math" w:hAnsi="Cambria Math"/>
                      <w:i/>
                    </w:rPr>
                  </m:ctrlPr>
                </m:funcPr>
                <m:fName>
                  <m:sSup>
                    <m:sSupPr>
                      <m:ctrlPr>
                        <w:rPr>
                          <w:rFonts w:ascii="Cambria Math" w:hAnsi="Cambria Math"/>
                        </w:rPr>
                      </m:ctrlPr>
                    </m:sSupPr>
                    <m:e>
                      <m:r>
                        <m:rPr>
                          <m:sty m:val="p"/>
                        </m:rPr>
                        <w:rPr>
                          <w:rFonts w:ascii="Cambria Math" w:hAnsi="Cambria Math"/>
                        </w:rPr>
                        <m:t>sin</m:t>
                      </m:r>
                    </m:e>
                    <m:sup>
                      <m:r>
                        <w:rPr>
                          <w:rFonts w:ascii="Cambria Math" w:hAnsi="Cambria Math"/>
                        </w:rPr>
                        <m:t>2</m:t>
                      </m:r>
                    </m:sup>
                  </m:sSup>
                </m:fName>
                <m:e>
                  <m:d>
                    <m:dPr>
                      <m:ctrlPr>
                        <w:rPr>
                          <w:rFonts w:ascii="Cambria Math" w:hAnsi="Cambria Math"/>
                          <w:i/>
                        </w:rPr>
                      </m:ctrlPr>
                    </m:dPr>
                    <m:e>
                      <m:sSub>
                        <m:sSubPr>
                          <m:ctrlPr>
                            <w:rPr>
                              <w:rFonts w:ascii="Cambria Math" w:hAnsi="Cambria Math"/>
                              <w:i/>
                            </w:rPr>
                          </m:ctrlPr>
                        </m:sSubPr>
                        <m:e>
                          <m:r>
                            <w:rPr>
                              <w:rFonts w:ascii="Cambria Math" w:hAnsi="Cambria Math"/>
                            </w:rPr>
                            <m:t>φ</m:t>
                          </m:r>
                        </m:e>
                        <m:sub>
                          <m:r>
                            <w:rPr>
                              <w:rFonts w:ascii="Cambria Math" w:hAnsi="Cambria Math"/>
                            </w:rPr>
                            <m:t>2</m:t>
                          </m:r>
                        </m:sub>
                      </m:sSub>
                    </m:e>
                  </m:d>
                </m:e>
              </m:func>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s</m:t>
                      </m:r>
                    </m:e>
                    <m:sub>
                      <m:sSub>
                        <m:sSubPr>
                          <m:ctrlPr>
                            <w:rPr>
                              <w:rFonts w:ascii="Cambria Math" w:hAnsi="Cambria Math"/>
                              <w:i/>
                            </w:rPr>
                          </m:ctrlPr>
                        </m:sSubPr>
                        <m:e>
                          <m:r>
                            <w:rPr>
                              <w:rFonts w:ascii="Cambria Math" w:hAnsi="Cambria Math"/>
                            </w:rPr>
                            <m:t>1</m:t>
                          </m:r>
                        </m:e>
                        <m:sub>
                          <m:r>
                            <w:rPr>
                              <w:rFonts w:ascii="Cambria Math" w:hAnsi="Cambria Math"/>
                            </w:rPr>
                            <m:t>0</m:t>
                          </m:r>
                        </m:sub>
                      </m:sSub>
                    </m:sub>
                  </m:sSub>
                  <m:r>
                    <w:rPr>
                      <w:rFonts w:ascii="Cambria Math" w:hAnsi="Cambria Math"/>
                    </w:rPr>
                    <m:t>∙</m:t>
                  </m:r>
                  <m:sSub>
                    <m:sSubPr>
                      <m:ctrlPr>
                        <w:rPr>
                          <w:rFonts w:ascii="Cambria Math" w:hAnsi="Cambria Math"/>
                          <w:i/>
                        </w:rPr>
                      </m:ctrlPr>
                    </m:sSubPr>
                    <m:e>
                      <m:r>
                        <w:rPr>
                          <w:rFonts w:ascii="Cambria Math" w:hAnsi="Cambria Math"/>
                        </w:rPr>
                        <m:t>s</m:t>
                      </m:r>
                    </m:e>
                    <m:sub>
                      <m:sSub>
                        <m:sSubPr>
                          <m:ctrlPr>
                            <w:rPr>
                              <w:rFonts w:ascii="Cambria Math" w:hAnsi="Cambria Math"/>
                              <w:i/>
                            </w:rPr>
                          </m:ctrlPr>
                        </m:sSubPr>
                        <m:e>
                          <m:r>
                            <w:rPr>
                              <w:rFonts w:ascii="Cambria Math" w:hAnsi="Cambria Math"/>
                            </w:rPr>
                            <m:t>2</m:t>
                          </m:r>
                        </m:e>
                        <m:sub>
                          <m:r>
                            <w:rPr>
                              <w:rFonts w:ascii="Cambria Math" w:hAnsi="Cambria Math"/>
                            </w:rPr>
                            <m:t>0</m:t>
                          </m:r>
                        </m:sub>
                      </m:sSub>
                    </m:sub>
                  </m:sSub>
                  <m:r>
                    <w:rPr>
                      <w:rFonts w:ascii="Cambria Math" w:hAnsi="Cambria Math"/>
                    </w:rPr>
                    <m:t>∙</m:t>
                  </m:r>
                  <m:d>
                    <m:dPr>
                      <m:ctrlPr>
                        <w:rPr>
                          <w:rFonts w:ascii="Cambria Math" w:hAnsi="Cambria Math"/>
                          <w:i/>
                        </w:rPr>
                      </m:ctrlPr>
                    </m:dPr>
                    <m:e>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sSub>
                                <m:sSubPr>
                                  <m:ctrlPr>
                                    <w:rPr>
                                      <w:rFonts w:ascii="Cambria Math" w:hAnsi="Cambria Math"/>
                                      <w:i/>
                                    </w:rPr>
                                  </m:ctrlPr>
                                </m:sSubPr>
                                <m:e>
                                  <m:r>
                                    <w:rPr>
                                      <w:rFonts w:ascii="Cambria Math" w:hAnsi="Cambria Math"/>
                                    </w:rPr>
                                    <m:t>φ</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φ</m:t>
                                  </m:r>
                                </m:e>
                                <m:sub>
                                  <m:r>
                                    <w:rPr>
                                      <w:rFonts w:ascii="Cambria Math" w:hAnsi="Cambria Math"/>
                                    </w:rPr>
                                    <m:t>2</m:t>
                                  </m:r>
                                </m:sub>
                              </m:sSub>
                            </m:e>
                          </m:d>
                        </m:e>
                      </m:func>
                      <m:r>
                        <w:rPr>
                          <w:rFonts w:ascii="Cambria Math" w:hAnsi="Cambria Math"/>
                        </w:rPr>
                        <m:t>+</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sSub>
                                <m:sSubPr>
                                  <m:ctrlPr>
                                    <w:rPr>
                                      <w:rFonts w:ascii="Cambria Math" w:hAnsi="Cambria Math"/>
                                      <w:i/>
                                    </w:rPr>
                                  </m:ctrlPr>
                                </m:sSubPr>
                                <m:e>
                                  <m:r>
                                    <w:rPr>
                                      <w:rFonts w:ascii="Cambria Math" w:hAnsi="Cambria Math"/>
                                    </w:rPr>
                                    <m:t>φ</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φ</m:t>
                                  </m:r>
                                </m:e>
                                <m:sub>
                                  <m:r>
                                    <w:rPr>
                                      <w:rFonts w:ascii="Cambria Math" w:hAnsi="Cambria Math"/>
                                    </w:rPr>
                                    <m:t>2</m:t>
                                  </m:r>
                                </m:sub>
                              </m:sSub>
                            </m:e>
                          </m:d>
                        </m:e>
                      </m:func>
                    </m:e>
                  </m:d>
                </m:e>
              </m:d>
            </m:e>
          </m:d>
          <m:r>
            <m:rPr>
              <m:sty m:val="p"/>
            </m:rPr>
            <w:br/>
          </m:r>
        </m:oMath>
        <m:oMath>
          <m:r>
            <m:rPr>
              <m:aln/>
            </m:rPr>
            <w:rPr>
              <w:rFonts w:ascii="Cambria Math" w:hAnsi="Cambria Math"/>
            </w:rPr>
            <m:t>=</m:t>
          </m:r>
          <m:d>
            <m:dPr>
              <m:begChr m:val="{"/>
              <m:endChr m:val="}"/>
              <m:ctrlPr>
                <w:rPr>
                  <w:rFonts w:ascii="Cambria Math" w:hAnsi="Cambria Math"/>
                  <w:i/>
                </w:rPr>
              </m:ctrlPr>
            </m:dPr>
            <m:e>
              <m:func>
                <m:funcPr>
                  <m:ctrlPr>
                    <w:rPr>
                      <w:rFonts w:ascii="Cambria Math" w:hAnsi="Cambria Math"/>
                      <w:i/>
                      <w:color w:val="FF33CC"/>
                      <w:highlight w:val="yellow"/>
                    </w:rPr>
                  </m:ctrlPr>
                </m:funcPr>
                <m:fName>
                  <m:r>
                    <m:rPr>
                      <m:sty m:val="p"/>
                    </m:rPr>
                    <w:rPr>
                      <w:rFonts w:ascii="Cambria Math" w:hAnsi="Cambria Math"/>
                      <w:color w:val="FF33CC"/>
                      <w:highlight w:val="yellow"/>
                    </w:rPr>
                    <m:t>cos</m:t>
                  </m:r>
                </m:fName>
                <m:e>
                  <m:d>
                    <m:dPr>
                      <m:ctrlPr>
                        <w:rPr>
                          <w:rFonts w:ascii="Cambria Math" w:hAnsi="Cambria Math"/>
                          <w:i/>
                          <w:color w:val="FF33CC"/>
                          <w:highlight w:val="yellow"/>
                        </w:rPr>
                      </m:ctrlPr>
                    </m:dPr>
                    <m:e>
                      <m:sSub>
                        <m:sSubPr>
                          <m:ctrlPr>
                            <w:rPr>
                              <w:rFonts w:ascii="Cambria Math" w:hAnsi="Cambria Math"/>
                              <w:i/>
                              <w:color w:val="FF33CC"/>
                              <w:highlight w:val="yellow"/>
                            </w:rPr>
                          </m:ctrlPr>
                        </m:sSubPr>
                        <m:e>
                          <m:r>
                            <w:rPr>
                              <w:rFonts w:ascii="Cambria Math" w:hAnsi="Cambria Math"/>
                              <w:color w:val="FF33CC"/>
                              <w:highlight w:val="yellow"/>
                            </w:rPr>
                            <m:t>φ</m:t>
                          </m:r>
                        </m:e>
                        <m:sub>
                          <m:r>
                            <w:rPr>
                              <w:rFonts w:ascii="Cambria Math" w:hAnsi="Cambria Math"/>
                              <w:color w:val="FF33CC"/>
                              <w:highlight w:val="yellow"/>
                            </w:rPr>
                            <m:t>1</m:t>
                          </m:r>
                        </m:sub>
                      </m:sSub>
                      <m:r>
                        <w:rPr>
                          <w:rFonts w:ascii="Cambria Math" w:hAnsi="Cambria Math"/>
                          <w:color w:val="FF33CC"/>
                          <w:highlight w:val="yellow"/>
                        </w:rPr>
                        <m:t>+</m:t>
                      </m:r>
                      <m:sSub>
                        <m:sSubPr>
                          <m:ctrlPr>
                            <w:rPr>
                              <w:rFonts w:ascii="Cambria Math" w:hAnsi="Cambria Math"/>
                              <w:i/>
                              <w:color w:val="FF33CC"/>
                              <w:highlight w:val="yellow"/>
                            </w:rPr>
                          </m:ctrlPr>
                        </m:sSubPr>
                        <m:e>
                          <m:r>
                            <w:rPr>
                              <w:rFonts w:ascii="Cambria Math" w:hAnsi="Cambria Math"/>
                              <w:color w:val="FF33CC"/>
                              <w:highlight w:val="yellow"/>
                            </w:rPr>
                            <m:t>φ</m:t>
                          </m:r>
                        </m:e>
                        <m:sub>
                          <m:r>
                            <w:rPr>
                              <w:rFonts w:ascii="Cambria Math" w:hAnsi="Cambria Math"/>
                              <w:color w:val="FF33CC"/>
                              <w:highlight w:val="yellow"/>
                            </w:rPr>
                            <m:t>2</m:t>
                          </m:r>
                        </m:sub>
                      </m:sSub>
                    </m:e>
                  </m:d>
                </m:e>
              </m:func>
              <m:r>
                <w:rPr>
                  <w:rFonts w:ascii="Cambria Math" w:hAnsi="Cambria Math"/>
                  <w:color w:val="FF33CC"/>
                  <w:highlight w:val="yellow"/>
                </w:rPr>
                <m:t>=0</m:t>
              </m:r>
            </m:e>
          </m:d>
          <m:r>
            <m:rPr>
              <m:sty m:val="p"/>
            </m:rPr>
            <w:rPr>
              <w:rFonts w:ascii="Cambria Math" w:hAnsi="Cambria Math"/>
            </w:rPr>
            <w:br/>
          </m:r>
        </m:oMath>
        <m:oMath>
          <m:r>
            <m:rPr>
              <m:aln/>
            </m:rPr>
            <w:rPr>
              <w:rFonts w:ascii="Cambria Math" w:hAnsi="Cambria Math"/>
            </w:rPr>
            <m:t>=</m:t>
          </m:r>
          <m:d>
            <m:dPr>
              <m:begChr m:val="{"/>
              <m:endChr m:val="}"/>
              <m:ctrlPr>
                <w:rPr>
                  <w:rFonts w:ascii="Cambria Math" w:hAnsi="Cambria Math"/>
                  <w:i/>
                </w:rPr>
              </m:ctrlPr>
            </m:dPr>
            <m:e>
              <m:r>
                <w:rPr>
                  <w:rFonts w:ascii="Cambria Math" w:hAnsi="Cambria Math"/>
                  <w:color w:val="FF33CC"/>
                  <w:highlight w:val="yellow"/>
                </w:rPr>
                <m:t>Tidsmedelvärde</m:t>
              </m:r>
            </m:e>
          </m:d>
          <m:r>
            <m:rPr>
              <m:sty m:val="p"/>
            </m:rPr>
            <w:rPr>
              <w:rFonts w:ascii="Cambria Math"/>
            </w:rPr>
            <w:br/>
          </m:r>
        </m:oMath>
        <m:oMath>
          <m:r>
            <m:rPr>
              <m:aln/>
            </m:rPr>
            <w:rPr>
              <w:rFonts w:ascii="Cambria Math" w:hAnsi="Cambria Math"/>
            </w:rPr>
            <m:t>=C∙</m:t>
          </m:r>
          <m:d>
            <m:dPr>
              <m:ctrlPr>
                <w:rPr>
                  <w:rFonts w:ascii="Cambria Math" w:hAnsi="Cambria Math"/>
                  <w:i/>
                </w:rPr>
              </m:ctrlPr>
            </m:dPr>
            <m:e>
              <m:f>
                <m:fPr>
                  <m:ctrlPr>
                    <w:rPr>
                      <w:rFonts w:ascii="Cambria Math" w:hAnsi="Cambria Math"/>
                      <w:i/>
                      <w:highlight w:val="yellow"/>
                    </w:rPr>
                  </m:ctrlPr>
                </m:fPr>
                <m:num>
                  <m:sSup>
                    <m:sSupPr>
                      <m:ctrlPr>
                        <w:rPr>
                          <w:rFonts w:ascii="Cambria Math" w:hAnsi="Cambria Math"/>
                          <w:i/>
                          <w:highlight w:val="yellow"/>
                        </w:rPr>
                      </m:ctrlPr>
                    </m:sSupPr>
                    <m:e>
                      <m:d>
                        <m:dPr>
                          <m:ctrlPr>
                            <w:rPr>
                              <w:rFonts w:ascii="Cambria Math" w:hAnsi="Cambria Math"/>
                              <w:i/>
                              <w:highlight w:val="yellow"/>
                            </w:rPr>
                          </m:ctrlPr>
                        </m:dPr>
                        <m:e>
                          <m:sSub>
                            <m:sSubPr>
                              <m:ctrlPr>
                                <w:rPr>
                                  <w:rFonts w:ascii="Cambria Math" w:hAnsi="Cambria Math"/>
                                  <w:i/>
                                  <w:highlight w:val="yellow"/>
                                </w:rPr>
                              </m:ctrlPr>
                            </m:sSubPr>
                            <m:e>
                              <m:r>
                                <w:rPr>
                                  <w:rFonts w:ascii="Cambria Math" w:hAnsi="Cambria Math"/>
                                  <w:highlight w:val="yellow"/>
                                </w:rPr>
                                <m:t>s</m:t>
                              </m:r>
                            </m:e>
                            <m:sub>
                              <m:sSub>
                                <m:sSubPr>
                                  <m:ctrlPr>
                                    <w:rPr>
                                      <w:rFonts w:ascii="Cambria Math" w:hAnsi="Cambria Math"/>
                                      <w:i/>
                                      <w:highlight w:val="yellow"/>
                                    </w:rPr>
                                  </m:ctrlPr>
                                </m:sSubPr>
                                <m:e>
                                  <m:r>
                                    <w:rPr>
                                      <w:rFonts w:ascii="Cambria Math" w:hAnsi="Cambria Math"/>
                                      <w:highlight w:val="yellow"/>
                                    </w:rPr>
                                    <m:t>1</m:t>
                                  </m:r>
                                </m:e>
                                <m:sub>
                                  <m:r>
                                    <w:rPr>
                                      <w:rFonts w:ascii="Cambria Math" w:hAnsi="Cambria Math"/>
                                      <w:highlight w:val="yellow"/>
                                    </w:rPr>
                                    <m:t>0</m:t>
                                  </m:r>
                                </m:sub>
                              </m:sSub>
                            </m:sub>
                          </m:sSub>
                        </m:e>
                      </m:d>
                    </m:e>
                    <m:sup>
                      <m:r>
                        <w:rPr>
                          <w:rFonts w:ascii="Cambria Math" w:hAnsi="Cambria Math"/>
                          <w:highlight w:val="yellow"/>
                        </w:rPr>
                        <m:t>2</m:t>
                      </m:r>
                    </m:sup>
                  </m:sSup>
                </m:num>
                <m:den>
                  <m:r>
                    <w:rPr>
                      <w:rFonts w:ascii="Cambria Math" w:hAnsi="Cambria Math"/>
                      <w:highlight w:val="yellow"/>
                    </w:rPr>
                    <m:t>2</m:t>
                  </m:r>
                </m:den>
              </m:f>
              <m:r>
                <w:rPr>
                  <w:rFonts w:ascii="Cambria Math" w:hAnsi="Cambria Math"/>
                  <w:highlight w:val="yellow"/>
                </w:rPr>
                <m:t>+</m:t>
              </m:r>
              <m:f>
                <m:fPr>
                  <m:ctrlPr>
                    <w:rPr>
                      <w:rFonts w:ascii="Cambria Math" w:hAnsi="Cambria Math"/>
                      <w:i/>
                      <w:highlight w:val="yellow"/>
                    </w:rPr>
                  </m:ctrlPr>
                </m:fPr>
                <m:num>
                  <m:sSup>
                    <m:sSupPr>
                      <m:ctrlPr>
                        <w:rPr>
                          <w:rFonts w:ascii="Cambria Math" w:hAnsi="Cambria Math"/>
                          <w:i/>
                          <w:highlight w:val="yellow"/>
                        </w:rPr>
                      </m:ctrlPr>
                    </m:sSupPr>
                    <m:e>
                      <m:d>
                        <m:dPr>
                          <m:ctrlPr>
                            <w:rPr>
                              <w:rFonts w:ascii="Cambria Math" w:hAnsi="Cambria Math"/>
                              <w:i/>
                              <w:highlight w:val="yellow"/>
                            </w:rPr>
                          </m:ctrlPr>
                        </m:dPr>
                        <m:e>
                          <m:sSub>
                            <m:sSubPr>
                              <m:ctrlPr>
                                <w:rPr>
                                  <w:rFonts w:ascii="Cambria Math" w:hAnsi="Cambria Math"/>
                                  <w:i/>
                                  <w:highlight w:val="yellow"/>
                                </w:rPr>
                              </m:ctrlPr>
                            </m:sSubPr>
                            <m:e>
                              <m:r>
                                <w:rPr>
                                  <w:rFonts w:ascii="Cambria Math" w:hAnsi="Cambria Math"/>
                                  <w:highlight w:val="yellow"/>
                                </w:rPr>
                                <m:t>s</m:t>
                              </m:r>
                            </m:e>
                            <m:sub>
                              <m:sSub>
                                <m:sSubPr>
                                  <m:ctrlPr>
                                    <w:rPr>
                                      <w:rFonts w:ascii="Cambria Math" w:hAnsi="Cambria Math"/>
                                      <w:i/>
                                      <w:highlight w:val="yellow"/>
                                    </w:rPr>
                                  </m:ctrlPr>
                                </m:sSubPr>
                                <m:e>
                                  <m:r>
                                    <w:rPr>
                                      <w:rFonts w:ascii="Cambria Math" w:hAnsi="Cambria Math"/>
                                      <w:highlight w:val="yellow"/>
                                    </w:rPr>
                                    <m:t>2</m:t>
                                  </m:r>
                                </m:e>
                                <m:sub>
                                  <m:r>
                                    <w:rPr>
                                      <w:rFonts w:ascii="Cambria Math" w:hAnsi="Cambria Math"/>
                                      <w:highlight w:val="yellow"/>
                                    </w:rPr>
                                    <m:t>0</m:t>
                                  </m:r>
                                </m:sub>
                              </m:sSub>
                            </m:sub>
                          </m:sSub>
                        </m:e>
                      </m:d>
                    </m:e>
                    <m:sup>
                      <m:r>
                        <w:rPr>
                          <w:rFonts w:ascii="Cambria Math" w:hAnsi="Cambria Math"/>
                          <w:highlight w:val="yellow"/>
                        </w:rPr>
                        <m:t>2</m:t>
                      </m:r>
                    </m:sup>
                  </m:sSup>
                </m:num>
                <m:den>
                  <m:r>
                    <w:rPr>
                      <w:rFonts w:ascii="Cambria Math" w:hAnsi="Cambria Math"/>
                      <w:highlight w:val="yellow"/>
                    </w:rPr>
                    <m:t>2</m:t>
                  </m:r>
                </m:den>
              </m:f>
              <m:r>
                <w:rPr>
                  <w:rFonts w:ascii="Cambria Math" w:hAnsi="Cambria Math"/>
                  <w:highlight w:val="yellow"/>
                </w:rPr>
                <m:t>+</m:t>
              </m:r>
              <m:d>
                <m:dPr>
                  <m:ctrlPr>
                    <w:rPr>
                      <w:rFonts w:ascii="Cambria Math" w:hAnsi="Cambria Math"/>
                      <w:i/>
                      <w:highlight w:val="yellow"/>
                    </w:rPr>
                  </m:ctrlPr>
                </m:dPr>
                <m:e>
                  <m:sSub>
                    <m:sSubPr>
                      <m:ctrlPr>
                        <w:rPr>
                          <w:rFonts w:ascii="Cambria Math" w:hAnsi="Cambria Math"/>
                          <w:i/>
                          <w:highlight w:val="yellow"/>
                        </w:rPr>
                      </m:ctrlPr>
                    </m:sSubPr>
                    <m:e>
                      <m:r>
                        <w:rPr>
                          <w:rFonts w:ascii="Cambria Math" w:hAnsi="Cambria Math"/>
                          <w:highlight w:val="yellow"/>
                        </w:rPr>
                        <m:t>s</m:t>
                      </m:r>
                    </m:e>
                    <m:sub>
                      <m:sSub>
                        <m:sSubPr>
                          <m:ctrlPr>
                            <w:rPr>
                              <w:rFonts w:ascii="Cambria Math" w:hAnsi="Cambria Math"/>
                              <w:i/>
                              <w:highlight w:val="yellow"/>
                            </w:rPr>
                          </m:ctrlPr>
                        </m:sSubPr>
                        <m:e>
                          <m:r>
                            <w:rPr>
                              <w:rFonts w:ascii="Cambria Math" w:hAnsi="Cambria Math"/>
                              <w:highlight w:val="yellow"/>
                            </w:rPr>
                            <m:t>1</m:t>
                          </m:r>
                        </m:e>
                        <m:sub>
                          <m:r>
                            <w:rPr>
                              <w:rFonts w:ascii="Cambria Math" w:hAnsi="Cambria Math"/>
                              <w:highlight w:val="yellow"/>
                            </w:rPr>
                            <m:t>0</m:t>
                          </m:r>
                        </m:sub>
                      </m:sSub>
                    </m:sub>
                  </m:sSub>
                  <m:r>
                    <w:rPr>
                      <w:rFonts w:ascii="Cambria Math" w:hAnsi="Cambria Math"/>
                      <w:highlight w:val="yellow"/>
                    </w:rPr>
                    <m:t>∙</m:t>
                  </m:r>
                  <m:sSub>
                    <m:sSubPr>
                      <m:ctrlPr>
                        <w:rPr>
                          <w:rFonts w:ascii="Cambria Math" w:hAnsi="Cambria Math"/>
                          <w:i/>
                          <w:highlight w:val="yellow"/>
                        </w:rPr>
                      </m:ctrlPr>
                    </m:sSubPr>
                    <m:e>
                      <m:r>
                        <w:rPr>
                          <w:rFonts w:ascii="Cambria Math" w:hAnsi="Cambria Math"/>
                          <w:highlight w:val="yellow"/>
                        </w:rPr>
                        <m:t>s</m:t>
                      </m:r>
                    </m:e>
                    <m:sub>
                      <m:sSub>
                        <m:sSubPr>
                          <m:ctrlPr>
                            <w:rPr>
                              <w:rFonts w:ascii="Cambria Math" w:hAnsi="Cambria Math"/>
                              <w:i/>
                              <w:highlight w:val="yellow"/>
                            </w:rPr>
                          </m:ctrlPr>
                        </m:sSubPr>
                        <m:e>
                          <m:r>
                            <w:rPr>
                              <w:rFonts w:ascii="Cambria Math" w:hAnsi="Cambria Math"/>
                              <w:highlight w:val="yellow"/>
                            </w:rPr>
                            <m:t>2</m:t>
                          </m:r>
                        </m:e>
                        <m:sub>
                          <m:r>
                            <w:rPr>
                              <w:rFonts w:ascii="Cambria Math" w:hAnsi="Cambria Math"/>
                              <w:highlight w:val="yellow"/>
                            </w:rPr>
                            <m:t>0</m:t>
                          </m:r>
                        </m:sub>
                      </m:sSub>
                    </m:sub>
                  </m:sSub>
                  <m:r>
                    <w:rPr>
                      <w:rFonts w:ascii="Cambria Math" w:hAnsi="Cambria Math"/>
                      <w:highlight w:val="yellow"/>
                    </w:rPr>
                    <m:t>∙</m:t>
                  </m:r>
                  <m:func>
                    <m:funcPr>
                      <m:ctrlPr>
                        <w:rPr>
                          <w:rFonts w:ascii="Cambria Math" w:hAnsi="Cambria Math"/>
                          <w:i/>
                          <w:highlight w:val="yellow"/>
                        </w:rPr>
                      </m:ctrlPr>
                    </m:funcPr>
                    <m:fName>
                      <m:r>
                        <m:rPr>
                          <m:sty m:val="p"/>
                        </m:rPr>
                        <w:rPr>
                          <w:rFonts w:ascii="Cambria Math" w:hAnsi="Cambria Math"/>
                          <w:highlight w:val="yellow"/>
                        </w:rPr>
                        <m:t>cos</m:t>
                      </m:r>
                    </m:fName>
                    <m:e>
                      <m:d>
                        <m:dPr>
                          <m:ctrlPr>
                            <w:rPr>
                              <w:rFonts w:ascii="Cambria Math" w:hAnsi="Cambria Math"/>
                              <w:i/>
                              <w:highlight w:val="yellow"/>
                            </w:rPr>
                          </m:ctrlPr>
                        </m:dPr>
                        <m:e>
                          <m:sSub>
                            <m:sSubPr>
                              <m:ctrlPr>
                                <w:rPr>
                                  <w:rFonts w:ascii="Cambria Math" w:hAnsi="Cambria Math"/>
                                  <w:i/>
                                  <w:highlight w:val="yellow"/>
                                </w:rPr>
                              </m:ctrlPr>
                            </m:sSubPr>
                            <m:e>
                              <m:r>
                                <w:rPr>
                                  <w:rFonts w:ascii="Cambria Math" w:hAnsi="Cambria Math"/>
                                  <w:highlight w:val="yellow"/>
                                </w:rPr>
                                <m:t>φ</m:t>
                              </m:r>
                            </m:e>
                            <m:sub>
                              <m:r>
                                <w:rPr>
                                  <w:rFonts w:ascii="Cambria Math" w:hAnsi="Cambria Math"/>
                                  <w:highlight w:val="yellow"/>
                                </w:rPr>
                                <m:t>1</m:t>
                              </m:r>
                            </m:sub>
                          </m:sSub>
                          <m:r>
                            <w:rPr>
                              <w:rFonts w:ascii="Cambria Math" w:hAnsi="Cambria Math"/>
                              <w:highlight w:val="yellow"/>
                            </w:rPr>
                            <m:t>-</m:t>
                          </m:r>
                          <m:sSub>
                            <m:sSubPr>
                              <m:ctrlPr>
                                <w:rPr>
                                  <w:rFonts w:ascii="Cambria Math" w:hAnsi="Cambria Math"/>
                                  <w:i/>
                                  <w:highlight w:val="yellow"/>
                                </w:rPr>
                              </m:ctrlPr>
                            </m:sSubPr>
                            <m:e>
                              <m:r>
                                <w:rPr>
                                  <w:rFonts w:ascii="Cambria Math" w:hAnsi="Cambria Math"/>
                                  <w:highlight w:val="yellow"/>
                                </w:rPr>
                                <m:t>φ</m:t>
                              </m:r>
                            </m:e>
                            <m:sub>
                              <m:r>
                                <w:rPr>
                                  <w:rFonts w:ascii="Cambria Math" w:hAnsi="Cambria Math"/>
                                  <w:highlight w:val="yellow"/>
                                </w:rPr>
                                <m:t>2</m:t>
                              </m:r>
                            </m:sub>
                          </m:sSub>
                        </m:e>
                      </m:d>
                    </m:e>
                  </m:func>
                </m:e>
              </m:d>
            </m:e>
          </m:d>
          <m:r>
            <m:rPr>
              <m:sty m:val="p"/>
            </m:rPr>
            <w:br/>
          </m:r>
        </m:oMath>
        <m:oMath>
          <m:r>
            <m:rPr>
              <m:aln/>
            </m:rPr>
            <w:rPr>
              <w:rFonts w:ascii="Cambria Math" w:hAnsi="Cambria Math"/>
            </w:rPr>
            <m:t>=C∙</m:t>
          </m:r>
          <m:d>
            <m:dPr>
              <m:ctrlPr>
                <w:rPr>
                  <w:rFonts w:ascii="Cambria Math" w:hAnsi="Cambria Math"/>
                  <w:i/>
                </w:rPr>
              </m:ctrlPr>
            </m:dPr>
            <m:e>
              <m:f>
                <m:fPr>
                  <m:ctrlPr>
                    <w:rPr>
                      <w:rFonts w:ascii="Cambria Math" w:hAnsi="Cambria Math"/>
                      <w:i/>
                      <w:highlight w:val="yellow"/>
                    </w:rPr>
                  </m:ctrlPr>
                </m:fPr>
                <m:num>
                  <m:sSub>
                    <m:sSubPr>
                      <m:ctrlPr>
                        <w:rPr>
                          <w:rFonts w:ascii="Cambria Math" w:hAnsi="Cambria Math"/>
                          <w:i/>
                          <w:highlight w:val="yellow"/>
                        </w:rPr>
                      </m:ctrlPr>
                    </m:sSubPr>
                    <m:e>
                      <m:r>
                        <w:rPr>
                          <w:rFonts w:ascii="Cambria Math" w:hAnsi="Cambria Math"/>
                          <w:highlight w:val="yellow"/>
                        </w:rPr>
                        <m:t>I</m:t>
                      </m:r>
                    </m:e>
                    <m:sub>
                      <m:r>
                        <w:rPr>
                          <w:rFonts w:ascii="Cambria Math" w:hAnsi="Cambria Math"/>
                          <w:highlight w:val="yellow"/>
                        </w:rPr>
                        <m:t>1</m:t>
                      </m:r>
                    </m:sub>
                  </m:sSub>
                </m:num>
                <m:den>
                  <m:r>
                    <w:rPr>
                      <w:rFonts w:ascii="Cambria Math" w:hAnsi="Cambria Math"/>
                      <w:highlight w:val="yellow"/>
                    </w:rPr>
                    <m:t>2</m:t>
                  </m:r>
                </m:den>
              </m:f>
              <m:r>
                <w:rPr>
                  <w:rFonts w:ascii="Cambria Math" w:hAnsi="Cambria Math"/>
                  <w:highlight w:val="yellow"/>
                </w:rPr>
                <m:t>+</m:t>
              </m:r>
              <m:f>
                <m:fPr>
                  <m:ctrlPr>
                    <w:rPr>
                      <w:rFonts w:ascii="Cambria Math" w:hAnsi="Cambria Math"/>
                      <w:i/>
                      <w:highlight w:val="yellow"/>
                    </w:rPr>
                  </m:ctrlPr>
                </m:fPr>
                <m:num>
                  <m:sSub>
                    <m:sSubPr>
                      <m:ctrlPr>
                        <w:rPr>
                          <w:rFonts w:ascii="Cambria Math" w:hAnsi="Cambria Math"/>
                          <w:i/>
                          <w:highlight w:val="yellow"/>
                        </w:rPr>
                      </m:ctrlPr>
                    </m:sSubPr>
                    <m:e>
                      <m:r>
                        <w:rPr>
                          <w:rFonts w:ascii="Cambria Math" w:hAnsi="Cambria Math"/>
                          <w:highlight w:val="yellow"/>
                        </w:rPr>
                        <m:t>I</m:t>
                      </m:r>
                    </m:e>
                    <m:sub>
                      <m:r>
                        <w:rPr>
                          <w:rFonts w:ascii="Cambria Math" w:hAnsi="Cambria Math"/>
                          <w:highlight w:val="yellow"/>
                        </w:rPr>
                        <m:t>2</m:t>
                      </m:r>
                    </m:sub>
                  </m:sSub>
                </m:num>
                <m:den>
                  <m:r>
                    <w:rPr>
                      <w:rFonts w:ascii="Cambria Math" w:hAnsi="Cambria Math"/>
                      <w:highlight w:val="yellow"/>
                    </w:rPr>
                    <m:t>2</m:t>
                  </m:r>
                </m:den>
              </m:f>
              <m:r>
                <w:rPr>
                  <w:rFonts w:ascii="Cambria Math" w:hAnsi="Cambria Math"/>
                  <w:highlight w:val="yellow"/>
                </w:rPr>
                <m:t>+</m:t>
              </m:r>
              <m:rad>
                <m:radPr>
                  <m:degHide m:val="1"/>
                  <m:ctrlPr>
                    <w:rPr>
                      <w:rFonts w:ascii="Cambria Math" w:hAnsi="Cambria Math"/>
                      <w:i/>
                      <w:highlight w:val="yellow"/>
                    </w:rPr>
                  </m:ctrlPr>
                </m:radPr>
                <m:deg/>
                <m:e>
                  <m:sSub>
                    <m:sSubPr>
                      <m:ctrlPr>
                        <w:rPr>
                          <w:rFonts w:ascii="Cambria Math" w:hAnsi="Cambria Math"/>
                          <w:i/>
                          <w:highlight w:val="yellow"/>
                        </w:rPr>
                      </m:ctrlPr>
                    </m:sSubPr>
                    <m:e>
                      <m:r>
                        <w:rPr>
                          <w:rFonts w:ascii="Cambria Math" w:hAnsi="Cambria Math"/>
                          <w:highlight w:val="yellow"/>
                        </w:rPr>
                        <m:t>I</m:t>
                      </m:r>
                    </m:e>
                    <m:sub>
                      <m:r>
                        <w:rPr>
                          <w:rFonts w:ascii="Cambria Math" w:hAnsi="Cambria Math"/>
                          <w:highlight w:val="yellow"/>
                        </w:rPr>
                        <m:t>1</m:t>
                      </m:r>
                    </m:sub>
                  </m:sSub>
                  <m:sSub>
                    <m:sSubPr>
                      <m:ctrlPr>
                        <w:rPr>
                          <w:rFonts w:ascii="Cambria Math" w:hAnsi="Cambria Math"/>
                          <w:i/>
                          <w:highlight w:val="yellow"/>
                        </w:rPr>
                      </m:ctrlPr>
                    </m:sSubPr>
                    <m:e>
                      <m:r>
                        <w:rPr>
                          <w:rFonts w:ascii="Cambria Math" w:hAnsi="Cambria Math"/>
                          <w:highlight w:val="yellow"/>
                        </w:rPr>
                        <m:t>I</m:t>
                      </m:r>
                    </m:e>
                    <m:sub>
                      <m:r>
                        <w:rPr>
                          <w:rFonts w:ascii="Cambria Math" w:hAnsi="Cambria Math"/>
                          <w:highlight w:val="yellow"/>
                        </w:rPr>
                        <m:t>2</m:t>
                      </m:r>
                    </m:sub>
                  </m:sSub>
                </m:e>
              </m:rad>
              <m:r>
                <w:rPr>
                  <w:rFonts w:ascii="Cambria Math" w:hAnsi="Cambria Math"/>
                  <w:highlight w:val="yellow"/>
                </w:rPr>
                <m:t>∙</m:t>
              </m:r>
              <m:func>
                <m:funcPr>
                  <m:ctrlPr>
                    <w:rPr>
                      <w:rFonts w:ascii="Cambria Math" w:hAnsi="Cambria Math"/>
                      <w:i/>
                      <w:highlight w:val="yellow"/>
                    </w:rPr>
                  </m:ctrlPr>
                </m:funcPr>
                <m:fName>
                  <m:r>
                    <m:rPr>
                      <m:sty m:val="p"/>
                    </m:rPr>
                    <w:rPr>
                      <w:rFonts w:ascii="Cambria Math" w:hAnsi="Cambria Math"/>
                      <w:highlight w:val="yellow"/>
                    </w:rPr>
                    <m:t>cos</m:t>
                  </m:r>
                </m:fName>
                <m:e>
                  <m:d>
                    <m:dPr>
                      <m:ctrlPr>
                        <w:rPr>
                          <w:rFonts w:ascii="Cambria Math" w:hAnsi="Cambria Math"/>
                          <w:i/>
                          <w:highlight w:val="yellow"/>
                        </w:rPr>
                      </m:ctrlPr>
                    </m:dPr>
                    <m:e>
                      <m:sSub>
                        <m:sSubPr>
                          <m:ctrlPr>
                            <w:rPr>
                              <w:rFonts w:ascii="Cambria Math" w:hAnsi="Cambria Math"/>
                              <w:i/>
                              <w:highlight w:val="yellow"/>
                            </w:rPr>
                          </m:ctrlPr>
                        </m:sSubPr>
                        <m:e>
                          <m:r>
                            <w:rPr>
                              <w:rFonts w:ascii="Cambria Math" w:hAnsi="Cambria Math"/>
                              <w:highlight w:val="yellow"/>
                            </w:rPr>
                            <m:t>φ</m:t>
                          </m:r>
                        </m:e>
                        <m:sub>
                          <m:r>
                            <w:rPr>
                              <w:rFonts w:ascii="Cambria Math" w:hAnsi="Cambria Math"/>
                              <w:highlight w:val="yellow"/>
                            </w:rPr>
                            <m:t>1</m:t>
                          </m:r>
                        </m:sub>
                      </m:sSub>
                      <m:r>
                        <w:rPr>
                          <w:rFonts w:ascii="Cambria Math" w:hAnsi="Cambria Math"/>
                          <w:highlight w:val="yellow"/>
                        </w:rPr>
                        <m:t>-</m:t>
                      </m:r>
                      <m:sSub>
                        <m:sSubPr>
                          <m:ctrlPr>
                            <w:rPr>
                              <w:rFonts w:ascii="Cambria Math" w:hAnsi="Cambria Math"/>
                              <w:i/>
                              <w:highlight w:val="yellow"/>
                            </w:rPr>
                          </m:ctrlPr>
                        </m:sSubPr>
                        <m:e>
                          <m:r>
                            <w:rPr>
                              <w:rFonts w:ascii="Cambria Math" w:hAnsi="Cambria Math"/>
                              <w:highlight w:val="yellow"/>
                            </w:rPr>
                            <m:t>φ</m:t>
                          </m:r>
                        </m:e>
                        <m:sub>
                          <m:r>
                            <w:rPr>
                              <w:rFonts w:ascii="Cambria Math" w:hAnsi="Cambria Math"/>
                              <w:highlight w:val="yellow"/>
                            </w:rPr>
                            <m:t>2</m:t>
                          </m:r>
                        </m:sub>
                      </m:sSub>
                    </m:e>
                  </m:d>
                </m:e>
              </m:func>
            </m:e>
          </m:d>
        </m:oMath>
      </m:oMathPara>
    </w:p>
    <w:p w14:paraId="52CE9705" w14:textId="32B6443B" w:rsidR="0088527E" w:rsidRDefault="00C82C72">
      <w:pPr>
        <w:spacing w:line="312" w:lineRule="auto"/>
      </w:pPr>
      <m:oMathPara>
        <m:oMath>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I</m:t>
                      </m:r>
                    </m:e>
                    <m:sub>
                      <m:sSub>
                        <m:sSubPr>
                          <m:ctrlPr>
                            <w:rPr>
                              <w:rFonts w:ascii="Cambria Math" w:hAnsi="Cambria Math"/>
                              <w:i/>
                            </w:rPr>
                          </m:ctrlPr>
                        </m:sSubPr>
                        <m:e>
                          <m:r>
                            <w:rPr>
                              <w:rFonts w:ascii="Cambria Math" w:hAnsi="Cambria Math"/>
                            </w:rPr>
                            <m:t>tot</m:t>
                          </m:r>
                        </m:e>
                        <m:sub>
                          <m:r>
                            <w:rPr>
                              <w:rFonts w:ascii="Cambria Math" w:hAnsi="Cambria Math"/>
                            </w:rPr>
                            <m:t>medel</m:t>
                          </m:r>
                        </m:sub>
                      </m:sSub>
                    </m:sub>
                  </m:sSub>
                  <m:r>
                    <w:rPr>
                      <w:rFonts w:ascii="Cambria Math" w:hAnsi="Cambria Math"/>
                    </w:rPr>
                    <m:t>&lt;0</m:t>
                  </m:r>
                  <m:r>
                    <w:rPr>
                      <w:rFonts w:ascii="Cambria Math" w:hAnsi="Cambria Math"/>
                      <w:color w:val="FF0000"/>
                    </w:rPr>
                    <m:t>⟹</m:t>
                  </m:r>
                  <m:r>
                    <m:rPr>
                      <m:nor/>
                    </m:rPr>
                    <w:rPr>
                      <w:rFonts w:ascii="Cambria Math" w:hAnsi="Cambria Math"/>
                    </w:rPr>
                    <m:t>destruktiv interferens</m:t>
                  </m:r>
                </m:e>
                <m:e>
                  <m:sSub>
                    <m:sSubPr>
                      <m:ctrlPr>
                        <w:rPr>
                          <w:rFonts w:ascii="Cambria Math" w:hAnsi="Cambria Math"/>
                          <w:i/>
                        </w:rPr>
                      </m:ctrlPr>
                    </m:sSubPr>
                    <m:e>
                      <m:r>
                        <w:rPr>
                          <w:rFonts w:ascii="Cambria Math" w:hAnsi="Cambria Math"/>
                        </w:rPr>
                        <m:t>I</m:t>
                      </m:r>
                    </m:e>
                    <m:sub>
                      <m:sSub>
                        <m:sSubPr>
                          <m:ctrlPr>
                            <w:rPr>
                              <w:rFonts w:ascii="Cambria Math" w:hAnsi="Cambria Math"/>
                              <w:i/>
                            </w:rPr>
                          </m:ctrlPr>
                        </m:sSubPr>
                        <m:e>
                          <m:r>
                            <w:rPr>
                              <w:rFonts w:ascii="Cambria Math" w:hAnsi="Cambria Math"/>
                            </w:rPr>
                            <m:t>tot</m:t>
                          </m:r>
                        </m:e>
                        <m:sub>
                          <m:r>
                            <w:rPr>
                              <w:rFonts w:ascii="Cambria Math" w:hAnsi="Cambria Math"/>
                            </w:rPr>
                            <m:t>medel</m:t>
                          </m:r>
                        </m:sub>
                      </m:sSub>
                    </m:sub>
                  </m:sSub>
                  <m:r>
                    <w:rPr>
                      <w:rFonts w:ascii="Cambria Math" w:hAnsi="Cambria Math"/>
                    </w:rPr>
                    <m:t>&gt;0</m:t>
                  </m:r>
                  <m:r>
                    <w:rPr>
                      <w:rFonts w:ascii="Cambria Math" w:hAnsi="Cambria Math"/>
                      <w:color w:val="FF0000"/>
                    </w:rPr>
                    <m:t>⟹</m:t>
                  </m:r>
                  <m:r>
                    <m:rPr>
                      <m:nor/>
                    </m:rPr>
                    <w:rPr>
                      <w:rFonts w:ascii="Cambria Math" w:hAnsi="Cambria Math"/>
                    </w:rPr>
                    <m:t>konstruktiv interferens</m:t>
                  </m:r>
                </m:e>
              </m:eqArr>
            </m:e>
          </m:d>
        </m:oMath>
      </m:oMathPara>
    </w:p>
    <w:p w14:paraId="0268DE8A" w14:textId="71E816E4" w:rsidR="00424809" w:rsidRDefault="00426483">
      <w:pPr>
        <w:spacing w:line="312" w:lineRule="auto"/>
      </w:pPr>
      <w:r>
        <w:t xml:space="preserve">För alla fall där cosinus-faktorn </w:t>
      </w:r>
      <m:oMath>
        <m:func>
          <m:funcPr>
            <m:ctrlPr>
              <w:rPr>
                <w:rFonts w:ascii="Cambria Math" w:hAnsi="Cambria Math"/>
                <w:i/>
                <w:highlight w:val="yellow"/>
              </w:rPr>
            </m:ctrlPr>
          </m:funcPr>
          <m:fName>
            <m:r>
              <m:rPr>
                <m:sty m:val="p"/>
              </m:rPr>
              <w:rPr>
                <w:rFonts w:ascii="Cambria Math" w:hAnsi="Cambria Math"/>
                <w:highlight w:val="yellow"/>
              </w:rPr>
              <m:t>cos</m:t>
            </m:r>
          </m:fName>
          <m:e>
            <m:d>
              <m:dPr>
                <m:ctrlPr>
                  <w:rPr>
                    <w:rFonts w:ascii="Cambria Math" w:hAnsi="Cambria Math"/>
                    <w:i/>
                    <w:highlight w:val="yellow"/>
                  </w:rPr>
                </m:ctrlPr>
              </m:dPr>
              <m:e>
                <m:sSub>
                  <m:sSubPr>
                    <m:ctrlPr>
                      <w:rPr>
                        <w:rFonts w:ascii="Cambria Math" w:hAnsi="Cambria Math"/>
                        <w:i/>
                        <w:highlight w:val="yellow"/>
                      </w:rPr>
                    </m:ctrlPr>
                  </m:sSubPr>
                  <m:e>
                    <m:r>
                      <w:rPr>
                        <w:rFonts w:ascii="Cambria Math" w:hAnsi="Cambria Math"/>
                        <w:highlight w:val="yellow"/>
                      </w:rPr>
                      <m:t>φ</m:t>
                    </m:r>
                  </m:e>
                  <m:sub>
                    <m:r>
                      <w:rPr>
                        <w:rFonts w:ascii="Cambria Math" w:hAnsi="Cambria Math"/>
                        <w:highlight w:val="yellow"/>
                      </w:rPr>
                      <m:t>1</m:t>
                    </m:r>
                  </m:sub>
                </m:sSub>
                <m:r>
                  <w:rPr>
                    <w:rFonts w:ascii="Cambria Math" w:hAnsi="Cambria Math"/>
                    <w:highlight w:val="yellow"/>
                  </w:rPr>
                  <m:t>-</m:t>
                </m:r>
                <m:sSub>
                  <m:sSubPr>
                    <m:ctrlPr>
                      <w:rPr>
                        <w:rFonts w:ascii="Cambria Math" w:hAnsi="Cambria Math"/>
                        <w:i/>
                        <w:highlight w:val="yellow"/>
                      </w:rPr>
                    </m:ctrlPr>
                  </m:sSubPr>
                  <m:e>
                    <m:r>
                      <w:rPr>
                        <w:rFonts w:ascii="Cambria Math" w:hAnsi="Cambria Math"/>
                        <w:highlight w:val="yellow"/>
                      </w:rPr>
                      <m:t>φ</m:t>
                    </m:r>
                  </m:e>
                  <m:sub>
                    <m:r>
                      <w:rPr>
                        <w:rFonts w:ascii="Cambria Math" w:hAnsi="Cambria Math"/>
                        <w:highlight w:val="yellow"/>
                      </w:rPr>
                      <m:t>2</m:t>
                    </m:r>
                  </m:sub>
                </m:sSub>
              </m:e>
            </m:d>
          </m:e>
        </m:func>
      </m:oMath>
      <w:r>
        <w:t xml:space="preserve"> blir noll</w:t>
      </w:r>
      <w:r w:rsidR="00190648">
        <w:t xml:space="preserve"> sker </w:t>
      </w:r>
      <w:r w:rsidR="00190648">
        <w:rPr>
          <w:i/>
          <w:iCs/>
        </w:rPr>
        <w:t>ingen interferens</w:t>
      </w:r>
      <w:r w:rsidR="00190648">
        <w:t xml:space="preserve">. Det sker då fasskillnaden </w:t>
      </w:r>
      <m:oMath>
        <m:sSub>
          <m:sSubPr>
            <m:ctrlPr>
              <w:rPr>
                <w:rFonts w:ascii="Cambria Math" w:hAnsi="Cambria Math"/>
                <w:i/>
                <w:highlight w:val="yellow"/>
              </w:rPr>
            </m:ctrlPr>
          </m:sSubPr>
          <m:e>
            <m:r>
              <w:rPr>
                <w:rFonts w:ascii="Cambria Math" w:hAnsi="Cambria Math"/>
                <w:highlight w:val="yellow"/>
              </w:rPr>
              <m:t>φ</m:t>
            </m:r>
          </m:e>
          <m:sub>
            <m:r>
              <w:rPr>
                <w:rFonts w:ascii="Cambria Math" w:hAnsi="Cambria Math"/>
                <w:highlight w:val="yellow"/>
              </w:rPr>
              <m:t>1</m:t>
            </m:r>
          </m:sub>
        </m:sSub>
        <m:r>
          <w:rPr>
            <w:rFonts w:ascii="Cambria Math" w:hAnsi="Cambria Math"/>
            <w:highlight w:val="yellow"/>
          </w:rPr>
          <m:t>-</m:t>
        </m:r>
        <m:sSub>
          <m:sSubPr>
            <m:ctrlPr>
              <w:rPr>
                <w:rFonts w:ascii="Cambria Math" w:hAnsi="Cambria Math"/>
                <w:i/>
                <w:highlight w:val="yellow"/>
              </w:rPr>
            </m:ctrlPr>
          </m:sSubPr>
          <m:e>
            <m:r>
              <w:rPr>
                <w:rFonts w:ascii="Cambria Math" w:hAnsi="Cambria Math"/>
                <w:highlight w:val="yellow"/>
              </w:rPr>
              <m:t>φ</m:t>
            </m:r>
          </m:e>
          <m:sub>
            <m:r>
              <w:rPr>
                <w:rFonts w:ascii="Cambria Math" w:hAnsi="Cambria Math"/>
                <w:highlight w:val="yellow"/>
              </w:rPr>
              <m:t>2</m:t>
            </m:r>
          </m:sub>
        </m:sSub>
      </m:oMath>
      <w:r w:rsidR="00190648">
        <w:t xml:space="preserve"> varierar slumpmässigt (och snabbt) ö</w:t>
      </w:r>
      <w:r w:rsidR="00BE796D">
        <w:t xml:space="preserve">ver tid så att cosinus-faktorn varierar slumpmässigt mellan </w:t>
      </w:r>
      <m:oMath>
        <m:r>
          <w:rPr>
            <w:rFonts w:ascii="Cambria Math" w:hAnsi="Cambria Math"/>
          </w:rPr>
          <m:t>-1</m:t>
        </m:r>
      </m:oMath>
      <w:r w:rsidR="00BE796D">
        <w:t xml:space="preserve"> och </w:t>
      </w:r>
      <m:oMath>
        <m:r>
          <w:rPr>
            <w:rFonts w:ascii="Cambria Math" w:hAnsi="Cambria Math"/>
          </w:rPr>
          <m:t>+1</m:t>
        </m:r>
      </m:oMath>
      <w:r w:rsidR="001151C1">
        <w:t>, vilket resulterar i att i medel är den noll som tidsmedelvärde.</w:t>
      </w:r>
    </w:p>
    <w:p w14:paraId="08A9B071" w14:textId="0A81BA4E" w:rsidR="00F5160A" w:rsidRDefault="00097417">
      <w:pPr>
        <w:spacing w:line="312" w:lineRule="auto"/>
      </w:pPr>
      <w:r>
        <w:rPr>
          <w:noProof/>
        </w:rPr>
        <mc:AlternateContent>
          <mc:Choice Requires="wps">
            <w:drawing>
              <wp:anchor distT="0" distB="0" distL="114300" distR="114300" simplePos="0" relativeHeight="251658263" behindDoc="0" locked="0" layoutInCell="1" allowOverlap="1" wp14:anchorId="12B2AA66" wp14:editId="103B4476">
                <wp:simplePos x="0" y="0"/>
                <wp:positionH relativeFrom="column">
                  <wp:posOffset>-35169</wp:posOffset>
                </wp:positionH>
                <wp:positionV relativeFrom="paragraph">
                  <wp:posOffset>323313</wp:posOffset>
                </wp:positionV>
                <wp:extent cx="3962400" cy="421005"/>
                <wp:effectExtent l="0" t="0" r="19050" b="17145"/>
                <wp:wrapNone/>
                <wp:docPr id="4" name="Rektangel 4"/>
                <wp:cNvGraphicFramePr/>
                <a:graphic xmlns:a="http://schemas.openxmlformats.org/drawingml/2006/main">
                  <a:graphicData uri="http://schemas.microsoft.com/office/word/2010/wordprocessingShape">
                    <wps:wsp>
                      <wps:cNvSpPr/>
                      <wps:spPr>
                        <a:xfrm>
                          <a:off x="0" y="0"/>
                          <a:ext cx="3962400" cy="421005"/>
                        </a:xfrm>
                        <a:prstGeom prst="rect">
                          <a:avLst/>
                        </a:prstGeom>
                        <a:noFill/>
                        <a:ln>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3A00050C" id="Rektangel 4" o:spid="_x0000_s1026" style="position:absolute;margin-left:-2.75pt;margin-top:25.45pt;width:312pt;height:33.15pt;z-index:25166031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" filled="f" strokecolor="#0070c0" strokeweight="1pt"/>
            </w:pict>
          </mc:Fallback>
        </mc:AlternateContent>
      </w:r>
      <w:r w:rsidR="00837E36">
        <w:t xml:space="preserve">Det är möjligt att härleda konstantens storlek </w:t>
      </w:r>
      <w:r w:rsidR="007B3677">
        <w:t xml:space="preserve">genom att </w:t>
      </w:r>
      <m:oMath>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e>
              <m:e>
                <m:sSub>
                  <m:sSubPr>
                    <m:ctrlPr>
                      <w:rPr>
                        <w:rFonts w:ascii="Cambria Math" w:hAnsi="Cambria Math"/>
                        <w:i/>
                      </w:rPr>
                    </m:ctrlPr>
                  </m:sSubPr>
                  <m:e>
                    <m:r>
                      <w:rPr>
                        <w:rFonts w:ascii="Cambria Math" w:hAnsi="Cambria Math"/>
                      </w:rPr>
                      <m:t>φ</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φ</m:t>
                    </m:r>
                  </m:e>
                  <m:sub>
                    <m:r>
                      <w:rPr>
                        <w:rFonts w:ascii="Cambria Math" w:hAnsi="Cambria Math"/>
                      </w:rPr>
                      <m:t>2</m:t>
                    </m:r>
                  </m:sub>
                </m:sSub>
              </m:e>
            </m:eqArr>
            <m:r>
              <w:rPr>
                <w:rFonts w:ascii="Cambria Math" w:hAnsi="Cambria Math"/>
                <w:color w:val="FF0000"/>
              </w:rPr>
              <m:t>⟹</m:t>
            </m:r>
            <m:r>
              <w:rPr>
                <w:rFonts w:ascii="Cambria Math" w:hAnsi="Cambria Math"/>
              </w:rPr>
              <m:t>C=2</m:t>
            </m:r>
          </m:e>
        </m:d>
      </m:oMath>
    </w:p>
    <w:p w14:paraId="204B4AFF" w14:textId="2B803FF6" w:rsidR="0088527E" w:rsidRPr="007221EF" w:rsidRDefault="00097417">
      <w:pPr>
        <w:spacing w:line="312" w:lineRule="auto"/>
      </w:pPr>
      <m:oMathPara>
        <m:oMath>
          <m:r>
            <w:rPr>
              <w:rFonts w:ascii="Cambria Math" w:hAnsi="Cambria Math"/>
              <w:color w:val="FF0000"/>
            </w:rPr>
            <m:t>⟹</m:t>
          </m:r>
          <m:sSub>
            <m:sSubPr>
              <m:ctrlPr>
                <w:rPr>
                  <w:rFonts w:ascii="Cambria Math" w:hAnsi="Cambria Math"/>
                  <w:i/>
                </w:rPr>
              </m:ctrlPr>
            </m:sSubPr>
            <m:e>
              <m:r>
                <w:rPr>
                  <w:rFonts w:ascii="Cambria Math" w:hAnsi="Cambria Math"/>
                </w:rPr>
                <m:t>I</m:t>
              </m:r>
            </m:e>
            <m:sub>
              <m:sSub>
                <m:sSubPr>
                  <m:ctrlPr>
                    <w:rPr>
                      <w:rFonts w:ascii="Cambria Math" w:hAnsi="Cambria Math"/>
                      <w:i/>
                    </w:rPr>
                  </m:ctrlPr>
                </m:sSubPr>
                <m:e>
                  <m:r>
                    <w:rPr>
                      <w:rFonts w:ascii="Cambria Math" w:hAnsi="Cambria Math"/>
                    </w:rPr>
                    <m:t>tot</m:t>
                  </m:r>
                </m:e>
                <m:sub>
                  <m:r>
                    <w:rPr>
                      <w:rFonts w:ascii="Cambria Math" w:hAnsi="Cambria Math"/>
                    </w:rPr>
                    <m:t>medel</m:t>
                  </m:r>
                </m:sub>
              </m:sSub>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r>
            <w:rPr>
              <w:rFonts w:ascii="Cambria Math" w:hAnsi="Cambria Math"/>
            </w:rPr>
            <m:t>+2</m:t>
          </m:r>
          <m:rad>
            <m:radPr>
              <m:degHide m:val="1"/>
              <m:ctrlPr>
                <w:rPr>
                  <w:rFonts w:ascii="Cambria Math" w:hAnsi="Cambria Math"/>
                  <w:i/>
                </w:rPr>
              </m:ctrlPr>
            </m:radPr>
            <m:deg/>
            <m:e>
              <m:sSub>
                <m:sSubPr>
                  <m:ctrlPr>
                    <w:rPr>
                      <w:rFonts w:ascii="Cambria Math" w:hAnsi="Cambria Math"/>
                      <w:i/>
                    </w:rPr>
                  </m:ctrlPr>
                </m:sSubPr>
                <m:e>
                  <m:r>
                    <w:rPr>
                      <w:rFonts w:ascii="Cambria Math" w:hAnsi="Cambria Math"/>
                    </w:rPr>
                    <m:t>I</m:t>
                  </m:r>
                </m:e>
                <m:sub>
                  <m:r>
                    <w:rPr>
                      <w:rFonts w:ascii="Cambria Math" w:hAnsi="Cambria Math"/>
                    </w:rPr>
                    <m:t>1</m:t>
                  </m:r>
                </m:sub>
              </m:sSub>
              <m:sSub>
                <m:sSubPr>
                  <m:ctrlPr>
                    <w:rPr>
                      <w:rFonts w:ascii="Cambria Math" w:hAnsi="Cambria Math"/>
                      <w:i/>
                    </w:rPr>
                  </m:ctrlPr>
                </m:sSubPr>
                <m:e>
                  <m:r>
                    <w:rPr>
                      <w:rFonts w:ascii="Cambria Math" w:hAnsi="Cambria Math"/>
                    </w:rPr>
                    <m:t>I</m:t>
                  </m:r>
                </m:e>
                <m:sub>
                  <m:r>
                    <w:rPr>
                      <w:rFonts w:ascii="Cambria Math" w:hAnsi="Cambria Math"/>
                    </w:rPr>
                    <m:t>2</m:t>
                  </m:r>
                </m:sub>
              </m:sSub>
            </m:e>
          </m:rad>
          <m:r>
            <w:rPr>
              <w:rFonts w:ascii="Cambria Math" w:hAnsi="Cambria Math"/>
            </w:rPr>
            <m:t>∙</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k</m:t>
                  </m:r>
                  <m:d>
                    <m:dPr>
                      <m:ctrlPr>
                        <w:rPr>
                          <w:rFonts w:ascii="Cambria Math" w:hAnsi="Cambria Math"/>
                          <w:i/>
                        </w:rPr>
                      </m:ctrlPr>
                    </m:dPr>
                    <m:e>
                      <m:acc>
                        <m:accPr>
                          <m:chr m:val="̅"/>
                          <m:ctrlPr>
                            <w:rPr>
                              <w:rFonts w:ascii="Cambria Math" w:hAnsi="Cambria Math"/>
                              <w:i/>
                            </w:rPr>
                          </m:ctrlPr>
                        </m:accPr>
                        <m:e>
                          <m:sSub>
                            <m:sSubPr>
                              <m:ctrlPr>
                                <w:rPr>
                                  <w:rFonts w:ascii="Cambria Math" w:hAnsi="Cambria Math"/>
                                  <w:i/>
                                </w:rPr>
                              </m:ctrlPr>
                            </m:sSubPr>
                            <m:e>
                              <m:r>
                                <w:rPr>
                                  <w:rFonts w:ascii="Cambria Math" w:hAnsi="Cambria Math"/>
                                </w:rPr>
                                <m:t>r</m:t>
                              </m:r>
                            </m:e>
                            <m:sub>
                              <m:r>
                                <w:rPr>
                                  <w:rFonts w:ascii="Cambria Math" w:hAnsi="Cambria Math"/>
                                </w:rPr>
                                <m:t>1</m:t>
                              </m:r>
                            </m:sub>
                          </m:sSub>
                        </m:e>
                      </m:acc>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r</m:t>
                              </m:r>
                            </m:e>
                            <m:sub>
                              <m:r>
                                <w:rPr>
                                  <w:rFonts w:ascii="Cambria Math" w:hAnsi="Cambria Math"/>
                                </w:rPr>
                                <m:t>2</m:t>
                              </m:r>
                            </m:sub>
                          </m:sSub>
                        </m:e>
                      </m:acc>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2</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2</m:t>
                          </m:r>
                        </m:sub>
                      </m:sSub>
                    </m:e>
                  </m:d>
                </m:e>
              </m:d>
            </m:e>
          </m:func>
        </m:oMath>
      </m:oMathPara>
    </w:p>
    <w:p w14:paraId="53BB9340" w14:textId="18697440" w:rsidR="007221EF" w:rsidRDefault="007221EF">
      <w:pPr>
        <w:spacing w:line="312" w:lineRule="auto"/>
      </w:pPr>
    </w:p>
    <w:p w14:paraId="209D8C66" w14:textId="77777777" w:rsidR="00361936" w:rsidRDefault="00361936">
      <w:pPr>
        <w:spacing w:line="312" w:lineRule="auto"/>
      </w:pPr>
    </w:p>
    <w:p w14:paraId="5DA09AAA" w14:textId="5DECFD39" w:rsidR="007221EF" w:rsidRPr="007221EF" w:rsidRDefault="007221EF" w:rsidP="007221EF">
      <w:pPr>
        <w:spacing w:after="0" w:line="240" w:lineRule="auto"/>
        <w:rPr>
          <w:rFonts w:ascii="Calibri" w:eastAsia="Times New Roman" w:hAnsi="Calibri" w:cs="Calibri"/>
          <w:sz w:val="22"/>
          <w:szCs w:val="22"/>
          <w:lang w:eastAsia="sv-SE"/>
        </w:rPr>
      </w:pPr>
    </w:p>
    <w:p w14:paraId="30FDF72C" w14:textId="77777777" w:rsidR="007221EF" w:rsidRDefault="007221EF">
      <w:pPr>
        <w:spacing w:line="312" w:lineRule="auto"/>
      </w:pPr>
    </w:p>
    <w:p w14:paraId="5DDF1089" w14:textId="7B0F06B8" w:rsidR="00097417" w:rsidRDefault="00097417">
      <w:pPr>
        <w:spacing w:line="312" w:lineRule="auto"/>
      </w:pPr>
    </w:p>
    <w:p w14:paraId="140F72E1" w14:textId="518A45D7" w:rsidR="00BF4679" w:rsidRDefault="00BF4679">
      <w:pPr>
        <w:spacing w:line="312" w:lineRule="auto"/>
      </w:pPr>
      <w:r>
        <w:br w:type="page"/>
      </w:r>
    </w:p>
    <w:p w14:paraId="5BCAB1F2" w14:textId="7864FE30" w:rsidR="000A0042" w:rsidRDefault="00B549EB" w:rsidP="00BF4679">
      <w:pPr>
        <w:pStyle w:val="Rubrik3"/>
      </w:pPr>
      <w:r>
        <w:lastRenderedPageBreak/>
        <w:t>Rum</w:t>
      </w:r>
      <w:r w:rsidR="00BF4679">
        <w:t xml:space="preserve">sberoende </w:t>
      </w:r>
      <w:r w:rsidR="00BC4FD8">
        <w:t>interferens</w:t>
      </w:r>
    </w:p>
    <w:p w14:paraId="068BD3F5" w14:textId="5F87E196" w:rsidR="00C0103C" w:rsidRPr="00620F2E" w:rsidRDefault="00C82C72" w:rsidP="000A0042">
      <m:oMathPara>
        <m:oMath>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ω</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2</m:t>
                      </m:r>
                    </m:sub>
                  </m:sSub>
                </m:e>
                <m:e>
                  <m:sSub>
                    <m:sSubPr>
                      <m:ctrlPr>
                        <w:rPr>
                          <w:rFonts w:ascii="Cambria Math" w:hAnsi="Cambria Math"/>
                          <w:i/>
                        </w:rPr>
                      </m:ctrlPr>
                    </m:sSubPr>
                    <m:e>
                      <m:r>
                        <w:rPr>
                          <w:rFonts w:ascii="Cambria Math" w:hAnsi="Cambria Math"/>
                        </w:rPr>
                        <m:t>δ</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2</m:t>
                      </m:r>
                    </m:sub>
                  </m:sSub>
                  <m:r>
                    <w:rPr>
                      <w:rFonts w:ascii="Cambria Math" w:hAnsi="Cambria Math"/>
                    </w:rPr>
                    <m:t>=</m:t>
                  </m:r>
                  <m:r>
                    <m:rPr>
                      <m:nor/>
                    </m:rPr>
                    <w:rPr>
                      <w:rFonts w:ascii="Cambria Math" w:hAnsi="Cambria Math"/>
                    </w:rPr>
                    <m:t xml:space="preserve">konstant i tid </m:t>
                  </m:r>
                  <m:d>
                    <m:dPr>
                      <m:ctrlPr>
                        <w:rPr>
                          <w:rFonts w:ascii="Cambria Math" w:hAnsi="Cambria Math"/>
                          <w:i/>
                        </w:rPr>
                      </m:ctrlPr>
                    </m:dPr>
                    <m:e>
                      <m:r>
                        <m:rPr>
                          <m:nor/>
                        </m:rPr>
                        <w:rPr>
                          <w:rFonts w:ascii="Cambria Math" w:hAnsi="Cambria Math"/>
                        </w:rPr>
                        <m:t>får ej ändras!</m:t>
                      </m:r>
                    </m:e>
                  </m:d>
                </m:e>
              </m:eqArr>
            </m:e>
          </m:d>
          <m:r>
            <w:rPr>
              <w:rFonts w:ascii="Cambria Math" w:hAnsi="Cambria Math"/>
              <w:color w:val="FF0000"/>
            </w:rPr>
            <m:t>⟹</m:t>
          </m:r>
          <m:sSub>
            <m:sSubPr>
              <m:ctrlPr>
                <w:rPr>
                  <w:rFonts w:ascii="Cambria Math" w:hAnsi="Cambria Math"/>
                  <w:i/>
                </w:rPr>
              </m:ctrlPr>
            </m:sSubPr>
            <m:e>
              <m:r>
                <w:rPr>
                  <w:rFonts w:ascii="Cambria Math" w:hAnsi="Cambria Math"/>
                </w:rPr>
                <m:t>I</m:t>
              </m:r>
            </m:e>
            <m:sub>
              <m:sSub>
                <m:sSubPr>
                  <m:ctrlPr>
                    <w:rPr>
                      <w:rFonts w:ascii="Cambria Math" w:hAnsi="Cambria Math"/>
                      <w:i/>
                    </w:rPr>
                  </m:ctrlPr>
                </m:sSubPr>
                <m:e>
                  <m:r>
                    <w:rPr>
                      <w:rFonts w:ascii="Cambria Math" w:hAnsi="Cambria Math"/>
                    </w:rPr>
                    <m:t>tot</m:t>
                  </m:r>
                </m:e>
                <m:sub>
                  <m:r>
                    <w:rPr>
                      <w:rFonts w:ascii="Cambria Math" w:hAnsi="Cambria Math"/>
                    </w:rPr>
                    <m:t>medel</m:t>
                  </m:r>
                </m:sub>
              </m:sSub>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r>
            <w:rPr>
              <w:rFonts w:ascii="Cambria Math" w:hAnsi="Cambria Math"/>
            </w:rPr>
            <m:t>+2</m:t>
          </m:r>
          <m:rad>
            <m:radPr>
              <m:degHide m:val="1"/>
              <m:ctrlPr>
                <w:rPr>
                  <w:rFonts w:ascii="Cambria Math" w:hAnsi="Cambria Math"/>
                  <w:i/>
                </w:rPr>
              </m:ctrlPr>
            </m:radPr>
            <m:deg/>
            <m:e>
              <m:sSub>
                <m:sSubPr>
                  <m:ctrlPr>
                    <w:rPr>
                      <w:rFonts w:ascii="Cambria Math" w:hAnsi="Cambria Math"/>
                      <w:i/>
                    </w:rPr>
                  </m:ctrlPr>
                </m:sSubPr>
                <m:e>
                  <m:r>
                    <w:rPr>
                      <w:rFonts w:ascii="Cambria Math" w:hAnsi="Cambria Math"/>
                    </w:rPr>
                    <m:t>I</m:t>
                  </m:r>
                </m:e>
                <m:sub>
                  <m:r>
                    <w:rPr>
                      <w:rFonts w:ascii="Cambria Math" w:hAnsi="Cambria Math"/>
                    </w:rPr>
                    <m:t>1</m:t>
                  </m:r>
                </m:sub>
              </m:sSub>
              <m:sSub>
                <m:sSubPr>
                  <m:ctrlPr>
                    <w:rPr>
                      <w:rFonts w:ascii="Cambria Math" w:hAnsi="Cambria Math"/>
                      <w:i/>
                    </w:rPr>
                  </m:ctrlPr>
                </m:sSubPr>
                <m:e>
                  <m:r>
                    <w:rPr>
                      <w:rFonts w:ascii="Cambria Math" w:hAnsi="Cambria Math"/>
                    </w:rPr>
                    <m:t>I</m:t>
                  </m:r>
                </m:e>
                <m:sub>
                  <m:r>
                    <w:rPr>
                      <w:rFonts w:ascii="Cambria Math" w:hAnsi="Cambria Math"/>
                    </w:rPr>
                    <m:t>2</m:t>
                  </m:r>
                </m:sub>
              </m:sSub>
            </m:e>
          </m:rad>
          <m:r>
            <w:rPr>
              <w:rFonts w:ascii="Cambria Math" w:hAnsi="Cambria Math"/>
            </w:rPr>
            <m:t>∙</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k</m:t>
                  </m:r>
                  <m:d>
                    <m:dPr>
                      <m:ctrlPr>
                        <w:rPr>
                          <w:rFonts w:ascii="Cambria Math" w:hAnsi="Cambria Math"/>
                          <w:i/>
                        </w:rPr>
                      </m:ctrlPr>
                    </m:dPr>
                    <m:e>
                      <m:acc>
                        <m:accPr>
                          <m:chr m:val="̅"/>
                          <m:ctrlPr>
                            <w:rPr>
                              <w:rFonts w:ascii="Cambria Math" w:hAnsi="Cambria Math"/>
                              <w:i/>
                            </w:rPr>
                          </m:ctrlPr>
                        </m:accPr>
                        <m:e>
                          <m:sSub>
                            <m:sSubPr>
                              <m:ctrlPr>
                                <w:rPr>
                                  <w:rFonts w:ascii="Cambria Math" w:hAnsi="Cambria Math"/>
                                  <w:i/>
                                </w:rPr>
                              </m:ctrlPr>
                            </m:sSubPr>
                            <m:e>
                              <m:r>
                                <w:rPr>
                                  <w:rFonts w:ascii="Cambria Math" w:hAnsi="Cambria Math"/>
                                </w:rPr>
                                <m:t>r</m:t>
                              </m:r>
                            </m:e>
                            <m:sub>
                              <m:r>
                                <w:rPr>
                                  <w:rFonts w:ascii="Cambria Math" w:hAnsi="Cambria Math"/>
                                </w:rPr>
                                <m:t>1</m:t>
                              </m:r>
                            </m:sub>
                          </m:sSub>
                        </m:e>
                      </m:acc>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r</m:t>
                              </m:r>
                            </m:e>
                            <m:sub>
                              <m:r>
                                <w:rPr>
                                  <w:rFonts w:ascii="Cambria Math" w:hAnsi="Cambria Math"/>
                                </w:rPr>
                                <m:t>2</m:t>
                              </m:r>
                            </m:sub>
                          </m:sSub>
                        </m:e>
                      </m:acc>
                    </m:e>
                  </m:d>
                </m:e>
              </m:d>
            </m:e>
          </m:func>
        </m:oMath>
      </m:oMathPara>
    </w:p>
    <w:p w14:paraId="7AE61393" w14:textId="6789F7AB" w:rsidR="00620F2E" w:rsidRDefault="00620F2E" w:rsidP="000A0042"/>
    <w:p w14:paraId="32EF5255" w14:textId="79EA1F3D" w:rsidR="00620F2E" w:rsidRDefault="00620F2E" w:rsidP="000A0042">
      <w:pPr>
        <w:rPr>
          <w:rStyle w:val="Starkbetoning"/>
        </w:rPr>
      </w:pPr>
      <w:r w:rsidRPr="00D449AC">
        <w:rPr>
          <w:rStyle w:val="Starkbetoning"/>
        </w:rPr>
        <w:t>Maximal konstruktiv interferens</w:t>
      </w:r>
    </w:p>
    <w:p w14:paraId="25BD718E" w14:textId="65399EC9" w:rsidR="00D65A57" w:rsidRPr="00D65A57" w:rsidRDefault="00D65A57" w:rsidP="00D65A57">
      <w:r>
        <w:t xml:space="preserve">Låt </w:t>
      </w:r>
      <m:oMath>
        <m:r>
          <w:rPr>
            <w:rFonts w:ascii="Cambria Math" w:hAnsi="Cambria Math"/>
          </w:rPr>
          <m:t>n</m:t>
        </m:r>
      </m:oMath>
      <w:r>
        <w:t xml:space="preserve"> vara ett heltal.</w:t>
      </w:r>
    </w:p>
    <w:p w14:paraId="0CFAFB7F" w14:textId="342A0EFE" w:rsidR="00620F2E" w:rsidRDefault="00C82C72" w:rsidP="00652B6D">
      <w:pPr>
        <w:spacing w:line="480" w:lineRule="auto"/>
      </w:pPr>
      <m:oMathPara>
        <m:oMath>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k</m:t>
                  </m:r>
                  <m:d>
                    <m:dPr>
                      <m:ctrlPr>
                        <w:rPr>
                          <w:rFonts w:ascii="Cambria Math" w:hAnsi="Cambria Math"/>
                          <w:i/>
                        </w:rPr>
                      </m:ctrlPr>
                    </m:dPr>
                    <m:e>
                      <m:acc>
                        <m:accPr>
                          <m:chr m:val="̅"/>
                          <m:ctrlPr>
                            <w:rPr>
                              <w:rFonts w:ascii="Cambria Math" w:hAnsi="Cambria Math"/>
                              <w:i/>
                            </w:rPr>
                          </m:ctrlPr>
                        </m:accPr>
                        <m:e>
                          <m:sSub>
                            <m:sSubPr>
                              <m:ctrlPr>
                                <w:rPr>
                                  <w:rFonts w:ascii="Cambria Math" w:hAnsi="Cambria Math"/>
                                  <w:i/>
                                </w:rPr>
                              </m:ctrlPr>
                            </m:sSubPr>
                            <m:e>
                              <m:r>
                                <w:rPr>
                                  <w:rFonts w:ascii="Cambria Math" w:hAnsi="Cambria Math"/>
                                </w:rPr>
                                <m:t>r</m:t>
                              </m:r>
                            </m:e>
                            <m:sub>
                              <m:r>
                                <w:rPr>
                                  <w:rFonts w:ascii="Cambria Math" w:hAnsi="Cambria Math"/>
                                </w:rPr>
                                <m:t>1</m:t>
                              </m:r>
                            </m:sub>
                          </m:sSub>
                        </m:e>
                      </m:acc>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r</m:t>
                              </m:r>
                            </m:e>
                            <m:sub>
                              <m:r>
                                <w:rPr>
                                  <w:rFonts w:ascii="Cambria Math" w:hAnsi="Cambria Math"/>
                                </w:rPr>
                                <m:t>2</m:t>
                              </m:r>
                            </m:sub>
                          </m:sSub>
                        </m:e>
                      </m:acc>
                    </m:e>
                  </m:d>
                </m:e>
              </m:d>
            </m:e>
          </m:func>
          <m:r>
            <m:rPr>
              <m:aln/>
            </m:rPr>
            <w:rPr>
              <w:rFonts w:ascii="Cambria Math" w:hAnsi="Cambria Math"/>
            </w:rPr>
            <m:t>=1</m:t>
          </m:r>
          <m:r>
            <w:rPr>
              <w:rFonts w:ascii="Cambria Math" w:hAnsi="Cambria Math"/>
              <w:color w:val="FF0000"/>
            </w:rPr>
            <m:t>⟹</m:t>
          </m:r>
          <m:r>
            <w:rPr>
              <w:rFonts w:ascii="Cambria Math" w:hAnsi="Cambria Math"/>
            </w:rPr>
            <m:t>k</m:t>
          </m:r>
          <m:d>
            <m:dPr>
              <m:ctrlPr>
                <w:rPr>
                  <w:rFonts w:ascii="Cambria Math" w:hAnsi="Cambria Math"/>
                  <w:i/>
                </w:rPr>
              </m:ctrlPr>
            </m:dPr>
            <m:e>
              <m:acc>
                <m:accPr>
                  <m:chr m:val="̅"/>
                  <m:ctrlPr>
                    <w:rPr>
                      <w:rFonts w:ascii="Cambria Math" w:hAnsi="Cambria Math"/>
                      <w:i/>
                    </w:rPr>
                  </m:ctrlPr>
                </m:accPr>
                <m:e>
                  <m:sSub>
                    <m:sSubPr>
                      <m:ctrlPr>
                        <w:rPr>
                          <w:rFonts w:ascii="Cambria Math" w:hAnsi="Cambria Math"/>
                          <w:i/>
                        </w:rPr>
                      </m:ctrlPr>
                    </m:sSubPr>
                    <m:e>
                      <m:r>
                        <w:rPr>
                          <w:rFonts w:ascii="Cambria Math" w:hAnsi="Cambria Math"/>
                        </w:rPr>
                        <m:t>r</m:t>
                      </m:r>
                    </m:e>
                    <m:sub>
                      <m:r>
                        <w:rPr>
                          <w:rFonts w:ascii="Cambria Math" w:hAnsi="Cambria Math"/>
                        </w:rPr>
                        <m:t>1</m:t>
                      </m:r>
                    </m:sub>
                  </m:sSub>
                </m:e>
              </m:acc>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r</m:t>
                      </m:r>
                    </m:e>
                    <m:sub>
                      <m:r>
                        <w:rPr>
                          <w:rFonts w:ascii="Cambria Math" w:hAnsi="Cambria Math"/>
                        </w:rPr>
                        <m:t>2</m:t>
                      </m:r>
                    </m:sub>
                  </m:sSub>
                </m:e>
              </m:acc>
            </m:e>
          </m:d>
          <m:r>
            <w:rPr>
              <w:rFonts w:ascii="Cambria Math" w:hAnsi="Cambria Math"/>
            </w:rPr>
            <m:t>=2π∙n</m:t>
          </m:r>
          <m:r>
            <w:rPr>
              <w:rFonts w:ascii="Cambria Math" w:hAnsi="Cambria Math"/>
              <w:color w:val="FF0000"/>
            </w:rPr>
            <m:t>⟹</m:t>
          </m:r>
          <m:f>
            <m:fPr>
              <m:ctrlPr>
                <w:rPr>
                  <w:rFonts w:ascii="Cambria Math" w:hAnsi="Cambria Math"/>
                  <w:i/>
                </w:rPr>
              </m:ctrlPr>
            </m:fPr>
            <m:num>
              <m:r>
                <w:rPr>
                  <w:rFonts w:ascii="Cambria Math" w:hAnsi="Cambria Math"/>
                </w:rPr>
                <m:t>2π</m:t>
              </m:r>
            </m:num>
            <m:den>
              <m:r>
                <w:rPr>
                  <w:rFonts w:ascii="Cambria Math" w:hAnsi="Cambria Math"/>
                </w:rPr>
                <m:t>λ</m:t>
              </m:r>
            </m:den>
          </m:f>
          <m:d>
            <m:dPr>
              <m:ctrlPr>
                <w:rPr>
                  <w:rFonts w:ascii="Cambria Math" w:hAnsi="Cambria Math"/>
                  <w:i/>
                </w:rPr>
              </m:ctrlPr>
            </m:dPr>
            <m:e>
              <m:acc>
                <m:accPr>
                  <m:chr m:val="̅"/>
                  <m:ctrlPr>
                    <w:rPr>
                      <w:rFonts w:ascii="Cambria Math" w:hAnsi="Cambria Math"/>
                      <w:i/>
                    </w:rPr>
                  </m:ctrlPr>
                </m:accPr>
                <m:e>
                  <m:sSub>
                    <m:sSubPr>
                      <m:ctrlPr>
                        <w:rPr>
                          <w:rFonts w:ascii="Cambria Math" w:hAnsi="Cambria Math"/>
                          <w:i/>
                        </w:rPr>
                      </m:ctrlPr>
                    </m:sSubPr>
                    <m:e>
                      <m:r>
                        <w:rPr>
                          <w:rFonts w:ascii="Cambria Math" w:hAnsi="Cambria Math"/>
                        </w:rPr>
                        <m:t>r</m:t>
                      </m:r>
                    </m:e>
                    <m:sub>
                      <m:r>
                        <w:rPr>
                          <w:rFonts w:ascii="Cambria Math" w:hAnsi="Cambria Math"/>
                        </w:rPr>
                        <m:t>1</m:t>
                      </m:r>
                    </m:sub>
                  </m:sSub>
                </m:e>
              </m:acc>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r</m:t>
                      </m:r>
                    </m:e>
                    <m:sub>
                      <m:r>
                        <w:rPr>
                          <w:rFonts w:ascii="Cambria Math" w:hAnsi="Cambria Math"/>
                        </w:rPr>
                        <m:t>2</m:t>
                      </m:r>
                    </m:sub>
                  </m:sSub>
                </m:e>
              </m:acc>
            </m:e>
          </m:d>
          <m:r>
            <w:rPr>
              <w:rFonts w:ascii="Cambria Math" w:hAnsi="Cambria Math"/>
            </w:rPr>
            <m:t>=2π∙n</m:t>
          </m:r>
          <m:r>
            <m:rPr>
              <m:sty m:val="p"/>
            </m:rPr>
            <w:rPr>
              <w:rFonts w:ascii="Cambria Math" w:hAnsi="Cambria Math"/>
            </w:rPr>
            <w:br/>
          </m:r>
        </m:oMath>
        <m:oMath>
          <m:r>
            <m:rPr>
              <m:aln/>
            </m:rPr>
            <w:rPr>
              <w:rFonts w:ascii="Cambria Math" w:hAnsi="Cambria Math"/>
              <w:color w:val="FF0000"/>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r</m:t>
                  </m:r>
                </m:e>
                <m:sub>
                  <m:r>
                    <w:rPr>
                      <w:rFonts w:ascii="Cambria Math" w:hAnsi="Cambria Math"/>
                    </w:rPr>
                    <m:t>1</m:t>
                  </m:r>
                </m:sub>
              </m:sSub>
            </m:e>
          </m:acc>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r</m:t>
                  </m:r>
                </m:e>
                <m:sub>
                  <m:r>
                    <w:rPr>
                      <w:rFonts w:ascii="Cambria Math" w:hAnsi="Cambria Math"/>
                    </w:rPr>
                    <m:t>2</m:t>
                  </m:r>
                </m:sub>
              </m:sSub>
            </m:e>
          </m:acc>
          <m:r>
            <w:rPr>
              <w:rFonts w:ascii="Cambria Math" w:hAnsi="Cambria Math"/>
            </w:rPr>
            <m:t>=λ∙n</m:t>
          </m:r>
        </m:oMath>
      </m:oMathPara>
    </w:p>
    <w:p w14:paraId="001AAC94" w14:textId="7DB0261B" w:rsidR="00620F2E" w:rsidRPr="00D449AC" w:rsidRDefault="00620F2E" w:rsidP="00620F2E">
      <w:pPr>
        <w:rPr>
          <w:rStyle w:val="Starkbetoning"/>
        </w:rPr>
      </w:pPr>
      <w:r w:rsidRPr="00D449AC">
        <w:rPr>
          <w:rStyle w:val="Starkbetoning"/>
        </w:rPr>
        <w:t>Maximal destruktiv interferens</w:t>
      </w:r>
    </w:p>
    <w:p w14:paraId="7225F3A0" w14:textId="77777777" w:rsidR="00D65A57" w:rsidRPr="00D65A57" w:rsidRDefault="00D65A57" w:rsidP="00D65A57">
      <w:r>
        <w:t xml:space="preserve">Låt </w:t>
      </w:r>
      <m:oMath>
        <m:r>
          <w:rPr>
            <w:rFonts w:ascii="Cambria Math" w:hAnsi="Cambria Math"/>
          </w:rPr>
          <m:t>n</m:t>
        </m:r>
      </m:oMath>
      <w:r>
        <w:t xml:space="preserve"> vara ett heltal.</w:t>
      </w:r>
    </w:p>
    <w:p w14:paraId="06FE2D50" w14:textId="1BD021AA" w:rsidR="00A00A69" w:rsidRPr="00895498" w:rsidRDefault="00C82C72" w:rsidP="002E6FB0">
      <w:pPr>
        <w:spacing w:line="480" w:lineRule="auto"/>
      </w:pPr>
      <m:oMathPara>
        <m:oMath>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k</m:t>
                  </m:r>
                  <m:d>
                    <m:dPr>
                      <m:ctrlPr>
                        <w:rPr>
                          <w:rFonts w:ascii="Cambria Math" w:hAnsi="Cambria Math"/>
                          <w:i/>
                        </w:rPr>
                      </m:ctrlPr>
                    </m:dPr>
                    <m:e>
                      <m:acc>
                        <m:accPr>
                          <m:chr m:val="̅"/>
                          <m:ctrlPr>
                            <w:rPr>
                              <w:rFonts w:ascii="Cambria Math" w:hAnsi="Cambria Math"/>
                              <w:i/>
                            </w:rPr>
                          </m:ctrlPr>
                        </m:accPr>
                        <m:e>
                          <m:sSub>
                            <m:sSubPr>
                              <m:ctrlPr>
                                <w:rPr>
                                  <w:rFonts w:ascii="Cambria Math" w:hAnsi="Cambria Math"/>
                                  <w:i/>
                                </w:rPr>
                              </m:ctrlPr>
                            </m:sSubPr>
                            <m:e>
                              <m:r>
                                <w:rPr>
                                  <w:rFonts w:ascii="Cambria Math" w:hAnsi="Cambria Math"/>
                                </w:rPr>
                                <m:t>r</m:t>
                              </m:r>
                            </m:e>
                            <m:sub>
                              <m:r>
                                <w:rPr>
                                  <w:rFonts w:ascii="Cambria Math" w:hAnsi="Cambria Math"/>
                                </w:rPr>
                                <m:t>1</m:t>
                              </m:r>
                            </m:sub>
                          </m:sSub>
                        </m:e>
                      </m:acc>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r</m:t>
                              </m:r>
                            </m:e>
                            <m:sub>
                              <m:r>
                                <w:rPr>
                                  <w:rFonts w:ascii="Cambria Math" w:hAnsi="Cambria Math"/>
                                </w:rPr>
                                <m:t>2</m:t>
                              </m:r>
                            </m:sub>
                          </m:sSub>
                        </m:e>
                      </m:acc>
                    </m:e>
                  </m:d>
                </m:e>
              </m:d>
            </m:e>
          </m:func>
          <m:r>
            <m:rPr>
              <m:aln/>
            </m:rPr>
            <w:rPr>
              <w:rFonts w:ascii="Cambria Math" w:hAnsi="Cambria Math"/>
            </w:rPr>
            <m:t>=-1</m:t>
          </m:r>
          <m:r>
            <w:rPr>
              <w:rFonts w:ascii="Cambria Math" w:hAnsi="Cambria Math"/>
              <w:color w:val="FF0000"/>
            </w:rPr>
            <m:t>⟹</m:t>
          </m:r>
          <m:r>
            <w:rPr>
              <w:rFonts w:ascii="Cambria Math" w:hAnsi="Cambria Math"/>
            </w:rPr>
            <m:t>k</m:t>
          </m:r>
          <m:d>
            <m:dPr>
              <m:ctrlPr>
                <w:rPr>
                  <w:rFonts w:ascii="Cambria Math" w:hAnsi="Cambria Math"/>
                  <w:i/>
                </w:rPr>
              </m:ctrlPr>
            </m:dPr>
            <m:e>
              <m:acc>
                <m:accPr>
                  <m:chr m:val="̅"/>
                  <m:ctrlPr>
                    <w:rPr>
                      <w:rFonts w:ascii="Cambria Math" w:hAnsi="Cambria Math"/>
                      <w:i/>
                    </w:rPr>
                  </m:ctrlPr>
                </m:accPr>
                <m:e>
                  <m:sSub>
                    <m:sSubPr>
                      <m:ctrlPr>
                        <w:rPr>
                          <w:rFonts w:ascii="Cambria Math" w:hAnsi="Cambria Math"/>
                          <w:i/>
                        </w:rPr>
                      </m:ctrlPr>
                    </m:sSubPr>
                    <m:e>
                      <m:r>
                        <w:rPr>
                          <w:rFonts w:ascii="Cambria Math" w:hAnsi="Cambria Math"/>
                        </w:rPr>
                        <m:t>r</m:t>
                      </m:r>
                    </m:e>
                    <m:sub>
                      <m:r>
                        <w:rPr>
                          <w:rFonts w:ascii="Cambria Math" w:hAnsi="Cambria Math"/>
                        </w:rPr>
                        <m:t>1</m:t>
                      </m:r>
                    </m:sub>
                  </m:sSub>
                </m:e>
              </m:acc>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r</m:t>
                      </m:r>
                    </m:e>
                    <m:sub>
                      <m:r>
                        <w:rPr>
                          <w:rFonts w:ascii="Cambria Math" w:hAnsi="Cambria Math"/>
                        </w:rPr>
                        <m:t>2</m:t>
                      </m:r>
                    </m:sub>
                  </m:sSub>
                </m:e>
              </m:acc>
            </m:e>
          </m:d>
          <m:r>
            <w:rPr>
              <w:rFonts w:ascii="Cambria Math" w:hAnsi="Cambria Math"/>
            </w:rPr>
            <m:t>=π</m:t>
          </m:r>
          <m:d>
            <m:dPr>
              <m:ctrlPr>
                <w:rPr>
                  <w:rFonts w:ascii="Cambria Math" w:hAnsi="Cambria Math"/>
                  <w:i/>
                </w:rPr>
              </m:ctrlPr>
            </m:dPr>
            <m:e>
              <m:r>
                <w:rPr>
                  <w:rFonts w:ascii="Cambria Math" w:hAnsi="Cambria Math"/>
                </w:rPr>
                <m:t>2n-1</m:t>
              </m:r>
            </m:e>
          </m:d>
          <m:r>
            <w:rPr>
              <w:rFonts w:ascii="Cambria Math" w:hAnsi="Cambria Math"/>
              <w:color w:val="FF0000"/>
            </w:rPr>
            <m:t>⟹</m:t>
          </m:r>
          <m:f>
            <m:fPr>
              <m:ctrlPr>
                <w:rPr>
                  <w:rFonts w:ascii="Cambria Math" w:hAnsi="Cambria Math"/>
                  <w:i/>
                </w:rPr>
              </m:ctrlPr>
            </m:fPr>
            <m:num>
              <m:r>
                <w:rPr>
                  <w:rFonts w:ascii="Cambria Math" w:hAnsi="Cambria Math"/>
                </w:rPr>
                <m:t>2π</m:t>
              </m:r>
            </m:num>
            <m:den>
              <m:r>
                <w:rPr>
                  <w:rFonts w:ascii="Cambria Math" w:hAnsi="Cambria Math"/>
                </w:rPr>
                <m:t>λ</m:t>
              </m:r>
            </m:den>
          </m:f>
          <m:d>
            <m:dPr>
              <m:ctrlPr>
                <w:rPr>
                  <w:rFonts w:ascii="Cambria Math" w:hAnsi="Cambria Math"/>
                  <w:i/>
                </w:rPr>
              </m:ctrlPr>
            </m:dPr>
            <m:e>
              <m:acc>
                <m:accPr>
                  <m:chr m:val="̅"/>
                  <m:ctrlPr>
                    <w:rPr>
                      <w:rFonts w:ascii="Cambria Math" w:hAnsi="Cambria Math"/>
                      <w:i/>
                    </w:rPr>
                  </m:ctrlPr>
                </m:accPr>
                <m:e>
                  <m:sSub>
                    <m:sSubPr>
                      <m:ctrlPr>
                        <w:rPr>
                          <w:rFonts w:ascii="Cambria Math" w:hAnsi="Cambria Math"/>
                          <w:i/>
                        </w:rPr>
                      </m:ctrlPr>
                    </m:sSubPr>
                    <m:e>
                      <m:r>
                        <w:rPr>
                          <w:rFonts w:ascii="Cambria Math" w:hAnsi="Cambria Math"/>
                        </w:rPr>
                        <m:t>r</m:t>
                      </m:r>
                    </m:e>
                    <m:sub>
                      <m:r>
                        <w:rPr>
                          <w:rFonts w:ascii="Cambria Math" w:hAnsi="Cambria Math"/>
                        </w:rPr>
                        <m:t>1</m:t>
                      </m:r>
                    </m:sub>
                  </m:sSub>
                </m:e>
              </m:acc>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r</m:t>
                      </m:r>
                    </m:e>
                    <m:sub>
                      <m:r>
                        <w:rPr>
                          <w:rFonts w:ascii="Cambria Math" w:hAnsi="Cambria Math"/>
                        </w:rPr>
                        <m:t>2</m:t>
                      </m:r>
                    </m:sub>
                  </m:sSub>
                </m:e>
              </m:acc>
            </m:e>
          </m:d>
          <m:r>
            <w:rPr>
              <w:rFonts w:ascii="Cambria Math" w:hAnsi="Cambria Math"/>
            </w:rPr>
            <m:t>=π</m:t>
          </m:r>
          <m:d>
            <m:dPr>
              <m:ctrlPr>
                <w:rPr>
                  <w:rFonts w:ascii="Cambria Math" w:hAnsi="Cambria Math"/>
                  <w:i/>
                </w:rPr>
              </m:ctrlPr>
            </m:dPr>
            <m:e>
              <m:r>
                <w:rPr>
                  <w:rFonts w:ascii="Cambria Math" w:hAnsi="Cambria Math"/>
                </w:rPr>
                <m:t>2n-1</m:t>
              </m:r>
            </m:e>
          </m:d>
          <m:r>
            <m:rPr>
              <m:sty m:val="p"/>
            </m:rPr>
            <w:rPr>
              <w:rFonts w:ascii="Cambria Math" w:hAnsi="Cambria Math"/>
              <w:color w:val="FF0000"/>
            </w:rPr>
            <w:br/>
          </m:r>
        </m:oMath>
        <m:oMath>
          <m:r>
            <m:rPr>
              <m:aln/>
            </m:rPr>
            <w:rPr>
              <w:rFonts w:ascii="Cambria Math" w:hAnsi="Cambria Math"/>
              <w:color w:val="FF0000"/>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r</m:t>
                  </m:r>
                </m:e>
                <m:sub>
                  <m:r>
                    <w:rPr>
                      <w:rFonts w:ascii="Cambria Math" w:hAnsi="Cambria Math"/>
                    </w:rPr>
                    <m:t>1</m:t>
                  </m:r>
                </m:sub>
              </m:sSub>
            </m:e>
          </m:acc>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r</m:t>
                  </m:r>
                </m:e>
                <m:sub>
                  <m:r>
                    <w:rPr>
                      <w:rFonts w:ascii="Cambria Math" w:hAnsi="Cambria Math"/>
                    </w:rPr>
                    <m:t>2</m:t>
                  </m:r>
                </m:sub>
              </m:sSub>
            </m:e>
          </m:acc>
          <m:r>
            <w:rPr>
              <w:rFonts w:ascii="Cambria Math" w:hAnsi="Cambria Math"/>
            </w:rPr>
            <m:t>=</m:t>
          </m:r>
          <m:f>
            <m:fPr>
              <m:ctrlPr>
                <w:rPr>
                  <w:rFonts w:ascii="Cambria Math" w:hAnsi="Cambria Math"/>
                  <w:i/>
                </w:rPr>
              </m:ctrlPr>
            </m:fPr>
            <m:num>
              <m:r>
                <w:rPr>
                  <w:rFonts w:ascii="Cambria Math" w:hAnsi="Cambria Math"/>
                </w:rPr>
                <m:t>λ</m:t>
              </m:r>
            </m:num>
            <m:den>
              <m:r>
                <w:rPr>
                  <w:rFonts w:ascii="Cambria Math" w:hAnsi="Cambria Math"/>
                </w:rPr>
                <m:t>2</m:t>
              </m:r>
            </m:den>
          </m:f>
          <m:d>
            <m:dPr>
              <m:ctrlPr>
                <w:rPr>
                  <w:rFonts w:ascii="Cambria Math" w:hAnsi="Cambria Math"/>
                  <w:i/>
                </w:rPr>
              </m:ctrlPr>
            </m:dPr>
            <m:e>
              <m:r>
                <w:rPr>
                  <w:rFonts w:ascii="Cambria Math" w:hAnsi="Cambria Math"/>
                </w:rPr>
                <m:t>2n-1</m:t>
              </m:r>
            </m:e>
          </m:d>
        </m:oMath>
      </m:oMathPara>
    </w:p>
    <w:p w14:paraId="1AA84A15" w14:textId="77777777" w:rsidR="00895498" w:rsidRPr="00C23970" w:rsidRDefault="00895498" w:rsidP="002E6FB0">
      <w:pPr>
        <w:spacing w:line="480" w:lineRule="auto"/>
      </w:pPr>
    </w:p>
    <w:p w14:paraId="6513E8A0" w14:textId="0C05E830" w:rsidR="007D6473" w:rsidRDefault="00580F63" w:rsidP="00580F63">
      <w:pPr>
        <w:pStyle w:val="Rubrik2"/>
      </w:pPr>
      <w:r>
        <w:t>Stående vågor</w:t>
      </w:r>
    </w:p>
    <w:p w14:paraId="59A93B13" w14:textId="7FA77B16" w:rsidR="007D6473" w:rsidRDefault="00E35BC5" w:rsidP="00580F63">
      <w:r>
        <w:t xml:space="preserve">En </w:t>
      </w:r>
      <w:r>
        <w:rPr>
          <w:i/>
          <w:iCs/>
        </w:rPr>
        <w:t>stående våg</w:t>
      </w:r>
      <w:r>
        <w:t xml:space="preserve"> är resultatet av en interferens av två eller flera vågor.</w:t>
      </w:r>
      <w:r w:rsidR="007622D1">
        <w:t xml:space="preserve"> </w:t>
      </w:r>
      <w:r w:rsidR="00961F0F">
        <w:t>För</w:t>
      </w:r>
      <w:r w:rsidR="00164927">
        <w:t xml:space="preserve">ställ två motriktade vågor där den ena </w:t>
      </w:r>
      <m:oMath>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in</m:t>
                </m:r>
              </m:sub>
            </m:sSub>
          </m:e>
        </m:d>
      </m:oMath>
      <w:r w:rsidR="00EA5F51">
        <w:t xml:space="preserve"> </w:t>
      </w:r>
      <w:r w:rsidR="00164927">
        <w:t xml:space="preserve">utbreder till vänster mot en stel vägg </w:t>
      </w:r>
      <w:r w:rsidR="00565457">
        <w:t xml:space="preserve">och den andra </w:t>
      </w:r>
      <m:oMath>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ut</m:t>
                </m:r>
              </m:sub>
            </m:sSub>
          </m:e>
        </m:d>
      </m:oMath>
      <w:r w:rsidR="00326584">
        <w:t xml:space="preserve"> </w:t>
      </w:r>
      <w:r w:rsidR="00565457">
        <w:t>från väggen. Fasförskjutningen kan beskrivas</w:t>
      </w:r>
    </w:p>
    <w:p w14:paraId="6612BAE3" w14:textId="257003F5" w:rsidR="002A1E10" w:rsidRDefault="00C82C72" w:rsidP="00580F63">
      <m:oMathPara>
        <m:oMath>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s</m:t>
                      </m:r>
                    </m:e>
                    <m:sub>
                      <m:r>
                        <w:rPr>
                          <w:rFonts w:ascii="Cambria Math" w:hAnsi="Cambria Math"/>
                        </w:rPr>
                        <m:t>in</m:t>
                      </m:r>
                    </m:sub>
                  </m:sSub>
                  <m:r>
                    <w:rPr>
                      <w:rFonts w:ascii="Cambria Math" w:hAnsi="Cambria Math"/>
                    </w:rPr>
                    <m:t>=</m:t>
                  </m:r>
                  <m:sSub>
                    <m:sSubPr>
                      <m:ctrlPr>
                        <w:rPr>
                          <w:rFonts w:ascii="Cambria Math" w:hAnsi="Cambria Math"/>
                          <w:i/>
                        </w:rPr>
                      </m:ctrlPr>
                    </m:sSubPr>
                    <m:e>
                      <m:r>
                        <w:rPr>
                          <w:rFonts w:ascii="Cambria Math" w:hAnsi="Cambria Math"/>
                        </w:rPr>
                        <m:t>s</m:t>
                      </m:r>
                    </m:e>
                    <m:sub>
                      <m:sSub>
                        <m:sSubPr>
                          <m:ctrlPr>
                            <w:rPr>
                              <w:rFonts w:ascii="Cambria Math" w:hAnsi="Cambria Math"/>
                              <w:i/>
                            </w:rPr>
                          </m:ctrlPr>
                        </m:sSubPr>
                        <m:e>
                          <m:r>
                            <w:rPr>
                              <w:rFonts w:ascii="Cambria Math" w:hAnsi="Cambria Math"/>
                            </w:rPr>
                            <m:t>in</m:t>
                          </m:r>
                        </m:e>
                        <m:sub>
                          <m:r>
                            <w:rPr>
                              <w:rFonts w:ascii="Cambria Math" w:hAnsi="Cambria Math"/>
                            </w:rPr>
                            <m:t>0</m:t>
                          </m:r>
                        </m:sub>
                      </m:sSub>
                    </m:sub>
                  </m:sSub>
                  <m:r>
                    <w:rPr>
                      <w:rFonts w:ascii="Cambria Math" w:hAnsi="Cambria Math"/>
                    </w:rPr>
                    <m:t>∙</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kx+ωt</m:t>
                          </m:r>
                        </m:e>
                      </m:d>
                    </m:e>
                  </m:func>
                </m:e>
                <m:e>
                  <m:sSub>
                    <m:sSubPr>
                      <m:ctrlPr>
                        <w:rPr>
                          <w:rFonts w:ascii="Cambria Math" w:hAnsi="Cambria Math"/>
                          <w:i/>
                        </w:rPr>
                      </m:ctrlPr>
                    </m:sSubPr>
                    <m:e>
                      <m:r>
                        <w:rPr>
                          <w:rFonts w:ascii="Cambria Math" w:hAnsi="Cambria Math"/>
                        </w:rPr>
                        <m:t>s</m:t>
                      </m:r>
                    </m:e>
                    <m:sub>
                      <m:r>
                        <w:rPr>
                          <w:rFonts w:ascii="Cambria Math" w:hAnsi="Cambria Math"/>
                        </w:rPr>
                        <m:t>ut</m:t>
                      </m:r>
                    </m:sub>
                  </m:sSub>
                  <m:r>
                    <w:rPr>
                      <w:rFonts w:ascii="Cambria Math" w:hAnsi="Cambria Math"/>
                    </w:rPr>
                    <m:t>=</m:t>
                  </m:r>
                  <m:sSub>
                    <m:sSubPr>
                      <m:ctrlPr>
                        <w:rPr>
                          <w:rFonts w:ascii="Cambria Math" w:hAnsi="Cambria Math"/>
                          <w:i/>
                        </w:rPr>
                      </m:ctrlPr>
                    </m:sSubPr>
                    <m:e>
                      <m:r>
                        <w:rPr>
                          <w:rFonts w:ascii="Cambria Math" w:hAnsi="Cambria Math"/>
                        </w:rPr>
                        <m:t>s</m:t>
                      </m:r>
                    </m:e>
                    <m:sub>
                      <m:sSub>
                        <m:sSubPr>
                          <m:ctrlPr>
                            <w:rPr>
                              <w:rFonts w:ascii="Cambria Math" w:hAnsi="Cambria Math"/>
                              <w:i/>
                            </w:rPr>
                          </m:ctrlPr>
                        </m:sSubPr>
                        <m:e>
                          <m:r>
                            <w:rPr>
                              <w:rFonts w:ascii="Cambria Math" w:hAnsi="Cambria Math"/>
                            </w:rPr>
                            <m:t>ut</m:t>
                          </m:r>
                        </m:e>
                        <m:sub>
                          <m:r>
                            <w:rPr>
                              <w:rFonts w:ascii="Cambria Math" w:hAnsi="Cambria Math"/>
                            </w:rPr>
                            <m:t>0</m:t>
                          </m:r>
                        </m:sub>
                      </m:sSub>
                    </m:sub>
                  </m:sSub>
                  <m:r>
                    <w:rPr>
                      <w:rFonts w:ascii="Cambria Math" w:hAnsi="Cambria Math"/>
                    </w:rPr>
                    <m:t>∙</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kx-ωt</m:t>
                          </m:r>
                        </m:e>
                      </m:d>
                    </m:e>
                  </m:func>
                </m:e>
              </m:eqArr>
            </m:e>
          </m:d>
        </m:oMath>
      </m:oMathPara>
    </w:p>
    <w:p w14:paraId="3B54F68B" w14:textId="2C9D8F2F" w:rsidR="00782765" w:rsidRDefault="001C1DB8" w:rsidP="00580F63">
      <w:r>
        <w:t>En stel vägg</w:t>
      </w:r>
      <w:r w:rsidR="00326584">
        <w:t xml:space="preserve"> </w:t>
      </w:r>
      <m:oMath>
        <m:d>
          <m:dPr>
            <m:ctrlPr>
              <w:rPr>
                <w:rFonts w:ascii="Cambria Math" w:hAnsi="Cambria Math"/>
                <w:i/>
              </w:rPr>
            </m:ctrlPr>
          </m:dPr>
          <m:e>
            <m:r>
              <w:rPr>
                <w:rFonts w:ascii="Cambria Math" w:hAnsi="Cambria Math"/>
              </w:rPr>
              <m:t>x=0</m:t>
            </m:r>
          </m:e>
        </m:d>
      </m:oMath>
      <w:r w:rsidR="00C70F4A">
        <w:t xml:space="preserve"> </w:t>
      </w:r>
      <w:r>
        <w:t>rör sig inte med partikelförskjutningen</w:t>
      </w:r>
      <w:r w:rsidR="001126F5">
        <w:t>:</w:t>
      </w:r>
    </w:p>
    <w:p w14:paraId="6F7EFD1A" w14:textId="014BA20D" w:rsidR="00E254FE" w:rsidRPr="00E254FE" w:rsidRDefault="00C82C72" w:rsidP="00912D8D">
      <w:pPr>
        <w:spacing w:line="360" w:lineRule="auto"/>
      </w:pPr>
      <m:oMathPara>
        <m:oMath>
          <m:sSub>
            <m:sSubPr>
              <m:ctrlPr>
                <w:rPr>
                  <w:rFonts w:ascii="Cambria Math" w:hAnsi="Cambria Math"/>
                  <w:i/>
                </w:rPr>
              </m:ctrlPr>
            </m:sSubPr>
            <m:e>
              <m:r>
                <w:rPr>
                  <w:rFonts w:ascii="Cambria Math" w:hAnsi="Cambria Math"/>
                </w:rPr>
                <m:t>s</m:t>
              </m:r>
            </m:e>
            <m:sub>
              <m:r>
                <w:rPr>
                  <w:rFonts w:ascii="Cambria Math" w:hAnsi="Cambria Math"/>
                </w:rPr>
                <m:t xml:space="preserve">tot </m:t>
              </m:r>
              <m:d>
                <m:dPr>
                  <m:ctrlPr>
                    <w:rPr>
                      <w:rFonts w:ascii="Cambria Math" w:hAnsi="Cambria Math"/>
                      <w:i/>
                    </w:rPr>
                  </m:ctrlPr>
                </m:dPr>
                <m:e>
                  <m:r>
                    <w:rPr>
                      <w:rFonts w:ascii="Cambria Math" w:hAnsi="Cambria Math"/>
                    </w:rPr>
                    <m:t>x=0</m:t>
                  </m:r>
                </m:e>
              </m:d>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in</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ut</m:t>
              </m:r>
            </m:sub>
          </m:sSub>
          <m:r>
            <m:rPr>
              <m:aln/>
            </m:rPr>
            <w:rPr>
              <w:rFonts w:ascii="Cambria Math" w:hAnsi="Cambria Math"/>
            </w:rPr>
            <m:t>=0</m:t>
          </m:r>
        </m:oMath>
      </m:oMathPara>
    </w:p>
    <w:p w14:paraId="0EAC3F36" w14:textId="23926C67" w:rsidR="00CF06EC" w:rsidRPr="00912D8D" w:rsidRDefault="00E254FE" w:rsidP="00912D8D">
      <w:pPr>
        <w:spacing w:line="360" w:lineRule="auto"/>
      </w:pPr>
      <m:oMathPara>
        <m:oMath>
          <m:r>
            <w:rPr>
              <w:rFonts w:ascii="Cambria Math" w:hAnsi="Cambria Math"/>
              <w:color w:val="FF0000"/>
            </w:rPr>
            <m:t>⟹</m:t>
          </m:r>
          <m:sSub>
            <m:sSubPr>
              <m:ctrlPr>
                <w:rPr>
                  <w:rFonts w:ascii="Cambria Math" w:hAnsi="Cambria Math"/>
                  <w:i/>
                </w:rPr>
              </m:ctrlPr>
            </m:sSubPr>
            <m:e>
              <m:r>
                <w:rPr>
                  <w:rFonts w:ascii="Cambria Math" w:hAnsi="Cambria Math"/>
                </w:rPr>
                <m:t>s</m:t>
              </m:r>
            </m:e>
            <m:sub>
              <m:r>
                <w:rPr>
                  <w:rFonts w:ascii="Cambria Math" w:hAnsi="Cambria Math"/>
                </w:rPr>
                <m:t>in</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ut</m:t>
              </m:r>
            </m:sub>
          </m:sSub>
          <m:r>
            <m:rPr>
              <m:aln/>
            </m:rPr>
            <w:rPr>
              <w:rFonts w:ascii="Cambria Math" w:hAnsi="Cambria Math"/>
            </w:rPr>
            <m:t>=</m:t>
          </m:r>
          <m:sSub>
            <m:sSubPr>
              <m:ctrlPr>
                <w:rPr>
                  <w:rFonts w:ascii="Cambria Math" w:hAnsi="Cambria Math"/>
                  <w:i/>
                </w:rPr>
              </m:ctrlPr>
            </m:sSubPr>
            <m:e>
              <m:r>
                <w:rPr>
                  <w:rFonts w:ascii="Cambria Math" w:hAnsi="Cambria Math"/>
                </w:rPr>
                <m:t>s</m:t>
              </m:r>
            </m:e>
            <m:sub>
              <m:sSub>
                <m:sSubPr>
                  <m:ctrlPr>
                    <w:rPr>
                      <w:rFonts w:ascii="Cambria Math" w:hAnsi="Cambria Math"/>
                      <w:i/>
                    </w:rPr>
                  </m:ctrlPr>
                </m:sSubPr>
                <m:e>
                  <m:r>
                    <w:rPr>
                      <w:rFonts w:ascii="Cambria Math" w:hAnsi="Cambria Math"/>
                    </w:rPr>
                    <m:t>in</m:t>
                  </m:r>
                </m:e>
                <m:sub>
                  <m:r>
                    <w:rPr>
                      <w:rFonts w:ascii="Cambria Math" w:hAnsi="Cambria Math"/>
                    </w:rPr>
                    <m:t>0</m:t>
                  </m:r>
                </m:sub>
              </m:sSub>
            </m:sub>
          </m:sSub>
          <m:r>
            <w:rPr>
              <w:rFonts w:ascii="Cambria Math" w:hAnsi="Cambria Math"/>
            </w:rPr>
            <m:t>∙</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+ωt</m:t>
                  </m:r>
                </m:e>
              </m:d>
            </m:e>
          </m:func>
          <m:r>
            <w:rPr>
              <w:rFonts w:ascii="Cambria Math" w:hAnsi="Cambria Math"/>
            </w:rPr>
            <m:t>+</m:t>
          </m:r>
          <m:sSub>
            <m:sSubPr>
              <m:ctrlPr>
                <w:rPr>
                  <w:rFonts w:ascii="Cambria Math" w:hAnsi="Cambria Math"/>
                  <w:i/>
                </w:rPr>
              </m:ctrlPr>
            </m:sSubPr>
            <m:e>
              <m:r>
                <w:rPr>
                  <w:rFonts w:ascii="Cambria Math" w:hAnsi="Cambria Math"/>
                </w:rPr>
                <m:t>s</m:t>
              </m:r>
            </m:e>
            <m:sub>
              <m:sSub>
                <m:sSubPr>
                  <m:ctrlPr>
                    <w:rPr>
                      <w:rFonts w:ascii="Cambria Math" w:hAnsi="Cambria Math"/>
                      <w:i/>
                    </w:rPr>
                  </m:ctrlPr>
                </m:sSubPr>
                <m:e>
                  <m:r>
                    <w:rPr>
                      <w:rFonts w:ascii="Cambria Math" w:hAnsi="Cambria Math"/>
                    </w:rPr>
                    <m:t>ut</m:t>
                  </m:r>
                </m:e>
                <m:sub>
                  <m:r>
                    <w:rPr>
                      <w:rFonts w:ascii="Cambria Math" w:hAnsi="Cambria Math"/>
                    </w:rPr>
                    <m:t>0</m:t>
                  </m:r>
                </m:sub>
              </m:sSub>
            </m:sub>
          </m:sSub>
          <m:r>
            <w:rPr>
              <w:rFonts w:ascii="Cambria Math" w:hAnsi="Cambria Math"/>
            </w:rPr>
            <m:t>∙</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-ωt</m:t>
                  </m:r>
                </m:e>
              </m:d>
            </m:e>
          </m:func>
          <m:r>
            <m:rPr>
              <m:sty m:val="p"/>
            </m:rPr>
            <w:rPr>
              <w:rFonts w:ascii="Cambria Math" w:hAnsi="Cambria Math"/>
            </w:rPr>
            <w:br/>
          </m:r>
        </m:oMath>
        <m:oMath>
          <m:r>
            <m:rPr>
              <m:aln/>
            </m:rPr>
            <w:rPr>
              <w:rFonts w:ascii="Cambria Math" w:hAnsi="Cambria Math"/>
            </w:rPr>
            <m:t>=</m:t>
          </m:r>
          <m:d>
            <m:dPr>
              <m:begChr m:val="{"/>
              <m:endChr m:val="}"/>
              <m:ctrlPr>
                <w:rPr>
                  <w:rFonts w:ascii="Cambria Math" w:hAnsi="Cambria Math"/>
                  <w:i/>
                </w:rPr>
              </m:ctrlPr>
            </m:dPr>
            <m:e>
              <m:func>
                <m:funcPr>
                  <m:ctrlPr>
                    <w:rPr>
                      <w:rFonts w:ascii="Cambria Math" w:hAnsi="Cambria Math"/>
                      <w:i/>
                      <w:color w:val="FF33CC"/>
                    </w:rPr>
                  </m:ctrlPr>
                </m:funcPr>
                <m:fName>
                  <m:r>
                    <m:rPr>
                      <m:sty m:val="p"/>
                    </m:rPr>
                    <w:rPr>
                      <w:rFonts w:ascii="Cambria Math" w:hAnsi="Cambria Math"/>
                      <w:color w:val="FF33CC"/>
                    </w:rPr>
                    <m:t>sin</m:t>
                  </m:r>
                </m:fName>
                <m:e>
                  <m:d>
                    <m:dPr>
                      <m:ctrlPr>
                        <w:rPr>
                          <w:rFonts w:ascii="Cambria Math" w:hAnsi="Cambria Math"/>
                          <w:i/>
                          <w:color w:val="FF33CC"/>
                        </w:rPr>
                      </m:ctrlPr>
                    </m:dPr>
                    <m:e>
                      <m:r>
                        <w:rPr>
                          <w:rFonts w:ascii="Cambria Math" w:hAnsi="Cambria Math"/>
                          <w:color w:val="FF33CC"/>
                        </w:rPr>
                        <m:t>α-β</m:t>
                      </m:r>
                    </m:e>
                  </m:d>
                </m:e>
              </m:func>
              <m:r>
                <w:rPr>
                  <w:rFonts w:ascii="Cambria Math" w:hAnsi="Cambria Math"/>
                  <w:color w:val="FF33CC"/>
                </w:rPr>
                <m:t>=-</m:t>
              </m:r>
              <m:func>
                <m:funcPr>
                  <m:ctrlPr>
                    <w:rPr>
                      <w:rFonts w:ascii="Cambria Math" w:hAnsi="Cambria Math"/>
                      <w:i/>
                      <w:color w:val="FF33CC"/>
                    </w:rPr>
                  </m:ctrlPr>
                </m:funcPr>
                <m:fName>
                  <m:r>
                    <m:rPr>
                      <m:sty m:val="p"/>
                    </m:rPr>
                    <w:rPr>
                      <w:rFonts w:ascii="Cambria Math" w:hAnsi="Cambria Math"/>
                      <w:color w:val="FF33CC"/>
                    </w:rPr>
                    <m:t>sin</m:t>
                  </m:r>
                </m:fName>
                <m:e>
                  <m:d>
                    <m:dPr>
                      <m:ctrlPr>
                        <w:rPr>
                          <w:rFonts w:ascii="Cambria Math" w:hAnsi="Cambria Math"/>
                          <w:i/>
                          <w:color w:val="FF33CC"/>
                        </w:rPr>
                      </m:ctrlPr>
                    </m:dPr>
                    <m:e>
                      <m:r>
                        <w:rPr>
                          <w:rFonts w:ascii="Cambria Math" w:hAnsi="Cambria Math"/>
                          <w:color w:val="FF33CC"/>
                        </w:rPr>
                        <m:t>α+β</m:t>
                      </m:r>
                    </m:e>
                  </m:d>
                </m:e>
              </m:func>
            </m:e>
          </m:d>
          <m:r>
            <m:rPr>
              <m:sty m:val="p"/>
            </m:rPr>
            <w:rPr>
              <w:rFonts w:ascii="Cambria Math" w:hAnsi="Cambria Math"/>
            </w:rPr>
            <w:br/>
          </m:r>
        </m:oMath>
        <m:oMath>
          <m:r>
            <m:rPr>
              <m:aln/>
            </m:rPr>
            <w:rPr>
              <w:rFonts w:ascii="Cambria Math" w:hAnsi="Cambria Math"/>
            </w:rPr>
            <m:t>=</m:t>
          </m:r>
          <m:sSub>
            <m:sSubPr>
              <m:ctrlPr>
                <w:rPr>
                  <w:rFonts w:ascii="Cambria Math" w:hAnsi="Cambria Math"/>
                  <w:i/>
                </w:rPr>
              </m:ctrlPr>
            </m:sSubPr>
            <m:e>
              <m:r>
                <w:rPr>
                  <w:rFonts w:ascii="Cambria Math" w:hAnsi="Cambria Math"/>
                </w:rPr>
                <m:t>s</m:t>
              </m:r>
            </m:e>
            <m:sub>
              <m:sSub>
                <m:sSubPr>
                  <m:ctrlPr>
                    <w:rPr>
                      <w:rFonts w:ascii="Cambria Math" w:hAnsi="Cambria Math"/>
                      <w:i/>
                    </w:rPr>
                  </m:ctrlPr>
                </m:sSubPr>
                <m:e>
                  <m:r>
                    <w:rPr>
                      <w:rFonts w:ascii="Cambria Math" w:hAnsi="Cambria Math"/>
                    </w:rPr>
                    <m:t>in</m:t>
                  </m:r>
                </m:e>
                <m:sub>
                  <m:r>
                    <w:rPr>
                      <w:rFonts w:ascii="Cambria Math" w:hAnsi="Cambria Math"/>
                    </w:rPr>
                    <m:t>0</m:t>
                  </m:r>
                </m:sub>
              </m:sSub>
            </m:sub>
          </m:sSub>
          <m:r>
            <w:rPr>
              <w:rFonts w:ascii="Cambria Math" w:hAnsi="Cambria Math"/>
            </w:rPr>
            <m:t>∙</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+ωt</m:t>
                  </m:r>
                </m:e>
              </m:d>
            </m:e>
          </m:func>
          <m:r>
            <w:rPr>
              <w:rFonts w:ascii="Cambria Math" w:hAnsi="Cambria Math"/>
            </w:rPr>
            <m:t>-</m:t>
          </m:r>
          <m:sSub>
            <m:sSubPr>
              <m:ctrlPr>
                <w:rPr>
                  <w:rFonts w:ascii="Cambria Math" w:hAnsi="Cambria Math"/>
                  <w:i/>
                </w:rPr>
              </m:ctrlPr>
            </m:sSubPr>
            <m:e>
              <m:r>
                <w:rPr>
                  <w:rFonts w:ascii="Cambria Math" w:hAnsi="Cambria Math"/>
                </w:rPr>
                <m:t>s</m:t>
              </m:r>
            </m:e>
            <m:sub>
              <m:sSub>
                <m:sSubPr>
                  <m:ctrlPr>
                    <w:rPr>
                      <w:rFonts w:ascii="Cambria Math" w:hAnsi="Cambria Math"/>
                      <w:i/>
                    </w:rPr>
                  </m:ctrlPr>
                </m:sSubPr>
                <m:e>
                  <m:r>
                    <w:rPr>
                      <w:rFonts w:ascii="Cambria Math" w:hAnsi="Cambria Math"/>
                    </w:rPr>
                    <m:t>ut</m:t>
                  </m:r>
                </m:e>
                <m:sub>
                  <m:r>
                    <w:rPr>
                      <w:rFonts w:ascii="Cambria Math" w:hAnsi="Cambria Math"/>
                    </w:rPr>
                    <m:t>0</m:t>
                  </m:r>
                </m:sub>
              </m:sSub>
            </m:sub>
          </m:sSub>
          <m:r>
            <w:rPr>
              <w:rFonts w:ascii="Cambria Math" w:hAnsi="Cambria Math"/>
            </w:rPr>
            <m:t>∙</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+ωt</m:t>
                  </m:r>
                </m:e>
              </m:d>
            </m:e>
          </m:func>
          <m:r>
            <w:rPr>
              <w:rFonts w:ascii="Cambria Math" w:hAnsi="Cambria Math"/>
            </w:rPr>
            <m:t>=0</m:t>
          </m:r>
          <m:r>
            <w:rPr>
              <w:rFonts w:ascii="Cambria Math" w:hAnsi="Cambria Math"/>
              <w:color w:val="FF0000"/>
            </w:rPr>
            <m:t>⟹</m:t>
          </m:r>
          <m:sSub>
            <m:sSubPr>
              <m:ctrlPr>
                <w:rPr>
                  <w:rFonts w:ascii="Cambria Math" w:hAnsi="Cambria Math"/>
                  <w:i/>
                </w:rPr>
              </m:ctrlPr>
            </m:sSubPr>
            <m:e>
              <m:r>
                <w:rPr>
                  <w:rFonts w:ascii="Cambria Math" w:hAnsi="Cambria Math"/>
                </w:rPr>
                <m:t>s</m:t>
              </m:r>
            </m:e>
            <m:sub>
              <m:sSub>
                <m:sSubPr>
                  <m:ctrlPr>
                    <w:rPr>
                      <w:rFonts w:ascii="Cambria Math" w:hAnsi="Cambria Math"/>
                      <w:i/>
                    </w:rPr>
                  </m:ctrlPr>
                </m:sSubPr>
                <m:e>
                  <m:r>
                    <w:rPr>
                      <w:rFonts w:ascii="Cambria Math" w:hAnsi="Cambria Math"/>
                    </w:rPr>
                    <m:t>in</m:t>
                  </m:r>
                </m:e>
                <m:sub>
                  <m:r>
                    <w:rPr>
                      <w:rFonts w:ascii="Cambria Math" w:hAnsi="Cambria Math"/>
                    </w:rPr>
                    <m:t>0</m:t>
                  </m:r>
                </m:sub>
              </m:sSub>
            </m:sub>
          </m:sSub>
          <m:r>
            <w:rPr>
              <w:rFonts w:ascii="Cambria Math" w:hAnsi="Cambria Math"/>
            </w:rPr>
            <m:t>=</m:t>
          </m:r>
          <m:sSub>
            <m:sSubPr>
              <m:ctrlPr>
                <w:rPr>
                  <w:rFonts w:ascii="Cambria Math" w:hAnsi="Cambria Math"/>
                  <w:i/>
                </w:rPr>
              </m:ctrlPr>
            </m:sSubPr>
            <m:e>
              <m:r>
                <w:rPr>
                  <w:rFonts w:ascii="Cambria Math" w:hAnsi="Cambria Math"/>
                </w:rPr>
                <m:t>s</m:t>
              </m:r>
            </m:e>
            <m:sub>
              <m:sSub>
                <m:sSubPr>
                  <m:ctrlPr>
                    <w:rPr>
                      <w:rFonts w:ascii="Cambria Math" w:hAnsi="Cambria Math"/>
                      <w:i/>
                    </w:rPr>
                  </m:ctrlPr>
                </m:sSubPr>
                <m:e>
                  <m:r>
                    <w:rPr>
                      <w:rFonts w:ascii="Cambria Math" w:hAnsi="Cambria Math"/>
                    </w:rPr>
                    <m:t>ut</m:t>
                  </m:r>
                </m:e>
                <m:sub>
                  <m:r>
                    <w:rPr>
                      <w:rFonts w:ascii="Cambria Math" w:hAnsi="Cambria Math"/>
                    </w:rPr>
                    <m:t>0</m:t>
                  </m:r>
                </m:sub>
              </m:sSub>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0</m:t>
              </m:r>
            </m:sub>
          </m:sSub>
        </m:oMath>
      </m:oMathPara>
    </w:p>
    <w:p w14:paraId="3C6B945D" w14:textId="7DCCB7AF" w:rsidR="003744E4" w:rsidRPr="00E254FE" w:rsidRDefault="00CF6ABF" w:rsidP="003744E4">
      <w:pPr>
        <w:spacing w:line="360" w:lineRule="auto"/>
      </w:pPr>
      <m:oMathPara>
        <m:oMath>
          <m:r>
            <w:rPr>
              <w:rFonts w:ascii="Cambria Math" w:hAnsi="Cambria Math"/>
              <w:color w:val="FF0000"/>
            </w:rPr>
            <m:t>⟹</m:t>
          </m:r>
          <m:sSub>
            <m:sSubPr>
              <m:ctrlPr>
                <w:rPr>
                  <w:rFonts w:ascii="Cambria Math" w:hAnsi="Cambria Math"/>
                  <w:i/>
                </w:rPr>
              </m:ctrlPr>
            </m:sSubPr>
            <m:e>
              <m:r>
                <w:rPr>
                  <w:rFonts w:ascii="Cambria Math" w:hAnsi="Cambria Math"/>
                </w:rPr>
                <m:t>s</m:t>
              </m:r>
            </m:e>
            <m:sub>
              <m:r>
                <w:rPr>
                  <w:rFonts w:ascii="Cambria Math" w:hAnsi="Cambria Math"/>
                </w:rPr>
                <m:t xml:space="preserve">tot </m:t>
              </m:r>
              <m:d>
                <m:dPr>
                  <m:ctrlPr>
                    <w:rPr>
                      <w:rFonts w:ascii="Cambria Math" w:hAnsi="Cambria Math"/>
                      <w:i/>
                    </w:rPr>
                  </m:ctrlPr>
                </m:dPr>
                <m:e>
                  <m:r>
                    <w:rPr>
                      <w:rFonts w:ascii="Cambria Math" w:hAnsi="Cambria Math"/>
                    </w:rPr>
                    <m:t>x=0</m:t>
                  </m:r>
                </m:e>
              </m:d>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0</m:t>
              </m:r>
            </m:sub>
          </m:sSub>
          <m:r>
            <w:rPr>
              <w:rFonts w:ascii="Cambria Math" w:hAnsi="Cambria Math"/>
            </w:rPr>
            <m:t>∙</m:t>
          </m:r>
          <m:d>
            <m:dPr>
              <m:ctrlPr>
                <w:rPr>
                  <w:rFonts w:ascii="Cambria Math" w:hAnsi="Cambria Math"/>
                  <w:i/>
                </w:rPr>
              </m:ctrlPr>
            </m:dPr>
            <m:e>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kx+ωt</m:t>
                      </m:r>
                    </m:e>
                  </m:d>
                </m:e>
              </m:func>
              <m:r>
                <w:rPr>
                  <w:rFonts w:ascii="Cambria Math" w:hAnsi="Cambria Math"/>
                </w:rPr>
                <m:t>+</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kx-ωt</m:t>
                      </m:r>
                    </m:e>
                  </m:d>
                </m:e>
              </m:func>
            </m:e>
          </m:d>
          <m:r>
            <w:rPr>
              <w:rFonts w:ascii="Cambria Math" w:hAnsi="Cambria Math"/>
            </w:rPr>
            <m:t>=</m:t>
          </m:r>
          <m:d>
            <m:dPr>
              <m:begChr m:val="{"/>
              <m:endChr m:val="}"/>
              <m:ctrlPr>
                <w:rPr>
                  <w:rFonts w:ascii="Cambria Math" w:hAnsi="Cambria Math"/>
                  <w:i/>
                </w:rPr>
              </m:ctrlPr>
            </m:dPr>
            <m:e>
              <m:r>
                <m:rPr>
                  <m:nor/>
                </m:rPr>
                <w:rPr>
                  <w:rFonts w:ascii="Cambria Math" w:hAnsi="Cambria Math"/>
                </w:rPr>
                <m:t>Lite arbete</m:t>
              </m:r>
            </m:e>
          </m:d>
          <m:r>
            <w:rPr>
              <w:rFonts w:ascii="Cambria Math" w:hAnsi="Cambria Math"/>
            </w:rPr>
            <m:t>=2∙</m:t>
          </m:r>
          <m:sSub>
            <m:sSubPr>
              <m:ctrlPr>
                <w:rPr>
                  <w:rFonts w:ascii="Cambria Math" w:hAnsi="Cambria Math"/>
                  <w:i/>
                </w:rPr>
              </m:ctrlPr>
            </m:sSubPr>
            <m:e>
              <m:r>
                <w:rPr>
                  <w:rFonts w:ascii="Cambria Math" w:hAnsi="Cambria Math"/>
                </w:rPr>
                <m:t>s</m:t>
              </m:r>
            </m:e>
            <m:sub>
              <m:r>
                <w:rPr>
                  <w:rFonts w:ascii="Cambria Math" w:hAnsi="Cambria Math"/>
                </w:rPr>
                <m:t>0</m:t>
              </m:r>
            </m:sub>
          </m:sSub>
          <m:r>
            <w:rPr>
              <w:rFonts w:ascii="Cambria Math" w:hAnsi="Cambria Math"/>
            </w:rPr>
            <m:t>∙</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kx</m:t>
                  </m:r>
                </m:e>
              </m:d>
            </m:e>
          </m:func>
          <m:r>
            <w:rPr>
              <w:rFonts w:ascii="Cambria Math" w:hAnsi="Cambria Math"/>
            </w:rPr>
            <m:t>∙</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ωt</m:t>
                  </m:r>
                </m:e>
              </m:d>
            </m:e>
          </m:func>
        </m:oMath>
      </m:oMathPara>
    </w:p>
    <w:p w14:paraId="6B2EE4D6" w14:textId="1CEA952F" w:rsidR="00A00A69" w:rsidRDefault="00A00A69" w:rsidP="00CC429F">
      <w:r>
        <w:t>För alla</w:t>
      </w:r>
      <w:r w:rsidR="002E6FB0">
        <w:t xml:space="preserve"> </w:t>
      </w:r>
      <m:oMath>
        <m:r>
          <w:rPr>
            <w:rFonts w:ascii="Cambria Math" w:hAnsi="Cambria Math"/>
          </w:rPr>
          <m:t>x</m:t>
        </m:r>
      </m:oMath>
      <w:r w:rsidR="002E6FB0">
        <w:t xml:space="preserve"> respektive </w:t>
      </w:r>
      <m:oMath>
        <m:r>
          <w:rPr>
            <w:rFonts w:ascii="Cambria Math" w:hAnsi="Cambria Math"/>
          </w:rPr>
          <m:t>t</m:t>
        </m:r>
      </m:oMath>
    </w:p>
    <w:p w14:paraId="6304555A" w14:textId="708B65B8" w:rsidR="00A00A69" w:rsidRPr="00A00A69" w:rsidRDefault="00C82C72" w:rsidP="00A00A69">
      <w:pPr>
        <w:ind w:left="1304"/>
      </w:pPr>
      <m:oMathPara>
        <m:oMath>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kx</m:t>
                  </m:r>
                </m:e>
              </m:d>
            </m:e>
          </m:func>
          <m:r>
            <m:rPr>
              <m:aln/>
            </m:rPr>
            <w:rPr>
              <w:rFonts w:ascii="Cambria Math" w:hAnsi="Cambria Math"/>
            </w:rPr>
            <m:t>=0</m:t>
          </m:r>
          <m:r>
            <w:rPr>
              <w:rFonts w:ascii="Cambria Math" w:hAnsi="Cambria Math"/>
              <w:color w:val="FF0000"/>
            </w:rPr>
            <m:t>⟹</m:t>
          </m:r>
          <m:r>
            <w:rPr>
              <w:rFonts w:ascii="Cambria Math" w:hAnsi="Cambria Math"/>
            </w:rPr>
            <m:t>x=</m:t>
          </m:r>
          <m:f>
            <m:fPr>
              <m:ctrlPr>
                <w:rPr>
                  <w:rFonts w:ascii="Cambria Math" w:hAnsi="Cambria Math"/>
                  <w:i/>
                </w:rPr>
              </m:ctrlPr>
            </m:fPr>
            <m:num>
              <m:r>
                <w:rPr>
                  <w:rFonts w:ascii="Cambria Math" w:hAnsi="Cambria Math"/>
                </w:rPr>
                <m:t>π</m:t>
              </m:r>
            </m:num>
            <m:den>
              <m:r>
                <w:rPr>
                  <w:rFonts w:ascii="Cambria Math" w:hAnsi="Cambria Math"/>
                </w:rPr>
                <m:t>k</m:t>
              </m:r>
            </m:den>
          </m:f>
          <m:r>
            <w:rPr>
              <w:rFonts w:ascii="Cambria Math" w:hAnsi="Cambria Math"/>
            </w:rPr>
            <m:t>∙n</m:t>
          </m:r>
          <m:r>
            <m:rPr>
              <m:sty m:val="p"/>
            </m:rPr>
            <w:rPr>
              <w:rFonts w:ascii="Cambria Math" w:hAnsi="Cambria Math"/>
            </w:rPr>
            <w:br/>
          </m:r>
        </m:oMath>
        <m:oMath>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ωt</m:t>
                  </m:r>
                </m:e>
              </m:d>
            </m:e>
          </m:func>
          <m:r>
            <m:rPr>
              <m:aln/>
            </m:rPr>
            <w:rPr>
              <w:rFonts w:ascii="Cambria Math" w:hAnsi="Cambria Math"/>
            </w:rPr>
            <m:t>=0</m:t>
          </m:r>
          <m:r>
            <w:rPr>
              <w:rFonts w:ascii="Cambria Math" w:hAnsi="Cambria Math"/>
              <w:color w:val="FF0000"/>
            </w:rPr>
            <m:t>⟹</m:t>
          </m:r>
          <m:r>
            <w:rPr>
              <w:rFonts w:ascii="Cambria Math" w:hAnsi="Cambria Math"/>
            </w:rPr>
            <m:t>t=</m:t>
          </m:r>
          <m:f>
            <m:fPr>
              <m:ctrlPr>
                <w:rPr>
                  <w:rFonts w:ascii="Cambria Math" w:hAnsi="Cambria Math"/>
                  <w:i/>
                </w:rPr>
              </m:ctrlPr>
            </m:fPr>
            <m:num>
              <m:r>
                <w:rPr>
                  <w:rFonts w:ascii="Cambria Math" w:hAnsi="Cambria Math"/>
                </w:rPr>
                <m:t>π</m:t>
              </m:r>
            </m:num>
            <m:den>
              <m:r>
                <w:rPr>
                  <w:rFonts w:ascii="Cambria Math" w:hAnsi="Cambria Math"/>
                </w:rPr>
                <m:t>ω</m:t>
              </m:r>
            </m:den>
          </m:f>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+n</m:t>
              </m:r>
            </m:e>
          </m:d>
        </m:oMath>
      </m:oMathPara>
    </w:p>
    <w:p w14:paraId="642520BE" w14:textId="069736E1" w:rsidR="002E6FB0" w:rsidRPr="00CC429F" w:rsidRDefault="00A00A69" w:rsidP="00A00A69">
      <w:r>
        <w:t xml:space="preserve">, där </w:t>
      </w:r>
      <m:oMath>
        <m:r>
          <w:rPr>
            <w:rFonts w:ascii="Cambria Math" w:hAnsi="Cambria Math"/>
          </w:rPr>
          <m:t>n</m:t>
        </m:r>
      </m:oMath>
      <w:r>
        <w:t xml:space="preserve"> är ett heltal, har vi en </w:t>
      </w:r>
      <w:r w:rsidRPr="00D82B8E">
        <w:rPr>
          <w:i/>
          <w:iCs/>
        </w:rPr>
        <w:t>nod</w:t>
      </w:r>
      <w:r>
        <w:t xml:space="preserve"> (jämför med stel vägg och sinusvåg).</w:t>
      </w:r>
    </w:p>
    <w:sectPr w:rsidR="002E6FB0" w:rsidRPr="00CC429F" w:rsidSect="00FD2584">
      <w:type w:val="continuous"/>
      <w:pgSz w:w="11906" w:h="16838"/>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817E8A0" w14:textId="77777777" w:rsidR="00C82C72" w:rsidRDefault="00C82C72" w:rsidP="005F2ED4">
      <w:r>
        <w:separator/>
      </w:r>
    </w:p>
  </w:endnote>
  <w:endnote w:type="continuationSeparator" w:id="0">
    <w:p w14:paraId="261FF95B" w14:textId="77777777" w:rsidR="00C82C72" w:rsidRDefault="00C82C72" w:rsidP="005F2ED4">
      <w:r>
        <w:continuationSeparator/>
      </w:r>
    </w:p>
  </w:endnote>
  <w:endnote w:type="continuationNotice" w:id="1">
    <w:p w14:paraId="2FA4FE94" w14:textId="77777777" w:rsidR="00C82C72" w:rsidRDefault="00C82C72" w:rsidP="005F2ED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85173328"/>
      <w:docPartObj>
        <w:docPartGallery w:val="Page Numbers (Bottom of Page)"/>
        <w:docPartUnique/>
      </w:docPartObj>
    </w:sdtPr>
    <w:sdtEndPr/>
    <w:sdtContent>
      <w:p w14:paraId="0B07C736" w14:textId="77777777" w:rsidR="00A82CAB" w:rsidRDefault="00A82CAB">
        <w:pPr>
          <w:pStyle w:val="Sidfot"/>
          <w:jc w:val="right"/>
        </w:pPr>
        <w:r>
          <w:fldChar w:fldCharType="begin"/>
        </w:r>
        <w:r>
          <w:instrText>PAGE   \* MERGEFORMAT</w:instrText>
        </w:r>
        <w:r>
          <w:fldChar w:fldCharType="separate"/>
        </w:r>
        <w:r>
          <w:t>2</w:t>
        </w:r>
        <w:r>
          <w:fldChar w:fldCharType="end"/>
        </w:r>
      </w:p>
    </w:sdtContent>
  </w:sdt>
  <w:p w14:paraId="447217BE" w14:textId="77777777" w:rsidR="00A82CAB" w:rsidRDefault="00A82CAB" w:rsidP="005F2ED4">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E090F29" w14:textId="77777777" w:rsidR="00C82C72" w:rsidRDefault="00C82C72" w:rsidP="005F2ED4">
      <w:r>
        <w:separator/>
      </w:r>
    </w:p>
  </w:footnote>
  <w:footnote w:type="continuationSeparator" w:id="0">
    <w:p w14:paraId="5A771982" w14:textId="77777777" w:rsidR="00C82C72" w:rsidRDefault="00C82C72" w:rsidP="005F2ED4">
      <w:r>
        <w:continuationSeparator/>
      </w:r>
    </w:p>
  </w:footnote>
  <w:footnote w:type="continuationNotice" w:id="1">
    <w:p w14:paraId="61327F84" w14:textId="77777777" w:rsidR="00C82C72" w:rsidRDefault="00C82C72" w:rsidP="005F2ED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AB0C20"/>
    <w:multiLevelType w:val="hybridMultilevel"/>
    <w:tmpl w:val="03BA54BE"/>
    <w:lvl w:ilvl="0" w:tplc="1480C25E">
      <w:start w:val="15"/>
      <w:numFmt w:val="bullet"/>
      <w:lvlText w:val="-"/>
      <w:lvlJc w:val="left"/>
      <w:pPr>
        <w:ind w:left="720" w:hanging="360"/>
      </w:pPr>
      <w:rPr>
        <w:rFonts w:ascii="Calibri" w:eastAsiaTheme="minorEastAsia" w:hAnsi="Calibri" w:cs="Calibr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 w15:restartNumberingAfterBreak="0">
    <w:nsid w:val="036A3BD9"/>
    <w:multiLevelType w:val="hybridMultilevel"/>
    <w:tmpl w:val="89D4161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 w15:restartNumberingAfterBreak="0">
    <w:nsid w:val="03AC16E8"/>
    <w:multiLevelType w:val="hybridMultilevel"/>
    <w:tmpl w:val="4FE8037E"/>
    <w:lvl w:ilvl="0" w:tplc="3C504B80">
      <w:start w:val="1"/>
      <w:numFmt w:val="decimal"/>
      <w:lvlText w:val="%1."/>
      <w:lvlJc w:val="left"/>
      <w:pPr>
        <w:ind w:left="720" w:hanging="360"/>
      </w:pPr>
      <w:rPr>
        <w:b/>
        <w:bCs/>
        <w:color w:val="FF0000"/>
      </w:rPr>
    </w:lvl>
    <w:lvl w:ilvl="1" w:tplc="5052D800">
      <w:start w:val="1"/>
      <w:numFmt w:val="lowerLetter"/>
      <w:lvlText w:val="%2."/>
      <w:lvlJc w:val="left"/>
      <w:pPr>
        <w:ind w:left="1440" w:hanging="360"/>
      </w:pPr>
      <w:rPr>
        <w:b/>
        <w:bCs/>
        <w:color w:val="0070C0"/>
      </w:r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 w15:restartNumberingAfterBreak="0">
    <w:nsid w:val="05F53DB3"/>
    <w:multiLevelType w:val="hybridMultilevel"/>
    <w:tmpl w:val="4FE8037E"/>
    <w:lvl w:ilvl="0" w:tplc="3C504B80">
      <w:start w:val="1"/>
      <w:numFmt w:val="decimal"/>
      <w:lvlText w:val="%1."/>
      <w:lvlJc w:val="left"/>
      <w:pPr>
        <w:ind w:left="720" w:hanging="360"/>
      </w:pPr>
      <w:rPr>
        <w:b/>
        <w:bCs/>
        <w:color w:val="FF0000"/>
      </w:rPr>
    </w:lvl>
    <w:lvl w:ilvl="1" w:tplc="5052D800">
      <w:start w:val="1"/>
      <w:numFmt w:val="lowerLetter"/>
      <w:lvlText w:val="%2."/>
      <w:lvlJc w:val="left"/>
      <w:pPr>
        <w:ind w:left="1440" w:hanging="360"/>
      </w:pPr>
      <w:rPr>
        <w:b/>
        <w:bCs/>
        <w:color w:val="0070C0"/>
      </w:r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4" w15:restartNumberingAfterBreak="0">
    <w:nsid w:val="086C4CD6"/>
    <w:multiLevelType w:val="hybridMultilevel"/>
    <w:tmpl w:val="6FBCF4C8"/>
    <w:lvl w:ilvl="0" w:tplc="43045D36">
      <w:start w:val="1"/>
      <w:numFmt w:val="decimal"/>
      <w:lvlText w:val="%1."/>
      <w:lvlJc w:val="left"/>
      <w:pPr>
        <w:ind w:left="720" w:hanging="360"/>
      </w:pPr>
      <w:rPr>
        <w:color w:val="FF0000"/>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5" w15:restartNumberingAfterBreak="0">
    <w:nsid w:val="0C92712A"/>
    <w:multiLevelType w:val="hybridMultilevel"/>
    <w:tmpl w:val="D3445EE0"/>
    <w:lvl w:ilvl="0" w:tplc="0880879C">
      <w:start w:val="1"/>
      <w:numFmt w:val="decimal"/>
      <w:lvlText w:val="%1)"/>
      <w:lvlJc w:val="left"/>
      <w:pPr>
        <w:ind w:left="720" w:hanging="360"/>
      </w:pPr>
      <w:rPr>
        <w:rFonts w:hint="default"/>
        <w:b/>
        <w:i/>
        <w:color w:val="C45911" w:themeColor="accent2" w:themeShade="BF"/>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6" w15:restartNumberingAfterBreak="0">
    <w:nsid w:val="0E5A3F1A"/>
    <w:multiLevelType w:val="hybridMultilevel"/>
    <w:tmpl w:val="25C41A2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15:restartNumberingAfterBreak="0">
    <w:nsid w:val="143F5E7F"/>
    <w:multiLevelType w:val="hybridMultilevel"/>
    <w:tmpl w:val="EB02350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8" w15:restartNumberingAfterBreak="0">
    <w:nsid w:val="148150FB"/>
    <w:multiLevelType w:val="hybridMultilevel"/>
    <w:tmpl w:val="0616B6A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9" w15:restartNumberingAfterBreak="0">
    <w:nsid w:val="174C60E2"/>
    <w:multiLevelType w:val="hybridMultilevel"/>
    <w:tmpl w:val="FF006744"/>
    <w:lvl w:ilvl="0" w:tplc="139A6674">
      <w:start w:val="1"/>
      <w:numFmt w:val="decimal"/>
      <w:lvlText w:val="%1."/>
      <w:lvlJc w:val="left"/>
      <w:pPr>
        <w:ind w:left="720" w:hanging="360"/>
      </w:pPr>
      <w:rPr>
        <w:rFonts w:hint="default"/>
        <w:b/>
        <w:bCs/>
        <w:color w:val="FF0000"/>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 w15:restartNumberingAfterBreak="0">
    <w:nsid w:val="17D7557B"/>
    <w:multiLevelType w:val="hybridMultilevel"/>
    <w:tmpl w:val="3EEC41C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15:restartNumberingAfterBreak="0">
    <w:nsid w:val="18BE7321"/>
    <w:multiLevelType w:val="hybridMultilevel"/>
    <w:tmpl w:val="1D10402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2" w15:restartNumberingAfterBreak="0">
    <w:nsid w:val="19B97410"/>
    <w:multiLevelType w:val="hybridMultilevel"/>
    <w:tmpl w:val="A25064C4"/>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3" w15:restartNumberingAfterBreak="0">
    <w:nsid w:val="1CFD50C3"/>
    <w:multiLevelType w:val="hybridMultilevel"/>
    <w:tmpl w:val="2D1CDE7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228B5A40"/>
    <w:multiLevelType w:val="hybridMultilevel"/>
    <w:tmpl w:val="7AEC4AB6"/>
    <w:lvl w:ilvl="0" w:tplc="A1BC55BA">
      <w:start w:val="1"/>
      <w:numFmt w:val="bullet"/>
      <w:lvlText w:val=""/>
      <w:lvlJc w:val="left"/>
      <w:pPr>
        <w:ind w:left="720" w:hanging="360"/>
      </w:pPr>
      <w:rPr>
        <w:rFonts w:ascii="Symbol" w:hAnsi="Symbol" w:hint="default"/>
        <w:color w:val="auto"/>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5" w15:restartNumberingAfterBreak="0">
    <w:nsid w:val="25817F96"/>
    <w:multiLevelType w:val="hybridMultilevel"/>
    <w:tmpl w:val="86922B5A"/>
    <w:lvl w:ilvl="0" w:tplc="041D0001">
      <w:start w:val="1"/>
      <w:numFmt w:val="bullet"/>
      <w:lvlText w:val=""/>
      <w:lvlJc w:val="left"/>
      <w:pPr>
        <w:ind w:left="720" w:hanging="360"/>
      </w:pPr>
      <w:rPr>
        <w:rFonts w:ascii="Symbol" w:hAnsi="Symbol" w:hint="default"/>
        <w:b/>
        <w:bCs/>
        <w:color w:val="C45911" w:themeColor="accent2" w:themeShade="BF"/>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6" w15:restartNumberingAfterBreak="0">
    <w:nsid w:val="25A72992"/>
    <w:multiLevelType w:val="hybridMultilevel"/>
    <w:tmpl w:val="EF4CEB4E"/>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7" w15:restartNumberingAfterBreak="0">
    <w:nsid w:val="27E361F6"/>
    <w:multiLevelType w:val="hybridMultilevel"/>
    <w:tmpl w:val="3C142514"/>
    <w:lvl w:ilvl="0" w:tplc="F1084082">
      <w:start w:val="5"/>
      <w:numFmt w:val="bullet"/>
      <w:lvlText w:val="-"/>
      <w:lvlJc w:val="left"/>
      <w:pPr>
        <w:ind w:left="720" w:hanging="360"/>
      </w:pPr>
      <w:rPr>
        <w:rFonts w:ascii="Calibri" w:eastAsiaTheme="minorEastAsia" w:hAnsi="Calibri" w:cstheme="minorBid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8" w15:restartNumberingAfterBreak="0">
    <w:nsid w:val="29125AD5"/>
    <w:multiLevelType w:val="hybridMultilevel"/>
    <w:tmpl w:val="6C8007DC"/>
    <w:lvl w:ilvl="0" w:tplc="4DBCAED6">
      <w:start w:val="1"/>
      <w:numFmt w:val="decimal"/>
      <w:lvlText w:val="%1."/>
      <w:lvlJc w:val="left"/>
      <w:pPr>
        <w:ind w:left="720" w:hanging="360"/>
      </w:pPr>
      <w:rPr>
        <w:b/>
        <w:bCs/>
        <w:color w:val="FF0000"/>
      </w:rPr>
    </w:lvl>
    <w:lvl w:ilvl="1" w:tplc="D5A4A67E">
      <w:start w:val="1"/>
      <w:numFmt w:val="lowerLetter"/>
      <w:lvlText w:val="%2."/>
      <w:lvlJc w:val="left"/>
      <w:pPr>
        <w:ind w:left="1440" w:hanging="360"/>
      </w:pPr>
      <w:rPr>
        <w:color w:val="auto"/>
      </w:r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9" w15:restartNumberingAfterBreak="0">
    <w:nsid w:val="2BEF263C"/>
    <w:multiLevelType w:val="hybridMultilevel"/>
    <w:tmpl w:val="17046938"/>
    <w:lvl w:ilvl="0" w:tplc="E2C417A0">
      <w:start w:val="1"/>
      <w:numFmt w:val="decimal"/>
      <w:lvlText w:val="%1."/>
      <w:lvlJc w:val="left"/>
      <w:pPr>
        <w:ind w:left="720" w:hanging="360"/>
      </w:pPr>
      <w:rPr>
        <w:color w:val="FF0000"/>
      </w:rPr>
    </w:lvl>
    <w:lvl w:ilvl="1" w:tplc="041D0019">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0" w15:restartNumberingAfterBreak="0">
    <w:nsid w:val="2D456A0D"/>
    <w:multiLevelType w:val="hybridMultilevel"/>
    <w:tmpl w:val="6D3609EC"/>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1" w15:restartNumberingAfterBreak="0">
    <w:nsid w:val="30C52B27"/>
    <w:multiLevelType w:val="hybridMultilevel"/>
    <w:tmpl w:val="AB9AE564"/>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2" w15:restartNumberingAfterBreak="0">
    <w:nsid w:val="31CA5A7C"/>
    <w:multiLevelType w:val="hybridMultilevel"/>
    <w:tmpl w:val="28DCFE7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3" w15:restartNumberingAfterBreak="0">
    <w:nsid w:val="352F7E3D"/>
    <w:multiLevelType w:val="hybridMultilevel"/>
    <w:tmpl w:val="2BBC3192"/>
    <w:lvl w:ilvl="0" w:tplc="FB081D2A">
      <w:start w:val="1"/>
      <w:numFmt w:val="decimal"/>
      <w:lvlText w:val="%1."/>
      <w:lvlJc w:val="left"/>
      <w:pPr>
        <w:ind w:left="720" w:hanging="360"/>
      </w:pPr>
      <w:rPr>
        <w:color w:val="FF0000"/>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4" w15:restartNumberingAfterBreak="0">
    <w:nsid w:val="38486D41"/>
    <w:multiLevelType w:val="hybridMultilevel"/>
    <w:tmpl w:val="6D26C592"/>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5" w15:restartNumberingAfterBreak="0">
    <w:nsid w:val="3DC2736C"/>
    <w:multiLevelType w:val="hybridMultilevel"/>
    <w:tmpl w:val="91B8E34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6" w15:restartNumberingAfterBreak="0">
    <w:nsid w:val="3DDC6519"/>
    <w:multiLevelType w:val="hybridMultilevel"/>
    <w:tmpl w:val="799616B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7" w15:restartNumberingAfterBreak="0">
    <w:nsid w:val="43013889"/>
    <w:multiLevelType w:val="hybridMultilevel"/>
    <w:tmpl w:val="3EFA879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8" w15:restartNumberingAfterBreak="0">
    <w:nsid w:val="460D229E"/>
    <w:multiLevelType w:val="hybridMultilevel"/>
    <w:tmpl w:val="88B4040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9" w15:restartNumberingAfterBreak="0">
    <w:nsid w:val="46CE025E"/>
    <w:multiLevelType w:val="hybridMultilevel"/>
    <w:tmpl w:val="00C4D96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0" w15:restartNumberingAfterBreak="0">
    <w:nsid w:val="48E25970"/>
    <w:multiLevelType w:val="hybridMultilevel"/>
    <w:tmpl w:val="E6A83A0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1" w15:restartNumberingAfterBreak="0">
    <w:nsid w:val="49964C8F"/>
    <w:multiLevelType w:val="hybridMultilevel"/>
    <w:tmpl w:val="D2B4F70C"/>
    <w:lvl w:ilvl="0" w:tplc="0994AD12">
      <w:start w:val="1"/>
      <w:numFmt w:val="bullet"/>
      <w:lvlText w:val=""/>
      <w:lvlJc w:val="left"/>
      <w:pPr>
        <w:ind w:left="720" w:hanging="360"/>
      </w:pPr>
      <w:rPr>
        <w:rFonts w:ascii="Symbol" w:hAnsi="Symbol" w:hint="default"/>
        <w:color w:val="FF0000"/>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2" w15:restartNumberingAfterBreak="0">
    <w:nsid w:val="4F2B5E93"/>
    <w:multiLevelType w:val="hybridMultilevel"/>
    <w:tmpl w:val="D33A0A7E"/>
    <w:lvl w:ilvl="0" w:tplc="43045D36">
      <w:start w:val="1"/>
      <w:numFmt w:val="decimal"/>
      <w:lvlText w:val="%1."/>
      <w:lvlJc w:val="left"/>
      <w:pPr>
        <w:ind w:left="720" w:hanging="360"/>
      </w:pPr>
      <w:rPr>
        <w:color w:val="FF0000"/>
      </w:rPr>
    </w:lvl>
    <w:lvl w:ilvl="1" w:tplc="D8806590">
      <w:start w:val="1"/>
      <w:numFmt w:val="lowerLetter"/>
      <w:lvlText w:val="%2."/>
      <w:lvlJc w:val="left"/>
      <w:pPr>
        <w:ind w:left="1440" w:hanging="360"/>
      </w:pPr>
      <w:rPr>
        <w:color w:val="FF0000"/>
      </w:r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3" w15:restartNumberingAfterBreak="0">
    <w:nsid w:val="54AA57D5"/>
    <w:multiLevelType w:val="hybridMultilevel"/>
    <w:tmpl w:val="9D80D658"/>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4" w15:restartNumberingAfterBreak="0">
    <w:nsid w:val="54E808CC"/>
    <w:multiLevelType w:val="hybridMultilevel"/>
    <w:tmpl w:val="A58C78F4"/>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5" w15:restartNumberingAfterBreak="0">
    <w:nsid w:val="5CB67D59"/>
    <w:multiLevelType w:val="hybridMultilevel"/>
    <w:tmpl w:val="6C8007DC"/>
    <w:lvl w:ilvl="0" w:tplc="4DBCAED6">
      <w:start w:val="1"/>
      <w:numFmt w:val="decimal"/>
      <w:lvlText w:val="%1."/>
      <w:lvlJc w:val="left"/>
      <w:pPr>
        <w:ind w:left="720" w:hanging="360"/>
      </w:pPr>
      <w:rPr>
        <w:b/>
        <w:bCs/>
        <w:color w:val="FF0000"/>
      </w:rPr>
    </w:lvl>
    <w:lvl w:ilvl="1" w:tplc="D5A4A67E">
      <w:start w:val="1"/>
      <w:numFmt w:val="lowerLetter"/>
      <w:lvlText w:val="%2."/>
      <w:lvlJc w:val="left"/>
      <w:pPr>
        <w:ind w:left="1440" w:hanging="360"/>
      </w:pPr>
      <w:rPr>
        <w:color w:val="auto"/>
      </w:rPr>
    </w:lvl>
    <w:lvl w:ilvl="2" w:tplc="041D001B">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6" w15:restartNumberingAfterBreak="0">
    <w:nsid w:val="631C059B"/>
    <w:multiLevelType w:val="hybridMultilevel"/>
    <w:tmpl w:val="C074B00E"/>
    <w:lvl w:ilvl="0" w:tplc="041D000F">
      <w:start w:val="1"/>
      <w:numFmt w:val="decimal"/>
      <w:lvlText w:val="%1."/>
      <w:lvlJc w:val="left"/>
      <w:pPr>
        <w:ind w:left="720" w:hanging="360"/>
      </w:pPr>
      <w:rPr>
        <w:rFonts w:hint="default"/>
      </w:rPr>
    </w:lvl>
    <w:lvl w:ilvl="1" w:tplc="041D0019">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7" w15:restartNumberingAfterBreak="0">
    <w:nsid w:val="65DE3E0B"/>
    <w:multiLevelType w:val="hybridMultilevel"/>
    <w:tmpl w:val="F9444CD4"/>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8" w15:restartNumberingAfterBreak="0">
    <w:nsid w:val="66923B50"/>
    <w:multiLevelType w:val="hybridMultilevel"/>
    <w:tmpl w:val="F9409DEA"/>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9" w15:restartNumberingAfterBreak="0">
    <w:nsid w:val="6861277F"/>
    <w:multiLevelType w:val="hybridMultilevel"/>
    <w:tmpl w:val="B810B38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0" w15:restartNumberingAfterBreak="0">
    <w:nsid w:val="6A1B4A88"/>
    <w:multiLevelType w:val="hybridMultilevel"/>
    <w:tmpl w:val="FBCC69C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1" w15:restartNumberingAfterBreak="0">
    <w:nsid w:val="6A382F4D"/>
    <w:multiLevelType w:val="hybridMultilevel"/>
    <w:tmpl w:val="9EEA24E2"/>
    <w:lvl w:ilvl="0" w:tplc="336059B0">
      <w:start w:val="1"/>
      <w:numFmt w:val="decimal"/>
      <w:lvlText w:val="%1."/>
      <w:lvlJc w:val="left"/>
      <w:pPr>
        <w:ind w:left="720" w:hanging="360"/>
      </w:pPr>
      <w:rPr>
        <w:color w:val="FF0000"/>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42" w15:restartNumberingAfterBreak="0">
    <w:nsid w:val="71C2623C"/>
    <w:multiLevelType w:val="hybridMultilevel"/>
    <w:tmpl w:val="B712D9C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3" w15:restartNumberingAfterBreak="0">
    <w:nsid w:val="743741D8"/>
    <w:multiLevelType w:val="hybridMultilevel"/>
    <w:tmpl w:val="8396ACBE"/>
    <w:lvl w:ilvl="0" w:tplc="99DAC5BE">
      <w:start w:val="1"/>
      <w:numFmt w:val="bullet"/>
      <w:lvlText w:val=""/>
      <w:lvlJc w:val="left"/>
      <w:pPr>
        <w:ind w:left="720" w:hanging="360"/>
      </w:pPr>
      <w:rPr>
        <w:rFonts w:ascii="Symbol" w:hAnsi="Symbol" w:hint="default"/>
        <w:color w:val="FF0000"/>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4" w15:restartNumberingAfterBreak="0">
    <w:nsid w:val="77332767"/>
    <w:multiLevelType w:val="hybridMultilevel"/>
    <w:tmpl w:val="A6A46DF8"/>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num w:numId="1">
    <w:abstractNumId w:val="27"/>
  </w:num>
  <w:num w:numId="2">
    <w:abstractNumId w:val="22"/>
  </w:num>
  <w:num w:numId="3">
    <w:abstractNumId w:val="31"/>
  </w:num>
  <w:num w:numId="4">
    <w:abstractNumId w:val="9"/>
  </w:num>
  <w:num w:numId="5">
    <w:abstractNumId w:val="7"/>
  </w:num>
  <w:num w:numId="6">
    <w:abstractNumId w:val="36"/>
  </w:num>
  <w:num w:numId="7">
    <w:abstractNumId w:val="20"/>
  </w:num>
  <w:num w:numId="8">
    <w:abstractNumId w:val="40"/>
  </w:num>
  <w:num w:numId="9">
    <w:abstractNumId w:val="39"/>
  </w:num>
  <w:num w:numId="10">
    <w:abstractNumId w:val="25"/>
  </w:num>
  <w:num w:numId="11">
    <w:abstractNumId w:val="18"/>
  </w:num>
  <w:num w:numId="12">
    <w:abstractNumId w:val="35"/>
  </w:num>
  <w:num w:numId="13">
    <w:abstractNumId w:val="37"/>
  </w:num>
  <w:num w:numId="14">
    <w:abstractNumId w:val="19"/>
  </w:num>
  <w:num w:numId="15">
    <w:abstractNumId w:val="28"/>
  </w:num>
  <w:num w:numId="16">
    <w:abstractNumId w:val="8"/>
  </w:num>
  <w:num w:numId="17">
    <w:abstractNumId w:val="11"/>
  </w:num>
  <w:num w:numId="18">
    <w:abstractNumId w:val="42"/>
  </w:num>
  <w:num w:numId="19">
    <w:abstractNumId w:val="13"/>
  </w:num>
  <w:num w:numId="20">
    <w:abstractNumId w:val="17"/>
  </w:num>
  <w:num w:numId="21">
    <w:abstractNumId w:val="5"/>
  </w:num>
  <w:num w:numId="22">
    <w:abstractNumId w:val="4"/>
  </w:num>
  <w:num w:numId="23">
    <w:abstractNumId w:val="29"/>
  </w:num>
  <w:num w:numId="24">
    <w:abstractNumId w:val="32"/>
  </w:num>
  <w:num w:numId="25">
    <w:abstractNumId w:val="30"/>
  </w:num>
  <w:num w:numId="26">
    <w:abstractNumId w:val="23"/>
  </w:num>
  <w:num w:numId="27">
    <w:abstractNumId w:val="41"/>
  </w:num>
  <w:num w:numId="28">
    <w:abstractNumId w:val="43"/>
  </w:num>
  <w:num w:numId="29">
    <w:abstractNumId w:val="6"/>
  </w:num>
  <w:num w:numId="30">
    <w:abstractNumId w:val="14"/>
  </w:num>
  <w:num w:numId="31">
    <w:abstractNumId w:val="10"/>
  </w:num>
  <w:num w:numId="32">
    <w:abstractNumId w:val="2"/>
  </w:num>
  <w:num w:numId="33">
    <w:abstractNumId w:val="3"/>
  </w:num>
  <w:num w:numId="34">
    <w:abstractNumId w:val="12"/>
  </w:num>
  <w:num w:numId="35">
    <w:abstractNumId w:val="21"/>
  </w:num>
  <w:num w:numId="36">
    <w:abstractNumId w:val="38"/>
  </w:num>
  <w:num w:numId="37">
    <w:abstractNumId w:val="0"/>
  </w:num>
  <w:num w:numId="38">
    <w:abstractNumId w:val="34"/>
  </w:num>
  <w:num w:numId="39">
    <w:abstractNumId w:val="44"/>
  </w:num>
  <w:num w:numId="40">
    <w:abstractNumId w:val="15"/>
  </w:num>
  <w:num w:numId="41">
    <w:abstractNumId w:val="1"/>
  </w:num>
  <w:num w:numId="42">
    <w:abstractNumId w:val="26"/>
  </w:num>
  <w:num w:numId="43">
    <w:abstractNumId w:val="33"/>
  </w:num>
  <w:num w:numId="44">
    <w:abstractNumId w:val="16"/>
  </w:num>
  <w:num w:numId="45">
    <w:abstractNumId w:val="2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efaultTabStop w:val="1304"/>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371E9E6"/>
    <w:rsid w:val="00000905"/>
    <w:rsid w:val="00000CBC"/>
    <w:rsid w:val="00001014"/>
    <w:rsid w:val="0000160E"/>
    <w:rsid w:val="000018B8"/>
    <w:rsid w:val="00001EFF"/>
    <w:rsid w:val="00002693"/>
    <w:rsid w:val="00002D80"/>
    <w:rsid w:val="00002DA9"/>
    <w:rsid w:val="00002F2A"/>
    <w:rsid w:val="0000305B"/>
    <w:rsid w:val="00003201"/>
    <w:rsid w:val="00003872"/>
    <w:rsid w:val="00003B69"/>
    <w:rsid w:val="00003C63"/>
    <w:rsid w:val="00003FFA"/>
    <w:rsid w:val="000041DF"/>
    <w:rsid w:val="00004443"/>
    <w:rsid w:val="00004A14"/>
    <w:rsid w:val="00004B10"/>
    <w:rsid w:val="00004C23"/>
    <w:rsid w:val="00004FED"/>
    <w:rsid w:val="000050BD"/>
    <w:rsid w:val="000056D6"/>
    <w:rsid w:val="000059E7"/>
    <w:rsid w:val="00006184"/>
    <w:rsid w:val="00006626"/>
    <w:rsid w:val="00006723"/>
    <w:rsid w:val="0000739A"/>
    <w:rsid w:val="00007EB2"/>
    <w:rsid w:val="000103E4"/>
    <w:rsid w:val="000108D9"/>
    <w:rsid w:val="000108E1"/>
    <w:rsid w:val="00010961"/>
    <w:rsid w:val="00010B61"/>
    <w:rsid w:val="00010C92"/>
    <w:rsid w:val="000113F6"/>
    <w:rsid w:val="00011474"/>
    <w:rsid w:val="0001204D"/>
    <w:rsid w:val="00012202"/>
    <w:rsid w:val="00012240"/>
    <w:rsid w:val="00012308"/>
    <w:rsid w:val="000124B0"/>
    <w:rsid w:val="00012684"/>
    <w:rsid w:val="00012987"/>
    <w:rsid w:val="00012EB8"/>
    <w:rsid w:val="000139C9"/>
    <w:rsid w:val="00013B3D"/>
    <w:rsid w:val="0001443D"/>
    <w:rsid w:val="00014900"/>
    <w:rsid w:val="00015880"/>
    <w:rsid w:val="0001599E"/>
    <w:rsid w:val="00015A0C"/>
    <w:rsid w:val="00016A4D"/>
    <w:rsid w:val="00016AA4"/>
    <w:rsid w:val="00016D57"/>
    <w:rsid w:val="000177DA"/>
    <w:rsid w:val="00017BCA"/>
    <w:rsid w:val="000201F2"/>
    <w:rsid w:val="000204FE"/>
    <w:rsid w:val="0002064B"/>
    <w:rsid w:val="000206B8"/>
    <w:rsid w:val="000208A0"/>
    <w:rsid w:val="00020FD8"/>
    <w:rsid w:val="00021122"/>
    <w:rsid w:val="0002112E"/>
    <w:rsid w:val="000218EF"/>
    <w:rsid w:val="000220D9"/>
    <w:rsid w:val="0002244C"/>
    <w:rsid w:val="000227D8"/>
    <w:rsid w:val="0002289F"/>
    <w:rsid w:val="00022BC3"/>
    <w:rsid w:val="00022D6F"/>
    <w:rsid w:val="00023111"/>
    <w:rsid w:val="000236C6"/>
    <w:rsid w:val="00023738"/>
    <w:rsid w:val="0002441C"/>
    <w:rsid w:val="00024468"/>
    <w:rsid w:val="00024BF5"/>
    <w:rsid w:val="00024DB4"/>
    <w:rsid w:val="00025014"/>
    <w:rsid w:val="000253CA"/>
    <w:rsid w:val="00025505"/>
    <w:rsid w:val="0002593F"/>
    <w:rsid w:val="000264C4"/>
    <w:rsid w:val="00026771"/>
    <w:rsid w:val="00026AFC"/>
    <w:rsid w:val="00026EC9"/>
    <w:rsid w:val="000270F6"/>
    <w:rsid w:val="000275AF"/>
    <w:rsid w:val="00027A14"/>
    <w:rsid w:val="00027D05"/>
    <w:rsid w:val="00030180"/>
    <w:rsid w:val="00030234"/>
    <w:rsid w:val="00030D7B"/>
    <w:rsid w:val="0003135B"/>
    <w:rsid w:val="000315B6"/>
    <w:rsid w:val="00031638"/>
    <w:rsid w:val="000316CC"/>
    <w:rsid w:val="000317B2"/>
    <w:rsid w:val="00031E51"/>
    <w:rsid w:val="0003265D"/>
    <w:rsid w:val="00032804"/>
    <w:rsid w:val="0003298D"/>
    <w:rsid w:val="000333BA"/>
    <w:rsid w:val="00034149"/>
    <w:rsid w:val="000349FF"/>
    <w:rsid w:val="00035131"/>
    <w:rsid w:val="0003597A"/>
    <w:rsid w:val="00035A5C"/>
    <w:rsid w:val="00035F90"/>
    <w:rsid w:val="00036701"/>
    <w:rsid w:val="00036769"/>
    <w:rsid w:val="000368C2"/>
    <w:rsid w:val="00036CA7"/>
    <w:rsid w:val="00037612"/>
    <w:rsid w:val="00037923"/>
    <w:rsid w:val="00040489"/>
    <w:rsid w:val="00040969"/>
    <w:rsid w:val="00040CCC"/>
    <w:rsid w:val="000410FA"/>
    <w:rsid w:val="00041332"/>
    <w:rsid w:val="000417E9"/>
    <w:rsid w:val="0004184C"/>
    <w:rsid w:val="00041E77"/>
    <w:rsid w:val="00042469"/>
    <w:rsid w:val="000424CE"/>
    <w:rsid w:val="00042818"/>
    <w:rsid w:val="0004289D"/>
    <w:rsid w:val="00042AA8"/>
    <w:rsid w:val="0004300C"/>
    <w:rsid w:val="00043583"/>
    <w:rsid w:val="00043715"/>
    <w:rsid w:val="00043750"/>
    <w:rsid w:val="00043850"/>
    <w:rsid w:val="0004396B"/>
    <w:rsid w:val="000440C5"/>
    <w:rsid w:val="000445D9"/>
    <w:rsid w:val="00044688"/>
    <w:rsid w:val="00044764"/>
    <w:rsid w:val="000447F4"/>
    <w:rsid w:val="00044849"/>
    <w:rsid w:val="000449D1"/>
    <w:rsid w:val="00044FDD"/>
    <w:rsid w:val="00045232"/>
    <w:rsid w:val="000453EB"/>
    <w:rsid w:val="00045E59"/>
    <w:rsid w:val="000475B3"/>
    <w:rsid w:val="00047C73"/>
    <w:rsid w:val="00047D9E"/>
    <w:rsid w:val="00047DFF"/>
    <w:rsid w:val="00047E11"/>
    <w:rsid w:val="00050358"/>
    <w:rsid w:val="00050549"/>
    <w:rsid w:val="000506AA"/>
    <w:rsid w:val="000507FB"/>
    <w:rsid w:val="00050AFB"/>
    <w:rsid w:val="00050E7D"/>
    <w:rsid w:val="00050EF0"/>
    <w:rsid w:val="00051841"/>
    <w:rsid w:val="00051A9F"/>
    <w:rsid w:val="00051B25"/>
    <w:rsid w:val="0005258E"/>
    <w:rsid w:val="00052643"/>
    <w:rsid w:val="00052762"/>
    <w:rsid w:val="0005279C"/>
    <w:rsid w:val="000537BF"/>
    <w:rsid w:val="000543CD"/>
    <w:rsid w:val="00054416"/>
    <w:rsid w:val="000545E8"/>
    <w:rsid w:val="000548E8"/>
    <w:rsid w:val="00054992"/>
    <w:rsid w:val="000550FA"/>
    <w:rsid w:val="00055197"/>
    <w:rsid w:val="0005560F"/>
    <w:rsid w:val="00055639"/>
    <w:rsid w:val="00055759"/>
    <w:rsid w:val="0005681C"/>
    <w:rsid w:val="00057AD1"/>
    <w:rsid w:val="00057C3D"/>
    <w:rsid w:val="00060D0C"/>
    <w:rsid w:val="00061559"/>
    <w:rsid w:val="000617C7"/>
    <w:rsid w:val="00062073"/>
    <w:rsid w:val="00062357"/>
    <w:rsid w:val="00063631"/>
    <w:rsid w:val="000637D5"/>
    <w:rsid w:val="000638B8"/>
    <w:rsid w:val="00063E7D"/>
    <w:rsid w:val="0006414C"/>
    <w:rsid w:val="000643AB"/>
    <w:rsid w:val="000646F0"/>
    <w:rsid w:val="0006474D"/>
    <w:rsid w:val="0006556E"/>
    <w:rsid w:val="000657B4"/>
    <w:rsid w:val="00065C5C"/>
    <w:rsid w:val="000662FE"/>
    <w:rsid w:val="00067243"/>
    <w:rsid w:val="00067CEE"/>
    <w:rsid w:val="000701B7"/>
    <w:rsid w:val="000701F5"/>
    <w:rsid w:val="000707AD"/>
    <w:rsid w:val="00070E94"/>
    <w:rsid w:val="0007127B"/>
    <w:rsid w:val="00071868"/>
    <w:rsid w:val="00071CA3"/>
    <w:rsid w:val="00071E22"/>
    <w:rsid w:val="00072088"/>
    <w:rsid w:val="000727B0"/>
    <w:rsid w:val="00072F07"/>
    <w:rsid w:val="0007347C"/>
    <w:rsid w:val="00073661"/>
    <w:rsid w:val="000737B7"/>
    <w:rsid w:val="00073F00"/>
    <w:rsid w:val="00074066"/>
    <w:rsid w:val="000741F8"/>
    <w:rsid w:val="00074AFB"/>
    <w:rsid w:val="0007511E"/>
    <w:rsid w:val="000754E3"/>
    <w:rsid w:val="000755AC"/>
    <w:rsid w:val="00075AB1"/>
    <w:rsid w:val="00075B7E"/>
    <w:rsid w:val="00075DAE"/>
    <w:rsid w:val="00075EE9"/>
    <w:rsid w:val="00076005"/>
    <w:rsid w:val="0007736F"/>
    <w:rsid w:val="00077425"/>
    <w:rsid w:val="00077B44"/>
    <w:rsid w:val="00077F18"/>
    <w:rsid w:val="0008069C"/>
    <w:rsid w:val="000808E2"/>
    <w:rsid w:val="000811A0"/>
    <w:rsid w:val="000812A1"/>
    <w:rsid w:val="000815E4"/>
    <w:rsid w:val="00081FBB"/>
    <w:rsid w:val="000820B7"/>
    <w:rsid w:val="00082422"/>
    <w:rsid w:val="000826B4"/>
    <w:rsid w:val="000826DA"/>
    <w:rsid w:val="000828BE"/>
    <w:rsid w:val="00082B0F"/>
    <w:rsid w:val="00082E39"/>
    <w:rsid w:val="00083708"/>
    <w:rsid w:val="00083B57"/>
    <w:rsid w:val="00083B97"/>
    <w:rsid w:val="00083DE5"/>
    <w:rsid w:val="00083F7F"/>
    <w:rsid w:val="000840BE"/>
    <w:rsid w:val="000841C7"/>
    <w:rsid w:val="000844B7"/>
    <w:rsid w:val="000844CD"/>
    <w:rsid w:val="00084520"/>
    <w:rsid w:val="00084850"/>
    <w:rsid w:val="00084B75"/>
    <w:rsid w:val="00084F67"/>
    <w:rsid w:val="00084F80"/>
    <w:rsid w:val="00084FF8"/>
    <w:rsid w:val="000856DB"/>
    <w:rsid w:val="00085714"/>
    <w:rsid w:val="00085BBD"/>
    <w:rsid w:val="00086321"/>
    <w:rsid w:val="00086710"/>
    <w:rsid w:val="00086766"/>
    <w:rsid w:val="00086BFD"/>
    <w:rsid w:val="0008714D"/>
    <w:rsid w:val="00087242"/>
    <w:rsid w:val="0008751C"/>
    <w:rsid w:val="00087B5B"/>
    <w:rsid w:val="00087EEF"/>
    <w:rsid w:val="00087FEE"/>
    <w:rsid w:val="000903AD"/>
    <w:rsid w:val="00090531"/>
    <w:rsid w:val="00091B02"/>
    <w:rsid w:val="00091BD8"/>
    <w:rsid w:val="000921DF"/>
    <w:rsid w:val="000925C6"/>
    <w:rsid w:val="00092864"/>
    <w:rsid w:val="00092894"/>
    <w:rsid w:val="00093196"/>
    <w:rsid w:val="0009385E"/>
    <w:rsid w:val="00093F1C"/>
    <w:rsid w:val="0009547D"/>
    <w:rsid w:val="000956AD"/>
    <w:rsid w:val="00095731"/>
    <w:rsid w:val="00095DE9"/>
    <w:rsid w:val="0009603E"/>
    <w:rsid w:val="00096A3F"/>
    <w:rsid w:val="00096E0D"/>
    <w:rsid w:val="00097417"/>
    <w:rsid w:val="00097536"/>
    <w:rsid w:val="000977B2"/>
    <w:rsid w:val="00097A15"/>
    <w:rsid w:val="00097A66"/>
    <w:rsid w:val="000A0042"/>
    <w:rsid w:val="000A0476"/>
    <w:rsid w:val="000A05C4"/>
    <w:rsid w:val="000A0A33"/>
    <w:rsid w:val="000A0D3C"/>
    <w:rsid w:val="000A0DD1"/>
    <w:rsid w:val="000A0E74"/>
    <w:rsid w:val="000A0EA9"/>
    <w:rsid w:val="000A0EB4"/>
    <w:rsid w:val="000A11BD"/>
    <w:rsid w:val="000A1377"/>
    <w:rsid w:val="000A151F"/>
    <w:rsid w:val="000A1925"/>
    <w:rsid w:val="000A1975"/>
    <w:rsid w:val="000A244F"/>
    <w:rsid w:val="000A2F07"/>
    <w:rsid w:val="000A3607"/>
    <w:rsid w:val="000A3676"/>
    <w:rsid w:val="000A4348"/>
    <w:rsid w:val="000A435E"/>
    <w:rsid w:val="000A47AF"/>
    <w:rsid w:val="000A4F88"/>
    <w:rsid w:val="000A52EB"/>
    <w:rsid w:val="000A56E9"/>
    <w:rsid w:val="000A58EC"/>
    <w:rsid w:val="000A5BC1"/>
    <w:rsid w:val="000A612C"/>
    <w:rsid w:val="000A6D82"/>
    <w:rsid w:val="000A6ED9"/>
    <w:rsid w:val="000A735F"/>
    <w:rsid w:val="000A7564"/>
    <w:rsid w:val="000A79B0"/>
    <w:rsid w:val="000B00C8"/>
    <w:rsid w:val="000B0311"/>
    <w:rsid w:val="000B03AA"/>
    <w:rsid w:val="000B06EA"/>
    <w:rsid w:val="000B0A6D"/>
    <w:rsid w:val="000B0C51"/>
    <w:rsid w:val="000B108A"/>
    <w:rsid w:val="000B14DD"/>
    <w:rsid w:val="000B1671"/>
    <w:rsid w:val="000B17E8"/>
    <w:rsid w:val="000B1A83"/>
    <w:rsid w:val="000B1E13"/>
    <w:rsid w:val="000B1F0E"/>
    <w:rsid w:val="000B248A"/>
    <w:rsid w:val="000B2726"/>
    <w:rsid w:val="000B355A"/>
    <w:rsid w:val="000B39B2"/>
    <w:rsid w:val="000B3E46"/>
    <w:rsid w:val="000B40BE"/>
    <w:rsid w:val="000B433F"/>
    <w:rsid w:val="000B4703"/>
    <w:rsid w:val="000B47BB"/>
    <w:rsid w:val="000B48C1"/>
    <w:rsid w:val="000B48E8"/>
    <w:rsid w:val="000B4F50"/>
    <w:rsid w:val="000B52A7"/>
    <w:rsid w:val="000B5925"/>
    <w:rsid w:val="000B6B3B"/>
    <w:rsid w:val="000B6B83"/>
    <w:rsid w:val="000B75B0"/>
    <w:rsid w:val="000C02E4"/>
    <w:rsid w:val="000C02F5"/>
    <w:rsid w:val="000C0450"/>
    <w:rsid w:val="000C05A0"/>
    <w:rsid w:val="000C09EC"/>
    <w:rsid w:val="000C0FE1"/>
    <w:rsid w:val="000C164B"/>
    <w:rsid w:val="000C3065"/>
    <w:rsid w:val="000C358D"/>
    <w:rsid w:val="000C38DE"/>
    <w:rsid w:val="000C3CBA"/>
    <w:rsid w:val="000C3FBD"/>
    <w:rsid w:val="000C415A"/>
    <w:rsid w:val="000C43AC"/>
    <w:rsid w:val="000C4678"/>
    <w:rsid w:val="000C4A64"/>
    <w:rsid w:val="000C4AC8"/>
    <w:rsid w:val="000C581B"/>
    <w:rsid w:val="000C5ADC"/>
    <w:rsid w:val="000C5EDB"/>
    <w:rsid w:val="000C63A3"/>
    <w:rsid w:val="000C65E3"/>
    <w:rsid w:val="000C673A"/>
    <w:rsid w:val="000C67D5"/>
    <w:rsid w:val="000C6C86"/>
    <w:rsid w:val="000C6FD6"/>
    <w:rsid w:val="000C73D4"/>
    <w:rsid w:val="000C7512"/>
    <w:rsid w:val="000C75D4"/>
    <w:rsid w:val="000C77A9"/>
    <w:rsid w:val="000D0645"/>
    <w:rsid w:val="000D0870"/>
    <w:rsid w:val="000D091A"/>
    <w:rsid w:val="000D0943"/>
    <w:rsid w:val="000D0E0D"/>
    <w:rsid w:val="000D0E9A"/>
    <w:rsid w:val="000D15A4"/>
    <w:rsid w:val="000D20D9"/>
    <w:rsid w:val="000D2902"/>
    <w:rsid w:val="000D2EC4"/>
    <w:rsid w:val="000D3381"/>
    <w:rsid w:val="000D33D0"/>
    <w:rsid w:val="000D3B59"/>
    <w:rsid w:val="000D3E1A"/>
    <w:rsid w:val="000D46CE"/>
    <w:rsid w:val="000D4BCE"/>
    <w:rsid w:val="000D506A"/>
    <w:rsid w:val="000D5164"/>
    <w:rsid w:val="000D5AE2"/>
    <w:rsid w:val="000D5E31"/>
    <w:rsid w:val="000D5FDA"/>
    <w:rsid w:val="000D67E4"/>
    <w:rsid w:val="000D6D5A"/>
    <w:rsid w:val="000D6F4F"/>
    <w:rsid w:val="000D7523"/>
    <w:rsid w:val="000D7FE3"/>
    <w:rsid w:val="000E01B3"/>
    <w:rsid w:val="000E075A"/>
    <w:rsid w:val="000E0B3A"/>
    <w:rsid w:val="000E0E3C"/>
    <w:rsid w:val="000E0E9D"/>
    <w:rsid w:val="000E1133"/>
    <w:rsid w:val="000E1236"/>
    <w:rsid w:val="000E1571"/>
    <w:rsid w:val="000E1710"/>
    <w:rsid w:val="000E1B53"/>
    <w:rsid w:val="000E25F5"/>
    <w:rsid w:val="000E26D4"/>
    <w:rsid w:val="000E2B43"/>
    <w:rsid w:val="000E2C73"/>
    <w:rsid w:val="000E2F70"/>
    <w:rsid w:val="000E4372"/>
    <w:rsid w:val="000E43E4"/>
    <w:rsid w:val="000E4735"/>
    <w:rsid w:val="000E4769"/>
    <w:rsid w:val="000E4974"/>
    <w:rsid w:val="000E4E61"/>
    <w:rsid w:val="000E5B3A"/>
    <w:rsid w:val="000E5DB1"/>
    <w:rsid w:val="000E633F"/>
    <w:rsid w:val="000E683D"/>
    <w:rsid w:val="000E6AD9"/>
    <w:rsid w:val="000E6F65"/>
    <w:rsid w:val="000E76D7"/>
    <w:rsid w:val="000E7814"/>
    <w:rsid w:val="000E7A25"/>
    <w:rsid w:val="000E7DDB"/>
    <w:rsid w:val="000F10E8"/>
    <w:rsid w:val="000F1A9F"/>
    <w:rsid w:val="000F20AD"/>
    <w:rsid w:val="000F210D"/>
    <w:rsid w:val="000F3023"/>
    <w:rsid w:val="000F430F"/>
    <w:rsid w:val="000F435C"/>
    <w:rsid w:val="000F4BBC"/>
    <w:rsid w:val="000F4CC4"/>
    <w:rsid w:val="000F5B80"/>
    <w:rsid w:val="000F6198"/>
    <w:rsid w:val="000F6379"/>
    <w:rsid w:val="000F6381"/>
    <w:rsid w:val="000F67B3"/>
    <w:rsid w:val="000F6A0E"/>
    <w:rsid w:val="000F71FE"/>
    <w:rsid w:val="000F748E"/>
    <w:rsid w:val="000F7B08"/>
    <w:rsid w:val="0010008A"/>
    <w:rsid w:val="001003BD"/>
    <w:rsid w:val="00100438"/>
    <w:rsid w:val="00100644"/>
    <w:rsid w:val="001007BD"/>
    <w:rsid w:val="001008B4"/>
    <w:rsid w:val="0010111C"/>
    <w:rsid w:val="0010150E"/>
    <w:rsid w:val="00101A68"/>
    <w:rsid w:val="00101AEC"/>
    <w:rsid w:val="00102849"/>
    <w:rsid w:val="00102A52"/>
    <w:rsid w:val="00103C46"/>
    <w:rsid w:val="00104C02"/>
    <w:rsid w:val="001050FC"/>
    <w:rsid w:val="00105155"/>
    <w:rsid w:val="001057C6"/>
    <w:rsid w:val="00105950"/>
    <w:rsid w:val="00105CB3"/>
    <w:rsid w:val="00105E23"/>
    <w:rsid w:val="00106503"/>
    <w:rsid w:val="001067FE"/>
    <w:rsid w:val="00106C33"/>
    <w:rsid w:val="00106C80"/>
    <w:rsid w:val="00106FF0"/>
    <w:rsid w:val="001071C3"/>
    <w:rsid w:val="001071E3"/>
    <w:rsid w:val="001073BA"/>
    <w:rsid w:val="00110136"/>
    <w:rsid w:val="0011022F"/>
    <w:rsid w:val="001107DE"/>
    <w:rsid w:val="001118D1"/>
    <w:rsid w:val="001121E8"/>
    <w:rsid w:val="00112634"/>
    <w:rsid w:val="001126F5"/>
    <w:rsid w:val="00112E15"/>
    <w:rsid w:val="00112E55"/>
    <w:rsid w:val="00112E7B"/>
    <w:rsid w:val="0011312A"/>
    <w:rsid w:val="0011373F"/>
    <w:rsid w:val="001137C3"/>
    <w:rsid w:val="00113AF7"/>
    <w:rsid w:val="00113C7D"/>
    <w:rsid w:val="00115075"/>
    <w:rsid w:val="0011515B"/>
    <w:rsid w:val="001151C1"/>
    <w:rsid w:val="00115528"/>
    <w:rsid w:val="00115BF2"/>
    <w:rsid w:val="00116214"/>
    <w:rsid w:val="001164F0"/>
    <w:rsid w:val="0011667C"/>
    <w:rsid w:val="00116E16"/>
    <w:rsid w:val="00117192"/>
    <w:rsid w:val="00117E11"/>
    <w:rsid w:val="001200F1"/>
    <w:rsid w:val="00120297"/>
    <w:rsid w:val="001202EF"/>
    <w:rsid w:val="00120B39"/>
    <w:rsid w:val="001211BA"/>
    <w:rsid w:val="00121778"/>
    <w:rsid w:val="00121A5F"/>
    <w:rsid w:val="00121CE0"/>
    <w:rsid w:val="00122B52"/>
    <w:rsid w:val="00122DD9"/>
    <w:rsid w:val="001232B9"/>
    <w:rsid w:val="00123333"/>
    <w:rsid w:val="00123603"/>
    <w:rsid w:val="001236A5"/>
    <w:rsid w:val="0012377E"/>
    <w:rsid w:val="0012396A"/>
    <w:rsid w:val="0012487C"/>
    <w:rsid w:val="00124B97"/>
    <w:rsid w:val="001250E9"/>
    <w:rsid w:val="0012556B"/>
    <w:rsid w:val="00125BE1"/>
    <w:rsid w:val="00125CF6"/>
    <w:rsid w:val="0012610E"/>
    <w:rsid w:val="00126243"/>
    <w:rsid w:val="00126AA7"/>
    <w:rsid w:val="00126BA2"/>
    <w:rsid w:val="0012712F"/>
    <w:rsid w:val="00127241"/>
    <w:rsid w:val="0013032F"/>
    <w:rsid w:val="001307EA"/>
    <w:rsid w:val="001308A2"/>
    <w:rsid w:val="001316DE"/>
    <w:rsid w:val="001319EA"/>
    <w:rsid w:val="00131EB2"/>
    <w:rsid w:val="0013240A"/>
    <w:rsid w:val="00132410"/>
    <w:rsid w:val="001326BB"/>
    <w:rsid w:val="001329C1"/>
    <w:rsid w:val="00132D6B"/>
    <w:rsid w:val="0013323A"/>
    <w:rsid w:val="00133BA1"/>
    <w:rsid w:val="00133D09"/>
    <w:rsid w:val="001342AD"/>
    <w:rsid w:val="001343BB"/>
    <w:rsid w:val="00134652"/>
    <w:rsid w:val="00134ED2"/>
    <w:rsid w:val="0013553B"/>
    <w:rsid w:val="0013586C"/>
    <w:rsid w:val="001358D4"/>
    <w:rsid w:val="00135A5A"/>
    <w:rsid w:val="00135AF6"/>
    <w:rsid w:val="00135C0F"/>
    <w:rsid w:val="00135CA7"/>
    <w:rsid w:val="00136D97"/>
    <w:rsid w:val="00137122"/>
    <w:rsid w:val="001373AD"/>
    <w:rsid w:val="00140495"/>
    <w:rsid w:val="00140A19"/>
    <w:rsid w:val="00140B39"/>
    <w:rsid w:val="0014106A"/>
    <w:rsid w:val="00141471"/>
    <w:rsid w:val="00141690"/>
    <w:rsid w:val="001416F6"/>
    <w:rsid w:val="001419BD"/>
    <w:rsid w:val="00141D86"/>
    <w:rsid w:val="00141E4F"/>
    <w:rsid w:val="0014242C"/>
    <w:rsid w:val="0014276B"/>
    <w:rsid w:val="001427E7"/>
    <w:rsid w:val="00142CFC"/>
    <w:rsid w:val="00143149"/>
    <w:rsid w:val="00143889"/>
    <w:rsid w:val="001439AD"/>
    <w:rsid w:val="00143C55"/>
    <w:rsid w:val="00143F63"/>
    <w:rsid w:val="00144C25"/>
    <w:rsid w:val="00144D9E"/>
    <w:rsid w:val="00145029"/>
    <w:rsid w:val="001450A3"/>
    <w:rsid w:val="00145248"/>
    <w:rsid w:val="00147CFF"/>
    <w:rsid w:val="00147D1E"/>
    <w:rsid w:val="001503A8"/>
    <w:rsid w:val="00150423"/>
    <w:rsid w:val="00151012"/>
    <w:rsid w:val="00151DDC"/>
    <w:rsid w:val="00152199"/>
    <w:rsid w:val="00152281"/>
    <w:rsid w:val="00153455"/>
    <w:rsid w:val="001537C0"/>
    <w:rsid w:val="00153C0E"/>
    <w:rsid w:val="00153D3E"/>
    <w:rsid w:val="00153F01"/>
    <w:rsid w:val="0015401E"/>
    <w:rsid w:val="001546D7"/>
    <w:rsid w:val="00154C17"/>
    <w:rsid w:val="00154CFD"/>
    <w:rsid w:val="001551A1"/>
    <w:rsid w:val="001553A8"/>
    <w:rsid w:val="00155BC8"/>
    <w:rsid w:val="00155DAA"/>
    <w:rsid w:val="001562B5"/>
    <w:rsid w:val="0015649E"/>
    <w:rsid w:val="001567F3"/>
    <w:rsid w:val="001568F9"/>
    <w:rsid w:val="00156DFA"/>
    <w:rsid w:val="00156FCF"/>
    <w:rsid w:val="00157833"/>
    <w:rsid w:val="00160879"/>
    <w:rsid w:val="00161315"/>
    <w:rsid w:val="0016143F"/>
    <w:rsid w:val="00161E78"/>
    <w:rsid w:val="00162099"/>
    <w:rsid w:val="0016235B"/>
    <w:rsid w:val="0016396E"/>
    <w:rsid w:val="00163E4D"/>
    <w:rsid w:val="00164307"/>
    <w:rsid w:val="001645AA"/>
    <w:rsid w:val="00164683"/>
    <w:rsid w:val="00164927"/>
    <w:rsid w:val="00164CB4"/>
    <w:rsid w:val="00164F09"/>
    <w:rsid w:val="001655C8"/>
    <w:rsid w:val="00165B15"/>
    <w:rsid w:val="00165B1C"/>
    <w:rsid w:val="00165B77"/>
    <w:rsid w:val="0016603E"/>
    <w:rsid w:val="00166B5C"/>
    <w:rsid w:val="00167115"/>
    <w:rsid w:val="001675EF"/>
    <w:rsid w:val="001703A9"/>
    <w:rsid w:val="001705C2"/>
    <w:rsid w:val="00170722"/>
    <w:rsid w:val="00170880"/>
    <w:rsid w:val="00171182"/>
    <w:rsid w:val="00171C7F"/>
    <w:rsid w:val="0017220B"/>
    <w:rsid w:val="00172EA8"/>
    <w:rsid w:val="00173519"/>
    <w:rsid w:val="00173AD2"/>
    <w:rsid w:val="001742D1"/>
    <w:rsid w:val="001742FB"/>
    <w:rsid w:val="0017471C"/>
    <w:rsid w:val="00174786"/>
    <w:rsid w:val="00174D49"/>
    <w:rsid w:val="00175077"/>
    <w:rsid w:val="00175238"/>
    <w:rsid w:val="00175776"/>
    <w:rsid w:val="00176003"/>
    <w:rsid w:val="0017613A"/>
    <w:rsid w:val="001761E0"/>
    <w:rsid w:val="00176287"/>
    <w:rsid w:val="001762B9"/>
    <w:rsid w:val="001764F0"/>
    <w:rsid w:val="00176639"/>
    <w:rsid w:val="001767EE"/>
    <w:rsid w:val="0017681C"/>
    <w:rsid w:val="001771C2"/>
    <w:rsid w:val="0017732D"/>
    <w:rsid w:val="001775CB"/>
    <w:rsid w:val="0017767A"/>
    <w:rsid w:val="001778C0"/>
    <w:rsid w:val="00180906"/>
    <w:rsid w:val="0018097C"/>
    <w:rsid w:val="00180A70"/>
    <w:rsid w:val="00180AE5"/>
    <w:rsid w:val="00180F64"/>
    <w:rsid w:val="00181641"/>
    <w:rsid w:val="00181941"/>
    <w:rsid w:val="00181D41"/>
    <w:rsid w:val="001822D9"/>
    <w:rsid w:val="00182A3C"/>
    <w:rsid w:val="001831CC"/>
    <w:rsid w:val="0018373B"/>
    <w:rsid w:val="001838F4"/>
    <w:rsid w:val="00183FD9"/>
    <w:rsid w:val="00184486"/>
    <w:rsid w:val="00184D4F"/>
    <w:rsid w:val="00185179"/>
    <w:rsid w:val="00185778"/>
    <w:rsid w:val="00185931"/>
    <w:rsid w:val="00185F2D"/>
    <w:rsid w:val="0018676B"/>
    <w:rsid w:val="001869AB"/>
    <w:rsid w:val="00187289"/>
    <w:rsid w:val="0018757F"/>
    <w:rsid w:val="001879A4"/>
    <w:rsid w:val="00187B2C"/>
    <w:rsid w:val="00187D4C"/>
    <w:rsid w:val="0019035C"/>
    <w:rsid w:val="00190648"/>
    <w:rsid w:val="00190B9E"/>
    <w:rsid w:val="00190C89"/>
    <w:rsid w:val="0019110F"/>
    <w:rsid w:val="001913B2"/>
    <w:rsid w:val="0019144A"/>
    <w:rsid w:val="001917AC"/>
    <w:rsid w:val="00191B73"/>
    <w:rsid w:val="00191E82"/>
    <w:rsid w:val="00192383"/>
    <w:rsid w:val="001929BD"/>
    <w:rsid w:val="00193018"/>
    <w:rsid w:val="0019348D"/>
    <w:rsid w:val="00193868"/>
    <w:rsid w:val="00193F1C"/>
    <w:rsid w:val="00194013"/>
    <w:rsid w:val="00194281"/>
    <w:rsid w:val="00194619"/>
    <w:rsid w:val="00194C2C"/>
    <w:rsid w:val="00195096"/>
    <w:rsid w:val="00195686"/>
    <w:rsid w:val="00196007"/>
    <w:rsid w:val="0019602E"/>
    <w:rsid w:val="00196413"/>
    <w:rsid w:val="0019663D"/>
    <w:rsid w:val="001967FF"/>
    <w:rsid w:val="00197E57"/>
    <w:rsid w:val="001A0DBF"/>
    <w:rsid w:val="001A0F9B"/>
    <w:rsid w:val="001A0FEB"/>
    <w:rsid w:val="001A126C"/>
    <w:rsid w:val="001A17DE"/>
    <w:rsid w:val="001A1A85"/>
    <w:rsid w:val="001A1A88"/>
    <w:rsid w:val="001A1BC8"/>
    <w:rsid w:val="001A2665"/>
    <w:rsid w:val="001A2847"/>
    <w:rsid w:val="001A2C53"/>
    <w:rsid w:val="001A34EF"/>
    <w:rsid w:val="001A3C24"/>
    <w:rsid w:val="001A3D2B"/>
    <w:rsid w:val="001A409D"/>
    <w:rsid w:val="001A490E"/>
    <w:rsid w:val="001A4A4D"/>
    <w:rsid w:val="001A4D2E"/>
    <w:rsid w:val="001A5893"/>
    <w:rsid w:val="001A5D7C"/>
    <w:rsid w:val="001A5E07"/>
    <w:rsid w:val="001A5F68"/>
    <w:rsid w:val="001A6189"/>
    <w:rsid w:val="001A6459"/>
    <w:rsid w:val="001A6526"/>
    <w:rsid w:val="001A6554"/>
    <w:rsid w:val="001A6582"/>
    <w:rsid w:val="001A658E"/>
    <w:rsid w:val="001A66CC"/>
    <w:rsid w:val="001A68EF"/>
    <w:rsid w:val="001A6F42"/>
    <w:rsid w:val="001A70F7"/>
    <w:rsid w:val="001A7196"/>
    <w:rsid w:val="001A71A7"/>
    <w:rsid w:val="001A7255"/>
    <w:rsid w:val="001A73E0"/>
    <w:rsid w:val="001A7492"/>
    <w:rsid w:val="001A7D77"/>
    <w:rsid w:val="001A7EC6"/>
    <w:rsid w:val="001B007A"/>
    <w:rsid w:val="001B04C5"/>
    <w:rsid w:val="001B0EC1"/>
    <w:rsid w:val="001B1328"/>
    <w:rsid w:val="001B15B5"/>
    <w:rsid w:val="001B1654"/>
    <w:rsid w:val="001B20F3"/>
    <w:rsid w:val="001B29E7"/>
    <w:rsid w:val="001B36B4"/>
    <w:rsid w:val="001B36D4"/>
    <w:rsid w:val="001B38E0"/>
    <w:rsid w:val="001B3F2F"/>
    <w:rsid w:val="001B410F"/>
    <w:rsid w:val="001B4126"/>
    <w:rsid w:val="001B4AA0"/>
    <w:rsid w:val="001B527E"/>
    <w:rsid w:val="001B5931"/>
    <w:rsid w:val="001B5A2E"/>
    <w:rsid w:val="001B6071"/>
    <w:rsid w:val="001B63B3"/>
    <w:rsid w:val="001B63CF"/>
    <w:rsid w:val="001B6664"/>
    <w:rsid w:val="001B678D"/>
    <w:rsid w:val="001B7413"/>
    <w:rsid w:val="001B749E"/>
    <w:rsid w:val="001B74D4"/>
    <w:rsid w:val="001B781C"/>
    <w:rsid w:val="001B7C85"/>
    <w:rsid w:val="001C0714"/>
    <w:rsid w:val="001C09FD"/>
    <w:rsid w:val="001C0B6B"/>
    <w:rsid w:val="001C0BFE"/>
    <w:rsid w:val="001C0C16"/>
    <w:rsid w:val="001C10A1"/>
    <w:rsid w:val="001C1295"/>
    <w:rsid w:val="001C1477"/>
    <w:rsid w:val="001C1755"/>
    <w:rsid w:val="001C1DB8"/>
    <w:rsid w:val="001C2117"/>
    <w:rsid w:val="001C2550"/>
    <w:rsid w:val="001C2DBA"/>
    <w:rsid w:val="001C2F5E"/>
    <w:rsid w:val="001C3263"/>
    <w:rsid w:val="001C3421"/>
    <w:rsid w:val="001C4269"/>
    <w:rsid w:val="001C46F0"/>
    <w:rsid w:val="001C4916"/>
    <w:rsid w:val="001C4AFB"/>
    <w:rsid w:val="001C5B3D"/>
    <w:rsid w:val="001C5BDD"/>
    <w:rsid w:val="001C60D8"/>
    <w:rsid w:val="001C640A"/>
    <w:rsid w:val="001C6512"/>
    <w:rsid w:val="001C6699"/>
    <w:rsid w:val="001C6DB6"/>
    <w:rsid w:val="001C72AF"/>
    <w:rsid w:val="001C76CD"/>
    <w:rsid w:val="001D07DA"/>
    <w:rsid w:val="001D0FDD"/>
    <w:rsid w:val="001D1814"/>
    <w:rsid w:val="001D2033"/>
    <w:rsid w:val="001D2511"/>
    <w:rsid w:val="001D3393"/>
    <w:rsid w:val="001D3788"/>
    <w:rsid w:val="001D4802"/>
    <w:rsid w:val="001D4A16"/>
    <w:rsid w:val="001D4A87"/>
    <w:rsid w:val="001D4F5F"/>
    <w:rsid w:val="001D50A0"/>
    <w:rsid w:val="001D5984"/>
    <w:rsid w:val="001D5FF5"/>
    <w:rsid w:val="001D648C"/>
    <w:rsid w:val="001D654E"/>
    <w:rsid w:val="001D6ADE"/>
    <w:rsid w:val="001D6BCD"/>
    <w:rsid w:val="001D73FC"/>
    <w:rsid w:val="001D78DD"/>
    <w:rsid w:val="001D7A78"/>
    <w:rsid w:val="001E00D8"/>
    <w:rsid w:val="001E08CB"/>
    <w:rsid w:val="001E09D7"/>
    <w:rsid w:val="001E0E18"/>
    <w:rsid w:val="001E0E8B"/>
    <w:rsid w:val="001E1192"/>
    <w:rsid w:val="001E1988"/>
    <w:rsid w:val="001E1AF4"/>
    <w:rsid w:val="001E1C38"/>
    <w:rsid w:val="001E2153"/>
    <w:rsid w:val="001E26EA"/>
    <w:rsid w:val="001E2F57"/>
    <w:rsid w:val="001E3D18"/>
    <w:rsid w:val="001E432D"/>
    <w:rsid w:val="001E45E4"/>
    <w:rsid w:val="001E4AEF"/>
    <w:rsid w:val="001E4DA0"/>
    <w:rsid w:val="001E518B"/>
    <w:rsid w:val="001E55CF"/>
    <w:rsid w:val="001E578A"/>
    <w:rsid w:val="001E60B5"/>
    <w:rsid w:val="001E6860"/>
    <w:rsid w:val="001E691D"/>
    <w:rsid w:val="001E6A69"/>
    <w:rsid w:val="001E6F5E"/>
    <w:rsid w:val="001E6F70"/>
    <w:rsid w:val="001E72DB"/>
    <w:rsid w:val="001E7671"/>
    <w:rsid w:val="001E7869"/>
    <w:rsid w:val="001E7BF1"/>
    <w:rsid w:val="001F0A29"/>
    <w:rsid w:val="001F0BDD"/>
    <w:rsid w:val="001F0CA2"/>
    <w:rsid w:val="001F1733"/>
    <w:rsid w:val="001F1A1C"/>
    <w:rsid w:val="001F1C41"/>
    <w:rsid w:val="001F1CC0"/>
    <w:rsid w:val="001F2565"/>
    <w:rsid w:val="001F2990"/>
    <w:rsid w:val="001F2C8A"/>
    <w:rsid w:val="001F2DDD"/>
    <w:rsid w:val="001F2F34"/>
    <w:rsid w:val="001F33D3"/>
    <w:rsid w:val="001F35BB"/>
    <w:rsid w:val="001F4FAE"/>
    <w:rsid w:val="001F5735"/>
    <w:rsid w:val="001F5BCD"/>
    <w:rsid w:val="001F5DC7"/>
    <w:rsid w:val="001F60FA"/>
    <w:rsid w:val="001F6128"/>
    <w:rsid w:val="001F61C8"/>
    <w:rsid w:val="001F6326"/>
    <w:rsid w:val="001F633D"/>
    <w:rsid w:val="001F64AE"/>
    <w:rsid w:val="001F6920"/>
    <w:rsid w:val="001F6A13"/>
    <w:rsid w:val="001F6F43"/>
    <w:rsid w:val="001F70AC"/>
    <w:rsid w:val="001F742C"/>
    <w:rsid w:val="001F76F3"/>
    <w:rsid w:val="001F7D15"/>
    <w:rsid w:val="00200010"/>
    <w:rsid w:val="0020060E"/>
    <w:rsid w:val="00200878"/>
    <w:rsid w:val="00200B1A"/>
    <w:rsid w:val="00200CD1"/>
    <w:rsid w:val="00201061"/>
    <w:rsid w:val="0020129A"/>
    <w:rsid w:val="00202721"/>
    <w:rsid w:val="00202788"/>
    <w:rsid w:val="0020278C"/>
    <w:rsid w:val="002027F5"/>
    <w:rsid w:val="0020366E"/>
    <w:rsid w:val="002036B1"/>
    <w:rsid w:val="00203978"/>
    <w:rsid w:val="00203CDB"/>
    <w:rsid w:val="0020426C"/>
    <w:rsid w:val="00204BF3"/>
    <w:rsid w:val="00204F0B"/>
    <w:rsid w:val="00205074"/>
    <w:rsid w:val="002050AE"/>
    <w:rsid w:val="00205431"/>
    <w:rsid w:val="0020587B"/>
    <w:rsid w:val="00205CFC"/>
    <w:rsid w:val="00205D1E"/>
    <w:rsid w:val="00206066"/>
    <w:rsid w:val="00206135"/>
    <w:rsid w:val="00206284"/>
    <w:rsid w:val="002067F8"/>
    <w:rsid w:val="00207306"/>
    <w:rsid w:val="00207803"/>
    <w:rsid w:val="00207805"/>
    <w:rsid w:val="00207939"/>
    <w:rsid w:val="00210E88"/>
    <w:rsid w:val="002114C9"/>
    <w:rsid w:val="00211973"/>
    <w:rsid w:val="00211F83"/>
    <w:rsid w:val="002123A9"/>
    <w:rsid w:val="00212494"/>
    <w:rsid w:val="0021291B"/>
    <w:rsid w:val="00212D92"/>
    <w:rsid w:val="0021306B"/>
    <w:rsid w:val="00213FB7"/>
    <w:rsid w:val="002149CC"/>
    <w:rsid w:val="00214B0A"/>
    <w:rsid w:val="00214C91"/>
    <w:rsid w:val="002151C8"/>
    <w:rsid w:val="00215225"/>
    <w:rsid w:val="002156E3"/>
    <w:rsid w:val="00215F20"/>
    <w:rsid w:val="002163E9"/>
    <w:rsid w:val="002166D9"/>
    <w:rsid w:val="00216818"/>
    <w:rsid w:val="0021684C"/>
    <w:rsid w:val="0021693B"/>
    <w:rsid w:val="0021767F"/>
    <w:rsid w:val="0021777F"/>
    <w:rsid w:val="002179D5"/>
    <w:rsid w:val="00217AEC"/>
    <w:rsid w:val="00220094"/>
    <w:rsid w:val="00220472"/>
    <w:rsid w:val="00220638"/>
    <w:rsid w:val="0022096F"/>
    <w:rsid w:val="00220B36"/>
    <w:rsid w:val="002210CE"/>
    <w:rsid w:val="002215A7"/>
    <w:rsid w:val="0022171D"/>
    <w:rsid w:val="00221DFC"/>
    <w:rsid w:val="00221EC2"/>
    <w:rsid w:val="002221A5"/>
    <w:rsid w:val="00222999"/>
    <w:rsid w:val="00222E36"/>
    <w:rsid w:val="002232CD"/>
    <w:rsid w:val="00223788"/>
    <w:rsid w:val="00223F1E"/>
    <w:rsid w:val="0022496B"/>
    <w:rsid w:val="00224D70"/>
    <w:rsid w:val="00225303"/>
    <w:rsid w:val="00225498"/>
    <w:rsid w:val="00225634"/>
    <w:rsid w:val="00225784"/>
    <w:rsid w:val="00225AF5"/>
    <w:rsid w:val="00225AF8"/>
    <w:rsid w:val="00225D7C"/>
    <w:rsid w:val="00225DAD"/>
    <w:rsid w:val="002260FA"/>
    <w:rsid w:val="00226181"/>
    <w:rsid w:val="002266B7"/>
    <w:rsid w:val="002267F5"/>
    <w:rsid w:val="00226B75"/>
    <w:rsid w:val="00226DDA"/>
    <w:rsid w:val="00227335"/>
    <w:rsid w:val="00227340"/>
    <w:rsid w:val="002273B7"/>
    <w:rsid w:val="002273C5"/>
    <w:rsid w:val="00227D8F"/>
    <w:rsid w:val="00227DF6"/>
    <w:rsid w:val="002304F8"/>
    <w:rsid w:val="00230674"/>
    <w:rsid w:val="002316B5"/>
    <w:rsid w:val="00231F1A"/>
    <w:rsid w:val="0023262C"/>
    <w:rsid w:val="002326B9"/>
    <w:rsid w:val="002328E5"/>
    <w:rsid w:val="00233368"/>
    <w:rsid w:val="00233478"/>
    <w:rsid w:val="002337D5"/>
    <w:rsid w:val="00233856"/>
    <w:rsid w:val="00233E71"/>
    <w:rsid w:val="0023415D"/>
    <w:rsid w:val="0023453C"/>
    <w:rsid w:val="002345EF"/>
    <w:rsid w:val="00234650"/>
    <w:rsid w:val="00234887"/>
    <w:rsid w:val="00234CB7"/>
    <w:rsid w:val="00235197"/>
    <w:rsid w:val="002351FB"/>
    <w:rsid w:val="00235618"/>
    <w:rsid w:val="00235AE0"/>
    <w:rsid w:val="00235F63"/>
    <w:rsid w:val="00236068"/>
    <w:rsid w:val="002364E5"/>
    <w:rsid w:val="00236B52"/>
    <w:rsid w:val="00236B60"/>
    <w:rsid w:val="00236D74"/>
    <w:rsid w:val="0023708B"/>
    <w:rsid w:val="00237296"/>
    <w:rsid w:val="002372D5"/>
    <w:rsid w:val="00237902"/>
    <w:rsid w:val="00237AD6"/>
    <w:rsid w:val="00237B4F"/>
    <w:rsid w:val="00237F46"/>
    <w:rsid w:val="002402BA"/>
    <w:rsid w:val="002408E1"/>
    <w:rsid w:val="002413DB"/>
    <w:rsid w:val="00241649"/>
    <w:rsid w:val="00241E67"/>
    <w:rsid w:val="00242799"/>
    <w:rsid w:val="00242C8B"/>
    <w:rsid w:val="0024448D"/>
    <w:rsid w:val="00245163"/>
    <w:rsid w:val="002452E8"/>
    <w:rsid w:val="00245468"/>
    <w:rsid w:val="00246146"/>
    <w:rsid w:val="002461CD"/>
    <w:rsid w:val="002468E1"/>
    <w:rsid w:val="00246C6B"/>
    <w:rsid w:val="00247210"/>
    <w:rsid w:val="002475DF"/>
    <w:rsid w:val="00247EE5"/>
    <w:rsid w:val="00250C2B"/>
    <w:rsid w:val="00250EC0"/>
    <w:rsid w:val="002511E7"/>
    <w:rsid w:val="00251333"/>
    <w:rsid w:val="00251776"/>
    <w:rsid w:val="00251DB1"/>
    <w:rsid w:val="00252D0D"/>
    <w:rsid w:val="002532A7"/>
    <w:rsid w:val="00253314"/>
    <w:rsid w:val="00253BDC"/>
    <w:rsid w:val="00253C47"/>
    <w:rsid w:val="0025455A"/>
    <w:rsid w:val="00254C50"/>
    <w:rsid w:val="00255243"/>
    <w:rsid w:val="00255526"/>
    <w:rsid w:val="00255864"/>
    <w:rsid w:val="002559A3"/>
    <w:rsid w:val="00256093"/>
    <w:rsid w:val="00256520"/>
    <w:rsid w:val="00256B67"/>
    <w:rsid w:val="00257804"/>
    <w:rsid w:val="002600B2"/>
    <w:rsid w:val="00260276"/>
    <w:rsid w:val="0026029D"/>
    <w:rsid w:val="00260678"/>
    <w:rsid w:val="002609F6"/>
    <w:rsid w:val="00260CCF"/>
    <w:rsid w:val="00261284"/>
    <w:rsid w:val="002614CF"/>
    <w:rsid w:val="002616D9"/>
    <w:rsid w:val="0026179B"/>
    <w:rsid w:val="00261A79"/>
    <w:rsid w:val="00261F42"/>
    <w:rsid w:val="00262012"/>
    <w:rsid w:val="002623DC"/>
    <w:rsid w:val="00262526"/>
    <w:rsid w:val="00262815"/>
    <w:rsid w:val="002629FC"/>
    <w:rsid w:val="00262ADF"/>
    <w:rsid w:val="002638DA"/>
    <w:rsid w:val="00263D1B"/>
    <w:rsid w:val="00264455"/>
    <w:rsid w:val="00264800"/>
    <w:rsid w:val="00264AAD"/>
    <w:rsid w:val="00264B4D"/>
    <w:rsid w:val="00264BA5"/>
    <w:rsid w:val="00264F1D"/>
    <w:rsid w:val="002656DF"/>
    <w:rsid w:val="00265809"/>
    <w:rsid w:val="00265859"/>
    <w:rsid w:val="002660B0"/>
    <w:rsid w:val="00266500"/>
    <w:rsid w:val="002665B6"/>
    <w:rsid w:val="002665F9"/>
    <w:rsid w:val="002671B0"/>
    <w:rsid w:val="00267B47"/>
    <w:rsid w:val="0027009C"/>
    <w:rsid w:val="0027016E"/>
    <w:rsid w:val="00270694"/>
    <w:rsid w:val="00270713"/>
    <w:rsid w:val="00270A3C"/>
    <w:rsid w:val="002714A1"/>
    <w:rsid w:val="002715F4"/>
    <w:rsid w:val="00271BB3"/>
    <w:rsid w:val="0027216F"/>
    <w:rsid w:val="00272A2B"/>
    <w:rsid w:val="00272A8A"/>
    <w:rsid w:val="002731F7"/>
    <w:rsid w:val="0027386B"/>
    <w:rsid w:val="00273908"/>
    <w:rsid w:val="00273EA4"/>
    <w:rsid w:val="00273F4D"/>
    <w:rsid w:val="00274158"/>
    <w:rsid w:val="002741D5"/>
    <w:rsid w:val="00274A7A"/>
    <w:rsid w:val="0027507D"/>
    <w:rsid w:val="00275B6D"/>
    <w:rsid w:val="00275ED0"/>
    <w:rsid w:val="00276C2D"/>
    <w:rsid w:val="00276EF5"/>
    <w:rsid w:val="002772AF"/>
    <w:rsid w:val="00277433"/>
    <w:rsid w:val="00277D75"/>
    <w:rsid w:val="00277EFA"/>
    <w:rsid w:val="002802FD"/>
    <w:rsid w:val="0028087D"/>
    <w:rsid w:val="00280FC5"/>
    <w:rsid w:val="002813F5"/>
    <w:rsid w:val="00282035"/>
    <w:rsid w:val="00282042"/>
    <w:rsid w:val="002828F6"/>
    <w:rsid w:val="00282E71"/>
    <w:rsid w:val="002836DD"/>
    <w:rsid w:val="0028376E"/>
    <w:rsid w:val="00283AC2"/>
    <w:rsid w:val="00284125"/>
    <w:rsid w:val="00284577"/>
    <w:rsid w:val="002846C0"/>
    <w:rsid w:val="00284F66"/>
    <w:rsid w:val="002852C9"/>
    <w:rsid w:val="0028550A"/>
    <w:rsid w:val="002855BB"/>
    <w:rsid w:val="00285C5B"/>
    <w:rsid w:val="0028618C"/>
    <w:rsid w:val="002867A4"/>
    <w:rsid w:val="00287AB0"/>
    <w:rsid w:val="00287E7B"/>
    <w:rsid w:val="0029051A"/>
    <w:rsid w:val="0029090A"/>
    <w:rsid w:val="00290CAD"/>
    <w:rsid w:val="00290DB6"/>
    <w:rsid w:val="0029106F"/>
    <w:rsid w:val="002922ED"/>
    <w:rsid w:val="00292420"/>
    <w:rsid w:val="002924E5"/>
    <w:rsid w:val="00292741"/>
    <w:rsid w:val="00293024"/>
    <w:rsid w:val="00293CC8"/>
    <w:rsid w:val="0029519A"/>
    <w:rsid w:val="00295606"/>
    <w:rsid w:val="002956EB"/>
    <w:rsid w:val="00296400"/>
    <w:rsid w:val="002966F5"/>
    <w:rsid w:val="00296792"/>
    <w:rsid w:val="00296BB9"/>
    <w:rsid w:val="00296BCD"/>
    <w:rsid w:val="00296CE1"/>
    <w:rsid w:val="00296D7E"/>
    <w:rsid w:val="00296FEC"/>
    <w:rsid w:val="002972EB"/>
    <w:rsid w:val="00297412"/>
    <w:rsid w:val="002976EB"/>
    <w:rsid w:val="002A0757"/>
    <w:rsid w:val="002A0C60"/>
    <w:rsid w:val="002A0E06"/>
    <w:rsid w:val="002A0EF6"/>
    <w:rsid w:val="002A1461"/>
    <w:rsid w:val="002A173C"/>
    <w:rsid w:val="002A19BB"/>
    <w:rsid w:val="002A1E10"/>
    <w:rsid w:val="002A26AA"/>
    <w:rsid w:val="002A2AFC"/>
    <w:rsid w:val="002A2C35"/>
    <w:rsid w:val="002A36D5"/>
    <w:rsid w:val="002A3F6E"/>
    <w:rsid w:val="002A4145"/>
    <w:rsid w:val="002A4174"/>
    <w:rsid w:val="002A4531"/>
    <w:rsid w:val="002A4BA5"/>
    <w:rsid w:val="002A5131"/>
    <w:rsid w:val="002A51C6"/>
    <w:rsid w:val="002A5420"/>
    <w:rsid w:val="002A5617"/>
    <w:rsid w:val="002A569B"/>
    <w:rsid w:val="002A5C23"/>
    <w:rsid w:val="002A629B"/>
    <w:rsid w:val="002A65AD"/>
    <w:rsid w:val="002A674E"/>
    <w:rsid w:val="002A6B0A"/>
    <w:rsid w:val="002A707F"/>
    <w:rsid w:val="002A7165"/>
    <w:rsid w:val="002A73A4"/>
    <w:rsid w:val="002A7E52"/>
    <w:rsid w:val="002A7ED0"/>
    <w:rsid w:val="002A7FD8"/>
    <w:rsid w:val="002B0579"/>
    <w:rsid w:val="002B1C45"/>
    <w:rsid w:val="002B2196"/>
    <w:rsid w:val="002B21A0"/>
    <w:rsid w:val="002B28F3"/>
    <w:rsid w:val="002B2FF6"/>
    <w:rsid w:val="002B33BD"/>
    <w:rsid w:val="002B342C"/>
    <w:rsid w:val="002B38F1"/>
    <w:rsid w:val="002B3DB4"/>
    <w:rsid w:val="002B3FD9"/>
    <w:rsid w:val="002B42FD"/>
    <w:rsid w:val="002B436C"/>
    <w:rsid w:val="002B6380"/>
    <w:rsid w:val="002B7837"/>
    <w:rsid w:val="002B7917"/>
    <w:rsid w:val="002B791D"/>
    <w:rsid w:val="002C0892"/>
    <w:rsid w:val="002C0EF2"/>
    <w:rsid w:val="002C1378"/>
    <w:rsid w:val="002C211A"/>
    <w:rsid w:val="002C2620"/>
    <w:rsid w:val="002C2970"/>
    <w:rsid w:val="002C3441"/>
    <w:rsid w:val="002C3604"/>
    <w:rsid w:val="002C384E"/>
    <w:rsid w:val="002C40A9"/>
    <w:rsid w:val="002C509A"/>
    <w:rsid w:val="002C521E"/>
    <w:rsid w:val="002C556F"/>
    <w:rsid w:val="002C5EF6"/>
    <w:rsid w:val="002C614F"/>
    <w:rsid w:val="002C6AB1"/>
    <w:rsid w:val="002C7006"/>
    <w:rsid w:val="002C7A81"/>
    <w:rsid w:val="002C7E9F"/>
    <w:rsid w:val="002D090C"/>
    <w:rsid w:val="002D09BA"/>
    <w:rsid w:val="002D0C9B"/>
    <w:rsid w:val="002D1C97"/>
    <w:rsid w:val="002D28E7"/>
    <w:rsid w:val="002D2F43"/>
    <w:rsid w:val="002D331B"/>
    <w:rsid w:val="002D3633"/>
    <w:rsid w:val="002D3827"/>
    <w:rsid w:val="002D3A1B"/>
    <w:rsid w:val="002D3A94"/>
    <w:rsid w:val="002D3C07"/>
    <w:rsid w:val="002D3D53"/>
    <w:rsid w:val="002D41EC"/>
    <w:rsid w:val="002D539B"/>
    <w:rsid w:val="002D54E4"/>
    <w:rsid w:val="002D570C"/>
    <w:rsid w:val="002D6880"/>
    <w:rsid w:val="002D6986"/>
    <w:rsid w:val="002D6BA3"/>
    <w:rsid w:val="002D7F52"/>
    <w:rsid w:val="002E010E"/>
    <w:rsid w:val="002E04FA"/>
    <w:rsid w:val="002E0D35"/>
    <w:rsid w:val="002E1037"/>
    <w:rsid w:val="002E1304"/>
    <w:rsid w:val="002E145C"/>
    <w:rsid w:val="002E1B38"/>
    <w:rsid w:val="002E20E9"/>
    <w:rsid w:val="002E35D3"/>
    <w:rsid w:val="002E36E8"/>
    <w:rsid w:val="002E37D5"/>
    <w:rsid w:val="002E412D"/>
    <w:rsid w:val="002E434B"/>
    <w:rsid w:val="002E4BAF"/>
    <w:rsid w:val="002E5567"/>
    <w:rsid w:val="002E6B17"/>
    <w:rsid w:val="002E6B40"/>
    <w:rsid w:val="002E6D73"/>
    <w:rsid w:val="002E6FB0"/>
    <w:rsid w:val="002E7034"/>
    <w:rsid w:val="002E7D8A"/>
    <w:rsid w:val="002F125E"/>
    <w:rsid w:val="002F1260"/>
    <w:rsid w:val="002F12B8"/>
    <w:rsid w:val="002F15A1"/>
    <w:rsid w:val="002F1645"/>
    <w:rsid w:val="002F17A5"/>
    <w:rsid w:val="002F1B25"/>
    <w:rsid w:val="002F1BD6"/>
    <w:rsid w:val="002F2082"/>
    <w:rsid w:val="002F2479"/>
    <w:rsid w:val="002F2CC3"/>
    <w:rsid w:val="002F345A"/>
    <w:rsid w:val="002F356C"/>
    <w:rsid w:val="002F3A1C"/>
    <w:rsid w:val="002F3D45"/>
    <w:rsid w:val="002F43FD"/>
    <w:rsid w:val="002F50A3"/>
    <w:rsid w:val="002F5356"/>
    <w:rsid w:val="002F5D61"/>
    <w:rsid w:val="002F6426"/>
    <w:rsid w:val="002F6AFF"/>
    <w:rsid w:val="002F6D1B"/>
    <w:rsid w:val="002F6ED6"/>
    <w:rsid w:val="002F73FA"/>
    <w:rsid w:val="002F77FF"/>
    <w:rsid w:val="002F7BB0"/>
    <w:rsid w:val="002F7F1C"/>
    <w:rsid w:val="0030006B"/>
    <w:rsid w:val="00300558"/>
    <w:rsid w:val="00300B1E"/>
    <w:rsid w:val="00300E76"/>
    <w:rsid w:val="00301045"/>
    <w:rsid w:val="00301063"/>
    <w:rsid w:val="00301325"/>
    <w:rsid w:val="003023AB"/>
    <w:rsid w:val="00302550"/>
    <w:rsid w:val="00302CE2"/>
    <w:rsid w:val="0030398F"/>
    <w:rsid w:val="00303FB0"/>
    <w:rsid w:val="0030427A"/>
    <w:rsid w:val="00304BD2"/>
    <w:rsid w:val="00304FDD"/>
    <w:rsid w:val="0030533A"/>
    <w:rsid w:val="00305DF2"/>
    <w:rsid w:val="00305E02"/>
    <w:rsid w:val="0030609A"/>
    <w:rsid w:val="003063A8"/>
    <w:rsid w:val="003074F7"/>
    <w:rsid w:val="00307804"/>
    <w:rsid w:val="00307B47"/>
    <w:rsid w:val="00307CFB"/>
    <w:rsid w:val="00307ED9"/>
    <w:rsid w:val="003108F9"/>
    <w:rsid w:val="0031236A"/>
    <w:rsid w:val="00312861"/>
    <w:rsid w:val="00312950"/>
    <w:rsid w:val="003129AA"/>
    <w:rsid w:val="00312B7F"/>
    <w:rsid w:val="00312D85"/>
    <w:rsid w:val="00313385"/>
    <w:rsid w:val="00313A1F"/>
    <w:rsid w:val="00313C91"/>
    <w:rsid w:val="0031416A"/>
    <w:rsid w:val="0031433F"/>
    <w:rsid w:val="00314546"/>
    <w:rsid w:val="00315192"/>
    <w:rsid w:val="003151E6"/>
    <w:rsid w:val="00315679"/>
    <w:rsid w:val="003156E8"/>
    <w:rsid w:val="00315A26"/>
    <w:rsid w:val="00315F20"/>
    <w:rsid w:val="00316AE3"/>
    <w:rsid w:val="00316CF5"/>
    <w:rsid w:val="00317598"/>
    <w:rsid w:val="00317CE7"/>
    <w:rsid w:val="003201A7"/>
    <w:rsid w:val="003204FF"/>
    <w:rsid w:val="0032057E"/>
    <w:rsid w:val="003207F4"/>
    <w:rsid w:val="0032087A"/>
    <w:rsid w:val="00320D92"/>
    <w:rsid w:val="00320E1A"/>
    <w:rsid w:val="0032107A"/>
    <w:rsid w:val="00321727"/>
    <w:rsid w:val="00321BB6"/>
    <w:rsid w:val="00321FFC"/>
    <w:rsid w:val="00322433"/>
    <w:rsid w:val="00322A35"/>
    <w:rsid w:val="00322B52"/>
    <w:rsid w:val="00322F41"/>
    <w:rsid w:val="00323128"/>
    <w:rsid w:val="003232A2"/>
    <w:rsid w:val="0032361B"/>
    <w:rsid w:val="00323DD7"/>
    <w:rsid w:val="00324185"/>
    <w:rsid w:val="00324346"/>
    <w:rsid w:val="003243A5"/>
    <w:rsid w:val="00325496"/>
    <w:rsid w:val="00326584"/>
    <w:rsid w:val="00326ADB"/>
    <w:rsid w:val="00326C65"/>
    <w:rsid w:val="00326F4A"/>
    <w:rsid w:val="00326F60"/>
    <w:rsid w:val="0032717A"/>
    <w:rsid w:val="0032738C"/>
    <w:rsid w:val="00327525"/>
    <w:rsid w:val="00327741"/>
    <w:rsid w:val="003279E6"/>
    <w:rsid w:val="00327E74"/>
    <w:rsid w:val="00330B2F"/>
    <w:rsid w:val="00330B6B"/>
    <w:rsid w:val="0033158F"/>
    <w:rsid w:val="0033161B"/>
    <w:rsid w:val="00331F04"/>
    <w:rsid w:val="0033214F"/>
    <w:rsid w:val="0033215C"/>
    <w:rsid w:val="003327A8"/>
    <w:rsid w:val="00333178"/>
    <w:rsid w:val="00333214"/>
    <w:rsid w:val="00333733"/>
    <w:rsid w:val="00333E19"/>
    <w:rsid w:val="00333F7C"/>
    <w:rsid w:val="00334476"/>
    <w:rsid w:val="003345FB"/>
    <w:rsid w:val="003346A8"/>
    <w:rsid w:val="00334D35"/>
    <w:rsid w:val="00334D96"/>
    <w:rsid w:val="00334DE5"/>
    <w:rsid w:val="00335206"/>
    <w:rsid w:val="003352D2"/>
    <w:rsid w:val="00335498"/>
    <w:rsid w:val="0033613B"/>
    <w:rsid w:val="0033653F"/>
    <w:rsid w:val="00336B06"/>
    <w:rsid w:val="00336F7C"/>
    <w:rsid w:val="00337CCE"/>
    <w:rsid w:val="00337D67"/>
    <w:rsid w:val="00337DEB"/>
    <w:rsid w:val="00340019"/>
    <w:rsid w:val="00340153"/>
    <w:rsid w:val="0034021B"/>
    <w:rsid w:val="00340543"/>
    <w:rsid w:val="00340731"/>
    <w:rsid w:val="00340EAB"/>
    <w:rsid w:val="00341EC5"/>
    <w:rsid w:val="00341FCB"/>
    <w:rsid w:val="0034284C"/>
    <w:rsid w:val="00342C46"/>
    <w:rsid w:val="00342FB6"/>
    <w:rsid w:val="003430C2"/>
    <w:rsid w:val="003434A4"/>
    <w:rsid w:val="00343DCD"/>
    <w:rsid w:val="003449C7"/>
    <w:rsid w:val="00344E87"/>
    <w:rsid w:val="00344EB8"/>
    <w:rsid w:val="00345428"/>
    <w:rsid w:val="003456E9"/>
    <w:rsid w:val="00345885"/>
    <w:rsid w:val="00345B28"/>
    <w:rsid w:val="003464A4"/>
    <w:rsid w:val="00346B7F"/>
    <w:rsid w:val="00346D26"/>
    <w:rsid w:val="00346D3B"/>
    <w:rsid w:val="003470DF"/>
    <w:rsid w:val="0034744F"/>
    <w:rsid w:val="0034796B"/>
    <w:rsid w:val="00347B85"/>
    <w:rsid w:val="00347FF4"/>
    <w:rsid w:val="00347FF5"/>
    <w:rsid w:val="00350567"/>
    <w:rsid w:val="00350DAE"/>
    <w:rsid w:val="00350F91"/>
    <w:rsid w:val="00351872"/>
    <w:rsid w:val="00351C35"/>
    <w:rsid w:val="003520E0"/>
    <w:rsid w:val="003523BF"/>
    <w:rsid w:val="003528D7"/>
    <w:rsid w:val="00352DBC"/>
    <w:rsid w:val="00353821"/>
    <w:rsid w:val="00353C0D"/>
    <w:rsid w:val="00353E91"/>
    <w:rsid w:val="00354BAF"/>
    <w:rsid w:val="0035536B"/>
    <w:rsid w:val="003554C9"/>
    <w:rsid w:val="00355B09"/>
    <w:rsid w:val="00356A7F"/>
    <w:rsid w:val="00356DDF"/>
    <w:rsid w:val="00357409"/>
    <w:rsid w:val="003574EF"/>
    <w:rsid w:val="00360A1E"/>
    <w:rsid w:val="00360D0E"/>
    <w:rsid w:val="0036143D"/>
    <w:rsid w:val="00361487"/>
    <w:rsid w:val="00361936"/>
    <w:rsid w:val="00362106"/>
    <w:rsid w:val="00362388"/>
    <w:rsid w:val="003623BD"/>
    <w:rsid w:val="00362B15"/>
    <w:rsid w:val="00362E53"/>
    <w:rsid w:val="00362F35"/>
    <w:rsid w:val="00363639"/>
    <w:rsid w:val="003637EF"/>
    <w:rsid w:val="003638FA"/>
    <w:rsid w:val="003639B3"/>
    <w:rsid w:val="00364407"/>
    <w:rsid w:val="0036481E"/>
    <w:rsid w:val="00365393"/>
    <w:rsid w:val="003653B1"/>
    <w:rsid w:val="00365636"/>
    <w:rsid w:val="00365ECF"/>
    <w:rsid w:val="0036688F"/>
    <w:rsid w:val="003668E2"/>
    <w:rsid w:val="00367044"/>
    <w:rsid w:val="003670AF"/>
    <w:rsid w:val="0036732E"/>
    <w:rsid w:val="00367708"/>
    <w:rsid w:val="0037046D"/>
    <w:rsid w:val="00370BF8"/>
    <w:rsid w:val="00370F04"/>
    <w:rsid w:val="003712B5"/>
    <w:rsid w:val="00371585"/>
    <w:rsid w:val="003715A9"/>
    <w:rsid w:val="00371DB8"/>
    <w:rsid w:val="00372026"/>
    <w:rsid w:val="003726AD"/>
    <w:rsid w:val="003728B7"/>
    <w:rsid w:val="003730AE"/>
    <w:rsid w:val="003734F3"/>
    <w:rsid w:val="0037379B"/>
    <w:rsid w:val="003744E4"/>
    <w:rsid w:val="00374ACD"/>
    <w:rsid w:val="0037548A"/>
    <w:rsid w:val="003755D4"/>
    <w:rsid w:val="00376111"/>
    <w:rsid w:val="003761BA"/>
    <w:rsid w:val="0037648F"/>
    <w:rsid w:val="003766BB"/>
    <w:rsid w:val="003766F6"/>
    <w:rsid w:val="003771C6"/>
    <w:rsid w:val="003777A2"/>
    <w:rsid w:val="003800E4"/>
    <w:rsid w:val="00380ADB"/>
    <w:rsid w:val="00380C08"/>
    <w:rsid w:val="00381182"/>
    <w:rsid w:val="00381FCD"/>
    <w:rsid w:val="00382256"/>
    <w:rsid w:val="003829B6"/>
    <w:rsid w:val="003829BC"/>
    <w:rsid w:val="00383722"/>
    <w:rsid w:val="003837E2"/>
    <w:rsid w:val="00383A84"/>
    <w:rsid w:val="003840B5"/>
    <w:rsid w:val="00384105"/>
    <w:rsid w:val="00384566"/>
    <w:rsid w:val="00384F1A"/>
    <w:rsid w:val="00385483"/>
    <w:rsid w:val="00385811"/>
    <w:rsid w:val="0038631D"/>
    <w:rsid w:val="0038655E"/>
    <w:rsid w:val="003865C2"/>
    <w:rsid w:val="00387120"/>
    <w:rsid w:val="00387152"/>
    <w:rsid w:val="003873D9"/>
    <w:rsid w:val="00387806"/>
    <w:rsid w:val="0039015F"/>
    <w:rsid w:val="00390E5D"/>
    <w:rsid w:val="00391F11"/>
    <w:rsid w:val="00392A1E"/>
    <w:rsid w:val="00392DE2"/>
    <w:rsid w:val="00392F74"/>
    <w:rsid w:val="003931BE"/>
    <w:rsid w:val="00393C28"/>
    <w:rsid w:val="0039433B"/>
    <w:rsid w:val="003943E1"/>
    <w:rsid w:val="00394E8A"/>
    <w:rsid w:val="00394F6F"/>
    <w:rsid w:val="003952D4"/>
    <w:rsid w:val="003954B8"/>
    <w:rsid w:val="00395599"/>
    <w:rsid w:val="0039599D"/>
    <w:rsid w:val="003959ED"/>
    <w:rsid w:val="003961C7"/>
    <w:rsid w:val="0039631A"/>
    <w:rsid w:val="0039631C"/>
    <w:rsid w:val="00396595"/>
    <w:rsid w:val="0039673A"/>
    <w:rsid w:val="00396D41"/>
    <w:rsid w:val="0039701C"/>
    <w:rsid w:val="003971A3"/>
    <w:rsid w:val="00397675"/>
    <w:rsid w:val="00397678"/>
    <w:rsid w:val="00397AAA"/>
    <w:rsid w:val="00397CB7"/>
    <w:rsid w:val="00397E91"/>
    <w:rsid w:val="003A15E6"/>
    <w:rsid w:val="003A1910"/>
    <w:rsid w:val="003A20D3"/>
    <w:rsid w:val="003A2245"/>
    <w:rsid w:val="003A2260"/>
    <w:rsid w:val="003A2489"/>
    <w:rsid w:val="003A2757"/>
    <w:rsid w:val="003A298D"/>
    <w:rsid w:val="003A29D6"/>
    <w:rsid w:val="003A2F32"/>
    <w:rsid w:val="003A35D8"/>
    <w:rsid w:val="003A38F2"/>
    <w:rsid w:val="003A3DF0"/>
    <w:rsid w:val="003A4111"/>
    <w:rsid w:val="003A425A"/>
    <w:rsid w:val="003A4332"/>
    <w:rsid w:val="003A439A"/>
    <w:rsid w:val="003A4663"/>
    <w:rsid w:val="003A4B85"/>
    <w:rsid w:val="003A520E"/>
    <w:rsid w:val="003A5885"/>
    <w:rsid w:val="003A6810"/>
    <w:rsid w:val="003A6BCB"/>
    <w:rsid w:val="003A6C08"/>
    <w:rsid w:val="003A765A"/>
    <w:rsid w:val="003A7E67"/>
    <w:rsid w:val="003B024F"/>
    <w:rsid w:val="003B059A"/>
    <w:rsid w:val="003B0784"/>
    <w:rsid w:val="003B07FD"/>
    <w:rsid w:val="003B11AF"/>
    <w:rsid w:val="003B1A6E"/>
    <w:rsid w:val="003B1CF2"/>
    <w:rsid w:val="003B26AF"/>
    <w:rsid w:val="003B287D"/>
    <w:rsid w:val="003B29C2"/>
    <w:rsid w:val="003B2BB4"/>
    <w:rsid w:val="003B2CCE"/>
    <w:rsid w:val="003B3974"/>
    <w:rsid w:val="003B39B9"/>
    <w:rsid w:val="003B3B77"/>
    <w:rsid w:val="003B41F7"/>
    <w:rsid w:val="003B46C1"/>
    <w:rsid w:val="003B5673"/>
    <w:rsid w:val="003B5F6B"/>
    <w:rsid w:val="003B5FF1"/>
    <w:rsid w:val="003B60FF"/>
    <w:rsid w:val="003B622E"/>
    <w:rsid w:val="003B6B3D"/>
    <w:rsid w:val="003B6DFE"/>
    <w:rsid w:val="003B6E51"/>
    <w:rsid w:val="003B6FA2"/>
    <w:rsid w:val="003B6FF1"/>
    <w:rsid w:val="003C063E"/>
    <w:rsid w:val="003C06F3"/>
    <w:rsid w:val="003C0756"/>
    <w:rsid w:val="003C0850"/>
    <w:rsid w:val="003C091F"/>
    <w:rsid w:val="003C1715"/>
    <w:rsid w:val="003C27D9"/>
    <w:rsid w:val="003C2BFF"/>
    <w:rsid w:val="003C3A2F"/>
    <w:rsid w:val="003C3E23"/>
    <w:rsid w:val="003C4215"/>
    <w:rsid w:val="003C4734"/>
    <w:rsid w:val="003C4D25"/>
    <w:rsid w:val="003C4FA3"/>
    <w:rsid w:val="003C540F"/>
    <w:rsid w:val="003C54FD"/>
    <w:rsid w:val="003C5D42"/>
    <w:rsid w:val="003C6086"/>
    <w:rsid w:val="003C61EE"/>
    <w:rsid w:val="003C6907"/>
    <w:rsid w:val="003C6BDE"/>
    <w:rsid w:val="003C706B"/>
    <w:rsid w:val="003C71A9"/>
    <w:rsid w:val="003C732F"/>
    <w:rsid w:val="003C77E2"/>
    <w:rsid w:val="003D0078"/>
    <w:rsid w:val="003D02DD"/>
    <w:rsid w:val="003D0354"/>
    <w:rsid w:val="003D10D6"/>
    <w:rsid w:val="003D146A"/>
    <w:rsid w:val="003D1C1E"/>
    <w:rsid w:val="003D1E73"/>
    <w:rsid w:val="003D295E"/>
    <w:rsid w:val="003D3022"/>
    <w:rsid w:val="003D3477"/>
    <w:rsid w:val="003D3A28"/>
    <w:rsid w:val="003D3AE3"/>
    <w:rsid w:val="003D4489"/>
    <w:rsid w:val="003D4553"/>
    <w:rsid w:val="003D483C"/>
    <w:rsid w:val="003D4879"/>
    <w:rsid w:val="003D4A1E"/>
    <w:rsid w:val="003D4BAF"/>
    <w:rsid w:val="003D4D7C"/>
    <w:rsid w:val="003D5046"/>
    <w:rsid w:val="003D59E0"/>
    <w:rsid w:val="003D5E84"/>
    <w:rsid w:val="003D641E"/>
    <w:rsid w:val="003D69C7"/>
    <w:rsid w:val="003D6A0C"/>
    <w:rsid w:val="003D6FA0"/>
    <w:rsid w:val="003D7379"/>
    <w:rsid w:val="003D7C26"/>
    <w:rsid w:val="003D7DEE"/>
    <w:rsid w:val="003E03AB"/>
    <w:rsid w:val="003E03C7"/>
    <w:rsid w:val="003E04AD"/>
    <w:rsid w:val="003E1043"/>
    <w:rsid w:val="003E1C32"/>
    <w:rsid w:val="003E2C11"/>
    <w:rsid w:val="003E2F81"/>
    <w:rsid w:val="003E3273"/>
    <w:rsid w:val="003E3AA5"/>
    <w:rsid w:val="003E3F5A"/>
    <w:rsid w:val="003E42D2"/>
    <w:rsid w:val="003E4590"/>
    <w:rsid w:val="003E4AFB"/>
    <w:rsid w:val="003E51A1"/>
    <w:rsid w:val="003E532C"/>
    <w:rsid w:val="003E5BAF"/>
    <w:rsid w:val="003E624D"/>
    <w:rsid w:val="003E6702"/>
    <w:rsid w:val="003E682C"/>
    <w:rsid w:val="003E6A03"/>
    <w:rsid w:val="003E71CB"/>
    <w:rsid w:val="003E73F7"/>
    <w:rsid w:val="003E7960"/>
    <w:rsid w:val="003E79CE"/>
    <w:rsid w:val="003E79E5"/>
    <w:rsid w:val="003F0117"/>
    <w:rsid w:val="003F023E"/>
    <w:rsid w:val="003F1735"/>
    <w:rsid w:val="003F1D9B"/>
    <w:rsid w:val="003F1DE6"/>
    <w:rsid w:val="003F1FD5"/>
    <w:rsid w:val="003F2AC6"/>
    <w:rsid w:val="003F2E7C"/>
    <w:rsid w:val="003F3771"/>
    <w:rsid w:val="003F3D89"/>
    <w:rsid w:val="003F3EE5"/>
    <w:rsid w:val="003F4226"/>
    <w:rsid w:val="003F4D4C"/>
    <w:rsid w:val="003F4D7C"/>
    <w:rsid w:val="003F4E8B"/>
    <w:rsid w:val="003F533D"/>
    <w:rsid w:val="003F5722"/>
    <w:rsid w:val="003F5A38"/>
    <w:rsid w:val="003F6172"/>
    <w:rsid w:val="003F6344"/>
    <w:rsid w:val="003F6A3D"/>
    <w:rsid w:val="003F6C0A"/>
    <w:rsid w:val="003F71A3"/>
    <w:rsid w:val="003F75D2"/>
    <w:rsid w:val="003F774E"/>
    <w:rsid w:val="003F7972"/>
    <w:rsid w:val="003F7FA8"/>
    <w:rsid w:val="00400668"/>
    <w:rsid w:val="004006C6"/>
    <w:rsid w:val="0040080C"/>
    <w:rsid w:val="00400DDC"/>
    <w:rsid w:val="004012A1"/>
    <w:rsid w:val="0040140B"/>
    <w:rsid w:val="00401AC5"/>
    <w:rsid w:val="00401BB0"/>
    <w:rsid w:val="00402AF6"/>
    <w:rsid w:val="004038EF"/>
    <w:rsid w:val="00403EA1"/>
    <w:rsid w:val="00404720"/>
    <w:rsid w:val="00404ACA"/>
    <w:rsid w:val="00404C36"/>
    <w:rsid w:val="00404E5B"/>
    <w:rsid w:val="00405623"/>
    <w:rsid w:val="0040567B"/>
    <w:rsid w:val="00405A6D"/>
    <w:rsid w:val="00405A96"/>
    <w:rsid w:val="00405E7B"/>
    <w:rsid w:val="004067ED"/>
    <w:rsid w:val="00406912"/>
    <w:rsid w:val="00406A44"/>
    <w:rsid w:val="00406CAA"/>
    <w:rsid w:val="00407318"/>
    <w:rsid w:val="0040735C"/>
    <w:rsid w:val="00407810"/>
    <w:rsid w:val="00407829"/>
    <w:rsid w:val="00407A4C"/>
    <w:rsid w:val="00407AF8"/>
    <w:rsid w:val="00407C8A"/>
    <w:rsid w:val="004108B0"/>
    <w:rsid w:val="00410CE5"/>
    <w:rsid w:val="0041132D"/>
    <w:rsid w:val="004116B8"/>
    <w:rsid w:val="00411A71"/>
    <w:rsid w:val="00411DDC"/>
    <w:rsid w:val="00411E97"/>
    <w:rsid w:val="00411EFA"/>
    <w:rsid w:val="00412802"/>
    <w:rsid w:val="0041336E"/>
    <w:rsid w:val="004136FD"/>
    <w:rsid w:val="00413B23"/>
    <w:rsid w:val="00414289"/>
    <w:rsid w:val="004142B2"/>
    <w:rsid w:val="00414D26"/>
    <w:rsid w:val="00415191"/>
    <w:rsid w:val="004165BE"/>
    <w:rsid w:val="004166C6"/>
    <w:rsid w:val="00417E53"/>
    <w:rsid w:val="00420091"/>
    <w:rsid w:val="00420908"/>
    <w:rsid w:val="004211AB"/>
    <w:rsid w:val="004212C5"/>
    <w:rsid w:val="0042147C"/>
    <w:rsid w:val="00421929"/>
    <w:rsid w:val="00421B97"/>
    <w:rsid w:val="00422117"/>
    <w:rsid w:val="00422258"/>
    <w:rsid w:val="00422932"/>
    <w:rsid w:val="00422FC3"/>
    <w:rsid w:val="00423E41"/>
    <w:rsid w:val="00424779"/>
    <w:rsid w:val="00424797"/>
    <w:rsid w:val="00424809"/>
    <w:rsid w:val="00424A82"/>
    <w:rsid w:val="00424AEC"/>
    <w:rsid w:val="00424B46"/>
    <w:rsid w:val="00424CF3"/>
    <w:rsid w:val="00425209"/>
    <w:rsid w:val="004252ED"/>
    <w:rsid w:val="00425495"/>
    <w:rsid w:val="00425810"/>
    <w:rsid w:val="00425F50"/>
    <w:rsid w:val="004260A8"/>
    <w:rsid w:val="00426483"/>
    <w:rsid w:val="00426C5E"/>
    <w:rsid w:val="00426F68"/>
    <w:rsid w:val="004274B4"/>
    <w:rsid w:val="00427B79"/>
    <w:rsid w:val="00427E33"/>
    <w:rsid w:val="00430046"/>
    <w:rsid w:val="004301D8"/>
    <w:rsid w:val="00430392"/>
    <w:rsid w:val="00430428"/>
    <w:rsid w:val="00430DF5"/>
    <w:rsid w:val="004312DF"/>
    <w:rsid w:val="004314F9"/>
    <w:rsid w:val="00431580"/>
    <w:rsid w:val="00431C8E"/>
    <w:rsid w:val="004323BD"/>
    <w:rsid w:val="00432575"/>
    <w:rsid w:val="004326C4"/>
    <w:rsid w:val="0043271C"/>
    <w:rsid w:val="00432D85"/>
    <w:rsid w:val="00432D86"/>
    <w:rsid w:val="00433208"/>
    <w:rsid w:val="00433B4C"/>
    <w:rsid w:val="004341A4"/>
    <w:rsid w:val="00434640"/>
    <w:rsid w:val="00434DF4"/>
    <w:rsid w:val="00434E04"/>
    <w:rsid w:val="00434E57"/>
    <w:rsid w:val="00435577"/>
    <w:rsid w:val="00435E49"/>
    <w:rsid w:val="00436547"/>
    <w:rsid w:val="004366B3"/>
    <w:rsid w:val="00436913"/>
    <w:rsid w:val="004370A8"/>
    <w:rsid w:val="00437916"/>
    <w:rsid w:val="00437BF6"/>
    <w:rsid w:val="00437D3C"/>
    <w:rsid w:val="004406A7"/>
    <w:rsid w:val="00440E2B"/>
    <w:rsid w:val="00441C41"/>
    <w:rsid w:val="00442231"/>
    <w:rsid w:val="00442B61"/>
    <w:rsid w:val="00442C44"/>
    <w:rsid w:val="00442FC0"/>
    <w:rsid w:val="00443294"/>
    <w:rsid w:val="004435A6"/>
    <w:rsid w:val="00443893"/>
    <w:rsid w:val="004439A3"/>
    <w:rsid w:val="00443AAB"/>
    <w:rsid w:val="00443C8B"/>
    <w:rsid w:val="00444229"/>
    <w:rsid w:val="00444244"/>
    <w:rsid w:val="004449B3"/>
    <w:rsid w:val="00444A00"/>
    <w:rsid w:val="00445698"/>
    <w:rsid w:val="00445A66"/>
    <w:rsid w:val="00446076"/>
    <w:rsid w:val="004465FC"/>
    <w:rsid w:val="00446ED2"/>
    <w:rsid w:val="004473B3"/>
    <w:rsid w:val="00447C5B"/>
    <w:rsid w:val="00447D0E"/>
    <w:rsid w:val="00447F4E"/>
    <w:rsid w:val="00447FD4"/>
    <w:rsid w:val="004501BE"/>
    <w:rsid w:val="00450345"/>
    <w:rsid w:val="004503EF"/>
    <w:rsid w:val="00450B62"/>
    <w:rsid w:val="00450C7D"/>
    <w:rsid w:val="004514E3"/>
    <w:rsid w:val="00451C34"/>
    <w:rsid w:val="00451DFC"/>
    <w:rsid w:val="0045292A"/>
    <w:rsid w:val="00452F4A"/>
    <w:rsid w:val="004537C7"/>
    <w:rsid w:val="00454225"/>
    <w:rsid w:val="00454532"/>
    <w:rsid w:val="00455409"/>
    <w:rsid w:val="0045547D"/>
    <w:rsid w:val="00455BB5"/>
    <w:rsid w:val="00455D37"/>
    <w:rsid w:val="00455D6C"/>
    <w:rsid w:val="004568DD"/>
    <w:rsid w:val="00456F1A"/>
    <w:rsid w:val="004579E0"/>
    <w:rsid w:val="00457C60"/>
    <w:rsid w:val="00457E12"/>
    <w:rsid w:val="00460268"/>
    <w:rsid w:val="0046039F"/>
    <w:rsid w:val="004609FD"/>
    <w:rsid w:val="00460FA3"/>
    <w:rsid w:val="00461730"/>
    <w:rsid w:val="00461C0B"/>
    <w:rsid w:val="00462053"/>
    <w:rsid w:val="0046205C"/>
    <w:rsid w:val="00462878"/>
    <w:rsid w:val="00463627"/>
    <w:rsid w:val="0046366D"/>
    <w:rsid w:val="0046389F"/>
    <w:rsid w:val="00463992"/>
    <w:rsid w:val="00463AED"/>
    <w:rsid w:val="00463EDE"/>
    <w:rsid w:val="004643B5"/>
    <w:rsid w:val="0046468A"/>
    <w:rsid w:val="00464F3D"/>
    <w:rsid w:val="00465006"/>
    <w:rsid w:val="0046511D"/>
    <w:rsid w:val="0046542C"/>
    <w:rsid w:val="004655A6"/>
    <w:rsid w:val="00465A7E"/>
    <w:rsid w:val="00465C32"/>
    <w:rsid w:val="00466474"/>
    <w:rsid w:val="004666B9"/>
    <w:rsid w:val="00466B1C"/>
    <w:rsid w:val="00467A13"/>
    <w:rsid w:val="00467B87"/>
    <w:rsid w:val="00467FC4"/>
    <w:rsid w:val="0047035D"/>
    <w:rsid w:val="00470AFD"/>
    <w:rsid w:val="004710CE"/>
    <w:rsid w:val="004713A6"/>
    <w:rsid w:val="00471487"/>
    <w:rsid w:val="00471A41"/>
    <w:rsid w:val="00471AB7"/>
    <w:rsid w:val="004720E8"/>
    <w:rsid w:val="00472221"/>
    <w:rsid w:val="004728A5"/>
    <w:rsid w:val="00472A84"/>
    <w:rsid w:val="00472F44"/>
    <w:rsid w:val="00473605"/>
    <w:rsid w:val="00473901"/>
    <w:rsid w:val="00473C36"/>
    <w:rsid w:val="00474196"/>
    <w:rsid w:val="0047495F"/>
    <w:rsid w:val="00474A9F"/>
    <w:rsid w:val="00474C91"/>
    <w:rsid w:val="00474CC5"/>
    <w:rsid w:val="00475775"/>
    <w:rsid w:val="004758CE"/>
    <w:rsid w:val="004759C3"/>
    <w:rsid w:val="00475BBF"/>
    <w:rsid w:val="00475F9F"/>
    <w:rsid w:val="00476BB5"/>
    <w:rsid w:val="00476D83"/>
    <w:rsid w:val="00476EB6"/>
    <w:rsid w:val="00477094"/>
    <w:rsid w:val="004805DF"/>
    <w:rsid w:val="004805F1"/>
    <w:rsid w:val="004808FA"/>
    <w:rsid w:val="00480A56"/>
    <w:rsid w:val="00480C96"/>
    <w:rsid w:val="0048144E"/>
    <w:rsid w:val="0048148A"/>
    <w:rsid w:val="004818EE"/>
    <w:rsid w:val="00481B6F"/>
    <w:rsid w:val="00481BBD"/>
    <w:rsid w:val="00482293"/>
    <w:rsid w:val="004831BB"/>
    <w:rsid w:val="00483500"/>
    <w:rsid w:val="00483705"/>
    <w:rsid w:val="00484208"/>
    <w:rsid w:val="00484B67"/>
    <w:rsid w:val="00484FE1"/>
    <w:rsid w:val="004850B6"/>
    <w:rsid w:val="00485747"/>
    <w:rsid w:val="004859A5"/>
    <w:rsid w:val="00485AD6"/>
    <w:rsid w:val="00485CE3"/>
    <w:rsid w:val="0048697E"/>
    <w:rsid w:val="00486982"/>
    <w:rsid w:val="00486A3C"/>
    <w:rsid w:val="00486A47"/>
    <w:rsid w:val="00486D9E"/>
    <w:rsid w:val="00487661"/>
    <w:rsid w:val="00487E45"/>
    <w:rsid w:val="00487E4E"/>
    <w:rsid w:val="0049159F"/>
    <w:rsid w:val="00491624"/>
    <w:rsid w:val="004916B5"/>
    <w:rsid w:val="004917B3"/>
    <w:rsid w:val="00491C25"/>
    <w:rsid w:val="00491ED5"/>
    <w:rsid w:val="00491FA0"/>
    <w:rsid w:val="00492702"/>
    <w:rsid w:val="00492BAD"/>
    <w:rsid w:val="00492DE6"/>
    <w:rsid w:val="00492EDF"/>
    <w:rsid w:val="00493252"/>
    <w:rsid w:val="004933DF"/>
    <w:rsid w:val="00493AED"/>
    <w:rsid w:val="00493CA3"/>
    <w:rsid w:val="004944D3"/>
    <w:rsid w:val="00494522"/>
    <w:rsid w:val="004948EB"/>
    <w:rsid w:val="00495326"/>
    <w:rsid w:val="0049537E"/>
    <w:rsid w:val="004955DC"/>
    <w:rsid w:val="004955ED"/>
    <w:rsid w:val="00495905"/>
    <w:rsid w:val="00495EB4"/>
    <w:rsid w:val="00495F3F"/>
    <w:rsid w:val="004962F2"/>
    <w:rsid w:val="0049630F"/>
    <w:rsid w:val="00496376"/>
    <w:rsid w:val="00496B8D"/>
    <w:rsid w:val="00496E63"/>
    <w:rsid w:val="004970CB"/>
    <w:rsid w:val="00497416"/>
    <w:rsid w:val="004974BA"/>
    <w:rsid w:val="004976D2"/>
    <w:rsid w:val="004977D7"/>
    <w:rsid w:val="00497BC2"/>
    <w:rsid w:val="00497C46"/>
    <w:rsid w:val="004A0912"/>
    <w:rsid w:val="004A0BB4"/>
    <w:rsid w:val="004A0E88"/>
    <w:rsid w:val="004A1269"/>
    <w:rsid w:val="004A144C"/>
    <w:rsid w:val="004A1CBE"/>
    <w:rsid w:val="004A1E31"/>
    <w:rsid w:val="004A1FD3"/>
    <w:rsid w:val="004A211E"/>
    <w:rsid w:val="004A23DC"/>
    <w:rsid w:val="004A26EA"/>
    <w:rsid w:val="004A2A58"/>
    <w:rsid w:val="004A2D20"/>
    <w:rsid w:val="004A2ED0"/>
    <w:rsid w:val="004A397D"/>
    <w:rsid w:val="004A3EB0"/>
    <w:rsid w:val="004A4177"/>
    <w:rsid w:val="004A4F7A"/>
    <w:rsid w:val="004A521B"/>
    <w:rsid w:val="004A54C6"/>
    <w:rsid w:val="004A5E77"/>
    <w:rsid w:val="004A6135"/>
    <w:rsid w:val="004A672E"/>
    <w:rsid w:val="004A688B"/>
    <w:rsid w:val="004A69F1"/>
    <w:rsid w:val="004A72DB"/>
    <w:rsid w:val="004A7464"/>
    <w:rsid w:val="004A7BE9"/>
    <w:rsid w:val="004B0010"/>
    <w:rsid w:val="004B0021"/>
    <w:rsid w:val="004B03BA"/>
    <w:rsid w:val="004B09B6"/>
    <w:rsid w:val="004B0F4B"/>
    <w:rsid w:val="004B15C8"/>
    <w:rsid w:val="004B1708"/>
    <w:rsid w:val="004B1CEB"/>
    <w:rsid w:val="004B1DE3"/>
    <w:rsid w:val="004B208B"/>
    <w:rsid w:val="004B2091"/>
    <w:rsid w:val="004B20E1"/>
    <w:rsid w:val="004B23DB"/>
    <w:rsid w:val="004B2C4C"/>
    <w:rsid w:val="004B2F36"/>
    <w:rsid w:val="004B3489"/>
    <w:rsid w:val="004B351A"/>
    <w:rsid w:val="004B35AD"/>
    <w:rsid w:val="004B36EB"/>
    <w:rsid w:val="004B3730"/>
    <w:rsid w:val="004B3DFF"/>
    <w:rsid w:val="004B41D9"/>
    <w:rsid w:val="004B45A4"/>
    <w:rsid w:val="004B4DB5"/>
    <w:rsid w:val="004B5148"/>
    <w:rsid w:val="004B5349"/>
    <w:rsid w:val="004B595F"/>
    <w:rsid w:val="004B5DDD"/>
    <w:rsid w:val="004B62E6"/>
    <w:rsid w:val="004B632A"/>
    <w:rsid w:val="004B66BE"/>
    <w:rsid w:val="004B6AB3"/>
    <w:rsid w:val="004B6E6F"/>
    <w:rsid w:val="004B7892"/>
    <w:rsid w:val="004B7C60"/>
    <w:rsid w:val="004C03C8"/>
    <w:rsid w:val="004C0B55"/>
    <w:rsid w:val="004C0BA8"/>
    <w:rsid w:val="004C0BAD"/>
    <w:rsid w:val="004C19FD"/>
    <w:rsid w:val="004C206E"/>
    <w:rsid w:val="004C20AD"/>
    <w:rsid w:val="004C2383"/>
    <w:rsid w:val="004C27B5"/>
    <w:rsid w:val="004C287D"/>
    <w:rsid w:val="004C325C"/>
    <w:rsid w:val="004C32AF"/>
    <w:rsid w:val="004C33F4"/>
    <w:rsid w:val="004C34CD"/>
    <w:rsid w:val="004C3B50"/>
    <w:rsid w:val="004C4053"/>
    <w:rsid w:val="004C4733"/>
    <w:rsid w:val="004C4755"/>
    <w:rsid w:val="004C4B86"/>
    <w:rsid w:val="004C5066"/>
    <w:rsid w:val="004C5604"/>
    <w:rsid w:val="004C61F2"/>
    <w:rsid w:val="004C62AF"/>
    <w:rsid w:val="004C6389"/>
    <w:rsid w:val="004C64C6"/>
    <w:rsid w:val="004C6C8E"/>
    <w:rsid w:val="004C7C88"/>
    <w:rsid w:val="004D02BC"/>
    <w:rsid w:val="004D1082"/>
    <w:rsid w:val="004D11E3"/>
    <w:rsid w:val="004D1515"/>
    <w:rsid w:val="004D18CF"/>
    <w:rsid w:val="004D18EC"/>
    <w:rsid w:val="004D1EA6"/>
    <w:rsid w:val="004D2789"/>
    <w:rsid w:val="004D2DA0"/>
    <w:rsid w:val="004D37EB"/>
    <w:rsid w:val="004D3A03"/>
    <w:rsid w:val="004D40D8"/>
    <w:rsid w:val="004D415B"/>
    <w:rsid w:val="004D4EB5"/>
    <w:rsid w:val="004D6198"/>
    <w:rsid w:val="004D6946"/>
    <w:rsid w:val="004D6F0F"/>
    <w:rsid w:val="004D7202"/>
    <w:rsid w:val="004D7A45"/>
    <w:rsid w:val="004D7C02"/>
    <w:rsid w:val="004E0733"/>
    <w:rsid w:val="004E0AFB"/>
    <w:rsid w:val="004E158E"/>
    <w:rsid w:val="004E166F"/>
    <w:rsid w:val="004E19E4"/>
    <w:rsid w:val="004E1A9D"/>
    <w:rsid w:val="004E1F86"/>
    <w:rsid w:val="004E2B21"/>
    <w:rsid w:val="004E2C02"/>
    <w:rsid w:val="004E339A"/>
    <w:rsid w:val="004E427C"/>
    <w:rsid w:val="004E44F4"/>
    <w:rsid w:val="004E45CB"/>
    <w:rsid w:val="004E464F"/>
    <w:rsid w:val="004E5082"/>
    <w:rsid w:val="004E582A"/>
    <w:rsid w:val="004E5BD6"/>
    <w:rsid w:val="004E5C65"/>
    <w:rsid w:val="004E6086"/>
    <w:rsid w:val="004E60A1"/>
    <w:rsid w:val="004E6F2D"/>
    <w:rsid w:val="004E7DDF"/>
    <w:rsid w:val="004F0D1F"/>
    <w:rsid w:val="004F0FCA"/>
    <w:rsid w:val="004F12E2"/>
    <w:rsid w:val="004F1342"/>
    <w:rsid w:val="004F18B4"/>
    <w:rsid w:val="004F1B46"/>
    <w:rsid w:val="004F2330"/>
    <w:rsid w:val="004F2A96"/>
    <w:rsid w:val="004F310D"/>
    <w:rsid w:val="004F317E"/>
    <w:rsid w:val="004F356F"/>
    <w:rsid w:val="004F3C79"/>
    <w:rsid w:val="004F3E8D"/>
    <w:rsid w:val="004F44A3"/>
    <w:rsid w:val="004F4C35"/>
    <w:rsid w:val="004F5183"/>
    <w:rsid w:val="004F5831"/>
    <w:rsid w:val="004F59C8"/>
    <w:rsid w:val="004F5C74"/>
    <w:rsid w:val="004F6425"/>
    <w:rsid w:val="004F6769"/>
    <w:rsid w:val="004F6803"/>
    <w:rsid w:val="004F6BBA"/>
    <w:rsid w:val="004F6E86"/>
    <w:rsid w:val="004F77E0"/>
    <w:rsid w:val="005002C0"/>
    <w:rsid w:val="00500786"/>
    <w:rsid w:val="0050137E"/>
    <w:rsid w:val="005014FD"/>
    <w:rsid w:val="00501B87"/>
    <w:rsid w:val="00502014"/>
    <w:rsid w:val="0050221F"/>
    <w:rsid w:val="005028A9"/>
    <w:rsid w:val="00502B7F"/>
    <w:rsid w:val="00502C0C"/>
    <w:rsid w:val="00502C7A"/>
    <w:rsid w:val="00502D5F"/>
    <w:rsid w:val="00503279"/>
    <w:rsid w:val="00503988"/>
    <w:rsid w:val="00503D32"/>
    <w:rsid w:val="00504AB7"/>
    <w:rsid w:val="005057CB"/>
    <w:rsid w:val="005058A1"/>
    <w:rsid w:val="00505C21"/>
    <w:rsid w:val="00505D84"/>
    <w:rsid w:val="00505FC8"/>
    <w:rsid w:val="00506937"/>
    <w:rsid w:val="00506ADC"/>
    <w:rsid w:val="00507B07"/>
    <w:rsid w:val="00507C43"/>
    <w:rsid w:val="00507D72"/>
    <w:rsid w:val="00507DCF"/>
    <w:rsid w:val="00510009"/>
    <w:rsid w:val="00510520"/>
    <w:rsid w:val="00510C8A"/>
    <w:rsid w:val="0051129C"/>
    <w:rsid w:val="005118F4"/>
    <w:rsid w:val="00511B96"/>
    <w:rsid w:val="00511E95"/>
    <w:rsid w:val="00511F3F"/>
    <w:rsid w:val="005127A6"/>
    <w:rsid w:val="005134F0"/>
    <w:rsid w:val="005138CE"/>
    <w:rsid w:val="00513E46"/>
    <w:rsid w:val="005146E8"/>
    <w:rsid w:val="0051474D"/>
    <w:rsid w:val="00514980"/>
    <w:rsid w:val="00514B93"/>
    <w:rsid w:val="00515FC9"/>
    <w:rsid w:val="005164D3"/>
    <w:rsid w:val="0051682D"/>
    <w:rsid w:val="00516F56"/>
    <w:rsid w:val="005170D9"/>
    <w:rsid w:val="0052056D"/>
    <w:rsid w:val="00520E16"/>
    <w:rsid w:val="00520F97"/>
    <w:rsid w:val="00521249"/>
    <w:rsid w:val="00521801"/>
    <w:rsid w:val="00522080"/>
    <w:rsid w:val="00522AC6"/>
    <w:rsid w:val="005232FA"/>
    <w:rsid w:val="00523381"/>
    <w:rsid w:val="00524077"/>
    <w:rsid w:val="00524638"/>
    <w:rsid w:val="0052484F"/>
    <w:rsid w:val="00524DE9"/>
    <w:rsid w:val="00525390"/>
    <w:rsid w:val="0052551D"/>
    <w:rsid w:val="005258EE"/>
    <w:rsid w:val="00526830"/>
    <w:rsid w:val="00527038"/>
    <w:rsid w:val="0052710E"/>
    <w:rsid w:val="005275EE"/>
    <w:rsid w:val="00527804"/>
    <w:rsid w:val="005279A2"/>
    <w:rsid w:val="00527FE4"/>
    <w:rsid w:val="00530074"/>
    <w:rsid w:val="005304AA"/>
    <w:rsid w:val="00530F76"/>
    <w:rsid w:val="00531345"/>
    <w:rsid w:val="005320AA"/>
    <w:rsid w:val="00532C8A"/>
    <w:rsid w:val="00533278"/>
    <w:rsid w:val="005340A4"/>
    <w:rsid w:val="00534116"/>
    <w:rsid w:val="005342C1"/>
    <w:rsid w:val="0053459A"/>
    <w:rsid w:val="00534896"/>
    <w:rsid w:val="00535014"/>
    <w:rsid w:val="00535A60"/>
    <w:rsid w:val="00535BAE"/>
    <w:rsid w:val="00535C02"/>
    <w:rsid w:val="00535C0E"/>
    <w:rsid w:val="005363ED"/>
    <w:rsid w:val="005366BD"/>
    <w:rsid w:val="0053748C"/>
    <w:rsid w:val="00537FAA"/>
    <w:rsid w:val="00540DE6"/>
    <w:rsid w:val="0054179C"/>
    <w:rsid w:val="00541EE1"/>
    <w:rsid w:val="005432E4"/>
    <w:rsid w:val="00543538"/>
    <w:rsid w:val="005439FA"/>
    <w:rsid w:val="0054476F"/>
    <w:rsid w:val="005447FF"/>
    <w:rsid w:val="005449C5"/>
    <w:rsid w:val="00544A4D"/>
    <w:rsid w:val="00544EF2"/>
    <w:rsid w:val="00545106"/>
    <w:rsid w:val="005452B4"/>
    <w:rsid w:val="00545D07"/>
    <w:rsid w:val="00545F96"/>
    <w:rsid w:val="0054606F"/>
    <w:rsid w:val="005462D7"/>
    <w:rsid w:val="005464FB"/>
    <w:rsid w:val="0054698E"/>
    <w:rsid w:val="0054725F"/>
    <w:rsid w:val="00547AF6"/>
    <w:rsid w:val="00547B2A"/>
    <w:rsid w:val="00550297"/>
    <w:rsid w:val="00550381"/>
    <w:rsid w:val="00550659"/>
    <w:rsid w:val="00551550"/>
    <w:rsid w:val="00551933"/>
    <w:rsid w:val="00551B78"/>
    <w:rsid w:val="005524F0"/>
    <w:rsid w:val="00552960"/>
    <w:rsid w:val="00552BE9"/>
    <w:rsid w:val="005541C0"/>
    <w:rsid w:val="00554671"/>
    <w:rsid w:val="0055552B"/>
    <w:rsid w:val="005557B5"/>
    <w:rsid w:val="005563E6"/>
    <w:rsid w:val="00556856"/>
    <w:rsid w:val="00556CCE"/>
    <w:rsid w:val="00557B20"/>
    <w:rsid w:val="00557F0F"/>
    <w:rsid w:val="00560122"/>
    <w:rsid w:val="005608BB"/>
    <w:rsid w:val="00560DA0"/>
    <w:rsid w:val="00560F78"/>
    <w:rsid w:val="0056128D"/>
    <w:rsid w:val="00561364"/>
    <w:rsid w:val="00561380"/>
    <w:rsid w:val="005616C4"/>
    <w:rsid w:val="00562291"/>
    <w:rsid w:val="00562EB0"/>
    <w:rsid w:val="00563740"/>
    <w:rsid w:val="00563EFA"/>
    <w:rsid w:val="0056420E"/>
    <w:rsid w:val="005645CD"/>
    <w:rsid w:val="005645CF"/>
    <w:rsid w:val="00564811"/>
    <w:rsid w:val="005652DF"/>
    <w:rsid w:val="00565457"/>
    <w:rsid w:val="005656D4"/>
    <w:rsid w:val="005657C2"/>
    <w:rsid w:val="00565979"/>
    <w:rsid w:val="00565986"/>
    <w:rsid w:val="00565DC3"/>
    <w:rsid w:val="00565FCA"/>
    <w:rsid w:val="0056615A"/>
    <w:rsid w:val="00566E19"/>
    <w:rsid w:val="00566E39"/>
    <w:rsid w:val="00566F58"/>
    <w:rsid w:val="005675B8"/>
    <w:rsid w:val="00567E89"/>
    <w:rsid w:val="00570061"/>
    <w:rsid w:val="0057098B"/>
    <w:rsid w:val="00570A95"/>
    <w:rsid w:val="00570E71"/>
    <w:rsid w:val="00571C5D"/>
    <w:rsid w:val="00571F36"/>
    <w:rsid w:val="00572F06"/>
    <w:rsid w:val="00573031"/>
    <w:rsid w:val="00573F25"/>
    <w:rsid w:val="005755D0"/>
    <w:rsid w:val="0057561A"/>
    <w:rsid w:val="00575A77"/>
    <w:rsid w:val="005761E8"/>
    <w:rsid w:val="0057717E"/>
    <w:rsid w:val="005772C0"/>
    <w:rsid w:val="00580169"/>
    <w:rsid w:val="005808AC"/>
    <w:rsid w:val="00580F63"/>
    <w:rsid w:val="00580FB9"/>
    <w:rsid w:val="00581046"/>
    <w:rsid w:val="00581CE3"/>
    <w:rsid w:val="00582892"/>
    <w:rsid w:val="0058292C"/>
    <w:rsid w:val="00583031"/>
    <w:rsid w:val="0058310F"/>
    <w:rsid w:val="00583554"/>
    <w:rsid w:val="00583663"/>
    <w:rsid w:val="0058370F"/>
    <w:rsid w:val="0058387B"/>
    <w:rsid w:val="00584AC0"/>
    <w:rsid w:val="00584C7E"/>
    <w:rsid w:val="00584C94"/>
    <w:rsid w:val="0058555A"/>
    <w:rsid w:val="005856EC"/>
    <w:rsid w:val="0058590D"/>
    <w:rsid w:val="00585EDE"/>
    <w:rsid w:val="00585F7B"/>
    <w:rsid w:val="00586337"/>
    <w:rsid w:val="00586D9A"/>
    <w:rsid w:val="00586EE9"/>
    <w:rsid w:val="00587391"/>
    <w:rsid w:val="005875D3"/>
    <w:rsid w:val="00587AEF"/>
    <w:rsid w:val="0059019B"/>
    <w:rsid w:val="00590299"/>
    <w:rsid w:val="00590390"/>
    <w:rsid w:val="005907E5"/>
    <w:rsid w:val="00590CB8"/>
    <w:rsid w:val="00590FBA"/>
    <w:rsid w:val="0059168A"/>
    <w:rsid w:val="00591FD7"/>
    <w:rsid w:val="00592222"/>
    <w:rsid w:val="00592DD4"/>
    <w:rsid w:val="00593078"/>
    <w:rsid w:val="005932D1"/>
    <w:rsid w:val="005934D9"/>
    <w:rsid w:val="0059353B"/>
    <w:rsid w:val="005937C9"/>
    <w:rsid w:val="0059422E"/>
    <w:rsid w:val="0059451B"/>
    <w:rsid w:val="005945C7"/>
    <w:rsid w:val="005945F0"/>
    <w:rsid w:val="005946BD"/>
    <w:rsid w:val="005947CF"/>
    <w:rsid w:val="005949D6"/>
    <w:rsid w:val="005951BE"/>
    <w:rsid w:val="005951C9"/>
    <w:rsid w:val="005952B7"/>
    <w:rsid w:val="005960CF"/>
    <w:rsid w:val="0059614E"/>
    <w:rsid w:val="005964F6"/>
    <w:rsid w:val="00596897"/>
    <w:rsid w:val="00597204"/>
    <w:rsid w:val="0059733D"/>
    <w:rsid w:val="0059749E"/>
    <w:rsid w:val="00597620"/>
    <w:rsid w:val="005979E9"/>
    <w:rsid w:val="00597AED"/>
    <w:rsid w:val="00597C22"/>
    <w:rsid w:val="005A000E"/>
    <w:rsid w:val="005A01ED"/>
    <w:rsid w:val="005A096D"/>
    <w:rsid w:val="005A0A46"/>
    <w:rsid w:val="005A0A67"/>
    <w:rsid w:val="005A101E"/>
    <w:rsid w:val="005A1814"/>
    <w:rsid w:val="005A2430"/>
    <w:rsid w:val="005A2757"/>
    <w:rsid w:val="005A30A5"/>
    <w:rsid w:val="005A3E8D"/>
    <w:rsid w:val="005A3F3F"/>
    <w:rsid w:val="005A4354"/>
    <w:rsid w:val="005A43EB"/>
    <w:rsid w:val="005A47E0"/>
    <w:rsid w:val="005A4A61"/>
    <w:rsid w:val="005A5655"/>
    <w:rsid w:val="005A56E3"/>
    <w:rsid w:val="005A5A16"/>
    <w:rsid w:val="005A5C1C"/>
    <w:rsid w:val="005A5D0A"/>
    <w:rsid w:val="005A60E1"/>
    <w:rsid w:val="005A64C2"/>
    <w:rsid w:val="005A698F"/>
    <w:rsid w:val="005A6DC6"/>
    <w:rsid w:val="005A6E23"/>
    <w:rsid w:val="005A7039"/>
    <w:rsid w:val="005A72DB"/>
    <w:rsid w:val="005A74C5"/>
    <w:rsid w:val="005A7756"/>
    <w:rsid w:val="005A7F15"/>
    <w:rsid w:val="005B06CD"/>
    <w:rsid w:val="005B09E1"/>
    <w:rsid w:val="005B0EC8"/>
    <w:rsid w:val="005B0F01"/>
    <w:rsid w:val="005B1408"/>
    <w:rsid w:val="005B14B4"/>
    <w:rsid w:val="005B16C9"/>
    <w:rsid w:val="005B1B38"/>
    <w:rsid w:val="005B1D09"/>
    <w:rsid w:val="005B1F7F"/>
    <w:rsid w:val="005B2127"/>
    <w:rsid w:val="005B21F8"/>
    <w:rsid w:val="005B2A47"/>
    <w:rsid w:val="005B3050"/>
    <w:rsid w:val="005B32C1"/>
    <w:rsid w:val="005B3328"/>
    <w:rsid w:val="005B3874"/>
    <w:rsid w:val="005B3CB6"/>
    <w:rsid w:val="005B4459"/>
    <w:rsid w:val="005B4604"/>
    <w:rsid w:val="005B526C"/>
    <w:rsid w:val="005B5482"/>
    <w:rsid w:val="005B5507"/>
    <w:rsid w:val="005B6618"/>
    <w:rsid w:val="005B667B"/>
    <w:rsid w:val="005B6C2C"/>
    <w:rsid w:val="005B7807"/>
    <w:rsid w:val="005B79C7"/>
    <w:rsid w:val="005B7C27"/>
    <w:rsid w:val="005C105B"/>
    <w:rsid w:val="005C1BC7"/>
    <w:rsid w:val="005C262B"/>
    <w:rsid w:val="005C26FE"/>
    <w:rsid w:val="005C2966"/>
    <w:rsid w:val="005C2B61"/>
    <w:rsid w:val="005C2DA2"/>
    <w:rsid w:val="005C3AD3"/>
    <w:rsid w:val="005C3AD9"/>
    <w:rsid w:val="005C3B75"/>
    <w:rsid w:val="005C3FE5"/>
    <w:rsid w:val="005C440C"/>
    <w:rsid w:val="005C4954"/>
    <w:rsid w:val="005C4DBE"/>
    <w:rsid w:val="005C50BA"/>
    <w:rsid w:val="005C51D7"/>
    <w:rsid w:val="005C5386"/>
    <w:rsid w:val="005C587E"/>
    <w:rsid w:val="005C5D6D"/>
    <w:rsid w:val="005C5EAE"/>
    <w:rsid w:val="005C6C16"/>
    <w:rsid w:val="005C6E7E"/>
    <w:rsid w:val="005C743D"/>
    <w:rsid w:val="005C79C2"/>
    <w:rsid w:val="005C7CED"/>
    <w:rsid w:val="005D007D"/>
    <w:rsid w:val="005D0276"/>
    <w:rsid w:val="005D0A6D"/>
    <w:rsid w:val="005D142D"/>
    <w:rsid w:val="005D16CD"/>
    <w:rsid w:val="005D1C21"/>
    <w:rsid w:val="005D256E"/>
    <w:rsid w:val="005D29B2"/>
    <w:rsid w:val="005D302D"/>
    <w:rsid w:val="005D30AC"/>
    <w:rsid w:val="005D3FF8"/>
    <w:rsid w:val="005D4211"/>
    <w:rsid w:val="005D4A1C"/>
    <w:rsid w:val="005D50AA"/>
    <w:rsid w:val="005D59B1"/>
    <w:rsid w:val="005D5ECD"/>
    <w:rsid w:val="005D5EEC"/>
    <w:rsid w:val="005D60BF"/>
    <w:rsid w:val="005D61B5"/>
    <w:rsid w:val="005D6347"/>
    <w:rsid w:val="005D63A8"/>
    <w:rsid w:val="005D63AF"/>
    <w:rsid w:val="005D6565"/>
    <w:rsid w:val="005D661F"/>
    <w:rsid w:val="005D68E2"/>
    <w:rsid w:val="005D724B"/>
    <w:rsid w:val="005D760B"/>
    <w:rsid w:val="005E0050"/>
    <w:rsid w:val="005E008F"/>
    <w:rsid w:val="005E060D"/>
    <w:rsid w:val="005E0E1A"/>
    <w:rsid w:val="005E1150"/>
    <w:rsid w:val="005E1178"/>
    <w:rsid w:val="005E139D"/>
    <w:rsid w:val="005E1E35"/>
    <w:rsid w:val="005E2D44"/>
    <w:rsid w:val="005E38D8"/>
    <w:rsid w:val="005E3B58"/>
    <w:rsid w:val="005E3C08"/>
    <w:rsid w:val="005E3C72"/>
    <w:rsid w:val="005E3E7B"/>
    <w:rsid w:val="005E4B2A"/>
    <w:rsid w:val="005E4FF4"/>
    <w:rsid w:val="005E64AE"/>
    <w:rsid w:val="005E68DE"/>
    <w:rsid w:val="005E74B7"/>
    <w:rsid w:val="005E7EDD"/>
    <w:rsid w:val="005F038D"/>
    <w:rsid w:val="005F0700"/>
    <w:rsid w:val="005F11B7"/>
    <w:rsid w:val="005F241D"/>
    <w:rsid w:val="005F26D1"/>
    <w:rsid w:val="005F2C7E"/>
    <w:rsid w:val="005F2D89"/>
    <w:rsid w:val="005F2ED4"/>
    <w:rsid w:val="005F3605"/>
    <w:rsid w:val="005F36C2"/>
    <w:rsid w:val="005F4025"/>
    <w:rsid w:val="005F43BB"/>
    <w:rsid w:val="005F44AB"/>
    <w:rsid w:val="005F4BB6"/>
    <w:rsid w:val="005F4C43"/>
    <w:rsid w:val="005F539B"/>
    <w:rsid w:val="005F5622"/>
    <w:rsid w:val="005F586A"/>
    <w:rsid w:val="005F5A5B"/>
    <w:rsid w:val="005F5B89"/>
    <w:rsid w:val="005F6511"/>
    <w:rsid w:val="005F6BAD"/>
    <w:rsid w:val="005F6D09"/>
    <w:rsid w:val="005F6DF5"/>
    <w:rsid w:val="005F7AA5"/>
    <w:rsid w:val="005F7B74"/>
    <w:rsid w:val="005F7DAF"/>
    <w:rsid w:val="00601627"/>
    <w:rsid w:val="006019A4"/>
    <w:rsid w:val="00601E96"/>
    <w:rsid w:val="00602250"/>
    <w:rsid w:val="006022CB"/>
    <w:rsid w:val="00602B65"/>
    <w:rsid w:val="0060331B"/>
    <w:rsid w:val="00603EEF"/>
    <w:rsid w:val="0060454F"/>
    <w:rsid w:val="00604724"/>
    <w:rsid w:val="006048E7"/>
    <w:rsid w:val="00604D3F"/>
    <w:rsid w:val="00604E61"/>
    <w:rsid w:val="006055B3"/>
    <w:rsid w:val="006059BB"/>
    <w:rsid w:val="00605AC5"/>
    <w:rsid w:val="00605B17"/>
    <w:rsid w:val="00605D18"/>
    <w:rsid w:val="00605D79"/>
    <w:rsid w:val="00605FE7"/>
    <w:rsid w:val="0060665E"/>
    <w:rsid w:val="00606B3D"/>
    <w:rsid w:val="00607706"/>
    <w:rsid w:val="00607AC3"/>
    <w:rsid w:val="00607B45"/>
    <w:rsid w:val="00607B4A"/>
    <w:rsid w:val="00610187"/>
    <w:rsid w:val="00610D44"/>
    <w:rsid w:val="0061266B"/>
    <w:rsid w:val="0061281B"/>
    <w:rsid w:val="0061366A"/>
    <w:rsid w:val="00613AB2"/>
    <w:rsid w:val="00613AC0"/>
    <w:rsid w:val="00613B47"/>
    <w:rsid w:val="00614224"/>
    <w:rsid w:val="006146A9"/>
    <w:rsid w:val="00614DED"/>
    <w:rsid w:val="00615490"/>
    <w:rsid w:val="00615654"/>
    <w:rsid w:val="00615D7E"/>
    <w:rsid w:val="00616650"/>
    <w:rsid w:val="0061668B"/>
    <w:rsid w:val="00616825"/>
    <w:rsid w:val="00616C84"/>
    <w:rsid w:val="00616CCB"/>
    <w:rsid w:val="00616D76"/>
    <w:rsid w:val="006176F0"/>
    <w:rsid w:val="006201AB"/>
    <w:rsid w:val="00620702"/>
    <w:rsid w:val="00620E1A"/>
    <w:rsid w:val="00620F06"/>
    <w:rsid w:val="00620F2E"/>
    <w:rsid w:val="00621590"/>
    <w:rsid w:val="006217A7"/>
    <w:rsid w:val="006219FF"/>
    <w:rsid w:val="00621A42"/>
    <w:rsid w:val="00621E7A"/>
    <w:rsid w:val="00621FD1"/>
    <w:rsid w:val="006220D2"/>
    <w:rsid w:val="00622B28"/>
    <w:rsid w:val="00622D1D"/>
    <w:rsid w:val="00623527"/>
    <w:rsid w:val="006238D5"/>
    <w:rsid w:val="00623CE5"/>
    <w:rsid w:val="00623F67"/>
    <w:rsid w:val="0062402B"/>
    <w:rsid w:val="00624497"/>
    <w:rsid w:val="0062461B"/>
    <w:rsid w:val="00624820"/>
    <w:rsid w:val="00624B2F"/>
    <w:rsid w:val="00624D6F"/>
    <w:rsid w:val="00624FC7"/>
    <w:rsid w:val="006254EE"/>
    <w:rsid w:val="0062584D"/>
    <w:rsid w:val="00625BC8"/>
    <w:rsid w:val="00626D49"/>
    <w:rsid w:val="00627108"/>
    <w:rsid w:val="006276AF"/>
    <w:rsid w:val="00627AA9"/>
    <w:rsid w:val="006305D3"/>
    <w:rsid w:val="006307D9"/>
    <w:rsid w:val="0063097B"/>
    <w:rsid w:val="00630B82"/>
    <w:rsid w:val="00630F39"/>
    <w:rsid w:val="00631C0F"/>
    <w:rsid w:val="00631CD3"/>
    <w:rsid w:val="00631F68"/>
    <w:rsid w:val="00632139"/>
    <w:rsid w:val="006325EC"/>
    <w:rsid w:val="006331A1"/>
    <w:rsid w:val="00633AE2"/>
    <w:rsid w:val="00633E54"/>
    <w:rsid w:val="00634151"/>
    <w:rsid w:val="0063417B"/>
    <w:rsid w:val="006341F3"/>
    <w:rsid w:val="0063481A"/>
    <w:rsid w:val="00634A58"/>
    <w:rsid w:val="00634C83"/>
    <w:rsid w:val="00634DF4"/>
    <w:rsid w:val="00634F21"/>
    <w:rsid w:val="00635270"/>
    <w:rsid w:val="00635545"/>
    <w:rsid w:val="0063589E"/>
    <w:rsid w:val="0063594C"/>
    <w:rsid w:val="00635C57"/>
    <w:rsid w:val="00635D97"/>
    <w:rsid w:val="00636C98"/>
    <w:rsid w:val="00636FB1"/>
    <w:rsid w:val="00637A3C"/>
    <w:rsid w:val="00637B62"/>
    <w:rsid w:val="00640663"/>
    <w:rsid w:val="00640F33"/>
    <w:rsid w:val="006414F5"/>
    <w:rsid w:val="00641CF5"/>
    <w:rsid w:val="00641D07"/>
    <w:rsid w:val="00642016"/>
    <w:rsid w:val="00642312"/>
    <w:rsid w:val="00642567"/>
    <w:rsid w:val="006425DD"/>
    <w:rsid w:val="006435CD"/>
    <w:rsid w:val="0064393C"/>
    <w:rsid w:val="00643C10"/>
    <w:rsid w:val="00643EAA"/>
    <w:rsid w:val="00643ED2"/>
    <w:rsid w:val="006447F7"/>
    <w:rsid w:val="00644B00"/>
    <w:rsid w:val="00644CB6"/>
    <w:rsid w:val="006466F6"/>
    <w:rsid w:val="00647327"/>
    <w:rsid w:val="00647806"/>
    <w:rsid w:val="0065035A"/>
    <w:rsid w:val="006508D0"/>
    <w:rsid w:val="00650DC1"/>
    <w:rsid w:val="00650E6E"/>
    <w:rsid w:val="0065158F"/>
    <w:rsid w:val="00651941"/>
    <w:rsid w:val="00651A0A"/>
    <w:rsid w:val="00651C44"/>
    <w:rsid w:val="00651CE6"/>
    <w:rsid w:val="00651F4A"/>
    <w:rsid w:val="00651FB2"/>
    <w:rsid w:val="00652B6D"/>
    <w:rsid w:val="00652BAA"/>
    <w:rsid w:val="00652D38"/>
    <w:rsid w:val="00653057"/>
    <w:rsid w:val="006539C0"/>
    <w:rsid w:val="00654176"/>
    <w:rsid w:val="00654697"/>
    <w:rsid w:val="00654A1D"/>
    <w:rsid w:val="00654B6B"/>
    <w:rsid w:val="00654FC5"/>
    <w:rsid w:val="00656644"/>
    <w:rsid w:val="00656B28"/>
    <w:rsid w:val="00657080"/>
    <w:rsid w:val="006574A3"/>
    <w:rsid w:val="006574DF"/>
    <w:rsid w:val="00657A4C"/>
    <w:rsid w:val="00657C3F"/>
    <w:rsid w:val="00657D3B"/>
    <w:rsid w:val="00660822"/>
    <w:rsid w:val="006611A6"/>
    <w:rsid w:val="006613A6"/>
    <w:rsid w:val="00661586"/>
    <w:rsid w:val="00661849"/>
    <w:rsid w:val="00661883"/>
    <w:rsid w:val="00662096"/>
    <w:rsid w:val="00662201"/>
    <w:rsid w:val="00662E48"/>
    <w:rsid w:val="00662EA0"/>
    <w:rsid w:val="00662F28"/>
    <w:rsid w:val="00663B77"/>
    <w:rsid w:val="00663C54"/>
    <w:rsid w:val="00663E10"/>
    <w:rsid w:val="0066434A"/>
    <w:rsid w:val="006643F2"/>
    <w:rsid w:val="00664EFA"/>
    <w:rsid w:val="006657A9"/>
    <w:rsid w:val="00665B85"/>
    <w:rsid w:val="00665ECA"/>
    <w:rsid w:val="00666668"/>
    <w:rsid w:val="00666AC3"/>
    <w:rsid w:val="006676FD"/>
    <w:rsid w:val="006677F4"/>
    <w:rsid w:val="00667CAB"/>
    <w:rsid w:val="00667DB4"/>
    <w:rsid w:val="00670D1A"/>
    <w:rsid w:val="00670D97"/>
    <w:rsid w:val="00670F2D"/>
    <w:rsid w:val="00671040"/>
    <w:rsid w:val="006718AD"/>
    <w:rsid w:val="006719FF"/>
    <w:rsid w:val="00671D79"/>
    <w:rsid w:val="00672565"/>
    <w:rsid w:val="00672A7C"/>
    <w:rsid w:val="00672D64"/>
    <w:rsid w:val="00673ABB"/>
    <w:rsid w:val="00673BE8"/>
    <w:rsid w:val="00673D8C"/>
    <w:rsid w:val="00673E09"/>
    <w:rsid w:val="00674539"/>
    <w:rsid w:val="00674C32"/>
    <w:rsid w:val="006753B0"/>
    <w:rsid w:val="00675A6A"/>
    <w:rsid w:val="00675FE7"/>
    <w:rsid w:val="006762A0"/>
    <w:rsid w:val="00676DF5"/>
    <w:rsid w:val="00676E82"/>
    <w:rsid w:val="00676EEB"/>
    <w:rsid w:val="00676FA5"/>
    <w:rsid w:val="006774B7"/>
    <w:rsid w:val="00677730"/>
    <w:rsid w:val="00677994"/>
    <w:rsid w:val="00677D61"/>
    <w:rsid w:val="00677F27"/>
    <w:rsid w:val="00680626"/>
    <w:rsid w:val="006809B8"/>
    <w:rsid w:val="0068128F"/>
    <w:rsid w:val="006812DC"/>
    <w:rsid w:val="00681883"/>
    <w:rsid w:val="006819B7"/>
    <w:rsid w:val="00681A9C"/>
    <w:rsid w:val="00681C34"/>
    <w:rsid w:val="0068228C"/>
    <w:rsid w:val="0068231F"/>
    <w:rsid w:val="0068283F"/>
    <w:rsid w:val="00682E6A"/>
    <w:rsid w:val="00682FAC"/>
    <w:rsid w:val="006834FF"/>
    <w:rsid w:val="00683BAA"/>
    <w:rsid w:val="00683E77"/>
    <w:rsid w:val="0068412D"/>
    <w:rsid w:val="00684188"/>
    <w:rsid w:val="006842B6"/>
    <w:rsid w:val="0068473A"/>
    <w:rsid w:val="00684925"/>
    <w:rsid w:val="006849DE"/>
    <w:rsid w:val="00684FA1"/>
    <w:rsid w:val="00685150"/>
    <w:rsid w:val="00685713"/>
    <w:rsid w:val="00685D42"/>
    <w:rsid w:val="00686010"/>
    <w:rsid w:val="006866EA"/>
    <w:rsid w:val="00686FB3"/>
    <w:rsid w:val="006873D0"/>
    <w:rsid w:val="006876B0"/>
    <w:rsid w:val="00690CBF"/>
    <w:rsid w:val="0069125D"/>
    <w:rsid w:val="00691268"/>
    <w:rsid w:val="00691820"/>
    <w:rsid w:val="0069188A"/>
    <w:rsid w:val="006921C5"/>
    <w:rsid w:val="006922EF"/>
    <w:rsid w:val="00692BDF"/>
    <w:rsid w:val="00692EFF"/>
    <w:rsid w:val="006931C0"/>
    <w:rsid w:val="00693404"/>
    <w:rsid w:val="00693C79"/>
    <w:rsid w:val="00693FE6"/>
    <w:rsid w:val="00694F5B"/>
    <w:rsid w:val="00694F73"/>
    <w:rsid w:val="00694F7F"/>
    <w:rsid w:val="006957AB"/>
    <w:rsid w:val="006958D2"/>
    <w:rsid w:val="00695934"/>
    <w:rsid w:val="00696348"/>
    <w:rsid w:val="006964DC"/>
    <w:rsid w:val="00696AFE"/>
    <w:rsid w:val="006978D8"/>
    <w:rsid w:val="00697ABF"/>
    <w:rsid w:val="006A039B"/>
    <w:rsid w:val="006A078A"/>
    <w:rsid w:val="006A079B"/>
    <w:rsid w:val="006A0C45"/>
    <w:rsid w:val="006A0D10"/>
    <w:rsid w:val="006A0F44"/>
    <w:rsid w:val="006A141B"/>
    <w:rsid w:val="006A16FF"/>
    <w:rsid w:val="006A1DFD"/>
    <w:rsid w:val="006A2F2E"/>
    <w:rsid w:val="006A32F2"/>
    <w:rsid w:val="006A3735"/>
    <w:rsid w:val="006A3F0E"/>
    <w:rsid w:val="006A4380"/>
    <w:rsid w:val="006A5B18"/>
    <w:rsid w:val="006A5CEA"/>
    <w:rsid w:val="006A70EB"/>
    <w:rsid w:val="006A7215"/>
    <w:rsid w:val="006A782E"/>
    <w:rsid w:val="006A7F2B"/>
    <w:rsid w:val="006B0548"/>
    <w:rsid w:val="006B060D"/>
    <w:rsid w:val="006B07F2"/>
    <w:rsid w:val="006B0C0C"/>
    <w:rsid w:val="006B0C86"/>
    <w:rsid w:val="006B0FB4"/>
    <w:rsid w:val="006B11F2"/>
    <w:rsid w:val="006B162F"/>
    <w:rsid w:val="006B1D7F"/>
    <w:rsid w:val="006B1F70"/>
    <w:rsid w:val="006B2B42"/>
    <w:rsid w:val="006B30BB"/>
    <w:rsid w:val="006B3239"/>
    <w:rsid w:val="006B34EC"/>
    <w:rsid w:val="006B36E9"/>
    <w:rsid w:val="006B37E4"/>
    <w:rsid w:val="006B38FC"/>
    <w:rsid w:val="006B3C05"/>
    <w:rsid w:val="006B3CF0"/>
    <w:rsid w:val="006B3D9B"/>
    <w:rsid w:val="006B3EFE"/>
    <w:rsid w:val="006B41D8"/>
    <w:rsid w:val="006B4539"/>
    <w:rsid w:val="006B4C04"/>
    <w:rsid w:val="006B50CA"/>
    <w:rsid w:val="006B5A7F"/>
    <w:rsid w:val="006B5B37"/>
    <w:rsid w:val="006B5DE9"/>
    <w:rsid w:val="006B6B42"/>
    <w:rsid w:val="006B6B95"/>
    <w:rsid w:val="006B706D"/>
    <w:rsid w:val="006B7081"/>
    <w:rsid w:val="006B72AC"/>
    <w:rsid w:val="006B78ED"/>
    <w:rsid w:val="006B7ED0"/>
    <w:rsid w:val="006C0376"/>
    <w:rsid w:val="006C1037"/>
    <w:rsid w:val="006C12DB"/>
    <w:rsid w:val="006C19CF"/>
    <w:rsid w:val="006C1A3C"/>
    <w:rsid w:val="006C1AA0"/>
    <w:rsid w:val="006C1E1E"/>
    <w:rsid w:val="006C2400"/>
    <w:rsid w:val="006C267C"/>
    <w:rsid w:val="006C291D"/>
    <w:rsid w:val="006C344A"/>
    <w:rsid w:val="006C36F6"/>
    <w:rsid w:val="006C3ACF"/>
    <w:rsid w:val="006C3BD8"/>
    <w:rsid w:val="006C3D99"/>
    <w:rsid w:val="006C4AD8"/>
    <w:rsid w:val="006C4C51"/>
    <w:rsid w:val="006C5126"/>
    <w:rsid w:val="006C527A"/>
    <w:rsid w:val="006C583E"/>
    <w:rsid w:val="006C5B29"/>
    <w:rsid w:val="006C5C88"/>
    <w:rsid w:val="006C5E30"/>
    <w:rsid w:val="006C60BB"/>
    <w:rsid w:val="006C6694"/>
    <w:rsid w:val="006C66C1"/>
    <w:rsid w:val="006C68B2"/>
    <w:rsid w:val="006C6B20"/>
    <w:rsid w:val="006C7385"/>
    <w:rsid w:val="006D037E"/>
    <w:rsid w:val="006D0AB2"/>
    <w:rsid w:val="006D1064"/>
    <w:rsid w:val="006D1588"/>
    <w:rsid w:val="006D15E2"/>
    <w:rsid w:val="006D195E"/>
    <w:rsid w:val="006D2B2D"/>
    <w:rsid w:val="006D30AB"/>
    <w:rsid w:val="006D3197"/>
    <w:rsid w:val="006D3226"/>
    <w:rsid w:val="006D371F"/>
    <w:rsid w:val="006D3812"/>
    <w:rsid w:val="006D39DF"/>
    <w:rsid w:val="006D3D70"/>
    <w:rsid w:val="006D4A06"/>
    <w:rsid w:val="006D4B56"/>
    <w:rsid w:val="006D4B91"/>
    <w:rsid w:val="006D4DF2"/>
    <w:rsid w:val="006D4E3A"/>
    <w:rsid w:val="006D5CBB"/>
    <w:rsid w:val="006D6086"/>
    <w:rsid w:val="006D6BFF"/>
    <w:rsid w:val="006D7234"/>
    <w:rsid w:val="006D7459"/>
    <w:rsid w:val="006D7656"/>
    <w:rsid w:val="006D765C"/>
    <w:rsid w:val="006D7CE7"/>
    <w:rsid w:val="006E07FC"/>
    <w:rsid w:val="006E0CE6"/>
    <w:rsid w:val="006E0D4A"/>
    <w:rsid w:val="006E0ED6"/>
    <w:rsid w:val="006E1073"/>
    <w:rsid w:val="006E128E"/>
    <w:rsid w:val="006E1BC5"/>
    <w:rsid w:val="006E1D5C"/>
    <w:rsid w:val="006E2445"/>
    <w:rsid w:val="006E2623"/>
    <w:rsid w:val="006E278A"/>
    <w:rsid w:val="006E28B6"/>
    <w:rsid w:val="006E2C44"/>
    <w:rsid w:val="006E2C79"/>
    <w:rsid w:val="006E321B"/>
    <w:rsid w:val="006E3BB0"/>
    <w:rsid w:val="006E3BDC"/>
    <w:rsid w:val="006E43CD"/>
    <w:rsid w:val="006E452C"/>
    <w:rsid w:val="006E4E98"/>
    <w:rsid w:val="006E55EE"/>
    <w:rsid w:val="006E5781"/>
    <w:rsid w:val="006E58E6"/>
    <w:rsid w:val="006E5DAE"/>
    <w:rsid w:val="006E6720"/>
    <w:rsid w:val="006E6EA0"/>
    <w:rsid w:val="006E7919"/>
    <w:rsid w:val="006F0CAE"/>
    <w:rsid w:val="006F0DA5"/>
    <w:rsid w:val="006F0DE8"/>
    <w:rsid w:val="006F12F4"/>
    <w:rsid w:val="006F1B14"/>
    <w:rsid w:val="006F219A"/>
    <w:rsid w:val="006F26D1"/>
    <w:rsid w:val="006F285A"/>
    <w:rsid w:val="006F2983"/>
    <w:rsid w:val="006F298F"/>
    <w:rsid w:val="006F2F43"/>
    <w:rsid w:val="006F3076"/>
    <w:rsid w:val="006F3736"/>
    <w:rsid w:val="006F3C9D"/>
    <w:rsid w:val="006F3DA9"/>
    <w:rsid w:val="006F429E"/>
    <w:rsid w:val="006F48C2"/>
    <w:rsid w:val="006F4A69"/>
    <w:rsid w:val="006F4C00"/>
    <w:rsid w:val="006F5529"/>
    <w:rsid w:val="006F579E"/>
    <w:rsid w:val="006F5C31"/>
    <w:rsid w:val="006F5F5C"/>
    <w:rsid w:val="006F6E21"/>
    <w:rsid w:val="006F70D3"/>
    <w:rsid w:val="006F71D9"/>
    <w:rsid w:val="006F723F"/>
    <w:rsid w:val="006F7275"/>
    <w:rsid w:val="006F7622"/>
    <w:rsid w:val="006F7865"/>
    <w:rsid w:val="006F78AF"/>
    <w:rsid w:val="006F7EAA"/>
    <w:rsid w:val="006F7FB9"/>
    <w:rsid w:val="00700239"/>
    <w:rsid w:val="00700302"/>
    <w:rsid w:val="0070087B"/>
    <w:rsid w:val="00700BC0"/>
    <w:rsid w:val="00700DE8"/>
    <w:rsid w:val="007018D4"/>
    <w:rsid w:val="007019F0"/>
    <w:rsid w:val="0070272B"/>
    <w:rsid w:val="00702914"/>
    <w:rsid w:val="00702B55"/>
    <w:rsid w:val="00702CBF"/>
    <w:rsid w:val="0070381B"/>
    <w:rsid w:val="00703A8F"/>
    <w:rsid w:val="00703E2C"/>
    <w:rsid w:val="00703EE0"/>
    <w:rsid w:val="00704534"/>
    <w:rsid w:val="007048C5"/>
    <w:rsid w:val="00704DA1"/>
    <w:rsid w:val="007057A1"/>
    <w:rsid w:val="00705A40"/>
    <w:rsid w:val="00705E75"/>
    <w:rsid w:val="0070633C"/>
    <w:rsid w:val="0070655E"/>
    <w:rsid w:val="00706A4F"/>
    <w:rsid w:val="00707402"/>
    <w:rsid w:val="0070759D"/>
    <w:rsid w:val="00707BDE"/>
    <w:rsid w:val="007104DF"/>
    <w:rsid w:val="0071051E"/>
    <w:rsid w:val="007105B5"/>
    <w:rsid w:val="007107C5"/>
    <w:rsid w:val="0071131D"/>
    <w:rsid w:val="00711396"/>
    <w:rsid w:val="00711A6C"/>
    <w:rsid w:val="007124F3"/>
    <w:rsid w:val="007126AB"/>
    <w:rsid w:val="007127BB"/>
    <w:rsid w:val="00712C7C"/>
    <w:rsid w:val="00712DD0"/>
    <w:rsid w:val="00713110"/>
    <w:rsid w:val="00713408"/>
    <w:rsid w:val="0071397C"/>
    <w:rsid w:val="00713F3E"/>
    <w:rsid w:val="00714594"/>
    <w:rsid w:val="00714609"/>
    <w:rsid w:val="007156C5"/>
    <w:rsid w:val="00716051"/>
    <w:rsid w:val="00716833"/>
    <w:rsid w:val="00716DC6"/>
    <w:rsid w:val="00716F21"/>
    <w:rsid w:val="007173A4"/>
    <w:rsid w:val="007178BE"/>
    <w:rsid w:val="00717AF0"/>
    <w:rsid w:val="00717AF8"/>
    <w:rsid w:val="007201C0"/>
    <w:rsid w:val="007202C7"/>
    <w:rsid w:val="00720415"/>
    <w:rsid w:val="00720484"/>
    <w:rsid w:val="007206FA"/>
    <w:rsid w:val="00720B25"/>
    <w:rsid w:val="00720CF6"/>
    <w:rsid w:val="00721258"/>
    <w:rsid w:val="007213B6"/>
    <w:rsid w:val="007221AD"/>
    <w:rsid w:val="007221EF"/>
    <w:rsid w:val="00722B58"/>
    <w:rsid w:val="007232F8"/>
    <w:rsid w:val="00723BA1"/>
    <w:rsid w:val="00723E54"/>
    <w:rsid w:val="0072417E"/>
    <w:rsid w:val="007242AD"/>
    <w:rsid w:val="00724C1B"/>
    <w:rsid w:val="00724CCB"/>
    <w:rsid w:val="007254F5"/>
    <w:rsid w:val="00725B49"/>
    <w:rsid w:val="00725E4C"/>
    <w:rsid w:val="00725F95"/>
    <w:rsid w:val="0072618D"/>
    <w:rsid w:val="00726CFA"/>
    <w:rsid w:val="00730494"/>
    <w:rsid w:val="007304A6"/>
    <w:rsid w:val="007304B0"/>
    <w:rsid w:val="007309F2"/>
    <w:rsid w:val="00730BF6"/>
    <w:rsid w:val="007320D1"/>
    <w:rsid w:val="0073231B"/>
    <w:rsid w:val="00732381"/>
    <w:rsid w:val="00732689"/>
    <w:rsid w:val="00732B9D"/>
    <w:rsid w:val="00732CD3"/>
    <w:rsid w:val="00732CDC"/>
    <w:rsid w:val="00732E98"/>
    <w:rsid w:val="00732EA5"/>
    <w:rsid w:val="007337AA"/>
    <w:rsid w:val="0073440E"/>
    <w:rsid w:val="00734898"/>
    <w:rsid w:val="00734C28"/>
    <w:rsid w:val="007355C3"/>
    <w:rsid w:val="007356D5"/>
    <w:rsid w:val="00735934"/>
    <w:rsid w:val="00735966"/>
    <w:rsid w:val="007363EE"/>
    <w:rsid w:val="00736461"/>
    <w:rsid w:val="0073648E"/>
    <w:rsid w:val="00736B4D"/>
    <w:rsid w:val="00736BB5"/>
    <w:rsid w:val="00736C14"/>
    <w:rsid w:val="00736D87"/>
    <w:rsid w:val="00736ED0"/>
    <w:rsid w:val="00737158"/>
    <w:rsid w:val="007373C2"/>
    <w:rsid w:val="0073756B"/>
    <w:rsid w:val="0073776D"/>
    <w:rsid w:val="00737801"/>
    <w:rsid w:val="00740C89"/>
    <w:rsid w:val="007411F9"/>
    <w:rsid w:val="007412BB"/>
    <w:rsid w:val="007417AD"/>
    <w:rsid w:val="007421F2"/>
    <w:rsid w:val="00742260"/>
    <w:rsid w:val="00742A46"/>
    <w:rsid w:val="00742D0F"/>
    <w:rsid w:val="00743549"/>
    <w:rsid w:val="0074357E"/>
    <w:rsid w:val="00743D2A"/>
    <w:rsid w:val="007440DC"/>
    <w:rsid w:val="0074415B"/>
    <w:rsid w:val="0074432B"/>
    <w:rsid w:val="007445DB"/>
    <w:rsid w:val="007448EF"/>
    <w:rsid w:val="00744E91"/>
    <w:rsid w:val="00745107"/>
    <w:rsid w:val="00745343"/>
    <w:rsid w:val="00745576"/>
    <w:rsid w:val="0074599D"/>
    <w:rsid w:val="0074641B"/>
    <w:rsid w:val="007468DC"/>
    <w:rsid w:val="00746A1C"/>
    <w:rsid w:val="00746AAB"/>
    <w:rsid w:val="00746AE1"/>
    <w:rsid w:val="00746FAA"/>
    <w:rsid w:val="00747124"/>
    <w:rsid w:val="007518DD"/>
    <w:rsid w:val="00751B39"/>
    <w:rsid w:val="00751BCF"/>
    <w:rsid w:val="00752041"/>
    <w:rsid w:val="00752292"/>
    <w:rsid w:val="00752AC1"/>
    <w:rsid w:val="00752D4F"/>
    <w:rsid w:val="00752FDD"/>
    <w:rsid w:val="007537B6"/>
    <w:rsid w:val="0075383B"/>
    <w:rsid w:val="00753BD1"/>
    <w:rsid w:val="00754EFE"/>
    <w:rsid w:val="007555BF"/>
    <w:rsid w:val="00755D9A"/>
    <w:rsid w:val="007567D8"/>
    <w:rsid w:val="00756A6A"/>
    <w:rsid w:val="00756AFF"/>
    <w:rsid w:val="00756C6D"/>
    <w:rsid w:val="007570BE"/>
    <w:rsid w:val="00757410"/>
    <w:rsid w:val="007576C4"/>
    <w:rsid w:val="00757DBB"/>
    <w:rsid w:val="007601DD"/>
    <w:rsid w:val="00760481"/>
    <w:rsid w:val="00760845"/>
    <w:rsid w:val="0076103C"/>
    <w:rsid w:val="0076138B"/>
    <w:rsid w:val="00761506"/>
    <w:rsid w:val="00761AD0"/>
    <w:rsid w:val="00761B23"/>
    <w:rsid w:val="007622D1"/>
    <w:rsid w:val="0076283A"/>
    <w:rsid w:val="00762B7F"/>
    <w:rsid w:val="007630FF"/>
    <w:rsid w:val="007635FF"/>
    <w:rsid w:val="00764177"/>
    <w:rsid w:val="0076429E"/>
    <w:rsid w:val="00764322"/>
    <w:rsid w:val="00764806"/>
    <w:rsid w:val="00764AC9"/>
    <w:rsid w:val="00764AF0"/>
    <w:rsid w:val="00765468"/>
    <w:rsid w:val="0076568B"/>
    <w:rsid w:val="00765C85"/>
    <w:rsid w:val="00765E58"/>
    <w:rsid w:val="00765FF6"/>
    <w:rsid w:val="00766251"/>
    <w:rsid w:val="0076636D"/>
    <w:rsid w:val="00766494"/>
    <w:rsid w:val="007669B9"/>
    <w:rsid w:val="00767BD4"/>
    <w:rsid w:val="0077080D"/>
    <w:rsid w:val="007708B5"/>
    <w:rsid w:val="0077150F"/>
    <w:rsid w:val="00771F84"/>
    <w:rsid w:val="0077202B"/>
    <w:rsid w:val="007721DA"/>
    <w:rsid w:val="0077296A"/>
    <w:rsid w:val="0077299A"/>
    <w:rsid w:val="00772AB0"/>
    <w:rsid w:val="00772CBC"/>
    <w:rsid w:val="00772DDC"/>
    <w:rsid w:val="00773094"/>
    <w:rsid w:val="00773C55"/>
    <w:rsid w:val="00773EB5"/>
    <w:rsid w:val="00773FD6"/>
    <w:rsid w:val="0077407C"/>
    <w:rsid w:val="00774122"/>
    <w:rsid w:val="00774519"/>
    <w:rsid w:val="00774A2F"/>
    <w:rsid w:val="00774A91"/>
    <w:rsid w:val="00774E63"/>
    <w:rsid w:val="007756DD"/>
    <w:rsid w:val="0077584C"/>
    <w:rsid w:val="0077597F"/>
    <w:rsid w:val="00775DA4"/>
    <w:rsid w:val="00775ECC"/>
    <w:rsid w:val="00775ED9"/>
    <w:rsid w:val="00775F2D"/>
    <w:rsid w:val="0077628E"/>
    <w:rsid w:val="00776B37"/>
    <w:rsid w:val="00776F28"/>
    <w:rsid w:val="00777084"/>
    <w:rsid w:val="0077740A"/>
    <w:rsid w:val="0077749B"/>
    <w:rsid w:val="007774D1"/>
    <w:rsid w:val="007776A5"/>
    <w:rsid w:val="00777FE3"/>
    <w:rsid w:val="0078097B"/>
    <w:rsid w:val="00781799"/>
    <w:rsid w:val="007820A4"/>
    <w:rsid w:val="00782293"/>
    <w:rsid w:val="007822B9"/>
    <w:rsid w:val="00782382"/>
    <w:rsid w:val="00782765"/>
    <w:rsid w:val="00782987"/>
    <w:rsid w:val="007829D3"/>
    <w:rsid w:val="00782AF5"/>
    <w:rsid w:val="00782BB8"/>
    <w:rsid w:val="00783395"/>
    <w:rsid w:val="0078491F"/>
    <w:rsid w:val="00784926"/>
    <w:rsid w:val="00784D84"/>
    <w:rsid w:val="00784E44"/>
    <w:rsid w:val="007850EC"/>
    <w:rsid w:val="007852E3"/>
    <w:rsid w:val="0078595A"/>
    <w:rsid w:val="00785E65"/>
    <w:rsid w:val="007861D9"/>
    <w:rsid w:val="00786342"/>
    <w:rsid w:val="007866AE"/>
    <w:rsid w:val="0078675C"/>
    <w:rsid w:val="00787519"/>
    <w:rsid w:val="00787734"/>
    <w:rsid w:val="00790E2A"/>
    <w:rsid w:val="007922B3"/>
    <w:rsid w:val="0079266B"/>
    <w:rsid w:val="007928A7"/>
    <w:rsid w:val="007929C5"/>
    <w:rsid w:val="00792B2C"/>
    <w:rsid w:val="007931BB"/>
    <w:rsid w:val="00793364"/>
    <w:rsid w:val="0079397E"/>
    <w:rsid w:val="00794181"/>
    <w:rsid w:val="00794384"/>
    <w:rsid w:val="00794401"/>
    <w:rsid w:val="00794A97"/>
    <w:rsid w:val="00794AA6"/>
    <w:rsid w:val="007952CC"/>
    <w:rsid w:val="0079587F"/>
    <w:rsid w:val="007958CF"/>
    <w:rsid w:val="00795972"/>
    <w:rsid w:val="00795EBB"/>
    <w:rsid w:val="00796039"/>
    <w:rsid w:val="0079758C"/>
    <w:rsid w:val="00797656"/>
    <w:rsid w:val="00797D51"/>
    <w:rsid w:val="007A00FE"/>
    <w:rsid w:val="007A05E0"/>
    <w:rsid w:val="007A0840"/>
    <w:rsid w:val="007A09DA"/>
    <w:rsid w:val="007A1112"/>
    <w:rsid w:val="007A1346"/>
    <w:rsid w:val="007A13E1"/>
    <w:rsid w:val="007A1958"/>
    <w:rsid w:val="007A1985"/>
    <w:rsid w:val="007A19A9"/>
    <w:rsid w:val="007A29C4"/>
    <w:rsid w:val="007A2A8A"/>
    <w:rsid w:val="007A2C17"/>
    <w:rsid w:val="007A2C49"/>
    <w:rsid w:val="007A31C3"/>
    <w:rsid w:val="007A32FF"/>
    <w:rsid w:val="007A35A8"/>
    <w:rsid w:val="007A365C"/>
    <w:rsid w:val="007A4173"/>
    <w:rsid w:val="007A4DEA"/>
    <w:rsid w:val="007A5133"/>
    <w:rsid w:val="007A5E26"/>
    <w:rsid w:val="007A6281"/>
    <w:rsid w:val="007A68C4"/>
    <w:rsid w:val="007A6CC2"/>
    <w:rsid w:val="007A6FCB"/>
    <w:rsid w:val="007A70D8"/>
    <w:rsid w:val="007A7692"/>
    <w:rsid w:val="007B0A69"/>
    <w:rsid w:val="007B0F64"/>
    <w:rsid w:val="007B1A91"/>
    <w:rsid w:val="007B1B84"/>
    <w:rsid w:val="007B21FC"/>
    <w:rsid w:val="007B25FB"/>
    <w:rsid w:val="007B2C28"/>
    <w:rsid w:val="007B3172"/>
    <w:rsid w:val="007B336E"/>
    <w:rsid w:val="007B3677"/>
    <w:rsid w:val="007B36D7"/>
    <w:rsid w:val="007B396E"/>
    <w:rsid w:val="007B3BF1"/>
    <w:rsid w:val="007B3BF7"/>
    <w:rsid w:val="007B435D"/>
    <w:rsid w:val="007B487E"/>
    <w:rsid w:val="007B4D58"/>
    <w:rsid w:val="007B53E1"/>
    <w:rsid w:val="007B5622"/>
    <w:rsid w:val="007B5653"/>
    <w:rsid w:val="007B570A"/>
    <w:rsid w:val="007B59AD"/>
    <w:rsid w:val="007B5BF3"/>
    <w:rsid w:val="007B626B"/>
    <w:rsid w:val="007B670E"/>
    <w:rsid w:val="007B67CC"/>
    <w:rsid w:val="007B6D85"/>
    <w:rsid w:val="007B6DCC"/>
    <w:rsid w:val="007B73BD"/>
    <w:rsid w:val="007B7710"/>
    <w:rsid w:val="007B7A04"/>
    <w:rsid w:val="007B7C9A"/>
    <w:rsid w:val="007C00C6"/>
    <w:rsid w:val="007C01DB"/>
    <w:rsid w:val="007C03F2"/>
    <w:rsid w:val="007C0546"/>
    <w:rsid w:val="007C0D8F"/>
    <w:rsid w:val="007C12F2"/>
    <w:rsid w:val="007C1467"/>
    <w:rsid w:val="007C1CCB"/>
    <w:rsid w:val="007C1D8F"/>
    <w:rsid w:val="007C1EC3"/>
    <w:rsid w:val="007C25D4"/>
    <w:rsid w:val="007C2E7B"/>
    <w:rsid w:val="007C2E92"/>
    <w:rsid w:val="007C4698"/>
    <w:rsid w:val="007C475F"/>
    <w:rsid w:val="007C4CE4"/>
    <w:rsid w:val="007C551C"/>
    <w:rsid w:val="007C5822"/>
    <w:rsid w:val="007C583D"/>
    <w:rsid w:val="007C5AA7"/>
    <w:rsid w:val="007C5C9B"/>
    <w:rsid w:val="007C5ECD"/>
    <w:rsid w:val="007C68CB"/>
    <w:rsid w:val="007C720D"/>
    <w:rsid w:val="007C745A"/>
    <w:rsid w:val="007C7576"/>
    <w:rsid w:val="007C7C91"/>
    <w:rsid w:val="007D0085"/>
    <w:rsid w:val="007D069C"/>
    <w:rsid w:val="007D0C47"/>
    <w:rsid w:val="007D156F"/>
    <w:rsid w:val="007D1649"/>
    <w:rsid w:val="007D1884"/>
    <w:rsid w:val="007D1F21"/>
    <w:rsid w:val="007D20BA"/>
    <w:rsid w:val="007D222B"/>
    <w:rsid w:val="007D22AE"/>
    <w:rsid w:val="007D2510"/>
    <w:rsid w:val="007D2C19"/>
    <w:rsid w:val="007D3BEE"/>
    <w:rsid w:val="007D3F00"/>
    <w:rsid w:val="007D4026"/>
    <w:rsid w:val="007D450C"/>
    <w:rsid w:val="007D455B"/>
    <w:rsid w:val="007D45F7"/>
    <w:rsid w:val="007D47EA"/>
    <w:rsid w:val="007D4AFE"/>
    <w:rsid w:val="007D4E74"/>
    <w:rsid w:val="007D5522"/>
    <w:rsid w:val="007D55FD"/>
    <w:rsid w:val="007D60D3"/>
    <w:rsid w:val="007D6104"/>
    <w:rsid w:val="007D6456"/>
    <w:rsid w:val="007D6473"/>
    <w:rsid w:val="007D65DE"/>
    <w:rsid w:val="007D6C02"/>
    <w:rsid w:val="007D6CE9"/>
    <w:rsid w:val="007D7866"/>
    <w:rsid w:val="007D7913"/>
    <w:rsid w:val="007D7BCC"/>
    <w:rsid w:val="007E084E"/>
    <w:rsid w:val="007E0DD1"/>
    <w:rsid w:val="007E10F4"/>
    <w:rsid w:val="007E16A3"/>
    <w:rsid w:val="007E1888"/>
    <w:rsid w:val="007E1916"/>
    <w:rsid w:val="007E1D8F"/>
    <w:rsid w:val="007E2120"/>
    <w:rsid w:val="007E25F3"/>
    <w:rsid w:val="007E2D8A"/>
    <w:rsid w:val="007E2F17"/>
    <w:rsid w:val="007E3050"/>
    <w:rsid w:val="007E3AFC"/>
    <w:rsid w:val="007E3E75"/>
    <w:rsid w:val="007E5231"/>
    <w:rsid w:val="007E5821"/>
    <w:rsid w:val="007E601E"/>
    <w:rsid w:val="007E69AA"/>
    <w:rsid w:val="007E6C8F"/>
    <w:rsid w:val="007E6DDE"/>
    <w:rsid w:val="007E74B0"/>
    <w:rsid w:val="007E74BF"/>
    <w:rsid w:val="007E7CFD"/>
    <w:rsid w:val="007F0063"/>
    <w:rsid w:val="007F062A"/>
    <w:rsid w:val="007F0C86"/>
    <w:rsid w:val="007F0D7B"/>
    <w:rsid w:val="007F0F7D"/>
    <w:rsid w:val="007F18EC"/>
    <w:rsid w:val="007F205B"/>
    <w:rsid w:val="007F2333"/>
    <w:rsid w:val="007F23D1"/>
    <w:rsid w:val="007F2472"/>
    <w:rsid w:val="007F27DB"/>
    <w:rsid w:val="007F29D3"/>
    <w:rsid w:val="007F2B9B"/>
    <w:rsid w:val="007F3068"/>
    <w:rsid w:val="007F31E0"/>
    <w:rsid w:val="007F3207"/>
    <w:rsid w:val="007F3593"/>
    <w:rsid w:val="007F3D27"/>
    <w:rsid w:val="007F3D82"/>
    <w:rsid w:val="007F3D9F"/>
    <w:rsid w:val="007F4301"/>
    <w:rsid w:val="007F4A4E"/>
    <w:rsid w:val="007F4A80"/>
    <w:rsid w:val="007F4E32"/>
    <w:rsid w:val="007F608B"/>
    <w:rsid w:val="007F6CEF"/>
    <w:rsid w:val="007F6D99"/>
    <w:rsid w:val="007F6F38"/>
    <w:rsid w:val="007F724E"/>
    <w:rsid w:val="007F7840"/>
    <w:rsid w:val="007F794C"/>
    <w:rsid w:val="007F7C7E"/>
    <w:rsid w:val="007F7E85"/>
    <w:rsid w:val="00800065"/>
    <w:rsid w:val="00800305"/>
    <w:rsid w:val="00800339"/>
    <w:rsid w:val="00800660"/>
    <w:rsid w:val="00800D25"/>
    <w:rsid w:val="0080163A"/>
    <w:rsid w:val="0080194E"/>
    <w:rsid w:val="00801B2E"/>
    <w:rsid w:val="00801D5C"/>
    <w:rsid w:val="00801DB7"/>
    <w:rsid w:val="00801EC8"/>
    <w:rsid w:val="0080216E"/>
    <w:rsid w:val="008023B6"/>
    <w:rsid w:val="00802C94"/>
    <w:rsid w:val="00803332"/>
    <w:rsid w:val="0080337F"/>
    <w:rsid w:val="0080338D"/>
    <w:rsid w:val="0080350B"/>
    <w:rsid w:val="00803963"/>
    <w:rsid w:val="00803A17"/>
    <w:rsid w:val="00803E43"/>
    <w:rsid w:val="008041D1"/>
    <w:rsid w:val="0080461B"/>
    <w:rsid w:val="00804C10"/>
    <w:rsid w:val="00804EC2"/>
    <w:rsid w:val="00805885"/>
    <w:rsid w:val="00805D7B"/>
    <w:rsid w:val="00805EC8"/>
    <w:rsid w:val="00806A81"/>
    <w:rsid w:val="00806AC2"/>
    <w:rsid w:val="00806D6F"/>
    <w:rsid w:val="00806E02"/>
    <w:rsid w:val="00806E76"/>
    <w:rsid w:val="00806F2C"/>
    <w:rsid w:val="00807796"/>
    <w:rsid w:val="00807A62"/>
    <w:rsid w:val="00807C53"/>
    <w:rsid w:val="00807C62"/>
    <w:rsid w:val="00807D9F"/>
    <w:rsid w:val="008109DE"/>
    <w:rsid w:val="00810FF6"/>
    <w:rsid w:val="00811C0A"/>
    <w:rsid w:val="0081229B"/>
    <w:rsid w:val="0081237E"/>
    <w:rsid w:val="00813CC1"/>
    <w:rsid w:val="00813D04"/>
    <w:rsid w:val="0081460F"/>
    <w:rsid w:val="008148E4"/>
    <w:rsid w:val="00814929"/>
    <w:rsid w:val="00814998"/>
    <w:rsid w:val="00815661"/>
    <w:rsid w:val="00815720"/>
    <w:rsid w:val="00816096"/>
    <w:rsid w:val="008164EF"/>
    <w:rsid w:val="00816703"/>
    <w:rsid w:val="00816D46"/>
    <w:rsid w:val="00816DBD"/>
    <w:rsid w:val="00820736"/>
    <w:rsid w:val="008223BC"/>
    <w:rsid w:val="00822BEA"/>
    <w:rsid w:val="00823318"/>
    <w:rsid w:val="008233F7"/>
    <w:rsid w:val="00823438"/>
    <w:rsid w:val="00823A4C"/>
    <w:rsid w:val="00823A7B"/>
    <w:rsid w:val="00824D01"/>
    <w:rsid w:val="00824D5F"/>
    <w:rsid w:val="00824DFB"/>
    <w:rsid w:val="00824E1E"/>
    <w:rsid w:val="00824F20"/>
    <w:rsid w:val="008253E8"/>
    <w:rsid w:val="0082547F"/>
    <w:rsid w:val="00825734"/>
    <w:rsid w:val="00826244"/>
    <w:rsid w:val="0082664C"/>
    <w:rsid w:val="00826680"/>
    <w:rsid w:val="0082672E"/>
    <w:rsid w:val="00826983"/>
    <w:rsid w:val="00826C30"/>
    <w:rsid w:val="008277DE"/>
    <w:rsid w:val="00827B2A"/>
    <w:rsid w:val="00830251"/>
    <w:rsid w:val="00830EA1"/>
    <w:rsid w:val="00831938"/>
    <w:rsid w:val="0083220F"/>
    <w:rsid w:val="00832B7B"/>
    <w:rsid w:val="00832DA3"/>
    <w:rsid w:val="00832E86"/>
    <w:rsid w:val="00833005"/>
    <w:rsid w:val="0083314A"/>
    <w:rsid w:val="0083329B"/>
    <w:rsid w:val="00833377"/>
    <w:rsid w:val="0083407B"/>
    <w:rsid w:val="0083421D"/>
    <w:rsid w:val="008342C1"/>
    <w:rsid w:val="00834302"/>
    <w:rsid w:val="00834837"/>
    <w:rsid w:val="00834DA7"/>
    <w:rsid w:val="0083503D"/>
    <w:rsid w:val="00835294"/>
    <w:rsid w:val="00835574"/>
    <w:rsid w:val="008355CB"/>
    <w:rsid w:val="0083575E"/>
    <w:rsid w:val="008359D5"/>
    <w:rsid w:val="00835A71"/>
    <w:rsid w:val="0083605A"/>
    <w:rsid w:val="008363DC"/>
    <w:rsid w:val="008366D4"/>
    <w:rsid w:val="00836ED2"/>
    <w:rsid w:val="0083771E"/>
    <w:rsid w:val="00837904"/>
    <w:rsid w:val="00837E36"/>
    <w:rsid w:val="008403CE"/>
    <w:rsid w:val="00840573"/>
    <w:rsid w:val="0084123C"/>
    <w:rsid w:val="00841897"/>
    <w:rsid w:val="00842393"/>
    <w:rsid w:val="008424C5"/>
    <w:rsid w:val="0084252C"/>
    <w:rsid w:val="00842538"/>
    <w:rsid w:val="0084257E"/>
    <w:rsid w:val="008439CC"/>
    <w:rsid w:val="00843ACF"/>
    <w:rsid w:val="00844DD8"/>
    <w:rsid w:val="00844DE5"/>
    <w:rsid w:val="00844FB7"/>
    <w:rsid w:val="00844FD6"/>
    <w:rsid w:val="00845537"/>
    <w:rsid w:val="00845DB2"/>
    <w:rsid w:val="008464F6"/>
    <w:rsid w:val="00846717"/>
    <w:rsid w:val="00847007"/>
    <w:rsid w:val="0084735A"/>
    <w:rsid w:val="008475F1"/>
    <w:rsid w:val="00847720"/>
    <w:rsid w:val="00847789"/>
    <w:rsid w:val="00847D64"/>
    <w:rsid w:val="0085009E"/>
    <w:rsid w:val="00850280"/>
    <w:rsid w:val="008509BC"/>
    <w:rsid w:val="008509DC"/>
    <w:rsid w:val="00850B97"/>
    <w:rsid w:val="00850BCF"/>
    <w:rsid w:val="00850C9E"/>
    <w:rsid w:val="00851B06"/>
    <w:rsid w:val="00851D9B"/>
    <w:rsid w:val="00851E44"/>
    <w:rsid w:val="00852ABA"/>
    <w:rsid w:val="00852B3A"/>
    <w:rsid w:val="00853C10"/>
    <w:rsid w:val="00853C46"/>
    <w:rsid w:val="008546C8"/>
    <w:rsid w:val="00855144"/>
    <w:rsid w:val="008557C5"/>
    <w:rsid w:val="00856BA5"/>
    <w:rsid w:val="008574C7"/>
    <w:rsid w:val="00857CB4"/>
    <w:rsid w:val="00857D63"/>
    <w:rsid w:val="00860008"/>
    <w:rsid w:val="00860491"/>
    <w:rsid w:val="0086082E"/>
    <w:rsid w:val="00860EEE"/>
    <w:rsid w:val="00861726"/>
    <w:rsid w:val="00861858"/>
    <w:rsid w:val="00861ACE"/>
    <w:rsid w:val="00861BCE"/>
    <w:rsid w:val="00862090"/>
    <w:rsid w:val="008620CF"/>
    <w:rsid w:val="008625CC"/>
    <w:rsid w:val="00862702"/>
    <w:rsid w:val="008627C3"/>
    <w:rsid w:val="00862ACC"/>
    <w:rsid w:val="00862C9D"/>
    <w:rsid w:val="008634A1"/>
    <w:rsid w:val="008635CE"/>
    <w:rsid w:val="00863FBC"/>
    <w:rsid w:val="0086413E"/>
    <w:rsid w:val="00864801"/>
    <w:rsid w:val="00864BE2"/>
    <w:rsid w:val="00864C2C"/>
    <w:rsid w:val="0086546E"/>
    <w:rsid w:val="00865743"/>
    <w:rsid w:val="008660F4"/>
    <w:rsid w:val="008661F3"/>
    <w:rsid w:val="00866739"/>
    <w:rsid w:val="00866783"/>
    <w:rsid w:val="0086694D"/>
    <w:rsid w:val="00866F11"/>
    <w:rsid w:val="00867247"/>
    <w:rsid w:val="008711D6"/>
    <w:rsid w:val="0087154E"/>
    <w:rsid w:val="008719C8"/>
    <w:rsid w:val="00872087"/>
    <w:rsid w:val="008720EF"/>
    <w:rsid w:val="008722C1"/>
    <w:rsid w:val="00872826"/>
    <w:rsid w:val="00872BD4"/>
    <w:rsid w:val="00872C3C"/>
    <w:rsid w:val="00873E2E"/>
    <w:rsid w:val="00874AE0"/>
    <w:rsid w:val="00874B77"/>
    <w:rsid w:val="008753DF"/>
    <w:rsid w:val="00876E2E"/>
    <w:rsid w:val="0087794E"/>
    <w:rsid w:val="00877DFF"/>
    <w:rsid w:val="00877FA5"/>
    <w:rsid w:val="0088043C"/>
    <w:rsid w:val="00880D39"/>
    <w:rsid w:val="00881F8F"/>
    <w:rsid w:val="008823F4"/>
    <w:rsid w:val="0088276A"/>
    <w:rsid w:val="008831BC"/>
    <w:rsid w:val="00883309"/>
    <w:rsid w:val="0088355B"/>
    <w:rsid w:val="008835BF"/>
    <w:rsid w:val="008837E4"/>
    <w:rsid w:val="008837FF"/>
    <w:rsid w:val="00883930"/>
    <w:rsid w:val="0088396C"/>
    <w:rsid w:val="00883A17"/>
    <w:rsid w:val="00883F53"/>
    <w:rsid w:val="0088465C"/>
    <w:rsid w:val="00884BF1"/>
    <w:rsid w:val="00884CE4"/>
    <w:rsid w:val="0088527E"/>
    <w:rsid w:val="00885452"/>
    <w:rsid w:val="00885524"/>
    <w:rsid w:val="00885E2A"/>
    <w:rsid w:val="008860AF"/>
    <w:rsid w:val="00886E5D"/>
    <w:rsid w:val="00886F47"/>
    <w:rsid w:val="00887D4C"/>
    <w:rsid w:val="00891439"/>
    <w:rsid w:val="008914D9"/>
    <w:rsid w:val="0089193E"/>
    <w:rsid w:val="00892EB3"/>
    <w:rsid w:val="00893206"/>
    <w:rsid w:val="008933D2"/>
    <w:rsid w:val="00893A66"/>
    <w:rsid w:val="00894874"/>
    <w:rsid w:val="00894CE6"/>
    <w:rsid w:val="00894E8C"/>
    <w:rsid w:val="00895498"/>
    <w:rsid w:val="00895B13"/>
    <w:rsid w:val="00895CB0"/>
    <w:rsid w:val="00895FB3"/>
    <w:rsid w:val="00896146"/>
    <w:rsid w:val="00896E89"/>
    <w:rsid w:val="008972E2"/>
    <w:rsid w:val="00897495"/>
    <w:rsid w:val="00897BFB"/>
    <w:rsid w:val="008A016A"/>
    <w:rsid w:val="008A03C2"/>
    <w:rsid w:val="008A0B2C"/>
    <w:rsid w:val="008A1261"/>
    <w:rsid w:val="008A12CD"/>
    <w:rsid w:val="008A1AC1"/>
    <w:rsid w:val="008A2301"/>
    <w:rsid w:val="008A2BB3"/>
    <w:rsid w:val="008A2DCB"/>
    <w:rsid w:val="008A345B"/>
    <w:rsid w:val="008A3662"/>
    <w:rsid w:val="008A497A"/>
    <w:rsid w:val="008A49F5"/>
    <w:rsid w:val="008A4E54"/>
    <w:rsid w:val="008A51F0"/>
    <w:rsid w:val="008A5202"/>
    <w:rsid w:val="008A59BF"/>
    <w:rsid w:val="008A5C9C"/>
    <w:rsid w:val="008A6117"/>
    <w:rsid w:val="008A61EF"/>
    <w:rsid w:val="008A6414"/>
    <w:rsid w:val="008A660F"/>
    <w:rsid w:val="008A662C"/>
    <w:rsid w:val="008A688B"/>
    <w:rsid w:val="008A6B80"/>
    <w:rsid w:val="008A6C28"/>
    <w:rsid w:val="008A6C56"/>
    <w:rsid w:val="008A6FC2"/>
    <w:rsid w:val="008A70E5"/>
    <w:rsid w:val="008A777D"/>
    <w:rsid w:val="008A78D9"/>
    <w:rsid w:val="008A7E3E"/>
    <w:rsid w:val="008B1ED4"/>
    <w:rsid w:val="008B2182"/>
    <w:rsid w:val="008B31F4"/>
    <w:rsid w:val="008B35D9"/>
    <w:rsid w:val="008B3A42"/>
    <w:rsid w:val="008B4570"/>
    <w:rsid w:val="008B465E"/>
    <w:rsid w:val="008B4BAF"/>
    <w:rsid w:val="008B5A1E"/>
    <w:rsid w:val="008B5F5F"/>
    <w:rsid w:val="008B61AE"/>
    <w:rsid w:val="008B622E"/>
    <w:rsid w:val="008B69A6"/>
    <w:rsid w:val="008B6B4E"/>
    <w:rsid w:val="008B70CD"/>
    <w:rsid w:val="008B73C4"/>
    <w:rsid w:val="008B7598"/>
    <w:rsid w:val="008B7E76"/>
    <w:rsid w:val="008C06AD"/>
    <w:rsid w:val="008C07E2"/>
    <w:rsid w:val="008C0AA0"/>
    <w:rsid w:val="008C0BFF"/>
    <w:rsid w:val="008C0F01"/>
    <w:rsid w:val="008C0FB2"/>
    <w:rsid w:val="008C10BA"/>
    <w:rsid w:val="008C1104"/>
    <w:rsid w:val="008C14FA"/>
    <w:rsid w:val="008C1AD3"/>
    <w:rsid w:val="008C2F35"/>
    <w:rsid w:val="008C3290"/>
    <w:rsid w:val="008C4426"/>
    <w:rsid w:val="008C4971"/>
    <w:rsid w:val="008C51DA"/>
    <w:rsid w:val="008C58FC"/>
    <w:rsid w:val="008C5CBC"/>
    <w:rsid w:val="008C6002"/>
    <w:rsid w:val="008C64E9"/>
    <w:rsid w:val="008C67DD"/>
    <w:rsid w:val="008C6E25"/>
    <w:rsid w:val="008C7069"/>
    <w:rsid w:val="008C70F7"/>
    <w:rsid w:val="008C7225"/>
    <w:rsid w:val="008C7829"/>
    <w:rsid w:val="008C7AB2"/>
    <w:rsid w:val="008D0260"/>
    <w:rsid w:val="008D1FF6"/>
    <w:rsid w:val="008D31EB"/>
    <w:rsid w:val="008D35F0"/>
    <w:rsid w:val="008D3825"/>
    <w:rsid w:val="008D3D26"/>
    <w:rsid w:val="008D3EBF"/>
    <w:rsid w:val="008D41C5"/>
    <w:rsid w:val="008D4424"/>
    <w:rsid w:val="008D459E"/>
    <w:rsid w:val="008D4A32"/>
    <w:rsid w:val="008D4B2C"/>
    <w:rsid w:val="008D4F48"/>
    <w:rsid w:val="008D50FB"/>
    <w:rsid w:val="008D5374"/>
    <w:rsid w:val="008D5987"/>
    <w:rsid w:val="008D5A74"/>
    <w:rsid w:val="008D6433"/>
    <w:rsid w:val="008D6876"/>
    <w:rsid w:val="008D6C91"/>
    <w:rsid w:val="008D7200"/>
    <w:rsid w:val="008D7D39"/>
    <w:rsid w:val="008D7FE0"/>
    <w:rsid w:val="008E003D"/>
    <w:rsid w:val="008E096C"/>
    <w:rsid w:val="008E0E17"/>
    <w:rsid w:val="008E0EC9"/>
    <w:rsid w:val="008E0F1F"/>
    <w:rsid w:val="008E1514"/>
    <w:rsid w:val="008E158E"/>
    <w:rsid w:val="008E18DF"/>
    <w:rsid w:val="008E1A3B"/>
    <w:rsid w:val="008E2693"/>
    <w:rsid w:val="008E2830"/>
    <w:rsid w:val="008E2AAF"/>
    <w:rsid w:val="008E2CBA"/>
    <w:rsid w:val="008E2DDD"/>
    <w:rsid w:val="008E38C4"/>
    <w:rsid w:val="008E3A2A"/>
    <w:rsid w:val="008E436F"/>
    <w:rsid w:val="008E44C3"/>
    <w:rsid w:val="008E49EF"/>
    <w:rsid w:val="008E4A73"/>
    <w:rsid w:val="008E4F68"/>
    <w:rsid w:val="008E546F"/>
    <w:rsid w:val="008E58E0"/>
    <w:rsid w:val="008E658B"/>
    <w:rsid w:val="008E6E2A"/>
    <w:rsid w:val="008E6E3C"/>
    <w:rsid w:val="008E6F53"/>
    <w:rsid w:val="008E736D"/>
    <w:rsid w:val="008E73B4"/>
    <w:rsid w:val="008E7D17"/>
    <w:rsid w:val="008E7EF0"/>
    <w:rsid w:val="008F005C"/>
    <w:rsid w:val="008F0814"/>
    <w:rsid w:val="008F0829"/>
    <w:rsid w:val="008F0B40"/>
    <w:rsid w:val="008F1033"/>
    <w:rsid w:val="008F106D"/>
    <w:rsid w:val="008F14AB"/>
    <w:rsid w:val="008F1551"/>
    <w:rsid w:val="008F18C8"/>
    <w:rsid w:val="008F23F0"/>
    <w:rsid w:val="008F2914"/>
    <w:rsid w:val="008F2A3E"/>
    <w:rsid w:val="008F2C52"/>
    <w:rsid w:val="008F2CF6"/>
    <w:rsid w:val="008F2DA8"/>
    <w:rsid w:val="008F3371"/>
    <w:rsid w:val="008F3661"/>
    <w:rsid w:val="008F3973"/>
    <w:rsid w:val="008F3D27"/>
    <w:rsid w:val="008F400F"/>
    <w:rsid w:val="008F542C"/>
    <w:rsid w:val="008F5C61"/>
    <w:rsid w:val="008F5EAD"/>
    <w:rsid w:val="008F6047"/>
    <w:rsid w:val="008F625E"/>
    <w:rsid w:val="008F67F6"/>
    <w:rsid w:val="008F6866"/>
    <w:rsid w:val="008F6A9D"/>
    <w:rsid w:val="008F6EE6"/>
    <w:rsid w:val="008F7B2B"/>
    <w:rsid w:val="008F7CC7"/>
    <w:rsid w:val="008F7F3E"/>
    <w:rsid w:val="00900206"/>
    <w:rsid w:val="009007D2"/>
    <w:rsid w:val="00900E63"/>
    <w:rsid w:val="00901254"/>
    <w:rsid w:val="00901B96"/>
    <w:rsid w:val="00901CD1"/>
    <w:rsid w:val="00902171"/>
    <w:rsid w:val="0090304D"/>
    <w:rsid w:val="009034F2"/>
    <w:rsid w:val="009037E6"/>
    <w:rsid w:val="009045D6"/>
    <w:rsid w:val="009048D0"/>
    <w:rsid w:val="00904D81"/>
    <w:rsid w:val="00905622"/>
    <w:rsid w:val="009058B5"/>
    <w:rsid w:val="00905985"/>
    <w:rsid w:val="00905E9A"/>
    <w:rsid w:val="00906096"/>
    <w:rsid w:val="009061E9"/>
    <w:rsid w:val="00906A28"/>
    <w:rsid w:val="00906ABB"/>
    <w:rsid w:val="00906EB4"/>
    <w:rsid w:val="00907A12"/>
    <w:rsid w:val="00907D8C"/>
    <w:rsid w:val="00907DCC"/>
    <w:rsid w:val="0091061B"/>
    <w:rsid w:val="0091066F"/>
    <w:rsid w:val="00910714"/>
    <w:rsid w:val="00910B51"/>
    <w:rsid w:val="00910F6F"/>
    <w:rsid w:val="0091145A"/>
    <w:rsid w:val="0091182F"/>
    <w:rsid w:val="009118B4"/>
    <w:rsid w:val="00911FCF"/>
    <w:rsid w:val="00912218"/>
    <w:rsid w:val="00912507"/>
    <w:rsid w:val="00912851"/>
    <w:rsid w:val="00912D8D"/>
    <w:rsid w:val="00912DA2"/>
    <w:rsid w:val="009138C2"/>
    <w:rsid w:val="00913EDA"/>
    <w:rsid w:val="0091413A"/>
    <w:rsid w:val="009141B4"/>
    <w:rsid w:val="0091470F"/>
    <w:rsid w:val="0091472F"/>
    <w:rsid w:val="00914CCF"/>
    <w:rsid w:val="00914E51"/>
    <w:rsid w:val="00915017"/>
    <w:rsid w:val="009159DC"/>
    <w:rsid w:val="00915D1B"/>
    <w:rsid w:val="00915EE6"/>
    <w:rsid w:val="00915F43"/>
    <w:rsid w:val="00916329"/>
    <w:rsid w:val="00916549"/>
    <w:rsid w:val="00916695"/>
    <w:rsid w:val="00916824"/>
    <w:rsid w:val="0091689D"/>
    <w:rsid w:val="00916CD7"/>
    <w:rsid w:val="00916F57"/>
    <w:rsid w:val="009174D5"/>
    <w:rsid w:val="00917B9B"/>
    <w:rsid w:val="00920721"/>
    <w:rsid w:val="00920A5F"/>
    <w:rsid w:val="0092160D"/>
    <w:rsid w:val="00921BA6"/>
    <w:rsid w:val="00923676"/>
    <w:rsid w:val="0092381A"/>
    <w:rsid w:val="00923852"/>
    <w:rsid w:val="00923AAC"/>
    <w:rsid w:val="00923BF0"/>
    <w:rsid w:val="0092450E"/>
    <w:rsid w:val="00924629"/>
    <w:rsid w:val="009246AD"/>
    <w:rsid w:val="0092475F"/>
    <w:rsid w:val="009248C2"/>
    <w:rsid w:val="00924D2F"/>
    <w:rsid w:val="0092663E"/>
    <w:rsid w:val="009270FE"/>
    <w:rsid w:val="009271A0"/>
    <w:rsid w:val="00927948"/>
    <w:rsid w:val="00927B2E"/>
    <w:rsid w:val="0093035B"/>
    <w:rsid w:val="00930678"/>
    <w:rsid w:val="00930A0B"/>
    <w:rsid w:val="00930A64"/>
    <w:rsid w:val="00930DAE"/>
    <w:rsid w:val="0093187E"/>
    <w:rsid w:val="00931904"/>
    <w:rsid w:val="00931945"/>
    <w:rsid w:val="00931A7E"/>
    <w:rsid w:val="00931C29"/>
    <w:rsid w:val="00931C46"/>
    <w:rsid w:val="00931F10"/>
    <w:rsid w:val="0093224A"/>
    <w:rsid w:val="00932996"/>
    <w:rsid w:val="00933340"/>
    <w:rsid w:val="009334A8"/>
    <w:rsid w:val="00933D50"/>
    <w:rsid w:val="009340F3"/>
    <w:rsid w:val="0093456C"/>
    <w:rsid w:val="0093554F"/>
    <w:rsid w:val="00935607"/>
    <w:rsid w:val="009359F3"/>
    <w:rsid w:val="00936A38"/>
    <w:rsid w:val="0093704B"/>
    <w:rsid w:val="00937335"/>
    <w:rsid w:val="0093734A"/>
    <w:rsid w:val="009373AB"/>
    <w:rsid w:val="00937A77"/>
    <w:rsid w:val="00937AAD"/>
    <w:rsid w:val="00937C66"/>
    <w:rsid w:val="00937F55"/>
    <w:rsid w:val="009402FD"/>
    <w:rsid w:val="009404D3"/>
    <w:rsid w:val="009405A9"/>
    <w:rsid w:val="009406C1"/>
    <w:rsid w:val="009406DD"/>
    <w:rsid w:val="00941227"/>
    <w:rsid w:val="00941C91"/>
    <w:rsid w:val="00942BD9"/>
    <w:rsid w:val="00942ED0"/>
    <w:rsid w:val="00943110"/>
    <w:rsid w:val="00943466"/>
    <w:rsid w:val="009435ED"/>
    <w:rsid w:val="009436EF"/>
    <w:rsid w:val="009437FD"/>
    <w:rsid w:val="0094394C"/>
    <w:rsid w:val="00943E7B"/>
    <w:rsid w:val="009441F7"/>
    <w:rsid w:val="009445A3"/>
    <w:rsid w:val="00945906"/>
    <w:rsid w:val="00945E01"/>
    <w:rsid w:val="0094614F"/>
    <w:rsid w:val="0094645E"/>
    <w:rsid w:val="009466E9"/>
    <w:rsid w:val="00946F32"/>
    <w:rsid w:val="00947218"/>
    <w:rsid w:val="00947411"/>
    <w:rsid w:val="00947416"/>
    <w:rsid w:val="00947AF3"/>
    <w:rsid w:val="00947D22"/>
    <w:rsid w:val="00947DBF"/>
    <w:rsid w:val="00947F80"/>
    <w:rsid w:val="0095039E"/>
    <w:rsid w:val="00950F7D"/>
    <w:rsid w:val="009511CC"/>
    <w:rsid w:val="009517D4"/>
    <w:rsid w:val="00951B2F"/>
    <w:rsid w:val="009527E1"/>
    <w:rsid w:val="00952D89"/>
    <w:rsid w:val="00952F10"/>
    <w:rsid w:val="00952FB2"/>
    <w:rsid w:val="00953F0B"/>
    <w:rsid w:val="0095461A"/>
    <w:rsid w:val="009546ED"/>
    <w:rsid w:val="009550CD"/>
    <w:rsid w:val="00955599"/>
    <w:rsid w:val="00955834"/>
    <w:rsid w:val="00955AE3"/>
    <w:rsid w:val="00955AE4"/>
    <w:rsid w:val="00955F9E"/>
    <w:rsid w:val="0095604B"/>
    <w:rsid w:val="00956639"/>
    <w:rsid w:val="00956881"/>
    <w:rsid w:val="009571E8"/>
    <w:rsid w:val="009576CB"/>
    <w:rsid w:val="00960455"/>
    <w:rsid w:val="00960462"/>
    <w:rsid w:val="00960771"/>
    <w:rsid w:val="00960783"/>
    <w:rsid w:val="00960B9D"/>
    <w:rsid w:val="00960D36"/>
    <w:rsid w:val="009611AD"/>
    <w:rsid w:val="00961233"/>
    <w:rsid w:val="00961685"/>
    <w:rsid w:val="009616C6"/>
    <w:rsid w:val="009619AB"/>
    <w:rsid w:val="00961BBC"/>
    <w:rsid w:val="00961C9F"/>
    <w:rsid w:val="00961F0F"/>
    <w:rsid w:val="00962019"/>
    <w:rsid w:val="00962ADA"/>
    <w:rsid w:val="00962CBE"/>
    <w:rsid w:val="00962DB6"/>
    <w:rsid w:val="009633E6"/>
    <w:rsid w:val="0096391B"/>
    <w:rsid w:val="009644B3"/>
    <w:rsid w:val="009645C2"/>
    <w:rsid w:val="009646F2"/>
    <w:rsid w:val="00964740"/>
    <w:rsid w:val="0096483C"/>
    <w:rsid w:val="00964C76"/>
    <w:rsid w:val="00964E36"/>
    <w:rsid w:val="0096555A"/>
    <w:rsid w:val="009658DD"/>
    <w:rsid w:val="009662C5"/>
    <w:rsid w:val="00966D87"/>
    <w:rsid w:val="0096747C"/>
    <w:rsid w:val="00967512"/>
    <w:rsid w:val="009675A7"/>
    <w:rsid w:val="00967FE4"/>
    <w:rsid w:val="0097047F"/>
    <w:rsid w:val="00970577"/>
    <w:rsid w:val="00970846"/>
    <w:rsid w:val="0097098B"/>
    <w:rsid w:val="00970B4F"/>
    <w:rsid w:val="00970EB1"/>
    <w:rsid w:val="009715DC"/>
    <w:rsid w:val="00971E1E"/>
    <w:rsid w:val="00972A07"/>
    <w:rsid w:val="00972AA9"/>
    <w:rsid w:val="00972D73"/>
    <w:rsid w:val="00973F9D"/>
    <w:rsid w:val="00975137"/>
    <w:rsid w:val="00975384"/>
    <w:rsid w:val="009753B5"/>
    <w:rsid w:val="009757D0"/>
    <w:rsid w:val="00975943"/>
    <w:rsid w:val="00975F56"/>
    <w:rsid w:val="0097642A"/>
    <w:rsid w:val="009767F2"/>
    <w:rsid w:val="0097708F"/>
    <w:rsid w:val="0097779A"/>
    <w:rsid w:val="0097796A"/>
    <w:rsid w:val="00977D2F"/>
    <w:rsid w:val="00977DFA"/>
    <w:rsid w:val="0098032B"/>
    <w:rsid w:val="0098067C"/>
    <w:rsid w:val="009813AD"/>
    <w:rsid w:val="00981456"/>
    <w:rsid w:val="00981C19"/>
    <w:rsid w:val="00981C4F"/>
    <w:rsid w:val="0098214C"/>
    <w:rsid w:val="00983072"/>
    <w:rsid w:val="009833BB"/>
    <w:rsid w:val="00983BBF"/>
    <w:rsid w:val="00983BDF"/>
    <w:rsid w:val="00983FF6"/>
    <w:rsid w:val="00984189"/>
    <w:rsid w:val="009851E6"/>
    <w:rsid w:val="00985A77"/>
    <w:rsid w:val="00985EE8"/>
    <w:rsid w:val="009866AE"/>
    <w:rsid w:val="0098698C"/>
    <w:rsid w:val="00986A65"/>
    <w:rsid w:val="00986B8B"/>
    <w:rsid w:val="00986C73"/>
    <w:rsid w:val="009871CA"/>
    <w:rsid w:val="00987456"/>
    <w:rsid w:val="00987687"/>
    <w:rsid w:val="009877FF"/>
    <w:rsid w:val="009904AF"/>
    <w:rsid w:val="0099077F"/>
    <w:rsid w:val="00990B4A"/>
    <w:rsid w:val="00990D55"/>
    <w:rsid w:val="00991806"/>
    <w:rsid w:val="00991AB8"/>
    <w:rsid w:val="00991F80"/>
    <w:rsid w:val="009922CD"/>
    <w:rsid w:val="00992583"/>
    <w:rsid w:val="009928EB"/>
    <w:rsid w:val="00992996"/>
    <w:rsid w:val="00992C7A"/>
    <w:rsid w:val="00993856"/>
    <w:rsid w:val="0099432D"/>
    <w:rsid w:val="00994412"/>
    <w:rsid w:val="00994DE2"/>
    <w:rsid w:val="009950F6"/>
    <w:rsid w:val="00995646"/>
    <w:rsid w:val="009956A6"/>
    <w:rsid w:val="00996794"/>
    <w:rsid w:val="00996844"/>
    <w:rsid w:val="00996A2C"/>
    <w:rsid w:val="00996D0D"/>
    <w:rsid w:val="009971BD"/>
    <w:rsid w:val="0099757E"/>
    <w:rsid w:val="00997707"/>
    <w:rsid w:val="00997891"/>
    <w:rsid w:val="009979A3"/>
    <w:rsid w:val="009A02A8"/>
    <w:rsid w:val="009A058C"/>
    <w:rsid w:val="009A06D0"/>
    <w:rsid w:val="009A096C"/>
    <w:rsid w:val="009A0EE8"/>
    <w:rsid w:val="009A0FD0"/>
    <w:rsid w:val="009A18AA"/>
    <w:rsid w:val="009A18E2"/>
    <w:rsid w:val="009A2548"/>
    <w:rsid w:val="009A2E93"/>
    <w:rsid w:val="009A2F7B"/>
    <w:rsid w:val="009A3419"/>
    <w:rsid w:val="009A348E"/>
    <w:rsid w:val="009A36C5"/>
    <w:rsid w:val="009A3729"/>
    <w:rsid w:val="009A3A2B"/>
    <w:rsid w:val="009A4201"/>
    <w:rsid w:val="009A434E"/>
    <w:rsid w:val="009A4675"/>
    <w:rsid w:val="009A49A3"/>
    <w:rsid w:val="009A4AB8"/>
    <w:rsid w:val="009A4D84"/>
    <w:rsid w:val="009A56B1"/>
    <w:rsid w:val="009A5D07"/>
    <w:rsid w:val="009A5FEE"/>
    <w:rsid w:val="009A65DE"/>
    <w:rsid w:val="009A67F5"/>
    <w:rsid w:val="009A6D81"/>
    <w:rsid w:val="009A6FDF"/>
    <w:rsid w:val="009A71A0"/>
    <w:rsid w:val="009A72B9"/>
    <w:rsid w:val="009A7456"/>
    <w:rsid w:val="009A7AEF"/>
    <w:rsid w:val="009B02EC"/>
    <w:rsid w:val="009B06E6"/>
    <w:rsid w:val="009B096B"/>
    <w:rsid w:val="009B0AF4"/>
    <w:rsid w:val="009B0C57"/>
    <w:rsid w:val="009B161A"/>
    <w:rsid w:val="009B1648"/>
    <w:rsid w:val="009B18BC"/>
    <w:rsid w:val="009B2149"/>
    <w:rsid w:val="009B2859"/>
    <w:rsid w:val="009B2873"/>
    <w:rsid w:val="009B2954"/>
    <w:rsid w:val="009B2BE4"/>
    <w:rsid w:val="009B3192"/>
    <w:rsid w:val="009B32F3"/>
    <w:rsid w:val="009B34FF"/>
    <w:rsid w:val="009B353A"/>
    <w:rsid w:val="009B38B3"/>
    <w:rsid w:val="009B4134"/>
    <w:rsid w:val="009B4150"/>
    <w:rsid w:val="009B46E1"/>
    <w:rsid w:val="009B472A"/>
    <w:rsid w:val="009B48DF"/>
    <w:rsid w:val="009B4AEB"/>
    <w:rsid w:val="009B5033"/>
    <w:rsid w:val="009B50B8"/>
    <w:rsid w:val="009B5D95"/>
    <w:rsid w:val="009B639E"/>
    <w:rsid w:val="009B6739"/>
    <w:rsid w:val="009B6BEF"/>
    <w:rsid w:val="009B71D1"/>
    <w:rsid w:val="009B7A9F"/>
    <w:rsid w:val="009B7BFD"/>
    <w:rsid w:val="009B7CDE"/>
    <w:rsid w:val="009B7DC8"/>
    <w:rsid w:val="009B7E04"/>
    <w:rsid w:val="009C129C"/>
    <w:rsid w:val="009C1960"/>
    <w:rsid w:val="009C1BB6"/>
    <w:rsid w:val="009C1DDF"/>
    <w:rsid w:val="009C2533"/>
    <w:rsid w:val="009C28FF"/>
    <w:rsid w:val="009C2E4E"/>
    <w:rsid w:val="009C35BD"/>
    <w:rsid w:val="009C4422"/>
    <w:rsid w:val="009C489D"/>
    <w:rsid w:val="009C49AB"/>
    <w:rsid w:val="009C4CB4"/>
    <w:rsid w:val="009C5113"/>
    <w:rsid w:val="009C5584"/>
    <w:rsid w:val="009C5610"/>
    <w:rsid w:val="009C5B62"/>
    <w:rsid w:val="009C60C1"/>
    <w:rsid w:val="009C6587"/>
    <w:rsid w:val="009C6CF9"/>
    <w:rsid w:val="009C6D85"/>
    <w:rsid w:val="009C74CC"/>
    <w:rsid w:val="009C7869"/>
    <w:rsid w:val="009C7FA3"/>
    <w:rsid w:val="009D0ABC"/>
    <w:rsid w:val="009D0D2A"/>
    <w:rsid w:val="009D135E"/>
    <w:rsid w:val="009D1374"/>
    <w:rsid w:val="009D21F3"/>
    <w:rsid w:val="009D2CC3"/>
    <w:rsid w:val="009D3334"/>
    <w:rsid w:val="009D3C85"/>
    <w:rsid w:val="009D3F08"/>
    <w:rsid w:val="009D4169"/>
    <w:rsid w:val="009D5159"/>
    <w:rsid w:val="009D5670"/>
    <w:rsid w:val="009D5A3F"/>
    <w:rsid w:val="009D5D8D"/>
    <w:rsid w:val="009D6161"/>
    <w:rsid w:val="009D65E3"/>
    <w:rsid w:val="009D6685"/>
    <w:rsid w:val="009D66C0"/>
    <w:rsid w:val="009D74E3"/>
    <w:rsid w:val="009D7F32"/>
    <w:rsid w:val="009E0240"/>
    <w:rsid w:val="009E05E7"/>
    <w:rsid w:val="009E0AEF"/>
    <w:rsid w:val="009E0ED5"/>
    <w:rsid w:val="009E0EE3"/>
    <w:rsid w:val="009E0F90"/>
    <w:rsid w:val="009E12A0"/>
    <w:rsid w:val="009E185B"/>
    <w:rsid w:val="009E1950"/>
    <w:rsid w:val="009E21AF"/>
    <w:rsid w:val="009E21D7"/>
    <w:rsid w:val="009E2765"/>
    <w:rsid w:val="009E32E8"/>
    <w:rsid w:val="009E36D8"/>
    <w:rsid w:val="009E37CF"/>
    <w:rsid w:val="009E43F5"/>
    <w:rsid w:val="009E47B0"/>
    <w:rsid w:val="009E4C74"/>
    <w:rsid w:val="009E5179"/>
    <w:rsid w:val="009E5889"/>
    <w:rsid w:val="009E5B58"/>
    <w:rsid w:val="009E5E69"/>
    <w:rsid w:val="009E6253"/>
    <w:rsid w:val="009E62E5"/>
    <w:rsid w:val="009E6CD9"/>
    <w:rsid w:val="009E7389"/>
    <w:rsid w:val="009E76D7"/>
    <w:rsid w:val="009E797D"/>
    <w:rsid w:val="009F1756"/>
    <w:rsid w:val="009F1BF2"/>
    <w:rsid w:val="009F25F2"/>
    <w:rsid w:val="009F30DF"/>
    <w:rsid w:val="009F349F"/>
    <w:rsid w:val="009F3500"/>
    <w:rsid w:val="009F3EA6"/>
    <w:rsid w:val="009F4333"/>
    <w:rsid w:val="009F4709"/>
    <w:rsid w:val="009F49FA"/>
    <w:rsid w:val="009F55B2"/>
    <w:rsid w:val="009F5762"/>
    <w:rsid w:val="009F581A"/>
    <w:rsid w:val="009F58EF"/>
    <w:rsid w:val="009F59AB"/>
    <w:rsid w:val="009F5D3F"/>
    <w:rsid w:val="009F606F"/>
    <w:rsid w:val="009F6073"/>
    <w:rsid w:val="009F6B61"/>
    <w:rsid w:val="009F79B1"/>
    <w:rsid w:val="009F7CA0"/>
    <w:rsid w:val="00A00A69"/>
    <w:rsid w:val="00A012E8"/>
    <w:rsid w:val="00A0219E"/>
    <w:rsid w:val="00A0249B"/>
    <w:rsid w:val="00A024FE"/>
    <w:rsid w:val="00A02CDE"/>
    <w:rsid w:val="00A03081"/>
    <w:rsid w:val="00A0354F"/>
    <w:rsid w:val="00A03A9F"/>
    <w:rsid w:val="00A03FC9"/>
    <w:rsid w:val="00A04436"/>
    <w:rsid w:val="00A04491"/>
    <w:rsid w:val="00A04794"/>
    <w:rsid w:val="00A04F3D"/>
    <w:rsid w:val="00A0563D"/>
    <w:rsid w:val="00A05CBF"/>
    <w:rsid w:val="00A05F9D"/>
    <w:rsid w:val="00A060F3"/>
    <w:rsid w:val="00A06134"/>
    <w:rsid w:val="00A06778"/>
    <w:rsid w:val="00A06A89"/>
    <w:rsid w:val="00A07304"/>
    <w:rsid w:val="00A07428"/>
    <w:rsid w:val="00A0743C"/>
    <w:rsid w:val="00A07559"/>
    <w:rsid w:val="00A07597"/>
    <w:rsid w:val="00A0760F"/>
    <w:rsid w:val="00A07799"/>
    <w:rsid w:val="00A079D1"/>
    <w:rsid w:val="00A07A17"/>
    <w:rsid w:val="00A07E0A"/>
    <w:rsid w:val="00A10FDC"/>
    <w:rsid w:val="00A11ACC"/>
    <w:rsid w:val="00A127AC"/>
    <w:rsid w:val="00A12DE3"/>
    <w:rsid w:val="00A1347D"/>
    <w:rsid w:val="00A134A9"/>
    <w:rsid w:val="00A13D27"/>
    <w:rsid w:val="00A145AF"/>
    <w:rsid w:val="00A146CB"/>
    <w:rsid w:val="00A1489A"/>
    <w:rsid w:val="00A14A03"/>
    <w:rsid w:val="00A14F16"/>
    <w:rsid w:val="00A1518B"/>
    <w:rsid w:val="00A1518E"/>
    <w:rsid w:val="00A153CE"/>
    <w:rsid w:val="00A16054"/>
    <w:rsid w:val="00A16368"/>
    <w:rsid w:val="00A166A0"/>
    <w:rsid w:val="00A1675B"/>
    <w:rsid w:val="00A16D38"/>
    <w:rsid w:val="00A176E2"/>
    <w:rsid w:val="00A17AFE"/>
    <w:rsid w:val="00A20210"/>
    <w:rsid w:val="00A206B3"/>
    <w:rsid w:val="00A20DD1"/>
    <w:rsid w:val="00A2107A"/>
    <w:rsid w:val="00A21290"/>
    <w:rsid w:val="00A21560"/>
    <w:rsid w:val="00A22215"/>
    <w:rsid w:val="00A225A2"/>
    <w:rsid w:val="00A22826"/>
    <w:rsid w:val="00A23572"/>
    <w:rsid w:val="00A23C3C"/>
    <w:rsid w:val="00A23F0E"/>
    <w:rsid w:val="00A24440"/>
    <w:rsid w:val="00A246A6"/>
    <w:rsid w:val="00A247F8"/>
    <w:rsid w:val="00A2513F"/>
    <w:rsid w:val="00A25753"/>
    <w:rsid w:val="00A25950"/>
    <w:rsid w:val="00A263F3"/>
    <w:rsid w:val="00A267D3"/>
    <w:rsid w:val="00A273CF"/>
    <w:rsid w:val="00A279C7"/>
    <w:rsid w:val="00A279E1"/>
    <w:rsid w:val="00A27C74"/>
    <w:rsid w:val="00A27E2C"/>
    <w:rsid w:val="00A301DF"/>
    <w:rsid w:val="00A30515"/>
    <w:rsid w:val="00A305C5"/>
    <w:rsid w:val="00A30626"/>
    <w:rsid w:val="00A30887"/>
    <w:rsid w:val="00A31AC7"/>
    <w:rsid w:val="00A3206D"/>
    <w:rsid w:val="00A3210E"/>
    <w:rsid w:val="00A323F6"/>
    <w:rsid w:val="00A32405"/>
    <w:rsid w:val="00A32AD5"/>
    <w:rsid w:val="00A32D5B"/>
    <w:rsid w:val="00A331D0"/>
    <w:rsid w:val="00A3454A"/>
    <w:rsid w:val="00A34D15"/>
    <w:rsid w:val="00A3521D"/>
    <w:rsid w:val="00A35C81"/>
    <w:rsid w:val="00A35E98"/>
    <w:rsid w:val="00A3607B"/>
    <w:rsid w:val="00A371BB"/>
    <w:rsid w:val="00A40583"/>
    <w:rsid w:val="00A40619"/>
    <w:rsid w:val="00A4071E"/>
    <w:rsid w:val="00A4079A"/>
    <w:rsid w:val="00A40B6D"/>
    <w:rsid w:val="00A41219"/>
    <w:rsid w:val="00A41398"/>
    <w:rsid w:val="00A4164E"/>
    <w:rsid w:val="00A43501"/>
    <w:rsid w:val="00A43609"/>
    <w:rsid w:val="00A438EA"/>
    <w:rsid w:val="00A43A2E"/>
    <w:rsid w:val="00A4413D"/>
    <w:rsid w:val="00A44468"/>
    <w:rsid w:val="00A44C3A"/>
    <w:rsid w:val="00A45905"/>
    <w:rsid w:val="00A45A1E"/>
    <w:rsid w:val="00A46711"/>
    <w:rsid w:val="00A467E7"/>
    <w:rsid w:val="00A46BB7"/>
    <w:rsid w:val="00A470D1"/>
    <w:rsid w:val="00A472FE"/>
    <w:rsid w:val="00A474D6"/>
    <w:rsid w:val="00A474EE"/>
    <w:rsid w:val="00A476E1"/>
    <w:rsid w:val="00A47BA1"/>
    <w:rsid w:val="00A47C00"/>
    <w:rsid w:val="00A47DF0"/>
    <w:rsid w:val="00A50450"/>
    <w:rsid w:val="00A5057D"/>
    <w:rsid w:val="00A50721"/>
    <w:rsid w:val="00A50E86"/>
    <w:rsid w:val="00A51043"/>
    <w:rsid w:val="00A517A9"/>
    <w:rsid w:val="00A51DDA"/>
    <w:rsid w:val="00A520A3"/>
    <w:rsid w:val="00A52661"/>
    <w:rsid w:val="00A527B8"/>
    <w:rsid w:val="00A527EB"/>
    <w:rsid w:val="00A529F8"/>
    <w:rsid w:val="00A52E85"/>
    <w:rsid w:val="00A53AAD"/>
    <w:rsid w:val="00A53C99"/>
    <w:rsid w:val="00A53D61"/>
    <w:rsid w:val="00A53E6D"/>
    <w:rsid w:val="00A53F84"/>
    <w:rsid w:val="00A54224"/>
    <w:rsid w:val="00A545BB"/>
    <w:rsid w:val="00A546AA"/>
    <w:rsid w:val="00A54E96"/>
    <w:rsid w:val="00A54FC0"/>
    <w:rsid w:val="00A55704"/>
    <w:rsid w:val="00A56374"/>
    <w:rsid w:val="00A5654B"/>
    <w:rsid w:val="00A5656F"/>
    <w:rsid w:val="00A56591"/>
    <w:rsid w:val="00A56C9F"/>
    <w:rsid w:val="00A56EBA"/>
    <w:rsid w:val="00A56FB6"/>
    <w:rsid w:val="00A57120"/>
    <w:rsid w:val="00A60453"/>
    <w:rsid w:val="00A607C9"/>
    <w:rsid w:val="00A60914"/>
    <w:rsid w:val="00A60A62"/>
    <w:rsid w:val="00A616BA"/>
    <w:rsid w:val="00A627C6"/>
    <w:rsid w:val="00A627E9"/>
    <w:rsid w:val="00A62F55"/>
    <w:rsid w:val="00A630DF"/>
    <w:rsid w:val="00A6363B"/>
    <w:rsid w:val="00A63D73"/>
    <w:rsid w:val="00A64291"/>
    <w:rsid w:val="00A6432D"/>
    <w:rsid w:val="00A646C3"/>
    <w:rsid w:val="00A65188"/>
    <w:rsid w:val="00A654C6"/>
    <w:rsid w:val="00A657EE"/>
    <w:rsid w:val="00A65C36"/>
    <w:rsid w:val="00A65EF0"/>
    <w:rsid w:val="00A66A7F"/>
    <w:rsid w:val="00A673E2"/>
    <w:rsid w:val="00A67746"/>
    <w:rsid w:val="00A678C8"/>
    <w:rsid w:val="00A67A40"/>
    <w:rsid w:val="00A67B99"/>
    <w:rsid w:val="00A70001"/>
    <w:rsid w:val="00A702B5"/>
    <w:rsid w:val="00A7069F"/>
    <w:rsid w:val="00A707F1"/>
    <w:rsid w:val="00A710DF"/>
    <w:rsid w:val="00A713CA"/>
    <w:rsid w:val="00A715E2"/>
    <w:rsid w:val="00A716D8"/>
    <w:rsid w:val="00A718C5"/>
    <w:rsid w:val="00A71E36"/>
    <w:rsid w:val="00A7233D"/>
    <w:rsid w:val="00A72583"/>
    <w:rsid w:val="00A726CA"/>
    <w:rsid w:val="00A72CDD"/>
    <w:rsid w:val="00A7312E"/>
    <w:rsid w:val="00A7339B"/>
    <w:rsid w:val="00A73507"/>
    <w:rsid w:val="00A73B8A"/>
    <w:rsid w:val="00A74146"/>
    <w:rsid w:val="00A7415C"/>
    <w:rsid w:val="00A74597"/>
    <w:rsid w:val="00A747CF"/>
    <w:rsid w:val="00A74A2F"/>
    <w:rsid w:val="00A74B58"/>
    <w:rsid w:val="00A75B57"/>
    <w:rsid w:val="00A761A1"/>
    <w:rsid w:val="00A763FC"/>
    <w:rsid w:val="00A769C0"/>
    <w:rsid w:val="00A76A97"/>
    <w:rsid w:val="00A771B4"/>
    <w:rsid w:val="00A77828"/>
    <w:rsid w:val="00A77BA5"/>
    <w:rsid w:val="00A77C25"/>
    <w:rsid w:val="00A80078"/>
    <w:rsid w:val="00A8022B"/>
    <w:rsid w:val="00A80817"/>
    <w:rsid w:val="00A80964"/>
    <w:rsid w:val="00A8154D"/>
    <w:rsid w:val="00A818CC"/>
    <w:rsid w:val="00A81B73"/>
    <w:rsid w:val="00A822FC"/>
    <w:rsid w:val="00A825C0"/>
    <w:rsid w:val="00A8270F"/>
    <w:rsid w:val="00A829DD"/>
    <w:rsid w:val="00A82C03"/>
    <w:rsid w:val="00A82CAB"/>
    <w:rsid w:val="00A82FE7"/>
    <w:rsid w:val="00A83206"/>
    <w:rsid w:val="00A834E6"/>
    <w:rsid w:val="00A837D3"/>
    <w:rsid w:val="00A83BAC"/>
    <w:rsid w:val="00A83C9A"/>
    <w:rsid w:val="00A84730"/>
    <w:rsid w:val="00A84AFB"/>
    <w:rsid w:val="00A84F2D"/>
    <w:rsid w:val="00A8559D"/>
    <w:rsid w:val="00A856FA"/>
    <w:rsid w:val="00A85AE9"/>
    <w:rsid w:val="00A8632E"/>
    <w:rsid w:val="00A86514"/>
    <w:rsid w:val="00A867AD"/>
    <w:rsid w:val="00A86C0B"/>
    <w:rsid w:val="00A86DEB"/>
    <w:rsid w:val="00A86EAF"/>
    <w:rsid w:val="00A87131"/>
    <w:rsid w:val="00A87208"/>
    <w:rsid w:val="00A87515"/>
    <w:rsid w:val="00A876D4"/>
    <w:rsid w:val="00A87DC4"/>
    <w:rsid w:val="00A90899"/>
    <w:rsid w:val="00A91661"/>
    <w:rsid w:val="00A91B09"/>
    <w:rsid w:val="00A9228A"/>
    <w:rsid w:val="00A92824"/>
    <w:rsid w:val="00A92B07"/>
    <w:rsid w:val="00A92F5F"/>
    <w:rsid w:val="00A931F4"/>
    <w:rsid w:val="00A93756"/>
    <w:rsid w:val="00A93782"/>
    <w:rsid w:val="00A949C5"/>
    <w:rsid w:val="00A949D4"/>
    <w:rsid w:val="00A94DD6"/>
    <w:rsid w:val="00A94ED3"/>
    <w:rsid w:val="00A950F7"/>
    <w:rsid w:val="00A95129"/>
    <w:rsid w:val="00A95262"/>
    <w:rsid w:val="00A9589C"/>
    <w:rsid w:val="00A96338"/>
    <w:rsid w:val="00A96633"/>
    <w:rsid w:val="00A96F1C"/>
    <w:rsid w:val="00A97065"/>
    <w:rsid w:val="00A971DB"/>
    <w:rsid w:val="00A97EE4"/>
    <w:rsid w:val="00AA05CD"/>
    <w:rsid w:val="00AA0EAF"/>
    <w:rsid w:val="00AA1137"/>
    <w:rsid w:val="00AA1A90"/>
    <w:rsid w:val="00AA1E10"/>
    <w:rsid w:val="00AA22B0"/>
    <w:rsid w:val="00AA2602"/>
    <w:rsid w:val="00AA2EBB"/>
    <w:rsid w:val="00AA3212"/>
    <w:rsid w:val="00AA3744"/>
    <w:rsid w:val="00AA48F5"/>
    <w:rsid w:val="00AA4CB2"/>
    <w:rsid w:val="00AA5B2C"/>
    <w:rsid w:val="00AA6C76"/>
    <w:rsid w:val="00AA7131"/>
    <w:rsid w:val="00AA7FC3"/>
    <w:rsid w:val="00AB04F3"/>
    <w:rsid w:val="00AB0B40"/>
    <w:rsid w:val="00AB0B66"/>
    <w:rsid w:val="00AB0C06"/>
    <w:rsid w:val="00AB0E1F"/>
    <w:rsid w:val="00AB1397"/>
    <w:rsid w:val="00AB2245"/>
    <w:rsid w:val="00AB26DB"/>
    <w:rsid w:val="00AB29FE"/>
    <w:rsid w:val="00AB2B49"/>
    <w:rsid w:val="00AB2E94"/>
    <w:rsid w:val="00AB33F7"/>
    <w:rsid w:val="00AB3CD4"/>
    <w:rsid w:val="00AB4FCD"/>
    <w:rsid w:val="00AB5946"/>
    <w:rsid w:val="00AB59A9"/>
    <w:rsid w:val="00AB62DC"/>
    <w:rsid w:val="00AB6D8C"/>
    <w:rsid w:val="00AB6F43"/>
    <w:rsid w:val="00AB6F60"/>
    <w:rsid w:val="00AB7017"/>
    <w:rsid w:val="00AB709A"/>
    <w:rsid w:val="00AB7AD1"/>
    <w:rsid w:val="00AB7D46"/>
    <w:rsid w:val="00AB7E67"/>
    <w:rsid w:val="00AC05F0"/>
    <w:rsid w:val="00AC0CDD"/>
    <w:rsid w:val="00AC1FBD"/>
    <w:rsid w:val="00AC3EB0"/>
    <w:rsid w:val="00AC478D"/>
    <w:rsid w:val="00AC481B"/>
    <w:rsid w:val="00AC4A19"/>
    <w:rsid w:val="00AC4BF4"/>
    <w:rsid w:val="00AC4E2C"/>
    <w:rsid w:val="00AC5063"/>
    <w:rsid w:val="00AC5348"/>
    <w:rsid w:val="00AC5475"/>
    <w:rsid w:val="00AC5645"/>
    <w:rsid w:val="00AC5646"/>
    <w:rsid w:val="00AC5ABC"/>
    <w:rsid w:val="00AC6341"/>
    <w:rsid w:val="00AC6407"/>
    <w:rsid w:val="00AC6848"/>
    <w:rsid w:val="00AC6CA5"/>
    <w:rsid w:val="00AC6F62"/>
    <w:rsid w:val="00AC7B18"/>
    <w:rsid w:val="00AC7BCE"/>
    <w:rsid w:val="00AC7BE5"/>
    <w:rsid w:val="00AD07C5"/>
    <w:rsid w:val="00AD0EF3"/>
    <w:rsid w:val="00AD15E8"/>
    <w:rsid w:val="00AD1798"/>
    <w:rsid w:val="00AD19F5"/>
    <w:rsid w:val="00AD351F"/>
    <w:rsid w:val="00AD358C"/>
    <w:rsid w:val="00AD35F6"/>
    <w:rsid w:val="00AD3D12"/>
    <w:rsid w:val="00AD4B1C"/>
    <w:rsid w:val="00AD4E1D"/>
    <w:rsid w:val="00AD5123"/>
    <w:rsid w:val="00AD559E"/>
    <w:rsid w:val="00AD5CB0"/>
    <w:rsid w:val="00AD5EE4"/>
    <w:rsid w:val="00AD6313"/>
    <w:rsid w:val="00AD6821"/>
    <w:rsid w:val="00AD6BFD"/>
    <w:rsid w:val="00AD6E7D"/>
    <w:rsid w:val="00AD73A1"/>
    <w:rsid w:val="00AD73C9"/>
    <w:rsid w:val="00AD73FB"/>
    <w:rsid w:val="00AD74E0"/>
    <w:rsid w:val="00AD7A8A"/>
    <w:rsid w:val="00AD7C6B"/>
    <w:rsid w:val="00AD7E4C"/>
    <w:rsid w:val="00AD7FF8"/>
    <w:rsid w:val="00AE0615"/>
    <w:rsid w:val="00AE0737"/>
    <w:rsid w:val="00AE097E"/>
    <w:rsid w:val="00AE0DA9"/>
    <w:rsid w:val="00AE0E46"/>
    <w:rsid w:val="00AE100F"/>
    <w:rsid w:val="00AE1055"/>
    <w:rsid w:val="00AE122D"/>
    <w:rsid w:val="00AE17DD"/>
    <w:rsid w:val="00AE1DA3"/>
    <w:rsid w:val="00AE2017"/>
    <w:rsid w:val="00AE2153"/>
    <w:rsid w:val="00AE25F2"/>
    <w:rsid w:val="00AE2603"/>
    <w:rsid w:val="00AE2613"/>
    <w:rsid w:val="00AE27CD"/>
    <w:rsid w:val="00AE284D"/>
    <w:rsid w:val="00AE2976"/>
    <w:rsid w:val="00AE3008"/>
    <w:rsid w:val="00AE3375"/>
    <w:rsid w:val="00AE3B8C"/>
    <w:rsid w:val="00AE3EB1"/>
    <w:rsid w:val="00AE5740"/>
    <w:rsid w:val="00AE5B12"/>
    <w:rsid w:val="00AE65AD"/>
    <w:rsid w:val="00AE7B48"/>
    <w:rsid w:val="00AF007E"/>
    <w:rsid w:val="00AF0AB4"/>
    <w:rsid w:val="00AF0BD6"/>
    <w:rsid w:val="00AF0C49"/>
    <w:rsid w:val="00AF1936"/>
    <w:rsid w:val="00AF1FFE"/>
    <w:rsid w:val="00AF2038"/>
    <w:rsid w:val="00AF22BE"/>
    <w:rsid w:val="00AF22BF"/>
    <w:rsid w:val="00AF2654"/>
    <w:rsid w:val="00AF2C5A"/>
    <w:rsid w:val="00AF3210"/>
    <w:rsid w:val="00AF341D"/>
    <w:rsid w:val="00AF35B1"/>
    <w:rsid w:val="00AF3D2D"/>
    <w:rsid w:val="00AF3F79"/>
    <w:rsid w:val="00AF4155"/>
    <w:rsid w:val="00AF415D"/>
    <w:rsid w:val="00AF43DC"/>
    <w:rsid w:val="00AF4E64"/>
    <w:rsid w:val="00AF51F5"/>
    <w:rsid w:val="00AF5431"/>
    <w:rsid w:val="00AF5A20"/>
    <w:rsid w:val="00AF5F0A"/>
    <w:rsid w:val="00AF5F95"/>
    <w:rsid w:val="00AF5FD8"/>
    <w:rsid w:val="00AF6E5E"/>
    <w:rsid w:val="00AF6F40"/>
    <w:rsid w:val="00AF76C6"/>
    <w:rsid w:val="00AF7C74"/>
    <w:rsid w:val="00B00040"/>
    <w:rsid w:val="00B00A94"/>
    <w:rsid w:val="00B00C1B"/>
    <w:rsid w:val="00B00E06"/>
    <w:rsid w:val="00B01459"/>
    <w:rsid w:val="00B0163C"/>
    <w:rsid w:val="00B02561"/>
    <w:rsid w:val="00B02E4C"/>
    <w:rsid w:val="00B032C5"/>
    <w:rsid w:val="00B03B07"/>
    <w:rsid w:val="00B03EF0"/>
    <w:rsid w:val="00B042E0"/>
    <w:rsid w:val="00B0457E"/>
    <w:rsid w:val="00B0482A"/>
    <w:rsid w:val="00B04B78"/>
    <w:rsid w:val="00B04D23"/>
    <w:rsid w:val="00B04ED0"/>
    <w:rsid w:val="00B055C8"/>
    <w:rsid w:val="00B056C1"/>
    <w:rsid w:val="00B05ADA"/>
    <w:rsid w:val="00B05FF0"/>
    <w:rsid w:val="00B06064"/>
    <w:rsid w:val="00B064EB"/>
    <w:rsid w:val="00B06D6A"/>
    <w:rsid w:val="00B06F8E"/>
    <w:rsid w:val="00B06FF8"/>
    <w:rsid w:val="00B071FE"/>
    <w:rsid w:val="00B07467"/>
    <w:rsid w:val="00B078D9"/>
    <w:rsid w:val="00B07D89"/>
    <w:rsid w:val="00B1006E"/>
    <w:rsid w:val="00B10C15"/>
    <w:rsid w:val="00B10CDC"/>
    <w:rsid w:val="00B10DFC"/>
    <w:rsid w:val="00B10EE5"/>
    <w:rsid w:val="00B11AD1"/>
    <w:rsid w:val="00B11D1E"/>
    <w:rsid w:val="00B12C7E"/>
    <w:rsid w:val="00B13834"/>
    <w:rsid w:val="00B13F7D"/>
    <w:rsid w:val="00B1447D"/>
    <w:rsid w:val="00B14A7D"/>
    <w:rsid w:val="00B15389"/>
    <w:rsid w:val="00B1564F"/>
    <w:rsid w:val="00B156B8"/>
    <w:rsid w:val="00B15948"/>
    <w:rsid w:val="00B159EB"/>
    <w:rsid w:val="00B15E13"/>
    <w:rsid w:val="00B15FF1"/>
    <w:rsid w:val="00B1674C"/>
    <w:rsid w:val="00B16E1D"/>
    <w:rsid w:val="00B1722A"/>
    <w:rsid w:val="00B172A9"/>
    <w:rsid w:val="00B172BD"/>
    <w:rsid w:val="00B1782F"/>
    <w:rsid w:val="00B17996"/>
    <w:rsid w:val="00B17D8D"/>
    <w:rsid w:val="00B2008B"/>
    <w:rsid w:val="00B2040F"/>
    <w:rsid w:val="00B2061C"/>
    <w:rsid w:val="00B207B8"/>
    <w:rsid w:val="00B20D10"/>
    <w:rsid w:val="00B210EE"/>
    <w:rsid w:val="00B21155"/>
    <w:rsid w:val="00B21158"/>
    <w:rsid w:val="00B21303"/>
    <w:rsid w:val="00B21327"/>
    <w:rsid w:val="00B21756"/>
    <w:rsid w:val="00B217E6"/>
    <w:rsid w:val="00B218D3"/>
    <w:rsid w:val="00B21A27"/>
    <w:rsid w:val="00B21E78"/>
    <w:rsid w:val="00B221E8"/>
    <w:rsid w:val="00B22335"/>
    <w:rsid w:val="00B226C0"/>
    <w:rsid w:val="00B2301F"/>
    <w:rsid w:val="00B23FA1"/>
    <w:rsid w:val="00B24731"/>
    <w:rsid w:val="00B248D8"/>
    <w:rsid w:val="00B25077"/>
    <w:rsid w:val="00B25DB7"/>
    <w:rsid w:val="00B265D2"/>
    <w:rsid w:val="00B26E55"/>
    <w:rsid w:val="00B27FA0"/>
    <w:rsid w:val="00B27FA5"/>
    <w:rsid w:val="00B30E6B"/>
    <w:rsid w:val="00B313A6"/>
    <w:rsid w:val="00B31D0F"/>
    <w:rsid w:val="00B31F45"/>
    <w:rsid w:val="00B3231D"/>
    <w:rsid w:val="00B3282E"/>
    <w:rsid w:val="00B32866"/>
    <w:rsid w:val="00B32A59"/>
    <w:rsid w:val="00B32AC4"/>
    <w:rsid w:val="00B32E2D"/>
    <w:rsid w:val="00B338BA"/>
    <w:rsid w:val="00B35126"/>
    <w:rsid w:val="00B35143"/>
    <w:rsid w:val="00B35154"/>
    <w:rsid w:val="00B3534E"/>
    <w:rsid w:val="00B35AEC"/>
    <w:rsid w:val="00B35C54"/>
    <w:rsid w:val="00B363A1"/>
    <w:rsid w:val="00B36B58"/>
    <w:rsid w:val="00B36C8C"/>
    <w:rsid w:val="00B36D76"/>
    <w:rsid w:val="00B37229"/>
    <w:rsid w:val="00B3784D"/>
    <w:rsid w:val="00B41039"/>
    <w:rsid w:val="00B411FF"/>
    <w:rsid w:val="00B412A1"/>
    <w:rsid w:val="00B41AAF"/>
    <w:rsid w:val="00B41EF9"/>
    <w:rsid w:val="00B41F93"/>
    <w:rsid w:val="00B42032"/>
    <w:rsid w:val="00B422E1"/>
    <w:rsid w:val="00B43050"/>
    <w:rsid w:val="00B431C6"/>
    <w:rsid w:val="00B45789"/>
    <w:rsid w:val="00B461A9"/>
    <w:rsid w:val="00B46251"/>
    <w:rsid w:val="00B46A4C"/>
    <w:rsid w:val="00B46B72"/>
    <w:rsid w:val="00B4714C"/>
    <w:rsid w:val="00B478C5"/>
    <w:rsid w:val="00B47AA0"/>
    <w:rsid w:val="00B47C54"/>
    <w:rsid w:val="00B47E66"/>
    <w:rsid w:val="00B47E6F"/>
    <w:rsid w:val="00B50039"/>
    <w:rsid w:val="00B5008B"/>
    <w:rsid w:val="00B50255"/>
    <w:rsid w:val="00B50496"/>
    <w:rsid w:val="00B50643"/>
    <w:rsid w:val="00B50838"/>
    <w:rsid w:val="00B50BFE"/>
    <w:rsid w:val="00B50E3A"/>
    <w:rsid w:val="00B51238"/>
    <w:rsid w:val="00B51420"/>
    <w:rsid w:val="00B5175A"/>
    <w:rsid w:val="00B51879"/>
    <w:rsid w:val="00B518CA"/>
    <w:rsid w:val="00B51921"/>
    <w:rsid w:val="00B51C0F"/>
    <w:rsid w:val="00B51ECA"/>
    <w:rsid w:val="00B52348"/>
    <w:rsid w:val="00B5250D"/>
    <w:rsid w:val="00B5285D"/>
    <w:rsid w:val="00B52EEE"/>
    <w:rsid w:val="00B52F21"/>
    <w:rsid w:val="00B5304F"/>
    <w:rsid w:val="00B53094"/>
    <w:rsid w:val="00B530E0"/>
    <w:rsid w:val="00B53116"/>
    <w:rsid w:val="00B54123"/>
    <w:rsid w:val="00B54240"/>
    <w:rsid w:val="00B545C6"/>
    <w:rsid w:val="00B5472F"/>
    <w:rsid w:val="00B549EB"/>
    <w:rsid w:val="00B550DA"/>
    <w:rsid w:val="00B55824"/>
    <w:rsid w:val="00B56183"/>
    <w:rsid w:val="00B56260"/>
    <w:rsid w:val="00B563AC"/>
    <w:rsid w:val="00B56B23"/>
    <w:rsid w:val="00B56D4D"/>
    <w:rsid w:val="00B57177"/>
    <w:rsid w:val="00B57809"/>
    <w:rsid w:val="00B57869"/>
    <w:rsid w:val="00B57BC2"/>
    <w:rsid w:val="00B600A8"/>
    <w:rsid w:val="00B60319"/>
    <w:rsid w:val="00B60466"/>
    <w:rsid w:val="00B61091"/>
    <w:rsid w:val="00B611BC"/>
    <w:rsid w:val="00B61AED"/>
    <w:rsid w:val="00B61D5D"/>
    <w:rsid w:val="00B62340"/>
    <w:rsid w:val="00B6291A"/>
    <w:rsid w:val="00B63411"/>
    <w:rsid w:val="00B63FF3"/>
    <w:rsid w:val="00B64027"/>
    <w:rsid w:val="00B64506"/>
    <w:rsid w:val="00B645DD"/>
    <w:rsid w:val="00B64905"/>
    <w:rsid w:val="00B64BD8"/>
    <w:rsid w:val="00B65C35"/>
    <w:rsid w:val="00B660B6"/>
    <w:rsid w:val="00B66650"/>
    <w:rsid w:val="00B666B0"/>
    <w:rsid w:val="00B666C2"/>
    <w:rsid w:val="00B66E73"/>
    <w:rsid w:val="00B6731F"/>
    <w:rsid w:val="00B6760B"/>
    <w:rsid w:val="00B700D0"/>
    <w:rsid w:val="00B70A62"/>
    <w:rsid w:val="00B70D3F"/>
    <w:rsid w:val="00B71DEF"/>
    <w:rsid w:val="00B72133"/>
    <w:rsid w:val="00B72140"/>
    <w:rsid w:val="00B72206"/>
    <w:rsid w:val="00B722FE"/>
    <w:rsid w:val="00B724E4"/>
    <w:rsid w:val="00B73019"/>
    <w:rsid w:val="00B73173"/>
    <w:rsid w:val="00B731A7"/>
    <w:rsid w:val="00B738FA"/>
    <w:rsid w:val="00B739F2"/>
    <w:rsid w:val="00B73AF9"/>
    <w:rsid w:val="00B73E3A"/>
    <w:rsid w:val="00B73F16"/>
    <w:rsid w:val="00B73FDC"/>
    <w:rsid w:val="00B74A99"/>
    <w:rsid w:val="00B751DD"/>
    <w:rsid w:val="00B75425"/>
    <w:rsid w:val="00B75938"/>
    <w:rsid w:val="00B75A53"/>
    <w:rsid w:val="00B75D18"/>
    <w:rsid w:val="00B76284"/>
    <w:rsid w:val="00B76431"/>
    <w:rsid w:val="00B76510"/>
    <w:rsid w:val="00B76895"/>
    <w:rsid w:val="00B77391"/>
    <w:rsid w:val="00B7782A"/>
    <w:rsid w:val="00B779A6"/>
    <w:rsid w:val="00B77BA3"/>
    <w:rsid w:val="00B77E1F"/>
    <w:rsid w:val="00B77E68"/>
    <w:rsid w:val="00B77FB2"/>
    <w:rsid w:val="00B8004A"/>
    <w:rsid w:val="00B8017E"/>
    <w:rsid w:val="00B8173D"/>
    <w:rsid w:val="00B81D93"/>
    <w:rsid w:val="00B81F8B"/>
    <w:rsid w:val="00B82062"/>
    <w:rsid w:val="00B821F9"/>
    <w:rsid w:val="00B823A8"/>
    <w:rsid w:val="00B827CC"/>
    <w:rsid w:val="00B82E2B"/>
    <w:rsid w:val="00B82E4A"/>
    <w:rsid w:val="00B82F99"/>
    <w:rsid w:val="00B83216"/>
    <w:rsid w:val="00B839BB"/>
    <w:rsid w:val="00B83C0D"/>
    <w:rsid w:val="00B83C43"/>
    <w:rsid w:val="00B83E1E"/>
    <w:rsid w:val="00B841CA"/>
    <w:rsid w:val="00B8438F"/>
    <w:rsid w:val="00B85508"/>
    <w:rsid w:val="00B85A7B"/>
    <w:rsid w:val="00B85ABA"/>
    <w:rsid w:val="00B85BCF"/>
    <w:rsid w:val="00B86108"/>
    <w:rsid w:val="00B862F2"/>
    <w:rsid w:val="00B8708C"/>
    <w:rsid w:val="00B8771D"/>
    <w:rsid w:val="00B878BA"/>
    <w:rsid w:val="00B878CD"/>
    <w:rsid w:val="00B90762"/>
    <w:rsid w:val="00B9077C"/>
    <w:rsid w:val="00B90DB8"/>
    <w:rsid w:val="00B91094"/>
    <w:rsid w:val="00B9164E"/>
    <w:rsid w:val="00B924E0"/>
    <w:rsid w:val="00B925DD"/>
    <w:rsid w:val="00B92A19"/>
    <w:rsid w:val="00B92D37"/>
    <w:rsid w:val="00B930DB"/>
    <w:rsid w:val="00B93CEF"/>
    <w:rsid w:val="00B94664"/>
    <w:rsid w:val="00B94929"/>
    <w:rsid w:val="00B94BF8"/>
    <w:rsid w:val="00B95101"/>
    <w:rsid w:val="00B953DC"/>
    <w:rsid w:val="00B95504"/>
    <w:rsid w:val="00B95B9C"/>
    <w:rsid w:val="00B95CA3"/>
    <w:rsid w:val="00B96493"/>
    <w:rsid w:val="00B966C0"/>
    <w:rsid w:val="00B9680A"/>
    <w:rsid w:val="00B96A1E"/>
    <w:rsid w:val="00B96F5C"/>
    <w:rsid w:val="00B9712E"/>
    <w:rsid w:val="00B97747"/>
    <w:rsid w:val="00B97C98"/>
    <w:rsid w:val="00B97DCC"/>
    <w:rsid w:val="00B97FE7"/>
    <w:rsid w:val="00BA010A"/>
    <w:rsid w:val="00BA02CB"/>
    <w:rsid w:val="00BA0F2E"/>
    <w:rsid w:val="00BA0FE9"/>
    <w:rsid w:val="00BA113F"/>
    <w:rsid w:val="00BA1352"/>
    <w:rsid w:val="00BA1481"/>
    <w:rsid w:val="00BA14C7"/>
    <w:rsid w:val="00BA1ED8"/>
    <w:rsid w:val="00BA209F"/>
    <w:rsid w:val="00BA20A9"/>
    <w:rsid w:val="00BA26C4"/>
    <w:rsid w:val="00BA27AB"/>
    <w:rsid w:val="00BA2F40"/>
    <w:rsid w:val="00BA32E9"/>
    <w:rsid w:val="00BA3309"/>
    <w:rsid w:val="00BA34AA"/>
    <w:rsid w:val="00BA44CC"/>
    <w:rsid w:val="00BA4C27"/>
    <w:rsid w:val="00BA5018"/>
    <w:rsid w:val="00BA5338"/>
    <w:rsid w:val="00BA5B82"/>
    <w:rsid w:val="00BA5BA6"/>
    <w:rsid w:val="00BA5F81"/>
    <w:rsid w:val="00BA6248"/>
    <w:rsid w:val="00BA647E"/>
    <w:rsid w:val="00BA6613"/>
    <w:rsid w:val="00BA6BFF"/>
    <w:rsid w:val="00BA713D"/>
    <w:rsid w:val="00BB0132"/>
    <w:rsid w:val="00BB0337"/>
    <w:rsid w:val="00BB05D3"/>
    <w:rsid w:val="00BB0827"/>
    <w:rsid w:val="00BB0AA9"/>
    <w:rsid w:val="00BB184D"/>
    <w:rsid w:val="00BB21F8"/>
    <w:rsid w:val="00BB2354"/>
    <w:rsid w:val="00BB251C"/>
    <w:rsid w:val="00BB2D0F"/>
    <w:rsid w:val="00BB2DBE"/>
    <w:rsid w:val="00BB2FB4"/>
    <w:rsid w:val="00BB311B"/>
    <w:rsid w:val="00BB3136"/>
    <w:rsid w:val="00BB31C9"/>
    <w:rsid w:val="00BB356F"/>
    <w:rsid w:val="00BB43AA"/>
    <w:rsid w:val="00BB48A3"/>
    <w:rsid w:val="00BB4C1A"/>
    <w:rsid w:val="00BB52EB"/>
    <w:rsid w:val="00BB572E"/>
    <w:rsid w:val="00BB5808"/>
    <w:rsid w:val="00BB6367"/>
    <w:rsid w:val="00BB6570"/>
    <w:rsid w:val="00BB6792"/>
    <w:rsid w:val="00BB70D2"/>
    <w:rsid w:val="00BB7190"/>
    <w:rsid w:val="00BB746D"/>
    <w:rsid w:val="00BB7B99"/>
    <w:rsid w:val="00BC06C3"/>
    <w:rsid w:val="00BC0814"/>
    <w:rsid w:val="00BC0DF7"/>
    <w:rsid w:val="00BC0FCC"/>
    <w:rsid w:val="00BC2D74"/>
    <w:rsid w:val="00BC2D84"/>
    <w:rsid w:val="00BC2E7C"/>
    <w:rsid w:val="00BC3B96"/>
    <w:rsid w:val="00BC3BD7"/>
    <w:rsid w:val="00BC3C94"/>
    <w:rsid w:val="00BC425C"/>
    <w:rsid w:val="00BC432F"/>
    <w:rsid w:val="00BC4870"/>
    <w:rsid w:val="00BC4FD8"/>
    <w:rsid w:val="00BC517C"/>
    <w:rsid w:val="00BC5410"/>
    <w:rsid w:val="00BC57EE"/>
    <w:rsid w:val="00BC599B"/>
    <w:rsid w:val="00BC60AB"/>
    <w:rsid w:val="00BC6B14"/>
    <w:rsid w:val="00BC6FB6"/>
    <w:rsid w:val="00BC70D2"/>
    <w:rsid w:val="00BC75AF"/>
    <w:rsid w:val="00BC7C0D"/>
    <w:rsid w:val="00BD0380"/>
    <w:rsid w:val="00BD1082"/>
    <w:rsid w:val="00BD15AF"/>
    <w:rsid w:val="00BD17DF"/>
    <w:rsid w:val="00BD1826"/>
    <w:rsid w:val="00BD183C"/>
    <w:rsid w:val="00BD2D47"/>
    <w:rsid w:val="00BD3432"/>
    <w:rsid w:val="00BD365A"/>
    <w:rsid w:val="00BD3B90"/>
    <w:rsid w:val="00BD3FB5"/>
    <w:rsid w:val="00BD41F5"/>
    <w:rsid w:val="00BD50F4"/>
    <w:rsid w:val="00BD557C"/>
    <w:rsid w:val="00BD58D1"/>
    <w:rsid w:val="00BD5A28"/>
    <w:rsid w:val="00BD6631"/>
    <w:rsid w:val="00BD6932"/>
    <w:rsid w:val="00BD6D07"/>
    <w:rsid w:val="00BD7EF9"/>
    <w:rsid w:val="00BD7FB3"/>
    <w:rsid w:val="00BE0B6E"/>
    <w:rsid w:val="00BE0D8C"/>
    <w:rsid w:val="00BE0EBC"/>
    <w:rsid w:val="00BE11EE"/>
    <w:rsid w:val="00BE12E2"/>
    <w:rsid w:val="00BE1330"/>
    <w:rsid w:val="00BE1496"/>
    <w:rsid w:val="00BE1882"/>
    <w:rsid w:val="00BE2184"/>
    <w:rsid w:val="00BE23F4"/>
    <w:rsid w:val="00BE2D13"/>
    <w:rsid w:val="00BE2FE1"/>
    <w:rsid w:val="00BE3DD6"/>
    <w:rsid w:val="00BE3F24"/>
    <w:rsid w:val="00BE4380"/>
    <w:rsid w:val="00BE443F"/>
    <w:rsid w:val="00BE46F4"/>
    <w:rsid w:val="00BE50D6"/>
    <w:rsid w:val="00BE5436"/>
    <w:rsid w:val="00BE54C4"/>
    <w:rsid w:val="00BE5818"/>
    <w:rsid w:val="00BE62FC"/>
    <w:rsid w:val="00BE6647"/>
    <w:rsid w:val="00BE67D5"/>
    <w:rsid w:val="00BE69CD"/>
    <w:rsid w:val="00BE6A4D"/>
    <w:rsid w:val="00BE6C7B"/>
    <w:rsid w:val="00BE78F9"/>
    <w:rsid w:val="00BE796D"/>
    <w:rsid w:val="00BE7A2E"/>
    <w:rsid w:val="00BF0208"/>
    <w:rsid w:val="00BF0D6E"/>
    <w:rsid w:val="00BF0F13"/>
    <w:rsid w:val="00BF0FC2"/>
    <w:rsid w:val="00BF12CD"/>
    <w:rsid w:val="00BF13C6"/>
    <w:rsid w:val="00BF13CE"/>
    <w:rsid w:val="00BF1662"/>
    <w:rsid w:val="00BF21D0"/>
    <w:rsid w:val="00BF22DB"/>
    <w:rsid w:val="00BF261F"/>
    <w:rsid w:val="00BF26AB"/>
    <w:rsid w:val="00BF2898"/>
    <w:rsid w:val="00BF3152"/>
    <w:rsid w:val="00BF31CA"/>
    <w:rsid w:val="00BF36D7"/>
    <w:rsid w:val="00BF3721"/>
    <w:rsid w:val="00BF3BA5"/>
    <w:rsid w:val="00BF3C04"/>
    <w:rsid w:val="00BF3E1F"/>
    <w:rsid w:val="00BF423D"/>
    <w:rsid w:val="00BF4566"/>
    <w:rsid w:val="00BF4679"/>
    <w:rsid w:val="00BF51E7"/>
    <w:rsid w:val="00BF5234"/>
    <w:rsid w:val="00BF5500"/>
    <w:rsid w:val="00BF5738"/>
    <w:rsid w:val="00BF5D0A"/>
    <w:rsid w:val="00BF5F46"/>
    <w:rsid w:val="00BF645D"/>
    <w:rsid w:val="00BF677F"/>
    <w:rsid w:val="00BF67E8"/>
    <w:rsid w:val="00BF6937"/>
    <w:rsid w:val="00BF6E14"/>
    <w:rsid w:val="00BF6E8D"/>
    <w:rsid w:val="00BF6EE9"/>
    <w:rsid w:val="00BF70DE"/>
    <w:rsid w:val="00BF729C"/>
    <w:rsid w:val="00BF76EE"/>
    <w:rsid w:val="00BF78BB"/>
    <w:rsid w:val="00C00974"/>
    <w:rsid w:val="00C00CC5"/>
    <w:rsid w:val="00C00DA5"/>
    <w:rsid w:val="00C0103C"/>
    <w:rsid w:val="00C0210E"/>
    <w:rsid w:val="00C0251C"/>
    <w:rsid w:val="00C0271D"/>
    <w:rsid w:val="00C027C2"/>
    <w:rsid w:val="00C02A24"/>
    <w:rsid w:val="00C035D6"/>
    <w:rsid w:val="00C044E3"/>
    <w:rsid w:val="00C045CE"/>
    <w:rsid w:val="00C048BD"/>
    <w:rsid w:val="00C05340"/>
    <w:rsid w:val="00C0556A"/>
    <w:rsid w:val="00C058F6"/>
    <w:rsid w:val="00C06772"/>
    <w:rsid w:val="00C06E99"/>
    <w:rsid w:val="00C0768F"/>
    <w:rsid w:val="00C07766"/>
    <w:rsid w:val="00C07B07"/>
    <w:rsid w:val="00C1102B"/>
    <w:rsid w:val="00C114E9"/>
    <w:rsid w:val="00C11759"/>
    <w:rsid w:val="00C11883"/>
    <w:rsid w:val="00C11DB1"/>
    <w:rsid w:val="00C12015"/>
    <w:rsid w:val="00C1207A"/>
    <w:rsid w:val="00C122C2"/>
    <w:rsid w:val="00C1247B"/>
    <w:rsid w:val="00C1289B"/>
    <w:rsid w:val="00C12B86"/>
    <w:rsid w:val="00C13894"/>
    <w:rsid w:val="00C140B3"/>
    <w:rsid w:val="00C14526"/>
    <w:rsid w:val="00C14533"/>
    <w:rsid w:val="00C147AF"/>
    <w:rsid w:val="00C1490C"/>
    <w:rsid w:val="00C1497B"/>
    <w:rsid w:val="00C14E63"/>
    <w:rsid w:val="00C15082"/>
    <w:rsid w:val="00C154D5"/>
    <w:rsid w:val="00C1582B"/>
    <w:rsid w:val="00C159B0"/>
    <w:rsid w:val="00C16373"/>
    <w:rsid w:val="00C173B4"/>
    <w:rsid w:val="00C175C0"/>
    <w:rsid w:val="00C175C8"/>
    <w:rsid w:val="00C176BE"/>
    <w:rsid w:val="00C20636"/>
    <w:rsid w:val="00C2092A"/>
    <w:rsid w:val="00C20CBD"/>
    <w:rsid w:val="00C21351"/>
    <w:rsid w:val="00C221A1"/>
    <w:rsid w:val="00C221BD"/>
    <w:rsid w:val="00C2323E"/>
    <w:rsid w:val="00C23970"/>
    <w:rsid w:val="00C23B16"/>
    <w:rsid w:val="00C23F29"/>
    <w:rsid w:val="00C23FCC"/>
    <w:rsid w:val="00C243E8"/>
    <w:rsid w:val="00C2499F"/>
    <w:rsid w:val="00C24AE5"/>
    <w:rsid w:val="00C2562E"/>
    <w:rsid w:val="00C26427"/>
    <w:rsid w:val="00C269E1"/>
    <w:rsid w:val="00C275A6"/>
    <w:rsid w:val="00C30216"/>
    <w:rsid w:val="00C30505"/>
    <w:rsid w:val="00C3057C"/>
    <w:rsid w:val="00C3063A"/>
    <w:rsid w:val="00C30AD6"/>
    <w:rsid w:val="00C3178F"/>
    <w:rsid w:val="00C32048"/>
    <w:rsid w:val="00C3241B"/>
    <w:rsid w:val="00C32582"/>
    <w:rsid w:val="00C3266B"/>
    <w:rsid w:val="00C32BA4"/>
    <w:rsid w:val="00C32EA8"/>
    <w:rsid w:val="00C33518"/>
    <w:rsid w:val="00C33D2E"/>
    <w:rsid w:val="00C33D5C"/>
    <w:rsid w:val="00C343B0"/>
    <w:rsid w:val="00C34DF6"/>
    <w:rsid w:val="00C35790"/>
    <w:rsid w:val="00C35793"/>
    <w:rsid w:val="00C35C9F"/>
    <w:rsid w:val="00C360F1"/>
    <w:rsid w:val="00C364B9"/>
    <w:rsid w:val="00C36631"/>
    <w:rsid w:val="00C3686A"/>
    <w:rsid w:val="00C3689A"/>
    <w:rsid w:val="00C36A7F"/>
    <w:rsid w:val="00C36C69"/>
    <w:rsid w:val="00C36C85"/>
    <w:rsid w:val="00C370DD"/>
    <w:rsid w:val="00C37EDD"/>
    <w:rsid w:val="00C402FD"/>
    <w:rsid w:val="00C40499"/>
    <w:rsid w:val="00C4063F"/>
    <w:rsid w:val="00C40B97"/>
    <w:rsid w:val="00C40D99"/>
    <w:rsid w:val="00C41092"/>
    <w:rsid w:val="00C410D3"/>
    <w:rsid w:val="00C42B40"/>
    <w:rsid w:val="00C44105"/>
    <w:rsid w:val="00C445A7"/>
    <w:rsid w:val="00C44616"/>
    <w:rsid w:val="00C44FED"/>
    <w:rsid w:val="00C451FD"/>
    <w:rsid w:val="00C45209"/>
    <w:rsid w:val="00C45796"/>
    <w:rsid w:val="00C45E19"/>
    <w:rsid w:val="00C465DA"/>
    <w:rsid w:val="00C46623"/>
    <w:rsid w:val="00C46A35"/>
    <w:rsid w:val="00C46AB5"/>
    <w:rsid w:val="00C46D4D"/>
    <w:rsid w:val="00C46DD6"/>
    <w:rsid w:val="00C46E51"/>
    <w:rsid w:val="00C4724F"/>
    <w:rsid w:val="00C478DB"/>
    <w:rsid w:val="00C47B0A"/>
    <w:rsid w:val="00C507CB"/>
    <w:rsid w:val="00C50860"/>
    <w:rsid w:val="00C510A6"/>
    <w:rsid w:val="00C513A2"/>
    <w:rsid w:val="00C51ADB"/>
    <w:rsid w:val="00C51C31"/>
    <w:rsid w:val="00C51C67"/>
    <w:rsid w:val="00C52FEB"/>
    <w:rsid w:val="00C54885"/>
    <w:rsid w:val="00C54A23"/>
    <w:rsid w:val="00C54B67"/>
    <w:rsid w:val="00C54DBF"/>
    <w:rsid w:val="00C5528A"/>
    <w:rsid w:val="00C5544F"/>
    <w:rsid w:val="00C5548D"/>
    <w:rsid w:val="00C55D3C"/>
    <w:rsid w:val="00C55DC8"/>
    <w:rsid w:val="00C560FD"/>
    <w:rsid w:val="00C568F7"/>
    <w:rsid w:val="00C579DC"/>
    <w:rsid w:val="00C57C73"/>
    <w:rsid w:val="00C603A5"/>
    <w:rsid w:val="00C6068E"/>
    <w:rsid w:val="00C60D00"/>
    <w:rsid w:val="00C6129E"/>
    <w:rsid w:val="00C613DC"/>
    <w:rsid w:val="00C614AE"/>
    <w:rsid w:val="00C614D5"/>
    <w:rsid w:val="00C617D5"/>
    <w:rsid w:val="00C61BDF"/>
    <w:rsid w:val="00C622F8"/>
    <w:rsid w:val="00C628C5"/>
    <w:rsid w:val="00C63B97"/>
    <w:rsid w:val="00C64C69"/>
    <w:rsid w:val="00C651C5"/>
    <w:rsid w:val="00C653B5"/>
    <w:rsid w:val="00C657E3"/>
    <w:rsid w:val="00C65969"/>
    <w:rsid w:val="00C66E68"/>
    <w:rsid w:val="00C66ED7"/>
    <w:rsid w:val="00C676D1"/>
    <w:rsid w:val="00C7044D"/>
    <w:rsid w:val="00C70496"/>
    <w:rsid w:val="00C704EF"/>
    <w:rsid w:val="00C70613"/>
    <w:rsid w:val="00C70772"/>
    <w:rsid w:val="00C707B1"/>
    <w:rsid w:val="00C709DD"/>
    <w:rsid w:val="00C70F4A"/>
    <w:rsid w:val="00C7122D"/>
    <w:rsid w:val="00C71293"/>
    <w:rsid w:val="00C71C7B"/>
    <w:rsid w:val="00C71E10"/>
    <w:rsid w:val="00C722AB"/>
    <w:rsid w:val="00C728B6"/>
    <w:rsid w:val="00C72EF7"/>
    <w:rsid w:val="00C73760"/>
    <w:rsid w:val="00C737A7"/>
    <w:rsid w:val="00C73885"/>
    <w:rsid w:val="00C74017"/>
    <w:rsid w:val="00C74338"/>
    <w:rsid w:val="00C7463F"/>
    <w:rsid w:val="00C7468E"/>
    <w:rsid w:val="00C748E0"/>
    <w:rsid w:val="00C74D38"/>
    <w:rsid w:val="00C74F2C"/>
    <w:rsid w:val="00C754FB"/>
    <w:rsid w:val="00C7569A"/>
    <w:rsid w:val="00C75CF9"/>
    <w:rsid w:val="00C7685C"/>
    <w:rsid w:val="00C76FE4"/>
    <w:rsid w:val="00C77006"/>
    <w:rsid w:val="00C77262"/>
    <w:rsid w:val="00C77344"/>
    <w:rsid w:val="00C773F7"/>
    <w:rsid w:val="00C774AD"/>
    <w:rsid w:val="00C77C82"/>
    <w:rsid w:val="00C77E17"/>
    <w:rsid w:val="00C80227"/>
    <w:rsid w:val="00C80433"/>
    <w:rsid w:val="00C80C02"/>
    <w:rsid w:val="00C81918"/>
    <w:rsid w:val="00C81F0C"/>
    <w:rsid w:val="00C820AF"/>
    <w:rsid w:val="00C8254D"/>
    <w:rsid w:val="00C828EB"/>
    <w:rsid w:val="00C82C72"/>
    <w:rsid w:val="00C82C79"/>
    <w:rsid w:val="00C8326F"/>
    <w:rsid w:val="00C83919"/>
    <w:rsid w:val="00C83D50"/>
    <w:rsid w:val="00C83E04"/>
    <w:rsid w:val="00C84D17"/>
    <w:rsid w:val="00C84F87"/>
    <w:rsid w:val="00C84FEF"/>
    <w:rsid w:val="00C85E7A"/>
    <w:rsid w:val="00C85F3F"/>
    <w:rsid w:val="00C86B71"/>
    <w:rsid w:val="00C86C91"/>
    <w:rsid w:val="00C86E4C"/>
    <w:rsid w:val="00C87B0E"/>
    <w:rsid w:val="00C901E4"/>
    <w:rsid w:val="00C9076A"/>
    <w:rsid w:val="00C90917"/>
    <w:rsid w:val="00C90AF4"/>
    <w:rsid w:val="00C91253"/>
    <w:rsid w:val="00C914CC"/>
    <w:rsid w:val="00C92391"/>
    <w:rsid w:val="00C929C9"/>
    <w:rsid w:val="00C931A0"/>
    <w:rsid w:val="00C93C3D"/>
    <w:rsid w:val="00C93D79"/>
    <w:rsid w:val="00C94351"/>
    <w:rsid w:val="00C949ED"/>
    <w:rsid w:val="00C94A8C"/>
    <w:rsid w:val="00C94F20"/>
    <w:rsid w:val="00C94F9A"/>
    <w:rsid w:val="00C95358"/>
    <w:rsid w:val="00C956DA"/>
    <w:rsid w:val="00C95929"/>
    <w:rsid w:val="00C95A9F"/>
    <w:rsid w:val="00C95CEA"/>
    <w:rsid w:val="00C96B85"/>
    <w:rsid w:val="00C96FDF"/>
    <w:rsid w:val="00C9702F"/>
    <w:rsid w:val="00C97240"/>
    <w:rsid w:val="00C974BA"/>
    <w:rsid w:val="00C97520"/>
    <w:rsid w:val="00C9778C"/>
    <w:rsid w:val="00C977B2"/>
    <w:rsid w:val="00CA0068"/>
    <w:rsid w:val="00CA008C"/>
    <w:rsid w:val="00CA07D2"/>
    <w:rsid w:val="00CA08EB"/>
    <w:rsid w:val="00CA0FD7"/>
    <w:rsid w:val="00CA1A1F"/>
    <w:rsid w:val="00CA21A6"/>
    <w:rsid w:val="00CA2ACE"/>
    <w:rsid w:val="00CA2B74"/>
    <w:rsid w:val="00CA328B"/>
    <w:rsid w:val="00CA383C"/>
    <w:rsid w:val="00CA3BFC"/>
    <w:rsid w:val="00CA3D9B"/>
    <w:rsid w:val="00CA3E47"/>
    <w:rsid w:val="00CA3EC6"/>
    <w:rsid w:val="00CA4200"/>
    <w:rsid w:val="00CA538B"/>
    <w:rsid w:val="00CA61F8"/>
    <w:rsid w:val="00CA63A7"/>
    <w:rsid w:val="00CA6871"/>
    <w:rsid w:val="00CA6D67"/>
    <w:rsid w:val="00CA6FC6"/>
    <w:rsid w:val="00CA760B"/>
    <w:rsid w:val="00CA77E6"/>
    <w:rsid w:val="00CA7DE2"/>
    <w:rsid w:val="00CB0322"/>
    <w:rsid w:val="00CB04D1"/>
    <w:rsid w:val="00CB0F61"/>
    <w:rsid w:val="00CB139F"/>
    <w:rsid w:val="00CB14E8"/>
    <w:rsid w:val="00CB153F"/>
    <w:rsid w:val="00CB191A"/>
    <w:rsid w:val="00CB1DA6"/>
    <w:rsid w:val="00CB1DB9"/>
    <w:rsid w:val="00CB1EB8"/>
    <w:rsid w:val="00CB2211"/>
    <w:rsid w:val="00CB265C"/>
    <w:rsid w:val="00CB3856"/>
    <w:rsid w:val="00CB3B4A"/>
    <w:rsid w:val="00CB3BC8"/>
    <w:rsid w:val="00CB3FDD"/>
    <w:rsid w:val="00CB438C"/>
    <w:rsid w:val="00CB443A"/>
    <w:rsid w:val="00CB470F"/>
    <w:rsid w:val="00CB475F"/>
    <w:rsid w:val="00CB4853"/>
    <w:rsid w:val="00CB537E"/>
    <w:rsid w:val="00CB5679"/>
    <w:rsid w:val="00CB57AA"/>
    <w:rsid w:val="00CB6261"/>
    <w:rsid w:val="00CB63BB"/>
    <w:rsid w:val="00CB64DE"/>
    <w:rsid w:val="00CB6C4F"/>
    <w:rsid w:val="00CB6FCC"/>
    <w:rsid w:val="00CB7024"/>
    <w:rsid w:val="00CB703F"/>
    <w:rsid w:val="00CB77D2"/>
    <w:rsid w:val="00CB7895"/>
    <w:rsid w:val="00CC0525"/>
    <w:rsid w:val="00CC0B68"/>
    <w:rsid w:val="00CC0BAF"/>
    <w:rsid w:val="00CC0C30"/>
    <w:rsid w:val="00CC1022"/>
    <w:rsid w:val="00CC1821"/>
    <w:rsid w:val="00CC182B"/>
    <w:rsid w:val="00CC23A7"/>
    <w:rsid w:val="00CC29CD"/>
    <w:rsid w:val="00CC37CC"/>
    <w:rsid w:val="00CC3910"/>
    <w:rsid w:val="00CC3ABB"/>
    <w:rsid w:val="00CC3E51"/>
    <w:rsid w:val="00CC4011"/>
    <w:rsid w:val="00CC40D4"/>
    <w:rsid w:val="00CC429F"/>
    <w:rsid w:val="00CC4661"/>
    <w:rsid w:val="00CC4A74"/>
    <w:rsid w:val="00CC4D63"/>
    <w:rsid w:val="00CC4F20"/>
    <w:rsid w:val="00CC51AB"/>
    <w:rsid w:val="00CC573C"/>
    <w:rsid w:val="00CC57D1"/>
    <w:rsid w:val="00CC73DD"/>
    <w:rsid w:val="00CC7A41"/>
    <w:rsid w:val="00CD0198"/>
    <w:rsid w:val="00CD02D3"/>
    <w:rsid w:val="00CD03B4"/>
    <w:rsid w:val="00CD08DE"/>
    <w:rsid w:val="00CD08E8"/>
    <w:rsid w:val="00CD0D2B"/>
    <w:rsid w:val="00CD1117"/>
    <w:rsid w:val="00CD175C"/>
    <w:rsid w:val="00CD17D2"/>
    <w:rsid w:val="00CD1E84"/>
    <w:rsid w:val="00CD212C"/>
    <w:rsid w:val="00CD224E"/>
    <w:rsid w:val="00CD22D4"/>
    <w:rsid w:val="00CD231B"/>
    <w:rsid w:val="00CD264F"/>
    <w:rsid w:val="00CD2ABB"/>
    <w:rsid w:val="00CD2B7E"/>
    <w:rsid w:val="00CD2EB2"/>
    <w:rsid w:val="00CD317B"/>
    <w:rsid w:val="00CD32C4"/>
    <w:rsid w:val="00CD47FE"/>
    <w:rsid w:val="00CD49A6"/>
    <w:rsid w:val="00CD49D4"/>
    <w:rsid w:val="00CD5A75"/>
    <w:rsid w:val="00CD625B"/>
    <w:rsid w:val="00CD667B"/>
    <w:rsid w:val="00CD6761"/>
    <w:rsid w:val="00CD6C56"/>
    <w:rsid w:val="00CD71C8"/>
    <w:rsid w:val="00CD7897"/>
    <w:rsid w:val="00CE06C5"/>
    <w:rsid w:val="00CE0CFC"/>
    <w:rsid w:val="00CE1036"/>
    <w:rsid w:val="00CE103E"/>
    <w:rsid w:val="00CE19F1"/>
    <w:rsid w:val="00CE22DD"/>
    <w:rsid w:val="00CE3015"/>
    <w:rsid w:val="00CE32B0"/>
    <w:rsid w:val="00CE3DEF"/>
    <w:rsid w:val="00CE3EEA"/>
    <w:rsid w:val="00CE3F78"/>
    <w:rsid w:val="00CE40CC"/>
    <w:rsid w:val="00CE49E6"/>
    <w:rsid w:val="00CE4F0A"/>
    <w:rsid w:val="00CE5AE2"/>
    <w:rsid w:val="00CE5F48"/>
    <w:rsid w:val="00CE5F75"/>
    <w:rsid w:val="00CE5FF6"/>
    <w:rsid w:val="00CE6236"/>
    <w:rsid w:val="00CE664C"/>
    <w:rsid w:val="00CE66C4"/>
    <w:rsid w:val="00CE6EDB"/>
    <w:rsid w:val="00CE7E41"/>
    <w:rsid w:val="00CF0129"/>
    <w:rsid w:val="00CF06EC"/>
    <w:rsid w:val="00CF0885"/>
    <w:rsid w:val="00CF0CC8"/>
    <w:rsid w:val="00CF0DA2"/>
    <w:rsid w:val="00CF12C4"/>
    <w:rsid w:val="00CF1977"/>
    <w:rsid w:val="00CF1A38"/>
    <w:rsid w:val="00CF1DF2"/>
    <w:rsid w:val="00CF22F4"/>
    <w:rsid w:val="00CF254B"/>
    <w:rsid w:val="00CF2C66"/>
    <w:rsid w:val="00CF30ED"/>
    <w:rsid w:val="00CF3924"/>
    <w:rsid w:val="00CF3FF0"/>
    <w:rsid w:val="00CF404D"/>
    <w:rsid w:val="00CF41CC"/>
    <w:rsid w:val="00CF47CB"/>
    <w:rsid w:val="00CF48F3"/>
    <w:rsid w:val="00CF4B9C"/>
    <w:rsid w:val="00CF4BBA"/>
    <w:rsid w:val="00CF52A6"/>
    <w:rsid w:val="00CF5819"/>
    <w:rsid w:val="00CF5CB3"/>
    <w:rsid w:val="00CF5F74"/>
    <w:rsid w:val="00CF64E1"/>
    <w:rsid w:val="00CF6615"/>
    <w:rsid w:val="00CF66CF"/>
    <w:rsid w:val="00CF6ABF"/>
    <w:rsid w:val="00CF73D8"/>
    <w:rsid w:val="00CF7687"/>
    <w:rsid w:val="00CF7A5D"/>
    <w:rsid w:val="00D002A8"/>
    <w:rsid w:val="00D010BE"/>
    <w:rsid w:val="00D011A4"/>
    <w:rsid w:val="00D01A58"/>
    <w:rsid w:val="00D01FA5"/>
    <w:rsid w:val="00D0226A"/>
    <w:rsid w:val="00D02353"/>
    <w:rsid w:val="00D0296C"/>
    <w:rsid w:val="00D029CA"/>
    <w:rsid w:val="00D02AF8"/>
    <w:rsid w:val="00D02C1A"/>
    <w:rsid w:val="00D02DDB"/>
    <w:rsid w:val="00D040A6"/>
    <w:rsid w:val="00D04285"/>
    <w:rsid w:val="00D046D7"/>
    <w:rsid w:val="00D049A4"/>
    <w:rsid w:val="00D053CF"/>
    <w:rsid w:val="00D05462"/>
    <w:rsid w:val="00D05478"/>
    <w:rsid w:val="00D055AF"/>
    <w:rsid w:val="00D05F58"/>
    <w:rsid w:val="00D0645E"/>
    <w:rsid w:val="00D06627"/>
    <w:rsid w:val="00D06784"/>
    <w:rsid w:val="00D06D47"/>
    <w:rsid w:val="00D07AED"/>
    <w:rsid w:val="00D07F93"/>
    <w:rsid w:val="00D105CD"/>
    <w:rsid w:val="00D109AE"/>
    <w:rsid w:val="00D1128B"/>
    <w:rsid w:val="00D116AD"/>
    <w:rsid w:val="00D1189C"/>
    <w:rsid w:val="00D11C8D"/>
    <w:rsid w:val="00D124AF"/>
    <w:rsid w:val="00D1257F"/>
    <w:rsid w:val="00D126CA"/>
    <w:rsid w:val="00D126DA"/>
    <w:rsid w:val="00D12AC1"/>
    <w:rsid w:val="00D1367F"/>
    <w:rsid w:val="00D13710"/>
    <w:rsid w:val="00D13AC4"/>
    <w:rsid w:val="00D14922"/>
    <w:rsid w:val="00D14CE0"/>
    <w:rsid w:val="00D152E5"/>
    <w:rsid w:val="00D153A3"/>
    <w:rsid w:val="00D15410"/>
    <w:rsid w:val="00D15968"/>
    <w:rsid w:val="00D16350"/>
    <w:rsid w:val="00D167C7"/>
    <w:rsid w:val="00D1699E"/>
    <w:rsid w:val="00D16F55"/>
    <w:rsid w:val="00D17EB9"/>
    <w:rsid w:val="00D2094A"/>
    <w:rsid w:val="00D217EA"/>
    <w:rsid w:val="00D21DAC"/>
    <w:rsid w:val="00D2234D"/>
    <w:rsid w:val="00D22971"/>
    <w:rsid w:val="00D234F7"/>
    <w:rsid w:val="00D23B62"/>
    <w:rsid w:val="00D23EBA"/>
    <w:rsid w:val="00D23FEF"/>
    <w:rsid w:val="00D24561"/>
    <w:rsid w:val="00D25424"/>
    <w:rsid w:val="00D255D3"/>
    <w:rsid w:val="00D25776"/>
    <w:rsid w:val="00D258CB"/>
    <w:rsid w:val="00D25E11"/>
    <w:rsid w:val="00D26048"/>
    <w:rsid w:val="00D26333"/>
    <w:rsid w:val="00D265A3"/>
    <w:rsid w:val="00D27010"/>
    <w:rsid w:val="00D270D5"/>
    <w:rsid w:val="00D278B9"/>
    <w:rsid w:val="00D30711"/>
    <w:rsid w:val="00D307C4"/>
    <w:rsid w:val="00D30C22"/>
    <w:rsid w:val="00D30D85"/>
    <w:rsid w:val="00D3151D"/>
    <w:rsid w:val="00D31597"/>
    <w:rsid w:val="00D319B1"/>
    <w:rsid w:val="00D3264C"/>
    <w:rsid w:val="00D327B4"/>
    <w:rsid w:val="00D32992"/>
    <w:rsid w:val="00D3334E"/>
    <w:rsid w:val="00D333D4"/>
    <w:rsid w:val="00D33661"/>
    <w:rsid w:val="00D3411C"/>
    <w:rsid w:val="00D34860"/>
    <w:rsid w:val="00D34E16"/>
    <w:rsid w:val="00D351F7"/>
    <w:rsid w:val="00D35DFD"/>
    <w:rsid w:val="00D35E70"/>
    <w:rsid w:val="00D3601C"/>
    <w:rsid w:val="00D365F1"/>
    <w:rsid w:val="00D36B4F"/>
    <w:rsid w:val="00D36F8B"/>
    <w:rsid w:val="00D37032"/>
    <w:rsid w:val="00D3713A"/>
    <w:rsid w:val="00D37BC6"/>
    <w:rsid w:val="00D40D13"/>
    <w:rsid w:val="00D40E07"/>
    <w:rsid w:val="00D41408"/>
    <w:rsid w:val="00D41417"/>
    <w:rsid w:val="00D41C4A"/>
    <w:rsid w:val="00D42122"/>
    <w:rsid w:val="00D42F9E"/>
    <w:rsid w:val="00D43343"/>
    <w:rsid w:val="00D43B8D"/>
    <w:rsid w:val="00D44319"/>
    <w:rsid w:val="00D4472E"/>
    <w:rsid w:val="00D44781"/>
    <w:rsid w:val="00D449AC"/>
    <w:rsid w:val="00D44C24"/>
    <w:rsid w:val="00D44D71"/>
    <w:rsid w:val="00D4522F"/>
    <w:rsid w:val="00D45344"/>
    <w:rsid w:val="00D45586"/>
    <w:rsid w:val="00D45B2B"/>
    <w:rsid w:val="00D45E07"/>
    <w:rsid w:val="00D4677B"/>
    <w:rsid w:val="00D46D26"/>
    <w:rsid w:val="00D4748F"/>
    <w:rsid w:val="00D47DDA"/>
    <w:rsid w:val="00D47EE6"/>
    <w:rsid w:val="00D50103"/>
    <w:rsid w:val="00D5086E"/>
    <w:rsid w:val="00D50CAC"/>
    <w:rsid w:val="00D50EAB"/>
    <w:rsid w:val="00D50F85"/>
    <w:rsid w:val="00D51040"/>
    <w:rsid w:val="00D51223"/>
    <w:rsid w:val="00D51581"/>
    <w:rsid w:val="00D5160A"/>
    <w:rsid w:val="00D51A9A"/>
    <w:rsid w:val="00D52DAD"/>
    <w:rsid w:val="00D539C7"/>
    <w:rsid w:val="00D53C09"/>
    <w:rsid w:val="00D53F8E"/>
    <w:rsid w:val="00D54E72"/>
    <w:rsid w:val="00D5505F"/>
    <w:rsid w:val="00D55330"/>
    <w:rsid w:val="00D5559B"/>
    <w:rsid w:val="00D5573E"/>
    <w:rsid w:val="00D5588B"/>
    <w:rsid w:val="00D565D4"/>
    <w:rsid w:val="00D56E7D"/>
    <w:rsid w:val="00D57135"/>
    <w:rsid w:val="00D57516"/>
    <w:rsid w:val="00D57672"/>
    <w:rsid w:val="00D57959"/>
    <w:rsid w:val="00D60BD1"/>
    <w:rsid w:val="00D60D9F"/>
    <w:rsid w:val="00D614D8"/>
    <w:rsid w:val="00D61528"/>
    <w:rsid w:val="00D615A9"/>
    <w:rsid w:val="00D6190E"/>
    <w:rsid w:val="00D61AE6"/>
    <w:rsid w:val="00D61E5F"/>
    <w:rsid w:val="00D620E8"/>
    <w:rsid w:val="00D62498"/>
    <w:rsid w:val="00D62CC1"/>
    <w:rsid w:val="00D63340"/>
    <w:rsid w:val="00D63A66"/>
    <w:rsid w:val="00D63C20"/>
    <w:rsid w:val="00D642EE"/>
    <w:rsid w:val="00D64558"/>
    <w:rsid w:val="00D64589"/>
    <w:rsid w:val="00D646BD"/>
    <w:rsid w:val="00D64892"/>
    <w:rsid w:val="00D64D1E"/>
    <w:rsid w:val="00D64F97"/>
    <w:rsid w:val="00D651A8"/>
    <w:rsid w:val="00D6520B"/>
    <w:rsid w:val="00D6525A"/>
    <w:rsid w:val="00D653F2"/>
    <w:rsid w:val="00D65A57"/>
    <w:rsid w:val="00D65B2D"/>
    <w:rsid w:val="00D65C6A"/>
    <w:rsid w:val="00D665A6"/>
    <w:rsid w:val="00D67F3F"/>
    <w:rsid w:val="00D70F41"/>
    <w:rsid w:val="00D717AC"/>
    <w:rsid w:val="00D71D0E"/>
    <w:rsid w:val="00D720BD"/>
    <w:rsid w:val="00D72378"/>
    <w:rsid w:val="00D72413"/>
    <w:rsid w:val="00D7283B"/>
    <w:rsid w:val="00D72843"/>
    <w:rsid w:val="00D72CB8"/>
    <w:rsid w:val="00D72E9C"/>
    <w:rsid w:val="00D7355B"/>
    <w:rsid w:val="00D743B1"/>
    <w:rsid w:val="00D747F1"/>
    <w:rsid w:val="00D751A1"/>
    <w:rsid w:val="00D751AF"/>
    <w:rsid w:val="00D7548D"/>
    <w:rsid w:val="00D757D8"/>
    <w:rsid w:val="00D758CE"/>
    <w:rsid w:val="00D75EDD"/>
    <w:rsid w:val="00D75F43"/>
    <w:rsid w:val="00D76040"/>
    <w:rsid w:val="00D768CA"/>
    <w:rsid w:val="00D76B2D"/>
    <w:rsid w:val="00D76B50"/>
    <w:rsid w:val="00D77693"/>
    <w:rsid w:val="00D8013C"/>
    <w:rsid w:val="00D802F7"/>
    <w:rsid w:val="00D80585"/>
    <w:rsid w:val="00D80A6F"/>
    <w:rsid w:val="00D80E34"/>
    <w:rsid w:val="00D80E8D"/>
    <w:rsid w:val="00D81760"/>
    <w:rsid w:val="00D81792"/>
    <w:rsid w:val="00D8197F"/>
    <w:rsid w:val="00D819EE"/>
    <w:rsid w:val="00D81BD0"/>
    <w:rsid w:val="00D82907"/>
    <w:rsid w:val="00D82B8E"/>
    <w:rsid w:val="00D82FA5"/>
    <w:rsid w:val="00D834B5"/>
    <w:rsid w:val="00D841D4"/>
    <w:rsid w:val="00D846E0"/>
    <w:rsid w:val="00D85029"/>
    <w:rsid w:val="00D850F5"/>
    <w:rsid w:val="00D857A1"/>
    <w:rsid w:val="00D85C26"/>
    <w:rsid w:val="00D86C1E"/>
    <w:rsid w:val="00D86E22"/>
    <w:rsid w:val="00D871C4"/>
    <w:rsid w:val="00D879EA"/>
    <w:rsid w:val="00D87B75"/>
    <w:rsid w:val="00D87B89"/>
    <w:rsid w:val="00D87C8C"/>
    <w:rsid w:val="00D87F51"/>
    <w:rsid w:val="00D904DC"/>
    <w:rsid w:val="00D9053C"/>
    <w:rsid w:val="00D90697"/>
    <w:rsid w:val="00D90E71"/>
    <w:rsid w:val="00D90EEC"/>
    <w:rsid w:val="00D91697"/>
    <w:rsid w:val="00D91A12"/>
    <w:rsid w:val="00D920F8"/>
    <w:rsid w:val="00D920FD"/>
    <w:rsid w:val="00D92873"/>
    <w:rsid w:val="00D93626"/>
    <w:rsid w:val="00D93B60"/>
    <w:rsid w:val="00D93D1D"/>
    <w:rsid w:val="00D941D0"/>
    <w:rsid w:val="00D943FB"/>
    <w:rsid w:val="00D948B5"/>
    <w:rsid w:val="00D952F4"/>
    <w:rsid w:val="00D955E4"/>
    <w:rsid w:val="00D9573F"/>
    <w:rsid w:val="00D95C20"/>
    <w:rsid w:val="00D962BF"/>
    <w:rsid w:val="00D96916"/>
    <w:rsid w:val="00D96A9F"/>
    <w:rsid w:val="00D96D05"/>
    <w:rsid w:val="00D97667"/>
    <w:rsid w:val="00D97D48"/>
    <w:rsid w:val="00DA0055"/>
    <w:rsid w:val="00DA00BC"/>
    <w:rsid w:val="00DA06C6"/>
    <w:rsid w:val="00DA08E5"/>
    <w:rsid w:val="00DA0DBB"/>
    <w:rsid w:val="00DA15BE"/>
    <w:rsid w:val="00DA1637"/>
    <w:rsid w:val="00DA17A2"/>
    <w:rsid w:val="00DA25E8"/>
    <w:rsid w:val="00DA27A2"/>
    <w:rsid w:val="00DA2951"/>
    <w:rsid w:val="00DA2C24"/>
    <w:rsid w:val="00DA34B2"/>
    <w:rsid w:val="00DA365A"/>
    <w:rsid w:val="00DA3C96"/>
    <w:rsid w:val="00DA450A"/>
    <w:rsid w:val="00DA4BF2"/>
    <w:rsid w:val="00DA4E14"/>
    <w:rsid w:val="00DA4FE7"/>
    <w:rsid w:val="00DA5685"/>
    <w:rsid w:val="00DA5D35"/>
    <w:rsid w:val="00DA5DCD"/>
    <w:rsid w:val="00DA5DD8"/>
    <w:rsid w:val="00DA60AC"/>
    <w:rsid w:val="00DA6364"/>
    <w:rsid w:val="00DA64EA"/>
    <w:rsid w:val="00DA6703"/>
    <w:rsid w:val="00DA6761"/>
    <w:rsid w:val="00DA6C2F"/>
    <w:rsid w:val="00DA7412"/>
    <w:rsid w:val="00DA7651"/>
    <w:rsid w:val="00DB0117"/>
    <w:rsid w:val="00DB06EC"/>
    <w:rsid w:val="00DB08A3"/>
    <w:rsid w:val="00DB10E9"/>
    <w:rsid w:val="00DB1770"/>
    <w:rsid w:val="00DB1C0A"/>
    <w:rsid w:val="00DB2010"/>
    <w:rsid w:val="00DB2299"/>
    <w:rsid w:val="00DB24E5"/>
    <w:rsid w:val="00DB263E"/>
    <w:rsid w:val="00DB2E65"/>
    <w:rsid w:val="00DB3936"/>
    <w:rsid w:val="00DB3980"/>
    <w:rsid w:val="00DB468C"/>
    <w:rsid w:val="00DB5B47"/>
    <w:rsid w:val="00DB5FF3"/>
    <w:rsid w:val="00DB62DD"/>
    <w:rsid w:val="00DB650F"/>
    <w:rsid w:val="00DB68CD"/>
    <w:rsid w:val="00DB69E0"/>
    <w:rsid w:val="00DB6DF0"/>
    <w:rsid w:val="00DB6E66"/>
    <w:rsid w:val="00DB747F"/>
    <w:rsid w:val="00DB7844"/>
    <w:rsid w:val="00DB7D38"/>
    <w:rsid w:val="00DC065D"/>
    <w:rsid w:val="00DC0AA3"/>
    <w:rsid w:val="00DC0C9C"/>
    <w:rsid w:val="00DC1336"/>
    <w:rsid w:val="00DC13E6"/>
    <w:rsid w:val="00DC173A"/>
    <w:rsid w:val="00DC1966"/>
    <w:rsid w:val="00DC1A25"/>
    <w:rsid w:val="00DC20EB"/>
    <w:rsid w:val="00DC24D2"/>
    <w:rsid w:val="00DC2BD7"/>
    <w:rsid w:val="00DC2EA0"/>
    <w:rsid w:val="00DC2F0A"/>
    <w:rsid w:val="00DC2F5C"/>
    <w:rsid w:val="00DC3BC4"/>
    <w:rsid w:val="00DC3CC1"/>
    <w:rsid w:val="00DC3D95"/>
    <w:rsid w:val="00DC439F"/>
    <w:rsid w:val="00DC459B"/>
    <w:rsid w:val="00DC489D"/>
    <w:rsid w:val="00DC4D99"/>
    <w:rsid w:val="00DC562E"/>
    <w:rsid w:val="00DC63A1"/>
    <w:rsid w:val="00DC6E6B"/>
    <w:rsid w:val="00DC7040"/>
    <w:rsid w:val="00DC72CF"/>
    <w:rsid w:val="00DC74BB"/>
    <w:rsid w:val="00DC7A24"/>
    <w:rsid w:val="00DC7A32"/>
    <w:rsid w:val="00DC7D3C"/>
    <w:rsid w:val="00DD00FB"/>
    <w:rsid w:val="00DD07D1"/>
    <w:rsid w:val="00DD0BF7"/>
    <w:rsid w:val="00DD170E"/>
    <w:rsid w:val="00DD21D3"/>
    <w:rsid w:val="00DD232D"/>
    <w:rsid w:val="00DD261E"/>
    <w:rsid w:val="00DD295D"/>
    <w:rsid w:val="00DD2A76"/>
    <w:rsid w:val="00DD2B8F"/>
    <w:rsid w:val="00DD2D4C"/>
    <w:rsid w:val="00DD3710"/>
    <w:rsid w:val="00DD39B4"/>
    <w:rsid w:val="00DD39DE"/>
    <w:rsid w:val="00DD3A8E"/>
    <w:rsid w:val="00DD3C0C"/>
    <w:rsid w:val="00DD3CC5"/>
    <w:rsid w:val="00DD45A9"/>
    <w:rsid w:val="00DD4A9F"/>
    <w:rsid w:val="00DD4BEB"/>
    <w:rsid w:val="00DD5470"/>
    <w:rsid w:val="00DD54D2"/>
    <w:rsid w:val="00DD5529"/>
    <w:rsid w:val="00DD5667"/>
    <w:rsid w:val="00DD5671"/>
    <w:rsid w:val="00DD5DB9"/>
    <w:rsid w:val="00DD5F2C"/>
    <w:rsid w:val="00DD5F7B"/>
    <w:rsid w:val="00DD642A"/>
    <w:rsid w:val="00DD64C8"/>
    <w:rsid w:val="00DD66F4"/>
    <w:rsid w:val="00DD68D2"/>
    <w:rsid w:val="00DD6FF3"/>
    <w:rsid w:val="00DD70F6"/>
    <w:rsid w:val="00DD710B"/>
    <w:rsid w:val="00DD71D1"/>
    <w:rsid w:val="00DD7272"/>
    <w:rsid w:val="00DD73F6"/>
    <w:rsid w:val="00DD74D7"/>
    <w:rsid w:val="00DD758D"/>
    <w:rsid w:val="00DD78C3"/>
    <w:rsid w:val="00DD7CE3"/>
    <w:rsid w:val="00DE0006"/>
    <w:rsid w:val="00DE0133"/>
    <w:rsid w:val="00DE024D"/>
    <w:rsid w:val="00DE05EF"/>
    <w:rsid w:val="00DE0DB7"/>
    <w:rsid w:val="00DE147E"/>
    <w:rsid w:val="00DE1795"/>
    <w:rsid w:val="00DE1A69"/>
    <w:rsid w:val="00DE2571"/>
    <w:rsid w:val="00DE2909"/>
    <w:rsid w:val="00DE2B45"/>
    <w:rsid w:val="00DE2E8F"/>
    <w:rsid w:val="00DE3C58"/>
    <w:rsid w:val="00DE3E69"/>
    <w:rsid w:val="00DE41EE"/>
    <w:rsid w:val="00DE451D"/>
    <w:rsid w:val="00DE49B6"/>
    <w:rsid w:val="00DE4C84"/>
    <w:rsid w:val="00DE4E7F"/>
    <w:rsid w:val="00DE5516"/>
    <w:rsid w:val="00DE5F6E"/>
    <w:rsid w:val="00DE6349"/>
    <w:rsid w:val="00DE651D"/>
    <w:rsid w:val="00DE658C"/>
    <w:rsid w:val="00DE66E6"/>
    <w:rsid w:val="00DE6747"/>
    <w:rsid w:val="00DE678B"/>
    <w:rsid w:val="00DE6991"/>
    <w:rsid w:val="00DE69EE"/>
    <w:rsid w:val="00DE6A5A"/>
    <w:rsid w:val="00DE6CF5"/>
    <w:rsid w:val="00DE77CF"/>
    <w:rsid w:val="00DE7AB5"/>
    <w:rsid w:val="00DE7C1E"/>
    <w:rsid w:val="00DE7FFB"/>
    <w:rsid w:val="00DF0286"/>
    <w:rsid w:val="00DF0772"/>
    <w:rsid w:val="00DF0848"/>
    <w:rsid w:val="00DF192F"/>
    <w:rsid w:val="00DF1ADC"/>
    <w:rsid w:val="00DF1E4D"/>
    <w:rsid w:val="00DF262A"/>
    <w:rsid w:val="00DF273A"/>
    <w:rsid w:val="00DF2963"/>
    <w:rsid w:val="00DF29B7"/>
    <w:rsid w:val="00DF2B3F"/>
    <w:rsid w:val="00DF3138"/>
    <w:rsid w:val="00DF32EB"/>
    <w:rsid w:val="00DF3FD1"/>
    <w:rsid w:val="00DF4003"/>
    <w:rsid w:val="00DF415A"/>
    <w:rsid w:val="00DF4729"/>
    <w:rsid w:val="00DF4EDD"/>
    <w:rsid w:val="00DF555F"/>
    <w:rsid w:val="00DF5615"/>
    <w:rsid w:val="00DF56F4"/>
    <w:rsid w:val="00DF591D"/>
    <w:rsid w:val="00DF6370"/>
    <w:rsid w:val="00DF6417"/>
    <w:rsid w:val="00DF674A"/>
    <w:rsid w:val="00DF6BEB"/>
    <w:rsid w:val="00DF74A9"/>
    <w:rsid w:val="00DF753F"/>
    <w:rsid w:val="00DF7753"/>
    <w:rsid w:val="00DF7856"/>
    <w:rsid w:val="00DF79F3"/>
    <w:rsid w:val="00DF7C5C"/>
    <w:rsid w:val="00DF7EE2"/>
    <w:rsid w:val="00E000D2"/>
    <w:rsid w:val="00E00147"/>
    <w:rsid w:val="00E0053D"/>
    <w:rsid w:val="00E00CB4"/>
    <w:rsid w:val="00E00D41"/>
    <w:rsid w:val="00E00F96"/>
    <w:rsid w:val="00E012B1"/>
    <w:rsid w:val="00E01523"/>
    <w:rsid w:val="00E02487"/>
    <w:rsid w:val="00E02506"/>
    <w:rsid w:val="00E026EF"/>
    <w:rsid w:val="00E02702"/>
    <w:rsid w:val="00E0276D"/>
    <w:rsid w:val="00E027DC"/>
    <w:rsid w:val="00E03057"/>
    <w:rsid w:val="00E0358D"/>
    <w:rsid w:val="00E036BA"/>
    <w:rsid w:val="00E03DEA"/>
    <w:rsid w:val="00E0433B"/>
    <w:rsid w:val="00E0470C"/>
    <w:rsid w:val="00E049C2"/>
    <w:rsid w:val="00E04A7E"/>
    <w:rsid w:val="00E04EF4"/>
    <w:rsid w:val="00E055DB"/>
    <w:rsid w:val="00E05687"/>
    <w:rsid w:val="00E057E1"/>
    <w:rsid w:val="00E05A33"/>
    <w:rsid w:val="00E05C6E"/>
    <w:rsid w:val="00E05D7D"/>
    <w:rsid w:val="00E05DAE"/>
    <w:rsid w:val="00E05F1F"/>
    <w:rsid w:val="00E06150"/>
    <w:rsid w:val="00E061E7"/>
    <w:rsid w:val="00E06401"/>
    <w:rsid w:val="00E0694B"/>
    <w:rsid w:val="00E07252"/>
    <w:rsid w:val="00E072C7"/>
    <w:rsid w:val="00E07393"/>
    <w:rsid w:val="00E07660"/>
    <w:rsid w:val="00E076F1"/>
    <w:rsid w:val="00E07AEE"/>
    <w:rsid w:val="00E1073F"/>
    <w:rsid w:val="00E1074D"/>
    <w:rsid w:val="00E1079B"/>
    <w:rsid w:val="00E10BD6"/>
    <w:rsid w:val="00E10ECA"/>
    <w:rsid w:val="00E1159C"/>
    <w:rsid w:val="00E11982"/>
    <w:rsid w:val="00E11DD4"/>
    <w:rsid w:val="00E12310"/>
    <w:rsid w:val="00E12684"/>
    <w:rsid w:val="00E130AD"/>
    <w:rsid w:val="00E13490"/>
    <w:rsid w:val="00E13886"/>
    <w:rsid w:val="00E13A91"/>
    <w:rsid w:val="00E13D83"/>
    <w:rsid w:val="00E14223"/>
    <w:rsid w:val="00E14344"/>
    <w:rsid w:val="00E1466B"/>
    <w:rsid w:val="00E147BB"/>
    <w:rsid w:val="00E1480B"/>
    <w:rsid w:val="00E14A26"/>
    <w:rsid w:val="00E14BC6"/>
    <w:rsid w:val="00E14C7F"/>
    <w:rsid w:val="00E14D9C"/>
    <w:rsid w:val="00E14EBE"/>
    <w:rsid w:val="00E16379"/>
    <w:rsid w:val="00E16397"/>
    <w:rsid w:val="00E163EA"/>
    <w:rsid w:val="00E16555"/>
    <w:rsid w:val="00E16970"/>
    <w:rsid w:val="00E16A02"/>
    <w:rsid w:val="00E16BBC"/>
    <w:rsid w:val="00E179C7"/>
    <w:rsid w:val="00E17A45"/>
    <w:rsid w:val="00E203D7"/>
    <w:rsid w:val="00E210B3"/>
    <w:rsid w:val="00E213A2"/>
    <w:rsid w:val="00E2144D"/>
    <w:rsid w:val="00E227D1"/>
    <w:rsid w:val="00E229CE"/>
    <w:rsid w:val="00E22B42"/>
    <w:rsid w:val="00E22F5F"/>
    <w:rsid w:val="00E23826"/>
    <w:rsid w:val="00E24151"/>
    <w:rsid w:val="00E24282"/>
    <w:rsid w:val="00E246ED"/>
    <w:rsid w:val="00E24813"/>
    <w:rsid w:val="00E2488E"/>
    <w:rsid w:val="00E248C9"/>
    <w:rsid w:val="00E24972"/>
    <w:rsid w:val="00E254FE"/>
    <w:rsid w:val="00E2669B"/>
    <w:rsid w:val="00E278EF"/>
    <w:rsid w:val="00E27D2E"/>
    <w:rsid w:val="00E27E35"/>
    <w:rsid w:val="00E303D0"/>
    <w:rsid w:val="00E3060F"/>
    <w:rsid w:val="00E30698"/>
    <w:rsid w:val="00E3108C"/>
    <w:rsid w:val="00E31161"/>
    <w:rsid w:val="00E31D4B"/>
    <w:rsid w:val="00E32047"/>
    <w:rsid w:val="00E32146"/>
    <w:rsid w:val="00E33091"/>
    <w:rsid w:val="00E33F97"/>
    <w:rsid w:val="00E33FFC"/>
    <w:rsid w:val="00E34317"/>
    <w:rsid w:val="00E347A7"/>
    <w:rsid w:val="00E3480C"/>
    <w:rsid w:val="00E34B65"/>
    <w:rsid w:val="00E3541F"/>
    <w:rsid w:val="00E35AA7"/>
    <w:rsid w:val="00E35BC5"/>
    <w:rsid w:val="00E35D45"/>
    <w:rsid w:val="00E3603D"/>
    <w:rsid w:val="00E362A3"/>
    <w:rsid w:val="00E371A1"/>
    <w:rsid w:val="00E3721B"/>
    <w:rsid w:val="00E37ABE"/>
    <w:rsid w:val="00E37EB7"/>
    <w:rsid w:val="00E402F1"/>
    <w:rsid w:val="00E403DC"/>
    <w:rsid w:val="00E40AB4"/>
    <w:rsid w:val="00E40B30"/>
    <w:rsid w:val="00E40E7E"/>
    <w:rsid w:val="00E41A41"/>
    <w:rsid w:val="00E41F7E"/>
    <w:rsid w:val="00E422BE"/>
    <w:rsid w:val="00E42970"/>
    <w:rsid w:val="00E42CC1"/>
    <w:rsid w:val="00E42E8D"/>
    <w:rsid w:val="00E42FC1"/>
    <w:rsid w:val="00E438D3"/>
    <w:rsid w:val="00E440C1"/>
    <w:rsid w:val="00E44B2D"/>
    <w:rsid w:val="00E44BAC"/>
    <w:rsid w:val="00E44BE0"/>
    <w:rsid w:val="00E45095"/>
    <w:rsid w:val="00E45DF9"/>
    <w:rsid w:val="00E45E66"/>
    <w:rsid w:val="00E469FC"/>
    <w:rsid w:val="00E47568"/>
    <w:rsid w:val="00E47831"/>
    <w:rsid w:val="00E47844"/>
    <w:rsid w:val="00E511B7"/>
    <w:rsid w:val="00E512F4"/>
    <w:rsid w:val="00E51806"/>
    <w:rsid w:val="00E51911"/>
    <w:rsid w:val="00E51A2E"/>
    <w:rsid w:val="00E51DBA"/>
    <w:rsid w:val="00E522E7"/>
    <w:rsid w:val="00E52413"/>
    <w:rsid w:val="00E5255A"/>
    <w:rsid w:val="00E525CD"/>
    <w:rsid w:val="00E52839"/>
    <w:rsid w:val="00E52A5D"/>
    <w:rsid w:val="00E5347B"/>
    <w:rsid w:val="00E53AE6"/>
    <w:rsid w:val="00E53EA0"/>
    <w:rsid w:val="00E54378"/>
    <w:rsid w:val="00E545B7"/>
    <w:rsid w:val="00E54A43"/>
    <w:rsid w:val="00E54A59"/>
    <w:rsid w:val="00E54DCF"/>
    <w:rsid w:val="00E54E5F"/>
    <w:rsid w:val="00E54EA1"/>
    <w:rsid w:val="00E55622"/>
    <w:rsid w:val="00E55B1C"/>
    <w:rsid w:val="00E55FA8"/>
    <w:rsid w:val="00E560C4"/>
    <w:rsid w:val="00E56198"/>
    <w:rsid w:val="00E5620F"/>
    <w:rsid w:val="00E5669D"/>
    <w:rsid w:val="00E5672F"/>
    <w:rsid w:val="00E56F6A"/>
    <w:rsid w:val="00E57143"/>
    <w:rsid w:val="00E57E5B"/>
    <w:rsid w:val="00E6059E"/>
    <w:rsid w:val="00E606F7"/>
    <w:rsid w:val="00E612AE"/>
    <w:rsid w:val="00E614B6"/>
    <w:rsid w:val="00E61B0B"/>
    <w:rsid w:val="00E6206A"/>
    <w:rsid w:val="00E62459"/>
    <w:rsid w:val="00E6253B"/>
    <w:rsid w:val="00E625C1"/>
    <w:rsid w:val="00E6265E"/>
    <w:rsid w:val="00E6313E"/>
    <w:rsid w:val="00E63B08"/>
    <w:rsid w:val="00E63CD3"/>
    <w:rsid w:val="00E63D81"/>
    <w:rsid w:val="00E64013"/>
    <w:rsid w:val="00E648B4"/>
    <w:rsid w:val="00E64A0E"/>
    <w:rsid w:val="00E657CB"/>
    <w:rsid w:val="00E65C20"/>
    <w:rsid w:val="00E66316"/>
    <w:rsid w:val="00E66723"/>
    <w:rsid w:val="00E66741"/>
    <w:rsid w:val="00E6682A"/>
    <w:rsid w:val="00E669E4"/>
    <w:rsid w:val="00E66A0D"/>
    <w:rsid w:val="00E66AB3"/>
    <w:rsid w:val="00E66AD5"/>
    <w:rsid w:val="00E66C20"/>
    <w:rsid w:val="00E670ED"/>
    <w:rsid w:val="00E6765D"/>
    <w:rsid w:val="00E67B4C"/>
    <w:rsid w:val="00E70739"/>
    <w:rsid w:val="00E70A5B"/>
    <w:rsid w:val="00E71223"/>
    <w:rsid w:val="00E713D3"/>
    <w:rsid w:val="00E71E7C"/>
    <w:rsid w:val="00E71FD2"/>
    <w:rsid w:val="00E722CF"/>
    <w:rsid w:val="00E7238C"/>
    <w:rsid w:val="00E729F0"/>
    <w:rsid w:val="00E72A44"/>
    <w:rsid w:val="00E72D54"/>
    <w:rsid w:val="00E72F44"/>
    <w:rsid w:val="00E7337B"/>
    <w:rsid w:val="00E73787"/>
    <w:rsid w:val="00E7391F"/>
    <w:rsid w:val="00E73A5D"/>
    <w:rsid w:val="00E73EA5"/>
    <w:rsid w:val="00E73F48"/>
    <w:rsid w:val="00E7413B"/>
    <w:rsid w:val="00E74FB0"/>
    <w:rsid w:val="00E75865"/>
    <w:rsid w:val="00E75E96"/>
    <w:rsid w:val="00E76416"/>
    <w:rsid w:val="00E76833"/>
    <w:rsid w:val="00E76E4F"/>
    <w:rsid w:val="00E7730E"/>
    <w:rsid w:val="00E7794F"/>
    <w:rsid w:val="00E77F55"/>
    <w:rsid w:val="00E8012C"/>
    <w:rsid w:val="00E802FB"/>
    <w:rsid w:val="00E806AE"/>
    <w:rsid w:val="00E80B78"/>
    <w:rsid w:val="00E80BCA"/>
    <w:rsid w:val="00E81142"/>
    <w:rsid w:val="00E81E36"/>
    <w:rsid w:val="00E8208A"/>
    <w:rsid w:val="00E82352"/>
    <w:rsid w:val="00E82619"/>
    <w:rsid w:val="00E82C9C"/>
    <w:rsid w:val="00E83F25"/>
    <w:rsid w:val="00E85913"/>
    <w:rsid w:val="00E85CF7"/>
    <w:rsid w:val="00E86655"/>
    <w:rsid w:val="00E868C5"/>
    <w:rsid w:val="00E87D9B"/>
    <w:rsid w:val="00E87EA3"/>
    <w:rsid w:val="00E87F98"/>
    <w:rsid w:val="00E903E5"/>
    <w:rsid w:val="00E90886"/>
    <w:rsid w:val="00E90FFA"/>
    <w:rsid w:val="00E9102D"/>
    <w:rsid w:val="00E911E7"/>
    <w:rsid w:val="00E9171B"/>
    <w:rsid w:val="00E91B0E"/>
    <w:rsid w:val="00E9294D"/>
    <w:rsid w:val="00E92A5C"/>
    <w:rsid w:val="00E92BDC"/>
    <w:rsid w:val="00E936C2"/>
    <w:rsid w:val="00E93837"/>
    <w:rsid w:val="00E938F1"/>
    <w:rsid w:val="00E939C5"/>
    <w:rsid w:val="00E9425F"/>
    <w:rsid w:val="00E94673"/>
    <w:rsid w:val="00E94BF5"/>
    <w:rsid w:val="00E94CAE"/>
    <w:rsid w:val="00E94F1A"/>
    <w:rsid w:val="00E94F83"/>
    <w:rsid w:val="00E951AE"/>
    <w:rsid w:val="00E95373"/>
    <w:rsid w:val="00E9563E"/>
    <w:rsid w:val="00E95717"/>
    <w:rsid w:val="00E95CF0"/>
    <w:rsid w:val="00E960EB"/>
    <w:rsid w:val="00E96159"/>
    <w:rsid w:val="00E96F72"/>
    <w:rsid w:val="00E973D7"/>
    <w:rsid w:val="00E974F1"/>
    <w:rsid w:val="00E978D1"/>
    <w:rsid w:val="00EA010B"/>
    <w:rsid w:val="00EA04B1"/>
    <w:rsid w:val="00EA0AD0"/>
    <w:rsid w:val="00EA0D55"/>
    <w:rsid w:val="00EA18E3"/>
    <w:rsid w:val="00EA1983"/>
    <w:rsid w:val="00EA198A"/>
    <w:rsid w:val="00EA1F7D"/>
    <w:rsid w:val="00EA26B2"/>
    <w:rsid w:val="00EA2DE5"/>
    <w:rsid w:val="00EA36C0"/>
    <w:rsid w:val="00EA3CAB"/>
    <w:rsid w:val="00EA4ABA"/>
    <w:rsid w:val="00EA4B5E"/>
    <w:rsid w:val="00EA4EA4"/>
    <w:rsid w:val="00EA4F89"/>
    <w:rsid w:val="00EA550D"/>
    <w:rsid w:val="00EA5895"/>
    <w:rsid w:val="00EA59F7"/>
    <w:rsid w:val="00EA5B49"/>
    <w:rsid w:val="00EA5ED3"/>
    <w:rsid w:val="00EA5F0F"/>
    <w:rsid w:val="00EA5F51"/>
    <w:rsid w:val="00EA62F5"/>
    <w:rsid w:val="00EA675E"/>
    <w:rsid w:val="00EA6920"/>
    <w:rsid w:val="00EA72A5"/>
    <w:rsid w:val="00EA757A"/>
    <w:rsid w:val="00EA779C"/>
    <w:rsid w:val="00EA7AC6"/>
    <w:rsid w:val="00EA7B52"/>
    <w:rsid w:val="00EA7CEB"/>
    <w:rsid w:val="00EB00E9"/>
    <w:rsid w:val="00EB0137"/>
    <w:rsid w:val="00EB133C"/>
    <w:rsid w:val="00EB170B"/>
    <w:rsid w:val="00EB1CA7"/>
    <w:rsid w:val="00EB22FC"/>
    <w:rsid w:val="00EB285A"/>
    <w:rsid w:val="00EB2935"/>
    <w:rsid w:val="00EB2C5E"/>
    <w:rsid w:val="00EB2DC3"/>
    <w:rsid w:val="00EB327D"/>
    <w:rsid w:val="00EB371C"/>
    <w:rsid w:val="00EB3A61"/>
    <w:rsid w:val="00EB3EB5"/>
    <w:rsid w:val="00EB4046"/>
    <w:rsid w:val="00EB587E"/>
    <w:rsid w:val="00EB5DFD"/>
    <w:rsid w:val="00EB6325"/>
    <w:rsid w:val="00EB6E81"/>
    <w:rsid w:val="00EB727E"/>
    <w:rsid w:val="00EB7EB2"/>
    <w:rsid w:val="00EC0EF0"/>
    <w:rsid w:val="00EC10D2"/>
    <w:rsid w:val="00EC1B7B"/>
    <w:rsid w:val="00EC1D31"/>
    <w:rsid w:val="00EC1D74"/>
    <w:rsid w:val="00EC289D"/>
    <w:rsid w:val="00EC3145"/>
    <w:rsid w:val="00EC3250"/>
    <w:rsid w:val="00EC48B1"/>
    <w:rsid w:val="00EC4AB9"/>
    <w:rsid w:val="00EC4EE2"/>
    <w:rsid w:val="00EC50C8"/>
    <w:rsid w:val="00EC5952"/>
    <w:rsid w:val="00EC5CD1"/>
    <w:rsid w:val="00EC5E61"/>
    <w:rsid w:val="00EC6B21"/>
    <w:rsid w:val="00EC6E74"/>
    <w:rsid w:val="00EC712B"/>
    <w:rsid w:val="00EC7613"/>
    <w:rsid w:val="00ED0161"/>
    <w:rsid w:val="00ED0CC8"/>
    <w:rsid w:val="00ED181B"/>
    <w:rsid w:val="00ED183B"/>
    <w:rsid w:val="00ED18F3"/>
    <w:rsid w:val="00ED281D"/>
    <w:rsid w:val="00ED289B"/>
    <w:rsid w:val="00ED2B0D"/>
    <w:rsid w:val="00ED2E50"/>
    <w:rsid w:val="00ED45C4"/>
    <w:rsid w:val="00ED4E6F"/>
    <w:rsid w:val="00ED5229"/>
    <w:rsid w:val="00ED5A41"/>
    <w:rsid w:val="00ED5C9B"/>
    <w:rsid w:val="00ED5DE9"/>
    <w:rsid w:val="00ED5EB3"/>
    <w:rsid w:val="00ED5F9F"/>
    <w:rsid w:val="00ED68A0"/>
    <w:rsid w:val="00ED7538"/>
    <w:rsid w:val="00ED790D"/>
    <w:rsid w:val="00ED792E"/>
    <w:rsid w:val="00ED79B5"/>
    <w:rsid w:val="00EE03FF"/>
    <w:rsid w:val="00EE05E0"/>
    <w:rsid w:val="00EE06D1"/>
    <w:rsid w:val="00EE0C70"/>
    <w:rsid w:val="00EE1847"/>
    <w:rsid w:val="00EE1A3D"/>
    <w:rsid w:val="00EE1F94"/>
    <w:rsid w:val="00EE207E"/>
    <w:rsid w:val="00EE26C8"/>
    <w:rsid w:val="00EE376C"/>
    <w:rsid w:val="00EE3E8E"/>
    <w:rsid w:val="00EE40ED"/>
    <w:rsid w:val="00EE489C"/>
    <w:rsid w:val="00EE4D0E"/>
    <w:rsid w:val="00EE4F5C"/>
    <w:rsid w:val="00EE5088"/>
    <w:rsid w:val="00EE5763"/>
    <w:rsid w:val="00EE59E3"/>
    <w:rsid w:val="00EE59EF"/>
    <w:rsid w:val="00EE6DCA"/>
    <w:rsid w:val="00EE6FDB"/>
    <w:rsid w:val="00EE7474"/>
    <w:rsid w:val="00EE76F8"/>
    <w:rsid w:val="00EE78B1"/>
    <w:rsid w:val="00EF015B"/>
    <w:rsid w:val="00EF0AA9"/>
    <w:rsid w:val="00EF10F6"/>
    <w:rsid w:val="00EF10FE"/>
    <w:rsid w:val="00EF116F"/>
    <w:rsid w:val="00EF2742"/>
    <w:rsid w:val="00EF2878"/>
    <w:rsid w:val="00EF2C51"/>
    <w:rsid w:val="00EF2DE9"/>
    <w:rsid w:val="00EF2EAA"/>
    <w:rsid w:val="00EF3BE3"/>
    <w:rsid w:val="00EF3E47"/>
    <w:rsid w:val="00EF4190"/>
    <w:rsid w:val="00EF42CD"/>
    <w:rsid w:val="00EF4C2E"/>
    <w:rsid w:val="00EF4E64"/>
    <w:rsid w:val="00EF5763"/>
    <w:rsid w:val="00EF58BB"/>
    <w:rsid w:val="00EF5A21"/>
    <w:rsid w:val="00EF5C4E"/>
    <w:rsid w:val="00EF6029"/>
    <w:rsid w:val="00EF65F7"/>
    <w:rsid w:val="00EF66BB"/>
    <w:rsid w:val="00EF6B58"/>
    <w:rsid w:val="00EF718C"/>
    <w:rsid w:val="00EF74E9"/>
    <w:rsid w:val="00EF7E60"/>
    <w:rsid w:val="00F0016F"/>
    <w:rsid w:val="00F00453"/>
    <w:rsid w:val="00F01100"/>
    <w:rsid w:val="00F022CA"/>
    <w:rsid w:val="00F03957"/>
    <w:rsid w:val="00F04712"/>
    <w:rsid w:val="00F04912"/>
    <w:rsid w:val="00F04B08"/>
    <w:rsid w:val="00F051CB"/>
    <w:rsid w:val="00F052F5"/>
    <w:rsid w:val="00F0552B"/>
    <w:rsid w:val="00F05F95"/>
    <w:rsid w:val="00F06101"/>
    <w:rsid w:val="00F06E9F"/>
    <w:rsid w:val="00F078C0"/>
    <w:rsid w:val="00F07909"/>
    <w:rsid w:val="00F07B3C"/>
    <w:rsid w:val="00F07DEF"/>
    <w:rsid w:val="00F103D4"/>
    <w:rsid w:val="00F108FD"/>
    <w:rsid w:val="00F10B03"/>
    <w:rsid w:val="00F10E57"/>
    <w:rsid w:val="00F10F5F"/>
    <w:rsid w:val="00F113CF"/>
    <w:rsid w:val="00F11701"/>
    <w:rsid w:val="00F11962"/>
    <w:rsid w:val="00F11F05"/>
    <w:rsid w:val="00F12C54"/>
    <w:rsid w:val="00F12D89"/>
    <w:rsid w:val="00F13EA5"/>
    <w:rsid w:val="00F146FD"/>
    <w:rsid w:val="00F14B86"/>
    <w:rsid w:val="00F14F36"/>
    <w:rsid w:val="00F15257"/>
    <w:rsid w:val="00F15845"/>
    <w:rsid w:val="00F15B4F"/>
    <w:rsid w:val="00F15D8F"/>
    <w:rsid w:val="00F16047"/>
    <w:rsid w:val="00F161CB"/>
    <w:rsid w:val="00F164DF"/>
    <w:rsid w:val="00F165C4"/>
    <w:rsid w:val="00F16CAD"/>
    <w:rsid w:val="00F170F0"/>
    <w:rsid w:val="00F1747A"/>
    <w:rsid w:val="00F177AF"/>
    <w:rsid w:val="00F17953"/>
    <w:rsid w:val="00F17B34"/>
    <w:rsid w:val="00F20309"/>
    <w:rsid w:val="00F2093C"/>
    <w:rsid w:val="00F20B16"/>
    <w:rsid w:val="00F21016"/>
    <w:rsid w:val="00F21139"/>
    <w:rsid w:val="00F2184B"/>
    <w:rsid w:val="00F21BF8"/>
    <w:rsid w:val="00F21E3C"/>
    <w:rsid w:val="00F228D3"/>
    <w:rsid w:val="00F23357"/>
    <w:rsid w:val="00F23496"/>
    <w:rsid w:val="00F23BA3"/>
    <w:rsid w:val="00F23F22"/>
    <w:rsid w:val="00F241B0"/>
    <w:rsid w:val="00F244F2"/>
    <w:rsid w:val="00F2466F"/>
    <w:rsid w:val="00F250A5"/>
    <w:rsid w:val="00F25AE0"/>
    <w:rsid w:val="00F26046"/>
    <w:rsid w:val="00F27713"/>
    <w:rsid w:val="00F27A12"/>
    <w:rsid w:val="00F27BFB"/>
    <w:rsid w:val="00F30833"/>
    <w:rsid w:val="00F30BA1"/>
    <w:rsid w:val="00F30D44"/>
    <w:rsid w:val="00F3172D"/>
    <w:rsid w:val="00F31EDF"/>
    <w:rsid w:val="00F3298B"/>
    <w:rsid w:val="00F33F62"/>
    <w:rsid w:val="00F3441E"/>
    <w:rsid w:val="00F34438"/>
    <w:rsid w:val="00F347AA"/>
    <w:rsid w:val="00F352B4"/>
    <w:rsid w:val="00F357FC"/>
    <w:rsid w:val="00F35A69"/>
    <w:rsid w:val="00F3641C"/>
    <w:rsid w:val="00F36671"/>
    <w:rsid w:val="00F367B7"/>
    <w:rsid w:val="00F36855"/>
    <w:rsid w:val="00F369F3"/>
    <w:rsid w:val="00F36A1D"/>
    <w:rsid w:val="00F36EE6"/>
    <w:rsid w:val="00F36F12"/>
    <w:rsid w:val="00F374B1"/>
    <w:rsid w:val="00F37521"/>
    <w:rsid w:val="00F377E8"/>
    <w:rsid w:val="00F4003C"/>
    <w:rsid w:val="00F407AB"/>
    <w:rsid w:val="00F40A55"/>
    <w:rsid w:val="00F413AA"/>
    <w:rsid w:val="00F41CD1"/>
    <w:rsid w:val="00F42168"/>
    <w:rsid w:val="00F42174"/>
    <w:rsid w:val="00F4234A"/>
    <w:rsid w:val="00F426DE"/>
    <w:rsid w:val="00F42B85"/>
    <w:rsid w:val="00F42D37"/>
    <w:rsid w:val="00F42F7C"/>
    <w:rsid w:val="00F43581"/>
    <w:rsid w:val="00F439B6"/>
    <w:rsid w:val="00F43D9B"/>
    <w:rsid w:val="00F446D0"/>
    <w:rsid w:val="00F44902"/>
    <w:rsid w:val="00F44B60"/>
    <w:rsid w:val="00F45EF9"/>
    <w:rsid w:val="00F462DB"/>
    <w:rsid w:val="00F46ECD"/>
    <w:rsid w:val="00F46FF0"/>
    <w:rsid w:val="00F47A34"/>
    <w:rsid w:val="00F47C7A"/>
    <w:rsid w:val="00F47EE6"/>
    <w:rsid w:val="00F501E9"/>
    <w:rsid w:val="00F50540"/>
    <w:rsid w:val="00F508A0"/>
    <w:rsid w:val="00F50DFC"/>
    <w:rsid w:val="00F5116F"/>
    <w:rsid w:val="00F5160A"/>
    <w:rsid w:val="00F5213D"/>
    <w:rsid w:val="00F52A51"/>
    <w:rsid w:val="00F52B7C"/>
    <w:rsid w:val="00F53124"/>
    <w:rsid w:val="00F537C6"/>
    <w:rsid w:val="00F53A55"/>
    <w:rsid w:val="00F53C2E"/>
    <w:rsid w:val="00F53E62"/>
    <w:rsid w:val="00F54239"/>
    <w:rsid w:val="00F542E1"/>
    <w:rsid w:val="00F55465"/>
    <w:rsid w:val="00F5671D"/>
    <w:rsid w:val="00F56A8C"/>
    <w:rsid w:val="00F56CB9"/>
    <w:rsid w:val="00F56D88"/>
    <w:rsid w:val="00F56DD4"/>
    <w:rsid w:val="00F57409"/>
    <w:rsid w:val="00F57ABB"/>
    <w:rsid w:val="00F57ADD"/>
    <w:rsid w:val="00F60990"/>
    <w:rsid w:val="00F61411"/>
    <w:rsid w:val="00F6142C"/>
    <w:rsid w:val="00F61B7C"/>
    <w:rsid w:val="00F61C4A"/>
    <w:rsid w:val="00F61E30"/>
    <w:rsid w:val="00F6237E"/>
    <w:rsid w:val="00F6276C"/>
    <w:rsid w:val="00F629CD"/>
    <w:rsid w:val="00F62C77"/>
    <w:rsid w:val="00F62F6F"/>
    <w:rsid w:val="00F638BB"/>
    <w:rsid w:val="00F63CDE"/>
    <w:rsid w:val="00F63FFA"/>
    <w:rsid w:val="00F64009"/>
    <w:rsid w:val="00F64138"/>
    <w:rsid w:val="00F64D59"/>
    <w:rsid w:val="00F652A8"/>
    <w:rsid w:val="00F65616"/>
    <w:rsid w:val="00F659CC"/>
    <w:rsid w:val="00F66667"/>
    <w:rsid w:val="00F666AA"/>
    <w:rsid w:val="00F667AC"/>
    <w:rsid w:val="00F66DC1"/>
    <w:rsid w:val="00F66DEF"/>
    <w:rsid w:val="00F67046"/>
    <w:rsid w:val="00F6710E"/>
    <w:rsid w:val="00F67F5B"/>
    <w:rsid w:val="00F67F63"/>
    <w:rsid w:val="00F7008C"/>
    <w:rsid w:val="00F70188"/>
    <w:rsid w:val="00F70B8A"/>
    <w:rsid w:val="00F72694"/>
    <w:rsid w:val="00F72884"/>
    <w:rsid w:val="00F72934"/>
    <w:rsid w:val="00F72D87"/>
    <w:rsid w:val="00F73527"/>
    <w:rsid w:val="00F73557"/>
    <w:rsid w:val="00F738A3"/>
    <w:rsid w:val="00F73E0B"/>
    <w:rsid w:val="00F7455E"/>
    <w:rsid w:val="00F74D46"/>
    <w:rsid w:val="00F75352"/>
    <w:rsid w:val="00F75B0C"/>
    <w:rsid w:val="00F75F75"/>
    <w:rsid w:val="00F76163"/>
    <w:rsid w:val="00F76717"/>
    <w:rsid w:val="00F76C3D"/>
    <w:rsid w:val="00F770BD"/>
    <w:rsid w:val="00F77420"/>
    <w:rsid w:val="00F7755F"/>
    <w:rsid w:val="00F77642"/>
    <w:rsid w:val="00F77EB0"/>
    <w:rsid w:val="00F80438"/>
    <w:rsid w:val="00F81540"/>
    <w:rsid w:val="00F816C9"/>
    <w:rsid w:val="00F81852"/>
    <w:rsid w:val="00F81872"/>
    <w:rsid w:val="00F81A92"/>
    <w:rsid w:val="00F81AC7"/>
    <w:rsid w:val="00F82378"/>
    <w:rsid w:val="00F8250E"/>
    <w:rsid w:val="00F82F21"/>
    <w:rsid w:val="00F83076"/>
    <w:rsid w:val="00F8334E"/>
    <w:rsid w:val="00F839CF"/>
    <w:rsid w:val="00F83E30"/>
    <w:rsid w:val="00F83F8B"/>
    <w:rsid w:val="00F8411F"/>
    <w:rsid w:val="00F84382"/>
    <w:rsid w:val="00F84AC5"/>
    <w:rsid w:val="00F84F17"/>
    <w:rsid w:val="00F8589F"/>
    <w:rsid w:val="00F8597F"/>
    <w:rsid w:val="00F85DC1"/>
    <w:rsid w:val="00F85F23"/>
    <w:rsid w:val="00F862C7"/>
    <w:rsid w:val="00F862DA"/>
    <w:rsid w:val="00F863F3"/>
    <w:rsid w:val="00F866B1"/>
    <w:rsid w:val="00F86FAD"/>
    <w:rsid w:val="00F8703F"/>
    <w:rsid w:val="00F8712A"/>
    <w:rsid w:val="00F877FB"/>
    <w:rsid w:val="00F87DC4"/>
    <w:rsid w:val="00F90182"/>
    <w:rsid w:val="00F90450"/>
    <w:rsid w:val="00F904A0"/>
    <w:rsid w:val="00F90527"/>
    <w:rsid w:val="00F907E6"/>
    <w:rsid w:val="00F90E15"/>
    <w:rsid w:val="00F9142B"/>
    <w:rsid w:val="00F917EC"/>
    <w:rsid w:val="00F91DDA"/>
    <w:rsid w:val="00F91FEA"/>
    <w:rsid w:val="00F923BC"/>
    <w:rsid w:val="00F92E61"/>
    <w:rsid w:val="00F9330F"/>
    <w:rsid w:val="00F93380"/>
    <w:rsid w:val="00F936AB"/>
    <w:rsid w:val="00F93745"/>
    <w:rsid w:val="00F93840"/>
    <w:rsid w:val="00F93C84"/>
    <w:rsid w:val="00F93C95"/>
    <w:rsid w:val="00F93EE1"/>
    <w:rsid w:val="00F93F5F"/>
    <w:rsid w:val="00F93F71"/>
    <w:rsid w:val="00F94062"/>
    <w:rsid w:val="00F940AC"/>
    <w:rsid w:val="00F94756"/>
    <w:rsid w:val="00F955B0"/>
    <w:rsid w:val="00F95E9D"/>
    <w:rsid w:val="00F96AE7"/>
    <w:rsid w:val="00F97263"/>
    <w:rsid w:val="00F976F2"/>
    <w:rsid w:val="00F97E43"/>
    <w:rsid w:val="00FA0B05"/>
    <w:rsid w:val="00FA0C39"/>
    <w:rsid w:val="00FA0CBF"/>
    <w:rsid w:val="00FA0D0C"/>
    <w:rsid w:val="00FA0EEC"/>
    <w:rsid w:val="00FA1A1D"/>
    <w:rsid w:val="00FA1AA5"/>
    <w:rsid w:val="00FA1EED"/>
    <w:rsid w:val="00FA2C7C"/>
    <w:rsid w:val="00FA2CF4"/>
    <w:rsid w:val="00FA2FA6"/>
    <w:rsid w:val="00FA4506"/>
    <w:rsid w:val="00FA48A9"/>
    <w:rsid w:val="00FA4AA3"/>
    <w:rsid w:val="00FA4E78"/>
    <w:rsid w:val="00FA50F0"/>
    <w:rsid w:val="00FA5755"/>
    <w:rsid w:val="00FA5A40"/>
    <w:rsid w:val="00FA5D40"/>
    <w:rsid w:val="00FA6728"/>
    <w:rsid w:val="00FA6763"/>
    <w:rsid w:val="00FA6ABB"/>
    <w:rsid w:val="00FA7739"/>
    <w:rsid w:val="00FA7DC6"/>
    <w:rsid w:val="00FA7E03"/>
    <w:rsid w:val="00FB05D8"/>
    <w:rsid w:val="00FB0881"/>
    <w:rsid w:val="00FB08EF"/>
    <w:rsid w:val="00FB0A05"/>
    <w:rsid w:val="00FB141D"/>
    <w:rsid w:val="00FB1522"/>
    <w:rsid w:val="00FB1664"/>
    <w:rsid w:val="00FB17DB"/>
    <w:rsid w:val="00FB1D78"/>
    <w:rsid w:val="00FB2434"/>
    <w:rsid w:val="00FB244A"/>
    <w:rsid w:val="00FB2925"/>
    <w:rsid w:val="00FB2B21"/>
    <w:rsid w:val="00FB3106"/>
    <w:rsid w:val="00FB3487"/>
    <w:rsid w:val="00FB3496"/>
    <w:rsid w:val="00FB3585"/>
    <w:rsid w:val="00FB3639"/>
    <w:rsid w:val="00FB44AE"/>
    <w:rsid w:val="00FB4C03"/>
    <w:rsid w:val="00FB4F25"/>
    <w:rsid w:val="00FB511F"/>
    <w:rsid w:val="00FB59E7"/>
    <w:rsid w:val="00FB5E69"/>
    <w:rsid w:val="00FB5E9A"/>
    <w:rsid w:val="00FB6045"/>
    <w:rsid w:val="00FB6CAC"/>
    <w:rsid w:val="00FB770C"/>
    <w:rsid w:val="00FB7783"/>
    <w:rsid w:val="00FB7AF7"/>
    <w:rsid w:val="00FC019B"/>
    <w:rsid w:val="00FC1404"/>
    <w:rsid w:val="00FC1609"/>
    <w:rsid w:val="00FC171E"/>
    <w:rsid w:val="00FC19B3"/>
    <w:rsid w:val="00FC1E20"/>
    <w:rsid w:val="00FC1E3F"/>
    <w:rsid w:val="00FC1FA5"/>
    <w:rsid w:val="00FC24D1"/>
    <w:rsid w:val="00FC2544"/>
    <w:rsid w:val="00FC3A34"/>
    <w:rsid w:val="00FC3F99"/>
    <w:rsid w:val="00FC43CA"/>
    <w:rsid w:val="00FC4AA4"/>
    <w:rsid w:val="00FC534A"/>
    <w:rsid w:val="00FC56FC"/>
    <w:rsid w:val="00FC6943"/>
    <w:rsid w:val="00FC71B5"/>
    <w:rsid w:val="00FC731B"/>
    <w:rsid w:val="00FC745C"/>
    <w:rsid w:val="00FC77B0"/>
    <w:rsid w:val="00FC7B03"/>
    <w:rsid w:val="00FC7EDF"/>
    <w:rsid w:val="00FD0030"/>
    <w:rsid w:val="00FD0621"/>
    <w:rsid w:val="00FD0973"/>
    <w:rsid w:val="00FD1694"/>
    <w:rsid w:val="00FD18F5"/>
    <w:rsid w:val="00FD1A6D"/>
    <w:rsid w:val="00FD1C43"/>
    <w:rsid w:val="00FD21D7"/>
    <w:rsid w:val="00FD255A"/>
    <w:rsid w:val="00FD2584"/>
    <w:rsid w:val="00FD2E41"/>
    <w:rsid w:val="00FD2FA5"/>
    <w:rsid w:val="00FD31BC"/>
    <w:rsid w:val="00FD3E34"/>
    <w:rsid w:val="00FD4318"/>
    <w:rsid w:val="00FD43A7"/>
    <w:rsid w:val="00FD4812"/>
    <w:rsid w:val="00FD4A01"/>
    <w:rsid w:val="00FD4EF5"/>
    <w:rsid w:val="00FD54E1"/>
    <w:rsid w:val="00FD5E3D"/>
    <w:rsid w:val="00FD630E"/>
    <w:rsid w:val="00FD73D5"/>
    <w:rsid w:val="00FD7505"/>
    <w:rsid w:val="00FD753B"/>
    <w:rsid w:val="00FD76F2"/>
    <w:rsid w:val="00FD7CAE"/>
    <w:rsid w:val="00FE0063"/>
    <w:rsid w:val="00FE0B2D"/>
    <w:rsid w:val="00FE0C63"/>
    <w:rsid w:val="00FE0CB2"/>
    <w:rsid w:val="00FE0FCA"/>
    <w:rsid w:val="00FE10EA"/>
    <w:rsid w:val="00FE14A7"/>
    <w:rsid w:val="00FE1526"/>
    <w:rsid w:val="00FE1637"/>
    <w:rsid w:val="00FE18BA"/>
    <w:rsid w:val="00FE1C07"/>
    <w:rsid w:val="00FE1FB2"/>
    <w:rsid w:val="00FE22BD"/>
    <w:rsid w:val="00FE23E3"/>
    <w:rsid w:val="00FE2FE4"/>
    <w:rsid w:val="00FE31BE"/>
    <w:rsid w:val="00FE33BB"/>
    <w:rsid w:val="00FE346C"/>
    <w:rsid w:val="00FE34EB"/>
    <w:rsid w:val="00FE35DA"/>
    <w:rsid w:val="00FE399E"/>
    <w:rsid w:val="00FE3ECF"/>
    <w:rsid w:val="00FE3F62"/>
    <w:rsid w:val="00FE4DE2"/>
    <w:rsid w:val="00FE4ECD"/>
    <w:rsid w:val="00FE5296"/>
    <w:rsid w:val="00FE59CD"/>
    <w:rsid w:val="00FE5BEB"/>
    <w:rsid w:val="00FE5D48"/>
    <w:rsid w:val="00FE5F51"/>
    <w:rsid w:val="00FE6674"/>
    <w:rsid w:val="00FE7CD2"/>
    <w:rsid w:val="00FF0831"/>
    <w:rsid w:val="00FF1110"/>
    <w:rsid w:val="00FF15D3"/>
    <w:rsid w:val="00FF1A03"/>
    <w:rsid w:val="00FF1DFD"/>
    <w:rsid w:val="00FF2D30"/>
    <w:rsid w:val="00FF3249"/>
    <w:rsid w:val="00FF33E2"/>
    <w:rsid w:val="00FF4563"/>
    <w:rsid w:val="00FF4784"/>
    <w:rsid w:val="00FF48AD"/>
    <w:rsid w:val="00FF4D1E"/>
    <w:rsid w:val="00FF4E7B"/>
    <w:rsid w:val="00FF52EE"/>
    <w:rsid w:val="00FF544A"/>
    <w:rsid w:val="00FF57A8"/>
    <w:rsid w:val="00FF59D0"/>
    <w:rsid w:val="00FF5BDC"/>
    <w:rsid w:val="00FF5F59"/>
    <w:rsid w:val="00FF61B1"/>
    <w:rsid w:val="00FF6275"/>
    <w:rsid w:val="00FF65DD"/>
    <w:rsid w:val="00FF68A4"/>
    <w:rsid w:val="00FF7550"/>
    <w:rsid w:val="00FF79E4"/>
    <w:rsid w:val="5BBC7533"/>
    <w:rsid w:val="6371E9E6"/>
  </w:rsids>
  <m:mathPr>
    <m:mathFont m:val="Cambria Math"/>
    <m:brkBin m:val="before"/>
    <m:brkBinSub m:val="--"/>
    <m:smallFrac m:val="0"/>
    <m:dispDef/>
    <m:lMargin m:val="0"/>
    <m:rMargin m:val="0"/>
    <m:defJc m:val="left"/>
    <m:wrapIndent m:val="1440"/>
    <m:intLim m:val="subSup"/>
    <m:naryLim m:val="undOvr"/>
  </m:mathPr>
  <w:themeFontLang w:val="sv-S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FAE6A18"/>
  <w15:chartTrackingRefBased/>
  <w15:docId w15:val="{D210B76B-322E-4784-82C1-C27F86F73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1"/>
        <w:szCs w:val="21"/>
        <w:lang w:val="sv-SE" w:eastAsia="en-US"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71A3"/>
    <w:pPr>
      <w:spacing w:line="276" w:lineRule="auto"/>
    </w:pPr>
    <w:rPr>
      <w:sz w:val="20"/>
      <w:szCs w:val="20"/>
    </w:rPr>
  </w:style>
  <w:style w:type="paragraph" w:styleId="Rubrik1">
    <w:name w:val="heading 1"/>
    <w:basedOn w:val="Normal"/>
    <w:next w:val="Normal"/>
    <w:link w:val="Rubrik1Char"/>
    <w:uiPriority w:val="9"/>
    <w:qFormat/>
    <w:rsid w:val="00516F56"/>
    <w:pPr>
      <w:keepNext/>
      <w:keepLines/>
      <w:pBdr>
        <w:left w:val="single" w:sz="12" w:space="12" w:color="ED7D31" w:themeColor="accent2"/>
      </w:pBdr>
      <w:spacing w:before="80" w:after="240" w:line="240" w:lineRule="auto"/>
      <w:outlineLvl w:val="0"/>
    </w:pPr>
    <w:rPr>
      <w:rFonts w:eastAsiaTheme="majorEastAsia" w:cstheme="majorBidi"/>
      <w:caps/>
      <w:spacing w:val="10"/>
      <w:sz w:val="36"/>
      <w:szCs w:val="36"/>
    </w:rPr>
  </w:style>
  <w:style w:type="paragraph" w:styleId="Rubrik2">
    <w:name w:val="heading 2"/>
    <w:basedOn w:val="Rubrik1"/>
    <w:next w:val="Normal"/>
    <w:link w:val="Rubrik2Char"/>
    <w:uiPriority w:val="9"/>
    <w:unhideWhenUsed/>
    <w:qFormat/>
    <w:rsid w:val="00E13886"/>
    <w:pPr>
      <w:spacing w:after="200"/>
      <w:outlineLvl w:val="1"/>
    </w:pPr>
    <w:rPr>
      <w:b/>
      <w:bCs/>
      <w:sz w:val="24"/>
      <w:szCs w:val="24"/>
    </w:rPr>
  </w:style>
  <w:style w:type="paragraph" w:styleId="Rubrik3">
    <w:name w:val="heading 3"/>
    <w:basedOn w:val="Normal"/>
    <w:next w:val="Normal"/>
    <w:link w:val="Rubrik3Char"/>
    <w:uiPriority w:val="9"/>
    <w:unhideWhenUsed/>
    <w:qFormat/>
    <w:rsid w:val="00487661"/>
    <w:pPr>
      <w:outlineLvl w:val="2"/>
    </w:pPr>
    <w:rPr>
      <w:b/>
      <w:bCs/>
      <w:color w:val="833C0B" w:themeColor="accent2" w:themeShade="80"/>
      <w:sz w:val="24"/>
      <w:szCs w:val="24"/>
    </w:rPr>
  </w:style>
  <w:style w:type="paragraph" w:styleId="Rubrik4">
    <w:name w:val="heading 4"/>
    <w:basedOn w:val="Normal"/>
    <w:next w:val="Normal"/>
    <w:link w:val="Rubrik4Char"/>
    <w:uiPriority w:val="9"/>
    <w:unhideWhenUsed/>
    <w:qFormat/>
    <w:rsid w:val="004A3EB0"/>
    <w:pPr>
      <w:keepNext/>
      <w:keepLines/>
      <w:spacing w:before="80" w:after="0" w:line="240" w:lineRule="auto"/>
      <w:outlineLvl w:val="3"/>
    </w:pPr>
    <w:rPr>
      <w:rFonts w:asciiTheme="majorHAnsi" w:eastAsiaTheme="majorEastAsia" w:hAnsiTheme="majorHAnsi" w:cstheme="majorBidi"/>
      <w:i/>
      <w:iCs/>
      <w:sz w:val="28"/>
      <w:szCs w:val="28"/>
    </w:rPr>
  </w:style>
  <w:style w:type="paragraph" w:styleId="Rubrik5">
    <w:name w:val="heading 5"/>
    <w:basedOn w:val="Normal"/>
    <w:next w:val="Normal"/>
    <w:link w:val="Rubrik5Char"/>
    <w:uiPriority w:val="9"/>
    <w:semiHidden/>
    <w:unhideWhenUsed/>
    <w:qFormat/>
    <w:rsid w:val="004A3EB0"/>
    <w:pPr>
      <w:keepNext/>
      <w:keepLines/>
      <w:spacing w:before="80" w:after="0" w:line="240" w:lineRule="auto"/>
      <w:outlineLvl w:val="4"/>
    </w:pPr>
    <w:rPr>
      <w:rFonts w:asciiTheme="majorHAnsi" w:eastAsiaTheme="majorEastAsia" w:hAnsiTheme="majorHAnsi" w:cstheme="majorBidi"/>
      <w:sz w:val="24"/>
      <w:szCs w:val="24"/>
    </w:rPr>
  </w:style>
  <w:style w:type="paragraph" w:styleId="Rubrik6">
    <w:name w:val="heading 6"/>
    <w:basedOn w:val="Normal"/>
    <w:next w:val="Normal"/>
    <w:link w:val="Rubrik6Char"/>
    <w:uiPriority w:val="9"/>
    <w:semiHidden/>
    <w:unhideWhenUsed/>
    <w:qFormat/>
    <w:rsid w:val="004A3EB0"/>
    <w:pPr>
      <w:keepNext/>
      <w:keepLines/>
      <w:spacing w:before="80" w:after="0" w:line="240" w:lineRule="auto"/>
      <w:outlineLvl w:val="5"/>
    </w:pPr>
    <w:rPr>
      <w:rFonts w:asciiTheme="majorHAnsi" w:eastAsiaTheme="majorEastAsia" w:hAnsiTheme="majorHAnsi" w:cstheme="majorBidi"/>
      <w:i/>
      <w:iCs/>
      <w:sz w:val="24"/>
      <w:szCs w:val="24"/>
    </w:rPr>
  </w:style>
  <w:style w:type="paragraph" w:styleId="Rubrik7">
    <w:name w:val="heading 7"/>
    <w:basedOn w:val="Normal"/>
    <w:next w:val="Normal"/>
    <w:link w:val="Rubrik7Char"/>
    <w:uiPriority w:val="9"/>
    <w:semiHidden/>
    <w:unhideWhenUsed/>
    <w:qFormat/>
    <w:rsid w:val="004A3EB0"/>
    <w:pPr>
      <w:keepNext/>
      <w:keepLines/>
      <w:spacing w:before="80" w:after="0" w:line="240" w:lineRule="auto"/>
      <w:outlineLvl w:val="6"/>
    </w:pPr>
    <w:rPr>
      <w:rFonts w:asciiTheme="majorHAnsi" w:eastAsiaTheme="majorEastAsia" w:hAnsiTheme="majorHAnsi" w:cstheme="majorBidi"/>
      <w:color w:val="595959" w:themeColor="text1" w:themeTint="A6"/>
      <w:sz w:val="24"/>
      <w:szCs w:val="24"/>
    </w:rPr>
  </w:style>
  <w:style w:type="paragraph" w:styleId="Rubrik8">
    <w:name w:val="heading 8"/>
    <w:basedOn w:val="Normal"/>
    <w:next w:val="Normal"/>
    <w:link w:val="Rubrik8Char"/>
    <w:uiPriority w:val="9"/>
    <w:semiHidden/>
    <w:unhideWhenUsed/>
    <w:qFormat/>
    <w:rsid w:val="004A3EB0"/>
    <w:pPr>
      <w:keepNext/>
      <w:keepLines/>
      <w:spacing w:before="80" w:after="0" w:line="240" w:lineRule="auto"/>
      <w:outlineLvl w:val="7"/>
    </w:pPr>
    <w:rPr>
      <w:rFonts w:asciiTheme="majorHAnsi" w:eastAsiaTheme="majorEastAsia" w:hAnsiTheme="majorHAnsi" w:cstheme="majorBidi"/>
      <w:caps/>
    </w:rPr>
  </w:style>
  <w:style w:type="paragraph" w:styleId="Rubrik9">
    <w:name w:val="heading 9"/>
    <w:basedOn w:val="Normal"/>
    <w:next w:val="Normal"/>
    <w:link w:val="Rubrik9Char"/>
    <w:uiPriority w:val="9"/>
    <w:semiHidden/>
    <w:unhideWhenUsed/>
    <w:qFormat/>
    <w:rsid w:val="004A3EB0"/>
    <w:pPr>
      <w:keepNext/>
      <w:keepLines/>
      <w:spacing w:before="80" w:after="0" w:line="240" w:lineRule="auto"/>
      <w:outlineLvl w:val="8"/>
    </w:pPr>
    <w:rPr>
      <w:rFonts w:asciiTheme="majorHAnsi" w:eastAsiaTheme="majorEastAsia" w:hAnsiTheme="majorHAnsi" w:cstheme="majorBidi"/>
      <w:i/>
      <w:iCs/>
      <w:caps/>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516F56"/>
    <w:rPr>
      <w:rFonts w:eastAsiaTheme="majorEastAsia" w:cstheme="majorBidi"/>
      <w:caps/>
      <w:spacing w:val="10"/>
      <w:sz w:val="36"/>
      <w:szCs w:val="36"/>
    </w:rPr>
  </w:style>
  <w:style w:type="character" w:customStyle="1" w:styleId="Rubrik2Char">
    <w:name w:val="Rubrik 2 Char"/>
    <w:basedOn w:val="Standardstycketeckensnitt"/>
    <w:link w:val="Rubrik2"/>
    <w:uiPriority w:val="9"/>
    <w:rsid w:val="00E13886"/>
    <w:rPr>
      <w:rFonts w:eastAsiaTheme="majorEastAsia" w:cstheme="majorBidi"/>
      <w:b/>
      <w:bCs/>
      <w:caps/>
      <w:spacing w:val="10"/>
      <w:sz w:val="24"/>
      <w:szCs w:val="24"/>
    </w:rPr>
  </w:style>
  <w:style w:type="character" w:customStyle="1" w:styleId="Rubrik3Char">
    <w:name w:val="Rubrik 3 Char"/>
    <w:basedOn w:val="Standardstycketeckensnitt"/>
    <w:link w:val="Rubrik3"/>
    <w:uiPriority w:val="9"/>
    <w:rsid w:val="00487661"/>
    <w:rPr>
      <w:b/>
      <w:bCs/>
      <w:color w:val="833C0B" w:themeColor="accent2" w:themeShade="80"/>
      <w:sz w:val="24"/>
      <w:szCs w:val="24"/>
    </w:rPr>
  </w:style>
  <w:style w:type="paragraph" w:styleId="Underrubrik">
    <w:name w:val="Subtitle"/>
    <w:basedOn w:val="Normal"/>
    <w:next w:val="Normal"/>
    <w:link w:val="UnderrubrikChar"/>
    <w:uiPriority w:val="11"/>
    <w:qFormat/>
    <w:rsid w:val="004A3EB0"/>
    <w:pPr>
      <w:numPr>
        <w:ilvl w:val="1"/>
      </w:numPr>
      <w:spacing w:after="240"/>
    </w:pPr>
    <w:rPr>
      <w:color w:val="000000" w:themeColor="text1"/>
      <w:sz w:val="24"/>
      <w:szCs w:val="24"/>
    </w:rPr>
  </w:style>
  <w:style w:type="character" w:customStyle="1" w:styleId="UnderrubrikChar">
    <w:name w:val="Underrubrik Char"/>
    <w:basedOn w:val="Standardstycketeckensnitt"/>
    <w:link w:val="Underrubrik"/>
    <w:uiPriority w:val="11"/>
    <w:rsid w:val="004A3EB0"/>
    <w:rPr>
      <w:color w:val="000000" w:themeColor="text1"/>
      <w:sz w:val="24"/>
      <w:szCs w:val="24"/>
    </w:rPr>
  </w:style>
  <w:style w:type="paragraph" w:styleId="Citat">
    <w:name w:val="Quote"/>
    <w:basedOn w:val="Normal"/>
    <w:next w:val="Normal"/>
    <w:link w:val="CitatChar"/>
    <w:uiPriority w:val="29"/>
    <w:qFormat/>
    <w:rsid w:val="004A3EB0"/>
    <w:pPr>
      <w:spacing w:before="160"/>
      <w:ind w:left="720"/>
    </w:pPr>
    <w:rPr>
      <w:rFonts w:asciiTheme="majorHAnsi" w:eastAsiaTheme="majorEastAsia" w:hAnsiTheme="majorHAnsi" w:cstheme="majorBidi"/>
      <w:sz w:val="24"/>
      <w:szCs w:val="24"/>
    </w:rPr>
  </w:style>
  <w:style w:type="character" w:customStyle="1" w:styleId="CitatChar">
    <w:name w:val="Citat Char"/>
    <w:basedOn w:val="Standardstycketeckensnitt"/>
    <w:link w:val="Citat"/>
    <w:uiPriority w:val="29"/>
    <w:rsid w:val="004A3EB0"/>
    <w:rPr>
      <w:rFonts w:asciiTheme="majorHAnsi" w:eastAsiaTheme="majorEastAsia" w:hAnsiTheme="majorHAnsi" w:cstheme="majorBidi"/>
      <w:sz w:val="24"/>
      <w:szCs w:val="24"/>
    </w:rPr>
  </w:style>
  <w:style w:type="paragraph" w:styleId="Rubrik">
    <w:name w:val="Title"/>
    <w:basedOn w:val="Normal"/>
    <w:next w:val="Normal"/>
    <w:link w:val="RubrikChar"/>
    <w:uiPriority w:val="10"/>
    <w:qFormat/>
    <w:rsid w:val="004A3EB0"/>
    <w:pPr>
      <w:spacing w:after="0" w:line="240" w:lineRule="auto"/>
      <w:contextualSpacing/>
    </w:pPr>
    <w:rPr>
      <w:rFonts w:asciiTheme="majorHAnsi" w:eastAsiaTheme="majorEastAsia" w:hAnsiTheme="majorHAnsi" w:cstheme="majorBidi"/>
      <w:caps/>
      <w:spacing w:val="40"/>
      <w:sz w:val="76"/>
      <w:szCs w:val="76"/>
    </w:rPr>
  </w:style>
  <w:style w:type="character" w:customStyle="1" w:styleId="RubrikChar">
    <w:name w:val="Rubrik Char"/>
    <w:basedOn w:val="Standardstycketeckensnitt"/>
    <w:link w:val="Rubrik"/>
    <w:uiPriority w:val="10"/>
    <w:rsid w:val="004A3EB0"/>
    <w:rPr>
      <w:rFonts w:asciiTheme="majorHAnsi" w:eastAsiaTheme="majorEastAsia" w:hAnsiTheme="majorHAnsi" w:cstheme="majorBidi"/>
      <w:caps/>
      <w:spacing w:val="40"/>
      <w:sz w:val="76"/>
      <w:szCs w:val="76"/>
    </w:rPr>
  </w:style>
  <w:style w:type="character" w:styleId="Diskretreferens">
    <w:name w:val="Subtle Reference"/>
    <w:basedOn w:val="Standardstycketeckensnitt"/>
    <w:uiPriority w:val="31"/>
    <w:qFormat/>
    <w:rsid w:val="004A3EB0"/>
    <w:rPr>
      <w:rFonts w:asciiTheme="minorHAnsi" w:eastAsiaTheme="minorEastAsia" w:hAnsiTheme="minorHAnsi" w:cstheme="minorBidi"/>
      <w:caps w:val="0"/>
      <w:smallCaps/>
      <w:color w:val="auto"/>
      <w:spacing w:val="10"/>
      <w:w w:val="100"/>
      <w:sz w:val="20"/>
      <w:szCs w:val="20"/>
      <w:u w:val="single" w:color="7F7F7F" w:themeColor="text1" w:themeTint="80"/>
    </w:rPr>
  </w:style>
  <w:style w:type="paragraph" w:styleId="Liststycke">
    <w:name w:val="List Paragraph"/>
    <w:basedOn w:val="Normal"/>
    <w:uiPriority w:val="34"/>
    <w:qFormat/>
    <w:rsid w:val="00535014"/>
    <w:pPr>
      <w:ind w:left="720"/>
      <w:contextualSpacing/>
    </w:pPr>
  </w:style>
  <w:style w:type="paragraph" w:styleId="Sidhuvud">
    <w:name w:val="header"/>
    <w:basedOn w:val="Normal"/>
    <w:link w:val="SidhuvudChar"/>
    <w:uiPriority w:val="99"/>
    <w:unhideWhenUsed/>
    <w:rsid w:val="000A151F"/>
    <w:pPr>
      <w:tabs>
        <w:tab w:val="center" w:pos="4513"/>
        <w:tab w:val="right" w:pos="9026"/>
      </w:tabs>
      <w:spacing w:after="0" w:line="240" w:lineRule="auto"/>
    </w:pPr>
  </w:style>
  <w:style w:type="character" w:customStyle="1" w:styleId="SidhuvudChar">
    <w:name w:val="Sidhuvud Char"/>
    <w:basedOn w:val="Standardstycketeckensnitt"/>
    <w:link w:val="Sidhuvud"/>
    <w:uiPriority w:val="99"/>
    <w:rsid w:val="000A151F"/>
  </w:style>
  <w:style w:type="paragraph" w:styleId="Sidfot">
    <w:name w:val="footer"/>
    <w:basedOn w:val="Normal"/>
    <w:link w:val="SidfotChar"/>
    <w:uiPriority w:val="99"/>
    <w:unhideWhenUsed/>
    <w:rsid w:val="000A151F"/>
    <w:pPr>
      <w:tabs>
        <w:tab w:val="center" w:pos="4513"/>
        <w:tab w:val="right" w:pos="9026"/>
      </w:tabs>
      <w:spacing w:after="0" w:line="240" w:lineRule="auto"/>
    </w:pPr>
  </w:style>
  <w:style w:type="character" w:customStyle="1" w:styleId="SidfotChar">
    <w:name w:val="Sidfot Char"/>
    <w:basedOn w:val="Standardstycketeckensnitt"/>
    <w:link w:val="Sidfot"/>
    <w:uiPriority w:val="99"/>
    <w:rsid w:val="000A151F"/>
  </w:style>
  <w:style w:type="paragraph" w:styleId="Ballongtext">
    <w:name w:val="Balloon Text"/>
    <w:basedOn w:val="Normal"/>
    <w:link w:val="BallongtextChar"/>
    <w:uiPriority w:val="99"/>
    <w:semiHidden/>
    <w:unhideWhenUsed/>
    <w:rsid w:val="00097A66"/>
    <w:pPr>
      <w:spacing w:after="0" w:line="240" w:lineRule="auto"/>
    </w:pPr>
    <w:rPr>
      <w:rFonts w:ascii="Arial" w:hAnsi="Arial" w:cs="Arial"/>
      <w:sz w:val="18"/>
      <w:szCs w:val="18"/>
    </w:rPr>
  </w:style>
  <w:style w:type="character" w:customStyle="1" w:styleId="BallongtextChar">
    <w:name w:val="Ballongtext Char"/>
    <w:basedOn w:val="Standardstycketeckensnitt"/>
    <w:link w:val="Ballongtext"/>
    <w:uiPriority w:val="99"/>
    <w:semiHidden/>
    <w:rsid w:val="00097A66"/>
    <w:rPr>
      <w:rFonts w:ascii="Arial" w:hAnsi="Arial" w:cs="Arial"/>
      <w:sz w:val="18"/>
      <w:szCs w:val="18"/>
    </w:rPr>
  </w:style>
  <w:style w:type="paragraph" w:styleId="Fotnotstext">
    <w:name w:val="footnote text"/>
    <w:basedOn w:val="Normal"/>
    <w:link w:val="FotnotstextChar"/>
    <w:uiPriority w:val="99"/>
    <w:unhideWhenUsed/>
    <w:rsid w:val="0098067C"/>
    <w:pPr>
      <w:spacing w:after="0" w:line="240" w:lineRule="auto"/>
    </w:pPr>
  </w:style>
  <w:style w:type="character" w:customStyle="1" w:styleId="FotnotstextChar">
    <w:name w:val="Fotnotstext Char"/>
    <w:basedOn w:val="Standardstycketeckensnitt"/>
    <w:link w:val="Fotnotstext"/>
    <w:uiPriority w:val="99"/>
    <w:rsid w:val="0098067C"/>
    <w:rPr>
      <w:sz w:val="20"/>
      <w:szCs w:val="20"/>
    </w:rPr>
  </w:style>
  <w:style w:type="character" w:styleId="Fotnotsreferens">
    <w:name w:val="footnote reference"/>
    <w:basedOn w:val="Standardstycketeckensnitt"/>
    <w:uiPriority w:val="99"/>
    <w:semiHidden/>
    <w:unhideWhenUsed/>
    <w:rsid w:val="0098067C"/>
    <w:rPr>
      <w:vertAlign w:val="superscript"/>
    </w:rPr>
  </w:style>
  <w:style w:type="character" w:styleId="Hyperlnk">
    <w:name w:val="Hyperlink"/>
    <w:basedOn w:val="Standardstycketeckensnitt"/>
    <w:uiPriority w:val="99"/>
    <w:unhideWhenUsed/>
    <w:rsid w:val="0098067C"/>
    <w:rPr>
      <w:color w:val="0000FF"/>
      <w:u w:val="single"/>
    </w:rPr>
  </w:style>
  <w:style w:type="character" w:styleId="Kommentarsreferens">
    <w:name w:val="annotation reference"/>
    <w:basedOn w:val="Standardstycketeckensnitt"/>
    <w:uiPriority w:val="99"/>
    <w:semiHidden/>
    <w:unhideWhenUsed/>
    <w:rsid w:val="0098067C"/>
    <w:rPr>
      <w:sz w:val="16"/>
      <w:szCs w:val="16"/>
    </w:rPr>
  </w:style>
  <w:style w:type="paragraph" w:styleId="Kommentarer">
    <w:name w:val="annotation text"/>
    <w:basedOn w:val="Normal"/>
    <w:link w:val="KommentarerChar"/>
    <w:uiPriority w:val="99"/>
    <w:semiHidden/>
    <w:unhideWhenUsed/>
    <w:rsid w:val="0098067C"/>
    <w:pPr>
      <w:spacing w:line="240" w:lineRule="auto"/>
    </w:pPr>
  </w:style>
  <w:style w:type="character" w:customStyle="1" w:styleId="KommentarerChar">
    <w:name w:val="Kommentarer Char"/>
    <w:basedOn w:val="Standardstycketeckensnitt"/>
    <w:link w:val="Kommentarer"/>
    <w:uiPriority w:val="99"/>
    <w:semiHidden/>
    <w:rsid w:val="0098067C"/>
    <w:rPr>
      <w:sz w:val="20"/>
      <w:szCs w:val="20"/>
    </w:rPr>
  </w:style>
  <w:style w:type="paragraph" w:styleId="Kommentarsmne">
    <w:name w:val="annotation subject"/>
    <w:basedOn w:val="Kommentarer"/>
    <w:next w:val="Kommentarer"/>
    <w:link w:val="KommentarsmneChar"/>
    <w:uiPriority w:val="99"/>
    <w:semiHidden/>
    <w:unhideWhenUsed/>
    <w:rsid w:val="0098067C"/>
    <w:rPr>
      <w:b/>
      <w:bCs/>
    </w:rPr>
  </w:style>
  <w:style w:type="character" w:customStyle="1" w:styleId="KommentarsmneChar">
    <w:name w:val="Kommentarsämne Char"/>
    <w:basedOn w:val="KommentarerChar"/>
    <w:link w:val="Kommentarsmne"/>
    <w:uiPriority w:val="99"/>
    <w:semiHidden/>
    <w:rsid w:val="0098067C"/>
    <w:rPr>
      <w:b/>
      <w:bCs/>
      <w:sz w:val="20"/>
      <w:szCs w:val="20"/>
    </w:rPr>
  </w:style>
  <w:style w:type="character" w:styleId="Olstomnmnande">
    <w:name w:val="Unresolved Mention"/>
    <w:basedOn w:val="Standardstycketeckensnitt"/>
    <w:uiPriority w:val="99"/>
    <w:semiHidden/>
    <w:unhideWhenUsed/>
    <w:rsid w:val="00A34D15"/>
    <w:rPr>
      <w:color w:val="605E5C"/>
      <w:shd w:val="clear" w:color="auto" w:fill="E1DFDD"/>
    </w:rPr>
  </w:style>
  <w:style w:type="character" w:styleId="Platshllartext">
    <w:name w:val="Placeholder Text"/>
    <w:basedOn w:val="Standardstycketeckensnitt"/>
    <w:uiPriority w:val="99"/>
    <w:semiHidden/>
    <w:rsid w:val="00F87DC4"/>
    <w:rPr>
      <w:color w:val="808080"/>
    </w:rPr>
  </w:style>
  <w:style w:type="character" w:styleId="AnvndHyperlnk">
    <w:name w:val="FollowedHyperlink"/>
    <w:basedOn w:val="Standardstycketeckensnitt"/>
    <w:uiPriority w:val="99"/>
    <w:semiHidden/>
    <w:unhideWhenUsed/>
    <w:rsid w:val="00F87DC4"/>
    <w:rPr>
      <w:color w:val="954F72" w:themeColor="followedHyperlink"/>
      <w:u w:val="single"/>
    </w:rPr>
  </w:style>
  <w:style w:type="paragraph" w:styleId="Beskrivning">
    <w:name w:val="caption"/>
    <w:basedOn w:val="Normal"/>
    <w:next w:val="Normal"/>
    <w:link w:val="BeskrivningChar"/>
    <w:uiPriority w:val="35"/>
    <w:unhideWhenUsed/>
    <w:qFormat/>
    <w:rsid w:val="00261A79"/>
    <w:pPr>
      <w:spacing w:after="0" w:line="240" w:lineRule="auto"/>
    </w:pPr>
    <w:rPr>
      <w:rFonts w:asciiTheme="majorHAnsi" w:hAnsiTheme="majorHAnsi"/>
      <w:spacing w:val="10"/>
      <w:sz w:val="16"/>
      <w:szCs w:val="16"/>
    </w:rPr>
  </w:style>
  <w:style w:type="paragraph" w:styleId="Normalwebb">
    <w:name w:val="Normal (Web)"/>
    <w:basedOn w:val="Normal"/>
    <w:uiPriority w:val="99"/>
    <w:semiHidden/>
    <w:unhideWhenUsed/>
    <w:rsid w:val="00F87DC4"/>
    <w:pPr>
      <w:spacing w:before="100" w:beforeAutospacing="1" w:after="100" w:afterAutospacing="1" w:line="240" w:lineRule="auto"/>
    </w:pPr>
    <w:rPr>
      <w:rFonts w:ascii="Times New Roman" w:eastAsia="Times New Roman" w:hAnsi="Times New Roman" w:cs="Times New Roman"/>
      <w:sz w:val="24"/>
      <w:szCs w:val="24"/>
      <w:lang w:eastAsia="sv-SE"/>
    </w:rPr>
  </w:style>
  <w:style w:type="paragraph" w:styleId="Ingetavstnd">
    <w:name w:val="No Spacing"/>
    <w:link w:val="IngetavstndChar"/>
    <w:uiPriority w:val="1"/>
    <w:qFormat/>
    <w:rsid w:val="004A3EB0"/>
    <w:pPr>
      <w:spacing w:after="0" w:line="240" w:lineRule="auto"/>
    </w:pPr>
  </w:style>
  <w:style w:type="character" w:customStyle="1" w:styleId="IngetavstndChar">
    <w:name w:val="Inget avstånd Char"/>
    <w:basedOn w:val="Standardstycketeckensnitt"/>
    <w:link w:val="Ingetavstnd"/>
    <w:uiPriority w:val="1"/>
    <w:rsid w:val="00F87DC4"/>
  </w:style>
  <w:style w:type="character" w:styleId="Radnummer">
    <w:name w:val="line number"/>
    <w:basedOn w:val="Standardstycketeckensnitt"/>
    <w:uiPriority w:val="99"/>
    <w:semiHidden/>
    <w:unhideWhenUsed/>
    <w:rsid w:val="00F87DC4"/>
  </w:style>
  <w:style w:type="character" w:styleId="Starkreferens">
    <w:name w:val="Intense Reference"/>
    <w:basedOn w:val="Standardstycketeckensnitt"/>
    <w:uiPriority w:val="32"/>
    <w:qFormat/>
    <w:rsid w:val="004A3EB0"/>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paragraph" w:styleId="Starktcitat">
    <w:name w:val="Intense Quote"/>
    <w:basedOn w:val="Normal"/>
    <w:next w:val="Normal"/>
    <w:link w:val="StarktcitatChar"/>
    <w:uiPriority w:val="30"/>
    <w:qFormat/>
    <w:rsid w:val="004A3EB0"/>
    <w:pPr>
      <w:spacing w:before="100" w:beforeAutospacing="1" w:after="240"/>
      <w:ind w:left="936" w:right="936"/>
      <w:jc w:val="center"/>
    </w:pPr>
    <w:rPr>
      <w:rFonts w:asciiTheme="majorHAnsi" w:eastAsiaTheme="majorEastAsia" w:hAnsiTheme="majorHAnsi" w:cstheme="majorBidi"/>
      <w:caps/>
      <w:color w:val="C45911" w:themeColor="accent2" w:themeShade="BF"/>
      <w:spacing w:val="10"/>
      <w:sz w:val="28"/>
      <w:szCs w:val="28"/>
    </w:rPr>
  </w:style>
  <w:style w:type="character" w:customStyle="1" w:styleId="StarktcitatChar">
    <w:name w:val="Starkt citat Char"/>
    <w:basedOn w:val="Standardstycketeckensnitt"/>
    <w:link w:val="Starktcitat"/>
    <w:uiPriority w:val="30"/>
    <w:rsid w:val="004A3EB0"/>
    <w:rPr>
      <w:rFonts w:asciiTheme="majorHAnsi" w:eastAsiaTheme="majorEastAsia" w:hAnsiTheme="majorHAnsi" w:cstheme="majorBidi"/>
      <w:caps/>
      <w:color w:val="C45911" w:themeColor="accent2" w:themeShade="BF"/>
      <w:spacing w:val="10"/>
      <w:sz w:val="28"/>
      <w:szCs w:val="28"/>
    </w:rPr>
  </w:style>
  <w:style w:type="character" w:styleId="Starkbetoning">
    <w:name w:val="Intense Emphasis"/>
    <w:basedOn w:val="Standardstycketeckensnitt"/>
    <w:uiPriority w:val="21"/>
    <w:qFormat/>
    <w:rsid w:val="004A3EB0"/>
    <w:rPr>
      <w:rFonts w:asciiTheme="minorHAnsi" w:eastAsiaTheme="minorEastAsia" w:hAnsiTheme="minorHAnsi" w:cstheme="minorBidi"/>
      <w:b/>
      <w:bCs/>
      <w:i/>
      <w:iCs/>
      <w:color w:val="C45911" w:themeColor="accent2" w:themeShade="BF"/>
      <w:spacing w:val="0"/>
      <w:w w:val="100"/>
      <w:position w:val="0"/>
      <w:sz w:val="20"/>
      <w:szCs w:val="20"/>
    </w:rPr>
  </w:style>
  <w:style w:type="character" w:styleId="Betoning">
    <w:name w:val="Emphasis"/>
    <w:basedOn w:val="Standardstycketeckensnitt"/>
    <w:uiPriority w:val="20"/>
    <w:qFormat/>
    <w:rsid w:val="004A3EB0"/>
    <w:rPr>
      <w:rFonts w:asciiTheme="minorHAnsi" w:eastAsiaTheme="minorEastAsia" w:hAnsiTheme="minorHAnsi" w:cstheme="minorBidi"/>
      <w:i/>
      <w:iCs/>
      <w:color w:val="C45911" w:themeColor="accent2" w:themeShade="BF"/>
      <w:sz w:val="20"/>
      <w:szCs w:val="20"/>
    </w:rPr>
  </w:style>
  <w:style w:type="character" w:customStyle="1" w:styleId="Rubrik4Char">
    <w:name w:val="Rubrik 4 Char"/>
    <w:basedOn w:val="Standardstycketeckensnitt"/>
    <w:link w:val="Rubrik4"/>
    <w:uiPriority w:val="9"/>
    <w:rsid w:val="004A3EB0"/>
    <w:rPr>
      <w:rFonts w:asciiTheme="majorHAnsi" w:eastAsiaTheme="majorEastAsia" w:hAnsiTheme="majorHAnsi" w:cstheme="majorBidi"/>
      <w:i/>
      <w:iCs/>
      <w:sz w:val="28"/>
      <w:szCs w:val="28"/>
    </w:rPr>
  </w:style>
  <w:style w:type="character" w:customStyle="1" w:styleId="Rubrik5Char">
    <w:name w:val="Rubrik 5 Char"/>
    <w:basedOn w:val="Standardstycketeckensnitt"/>
    <w:link w:val="Rubrik5"/>
    <w:uiPriority w:val="9"/>
    <w:semiHidden/>
    <w:rsid w:val="004A3EB0"/>
    <w:rPr>
      <w:rFonts w:asciiTheme="majorHAnsi" w:eastAsiaTheme="majorEastAsia" w:hAnsiTheme="majorHAnsi" w:cstheme="majorBidi"/>
      <w:sz w:val="24"/>
      <w:szCs w:val="24"/>
    </w:rPr>
  </w:style>
  <w:style w:type="character" w:customStyle="1" w:styleId="Rubrik6Char">
    <w:name w:val="Rubrik 6 Char"/>
    <w:basedOn w:val="Standardstycketeckensnitt"/>
    <w:link w:val="Rubrik6"/>
    <w:uiPriority w:val="9"/>
    <w:semiHidden/>
    <w:rsid w:val="004A3EB0"/>
    <w:rPr>
      <w:rFonts w:asciiTheme="majorHAnsi" w:eastAsiaTheme="majorEastAsia" w:hAnsiTheme="majorHAnsi" w:cstheme="majorBidi"/>
      <w:i/>
      <w:iCs/>
      <w:sz w:val="24"/>
      <w:szCs w:val="24"/>
    </w:rPr>
  </w:style>
  <w:style w:type="character" w:customStyle="1" w:styleId="Rubrik7Char">
    <w:name w:val="Rubrik 7 Char"/>
    <w:basedOn w:val="Standardstycketeckensnitt"/>
    <w:link w:val="Rubrik7"/>
    <w:uiPriority w:val="9"/>
    <w:semiHidden/>
    <w:rsid w:val="004A3EB0"/>
    <w:rPr>
      <w:rFonts w:asciiTheme="majorHAnsi" w:eastAsiaTheme="majorEastAsia" w:hAnsiTheme="majorHAnsi" w:cstheme="majorBidi"/>
      <w:color w:val="595959" w:themeColor="text1" w:themeTint="A6"/>
      <w:sz w:val="24"/>
      <w:szCs w:val="24"/>
    </w:rPr>
  </w:style>
  <w:style w:type="character" w:customStyle="1" w:styleId="Rubrik8Char">
    <w:name w:val="Rubrik 8 Char"/>
    <w:basedOn w:val="Standardstycketeckensnitt"/>
    <w:link w:val="Rubrik8"/>
    <w:uiPriority w:val="9"/>
    <w:semiHidden/>
    <w:rsid w:val="004A3EB0"/>
    <w:rPr>
      <w:rFonts w:asciiTheme="majorHAnsi" w:eastAsiaTheme="majorEastAsia" w:hAnsiTheme="majorHAnsi" w:cstheme="majorBidi"/>
      <w:caps/>
    </w:rPr>
  </w:style>
  <w:style w:type="character" w:customStyle="1" w:styleId="Rubrik9Char">
    <w:name w:val="Rubrik 9 Char"/>
    <w:basedOn w:val="Standardstycketeckensnitt"/>
    <w:link w:val="Rubrik9"/>
    <w:uiPriority w:val="9"/>
    <w:semiHidden/>
    <w:rsid w:val="004A3EB0"/>
    <w:rPr>
      <w:rFonts w:asciiTheme="majorHAnsi" w:eastAsiaTheme="majorEastAsia" w:hAnsiTheme="majorHAnsi" w:cstheme="majorBidi"/>
      <w:i/>
      <w:iCs/>
      <w:caps/>
    </w:rPr>
  </w:style>
  <w:style w:type="character" w:styleId="Stark">
    <w:name w:val="Strong"/>
    <w:basedOn w:val="Standardstycketeckensnitt"/>
    <w:uiPriority w:val="22"/>
    <w:qFormat/>
    <w:rsid w:val="004A3EB0"/>
    <w:rPr>
      <w:rFonts w:asciiTheme="minorHAnsi" w:eastAsiaTheme="minorEastAsia" w:hAnsiTheme="minorHAnsi" w:cstheme="minorBidi"/>
      <w:b/>
      <w:bCs/>
      <w:spacing w:val="0"/>
      <w:w w:val="100"/>
      <w:position w:val="0"/>
      <w:sz w:val="20"/>
      <w:szCs w:val="20"/>
    </w:rPr>
  </w:style>
  <w:style w:type="character" w:styleId="Diskretbetoning">
    <w:name w:val="Subtle Emphasis"/>
    <w:basedOn w:val="Standardstycketeckensnitt"/>
    <w:uiPriority w:val="19"/>
    <w:qFormat/>
    <w:rsid w:val="008835BF"/>
    <w:rPr>
      <w:i/>
      <w:iCs/>
      <w:sz w:val="18"/>
      <w:szCs w:val="18"/>
    </w:rPr>
  </w:style>
  <w:style w:type="character" w:styleId="Bokenstitel">
    <w:name w:val="Book Title"/>
    <w:basedOn w:val="Standardstycketeckensnitt"/>
    <w:uiPriority w:val="33"/>
    <w:qFormat/>
    <w:rsid w:val="004A3EB0"/>
    <w:rPr>
      <w:rFonts w:asciiTheme="minorHAnsi" w:eastAsiaTheme="minorEastAsia" w:hAnsiTheme="minorHAnsi" w:cstheme="minorBidi"/>
      <w:b/>
      <w:bCs/>
      <w:i/>
      <w:iCs/>
      <w:caps w:val="0"/>
      <w:smallCaps w:val="0"/>
      <w:color w:val="auto"/>
      <w:spacing w:val="10"/>
      <w:w w:val="100"/>
      <w:sz w:val="20"/>
      <w:szCs w:val="20"/>
    </w:rPr>
  </w:style>
  <w:style w:type="paragraph" w:styleId="Innehllsfrteckningsrubrik">
    <w:name w:val="TOC Heading"/>
    <w:basedOn w:val="Rubrik1"/>
    <w:next w:val="Normal"/>
    <w:uiPriority w:val="39"/>
    <w:semiHidden/>
    <w:unhideWhenUsed/>
    <w:qFormat/>
    <w:rsid w:val="000E2C73"/>
    <w:pPr>
      <w:outlineLvl w:val="9"/>
    </w:pPr>
    <w:rPr>
      <w:caps w:val="0"/>
    </w:rPr>
  </w:style>
  <w:style w:type="paragraph" w:customStyle="1" w:styleId="Datumunderrubrik">
    <w:name w:val="Datum under rubrik"/>
    <w:basedOn w:val="Beskrivning"/>
    <w:link w:val="DatumunderrubrikChar"/>
    <w:qFormat/>
    <w:rsid w:val="004F6E86"/>
    <w:pPr>
      <w:spacing w:after="240"/>
    </w:pPr>
  </w:style>
  <w:style w:type="paragraph" w:customStyle="1" w:styleId="Figurbeskrivning">
    <w:name w:val="Figurbeskrivning"/>
    <w:basedOn w:val="Beskrivning"/>
    <w:link w:val="FigurbeskrivningChar"/>
    <w:qFormat/>
    <w:rsid w:val="000E2C73"/>
    <w:pPr>
      <w:jc w:val="center"/>
    </w:pPr>
    <w:rPr>
      <w:i/>
      <w:iCs/>
    </w:rPr>
  </w:style>
  <w:style w:type="character" w:customStyle="1" w:styleId="BeskrivningChar">
    <w:name w:val="Beskrivning Char"/>
    <w:basedOn w:val="Standardstycketeckensnitt"/>
    <w:link w:val="Beskrivning"/>
    <w:uiPriority w:val="35"/>
    <w:rsid w:val="00261A79"/>
    <w:rPr>
      <w:rFonts w:asciiTheme="majorHAnsi" w:hAnsiTheme="majorHAnsi"/>
      <w:spacing w:val="10"/>
      <w:sz w:val="16"/>
      <w:szCs w:val="16"/>
    </w:rPr>
  </w:style>
  <w:style w:type="character" w:customStyle="1" w:styleId="DatumunderrubrikChar">
    <w:name w:val="Datum under rubrik Char"/>
    <w:basedOn w:val="BeskrivningChar"/>
    <w:link w:val="Datumunderrubrik"/>
    <w:rsid w:val="004F6E86"/>
    <w:rPr>
      <w:rFonts w:asciiTheme="majorHAnsi" w:hAnsiTheme="majorHAnsi"/>
      <w:spacing w:val="10"/>
      <w:sz w:val="16"/>
      <w:szCs w:val="16"/>
    </w:rPr>
  </w:style>
  <w:style w:type="character" w:styleId="Sidnummer">
    <w:name w:val="page number"/>
    <w:basedOn w:val="Standardstycketeckensnitt"/>
    <w:uiPriority w:val="99"/>
    <w:unhideWhenUsed/>
    <w:rsid w:val="00297412"/>
  </w:style>
  <w:style w:type="character" w:customStyle="1" w:styleId="FigurbeskrivningChar">
    <w:name w:val="Figurbeskrivning Char"/>
    <w:basedOn w:val="BeskrivningChar"/>
    <w:link w:val="Figurbeskrivning"/>
    <w:rsid w:val="00E371A1"/>
    <w:rPr>
      <w:rFonts w:asciiTheme="majorHAnsi" w:hAnsiTheme="majorHAnsi"/>
      <w:i/>
      <w:iCs/>
      <w:spacing w:val="1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738297">
      <w:bodyDiv w:val="1"/>
      <w:marLeft w:val="0"/>
      <w:marRight w:val="0"/>
      <w:marTop w:val="0"/>
      <w:marBottom w:val="0"/>
      <w:divBdr>
        <w:top w:val="none" w:sz="0" w:space="0" w:color="auto"/>
        <w:left w:val="none" w:sz="0" w:space="0" w:color="auto"/>
        <w:bottom w:val="none" w:sz="0" w:space="0" w:color="auto"/>
        <w:right w:val="none" w:sz="0" w:space="0" w:color="auto"/>
      </w:divBdr>
    </w:div>
    <w:div w:id="59912413">
      <w:bodyDiv w:val="1"/>
      <w:marLeft w:val="0"/>
      <w:marRight w:val="0"/>
      <w:marTop w:val="0"/>
      <w:marBottom w:val="0"/>
      <w:divBdr>
        <w:top w:val="none" w:sz="0" w:space="0" w:color="auto"/>
        <w:left w:val="none" w:sz="0" w:space="0" w:color="auto"/>
        <w:bottom w:val="none" w:sz="0" w:space="0" w:color="auto"/>
        <w:right w:val="none" w:sz="0" w:space="0" w:color="auto"/>
      </w:divBdr>
    </w:div>
    <w:div w:id="313023249">
      <w:bodyDiv w:val="1"/>
      <w:marLeft w:val="0"/>
      <w:marRight w:val="0"/>
      <w:marTop w:val="0"/>
      <w:marBottom w:val="0"/>
      <w:divBdr>
        <w:top w:val="none" w:sz="0" w:space="0" w:color="auto"/>
        <w:left w:val="none" w:sz="0" w:space="0" w:color="auto"/>
        <w:bottom w:val="none" w:sz="0" w:space="0" w:color="auto"/>
        <w:right w:val="none" w:sz="0" w:space="0" w:color="auto"/>
      </w:divBdr>
      <w:divsChild>
        <w:div w:id="2090032932">
          <w:marLeft w:val="0"/>
          <w:marRight w:val="0"/>
          <w:marTop w:val="0"/>
          <w:marBottom w:val="0"/>
          <w:divBdr>
            <w:top w:val="none" w:sz="0" w:space="0" w:color="auto"/>
            <w:left w:val="none" w:sz="0" w:space="0" w:color="auto"/>
            <w:bottom w:val="none" w:sz="0" w:space="0" w:color="auto"/>
            <w:right w:val="none" w:sz="0" w:space="0" w:color="auto"/>
          </w:divBdr>
          <w:divsChild>
            <w:div w:id="1875656665">
              <w:marLeft w:val="0"/>
              <w:marRight w:val="0"/>
              <w:marTop w:val="0"/>
              <w:marBottom w:val="0"/>
              <w:divBdr>
                <w:top w:val="none" w:sz="0" w:space="0" w:color="auto"/>
                <w:left w:val="none" w:sz="0" w:space="0" w:color="auto"/>
                <w:bottom w:val="none" w:sz="0" w:space="0" w:color="auto"/>
                <w:right w:val="none" w:sz="0" w:space="0" w:color="auto"/>
              </w:divBdr>
              <w:divsChild>
                <w:div w:id="193570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5590984">
      <w:bodyDiv w:val="1"/>
      <w:marLeft w:val="0"/>
      <w:marRight w:val="0"/>
      <w:marTop w:val="0"/>
      <w:marBottom w:val="0"/>
      <w:divBdr>
        <w:top w:val="none" w:sz="0" w:space="0" w:color="auto"/>
        <w:left w:val="none" w:sz="0" w:space="0" w:color="auto"/>
        <w:bottom w:val="none" w:sz="0" w:space="0" w:color="auto"/>
        <w:right w:val="none" w:sz="0" w:space="0" w:color="auto"/>
      </w:divBdr>
      <w:divsChild>
        <w:div w:id="686055204">
          <w:marLeft w:val="0"/>
          <w:marRight w:val="0"/>
          <w:marTop w:val="0"/>
          <w:marBottom w:val="0"/>
          <w:divBdr>
            <w:top w:val="none" w:sz="0" w:space="0" w:color="auto"/>
            <w:left w:val="none" w:sz="0" w:space="0" w:color="auto"/>
            <w:bottom w:val="none" w:sz="0" w:space="0" w:color="auto"/>
            <w:right w:val="none" w:sz="0" w:space="0" w:color="auto"/>
          </w:divBdr>
          <w:divsChild>
            <w:div w:id="72511307">
              <w:marLeft w:val="0"/>
              <w:marRight w:val="0"/>
              <w:marTop w:val="0"/>
              <w:marBottom w:val="0"/>
              <w:divBdr>
                <w:top w:val="none" w:sz="0" w:space="0" w:color="auto"/>
                <w:left w:val="none" w:sz="0" w:space="0" w:color="auto"/>
                <w:bottom w:val="none" w:sz="0" w:space="0" w:color="auto"/>
                <w:right w:val="none" w:sz="0" w:space="0" w:color="auto"/>
              </w:divBdr>
              <w:divsChild>
                <w:div w:id="74726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846333">
      <w:bodyDiv w:val="1"/>
      <w:marLeft w:val="0"/>
      <w:marRight w:val="0"/>
      <w:marTop w:val="0"/>
      <w:marBottom w:val="0"/>
      <w:divBdr>
        <w:top w:val="none" w:sz="0" w:space="0" w:color="auto"/>
        <w:left w:val="none" w:sz="0" w:space="0" w:color="auto"/>
        <w:bottom w:val="none" w:sz="0" w:space="0" w:color="auto"/>
        <w:right w:val="none" w:sz="0" w:space="0" w:color="auto"/>
      </w:divBdr>
      <w:divsChild>
        <w:div w:id="996690770">
          <w:marLeft w:val="0"/>
          <w:marRight w:val="0"/>
          <w:marTop w:val="0"/>
          <w:marBottom w:val="0"/>
          <w:divBdr>
            <w:top w:val="none" w:sz="0" w:space="0" w:color="auto"/>
            <w:left w:val="none" w:sz="0" w:space="0" w:color="auto"/>
            <w:bottom w:val="none" w:sz="0" w:space="0" w:color="auto"/>
            <w:right w:val="none" w:sz="0" w:space="0" w:color="auto"/>
          </w:divBdr>
          <w:divsChild>
            <w:div w:id="2064253046">
              <w:marLeft w:val="0"/>
              <w:marRight w:val="0"/>
              <w:marTop w:val="0"/>
              <w:marBottom w:val="0"/>
              <w:divBdr>
                <w:top w:val="none" w:sz="0" w:space="0" w:color="auto"/>
                <w:left w:val="none" w:sz="0" w:space="0" w:color="auto"/>
                <w:bottom w:val="none" w:sz="0" w:space="0" w:color="auto"/>
                <w:right w:val="none" w:sz="0" w:space="0" w:color="auto"/>
              </w:divBdr>
              <w:divsChild>
                <w:div w:id="174568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0291453">
      <w:bodyDiv w:val="1"/>
      <w:marLeft w:val="0"/>
      <w:marRight w:val="0"/>
      <w:marTop w:val="0"/>
      <w:marBottom w:val="0"/>
      <w:divBdr>
        <w:top w:val="none" w:sz="0" w:space="0" w:color="auto"/>
        <w:left w:val="none" w:sz="0" w:space="0" w:color="auto"/>
        <w:bottom w:val="none" w:sz="0" w:space="0" w:color="auto"/>
        <w:right w:val="none" w:sz="0" w:space="0" w:color="auto"/>
      </w:divBdr>
      <w:divsChild>
        <w:div w:id="1449813487">
          <w:marLeft w:val="0"/>
          <w:marRight w:val="0"/>
          <w:marTop w:val="0"/>
          <w:marBottom w:val="0"/>
          <w:divBdr>
            <w:top w:val="none" w:sz="0" w:space="0" w:color="auto"/>
            <w:left w:val="none" w:sz="0" w:space="0" w:color="auto"/>
            <w:bottom w:val="none" w:sz="0" w:space="0" w:color="auto"/>
            <w:right w:val="none" w:sz="0" w:space="0" w:color="auto"/>
          </w:divBdr>
          <w:divsChild>
            <w:div w:id="1597441513">
              <w:marLeft w:val="0"/>
              <w:marRight w:val="0"/>
              <w:marTop w:val="0"/>
              <w:marBottom w:val="0"/>
              <w:divBdr>
                <w:top w:val="none" w:sz="0" w:space="0" w:color="auto"/>
                <w:left w:val="none" w:sz="0" w:space="0" w:color="auto"/>
                <w:bottom w:val="none" w:sz="0" w:space="0" w:color="auto"/>
                <w:right w:val="none" w:sz="0" w:space="0" w:color="auto"/>
              </w:divBdr>
              <w:divsChild>
                <w:div w:id="118425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326129">
      <w:bodyDiv w:val="1"/>
      <w:marLeft w:val="0"/>
      <w:marRight w:val="0"/>
      <w:marTop w:val="0"/>
      <w:marBottom w:val="0"/>
      <w:divBdr>
        <w:top w:val="none" w:sz="0" w:space="0" w:color="auto"/>
        <w:left w:val="none" w:sz="0" w:space="0" w:color="auto"/>
        <w:bottom w:val="none" w:sz="0" w:space="0" w:color="auto"/>
        <w:right w:val="none" w:sz="0" w:space="0" w:color="auto"/>
      </w:divBdr>
      <w:divsChild>
        <w:div w:id="67194620">
          <w:marLeft w:val="0"/>
          <w:marRight w:val="0"/>
          <w:marTop w:val="0"/>
          <w:marBottom w:val="0"/>
          <w:divBdr>
            <w:top w:val="none" w:sz="0" w:space="0" w:color="auto"/>
            <w:left w:val="none" w:sz="0" w:space="0" w:color="auto"/>
            <w:bottom w:val="none" w:sz="0" w:space="0" w:color="auto"/>
            <w:right w:val="none" w:sz="0" w:space="0" w:color="auto"/>
          </w:divBdr>
          <w:divsChild>
            <w:div w:id="1205944118">
              <w:marLeft w:val="0"/>
              <w:marRight w:val="0"/>
              <w:marTop w:val="0"/>
              <w:marBottom w:val="0"/>
              <w:divBdr>
                <w:top w:val="none" w:sz="0" w:space="0" w:color="auto"/>
                <w:left w:val="none" w:sz="0" w:space="0" w:color="auto"/>
                <w:bottom w:val="none" w:sz="0" w:space="0" w:color="auto"/>
                <w:right w:val="none" w:sz="0" w:space="0" w:color="auto"/>
              </w:divBdr>
              <w:divsChild>
                <w:div w:id="11752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092844">
      <w:bodyDiv w:val="1"/>
      <w:marLeft w:val="0"/>
      <w:marRight w:val="0"/>
      <w:marTop w:val="0"/>
      <w:marBottom w:val="0"/>
      <w:divBdr>
        <w:top w:val="none" w:sz="0" w:space="0" w:color="auto"/>
        <w:left w:val="none" w:sz="0" w:space="0" w:color="auto"/>
        <w:bottom w:val="none" w:sz="0" w:space="0" w:color="auto"/>
        <w:right w:val="none" w:sz="0" w:space="0" w:color="auto"/>
      </w:divBdr>
      <w:divsChild>
        <w:div w:id="1599021887">
          <w:marLeft w:val="0"/>
          <w:marRight w:val="0"/>
          <w:marTop w:val="0"/>
          <w:marBottom w:val="0"/>
          <w:divBdr>
            <w:top w:val="none" w:sz="0" w:space="0" w:color="auto"/>
            <w:left w:val="none" w:sz="0" w:space="0" w:color="auto"/>
            <w:bottom w:val="none" w:sz="0" w:space="0" w:color="auto"/>
            <w:right w:val="none" w:sz="0" w:space="0" w:color="auto"/>
          </w:divBdr>
          <w:divsChild>
            <w:div w:id="1311713068">
              <w:marLeft w:val="0"/>
              <w:marRight w:val="0"/>
              <w:marTop w:val="0"/>
              <w:marBottom w:val="0"/>
              <w:divBdr>
                <w:top w:val="none" w:sz="0" w:space="0" w:color="auto"/>
                <w:left w:val="none" w:sz="0" w:space="0" w:color="auto"/>
                <w:bottom w:val="none" w:sz="0" w:space="0" w:color="auto"/>
                <w:right w:val="none" w:sz="0" w:space="0" w:color="auto"/>
              </w:divBdr>
              <w:divsChild>
                <w:div w:id="185402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9299972">
      <w:bodyDiv w:val="1"/>
      <w:marLeft w:val="0"/>
      <w:marRight w:val="0"/>
      <w:marTop w:val="0"/>
      <w:marBottom w:val="0"/>
      <w:divBdr>
        <w:top w:val="none" w:sz="0" w:space="0" w:color="auto"/>
        <w:left w:val="none" w:sz="0" w:space="0" w:color="auto"/>
        <w:bottom w:val="none" w:sz="0" w:space="0" w:color="auto"/>
        <w:right w:val="none" w:sz="0" w:space="0" w:color="auto"/>
      </w:divBdr>
      <w:divsChild>
        <w:div w:id="2027558145">
          <w:marLeft w:val="0"/>
          <w:marRight w:val="0"/>
          <w:marTop w:val="0"/>
          <w:marBottom w:val="0"/>
          <w:divBdr>
            <w:top w:val="none" w:sz="0" w:space="0" w:color="auto"/>
            <w:left w:val="none" w:sz="0" w:space="0" w:color="auto"/>
            <w:bottom w:val="none" w:sz="0" w:space="0" w:color="auto"/>
            <w:right w:val="none" w:sz="0" w:space="0" w:color="auto"/>
          </w:divBdr>
          <w:divsChild>
            <w:div w:id="1387291484">
              <w:marLeft w:val="0"/>
              <w:marRight w:val="0"/>
              <w:marTop w:val="0"/>
              <w:marBottom w:val="0"/>
              <w:divBdr>
                <w:top w:val="none" w:sz="0" w:space="0" w:color="auto"/>
                <w:left w:val="none" w:sz="0" w:space="0" w:color="auto"/>
                <w:bottom w:val="none" w:sz="0" w:space="0" w:color="auto"/>
                <w:right w:val="none" w:sz="0" w:space="0" w:color="auto"/>
              </w:divBdr>
              <w:divsChild>
                <w:div w:id="16267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910172">
      <w:bodyDiv w:val="1"/>
      <w:marLeft w:val="0"/>
      <w:marRight w:val="0"/>
      <w:marTop w:val="0"/>
      <w:marBottom w:val="0"/>
      <w:divBdr>
        <w:top w:val="none" w:sz="0" w:space="0" w:color="auto"/>
        <w:left w:val="none" w:sz="0" w:space="0" w:color="auto"/>
        <w:bottom w:val="none" w:sz="0" w:space="0" w:color="auto"/>
        <w:right w:val="none" w:sz="0" w:space="0" w:color="auto"/>
      </w:divBdr>
      <w:divsChild>
        <w:div w:id="1717124009">
          <w:marLeft w:val="0"/>
          <w:marRight w:val="0"/>
          <w:marTop w:val="0"/>
          <w:marBottom w:val="0"/>
          <w:divBdr>
            <w:top w:val="none" w:sz="0" w:space="0" w:color="auto"/>
            <w:left w:val="none" w:sz="0" w:space="0" w:color="auto"/>
            <w:bottom w:val="none" w:sz="0" w:space="0" w:color="auto"/>
            <w:right w:val="none" w:sz="0" w:space="0" w:color="auto"/>
          </w:divBdr>
          <w:divsChild>
            <w:div w:id="641737893">
              <w:marLeft w:val="0"/>
              <w:marRight w:val="0"/>
              <w:marTop w:val="0"/>
              <w:marBottom w:val="0"/>
              <w:divBdr>
                <w:top w:val="none" w:sz="0" w:space="0" w:color="auto"/>
                <w:left w:val="none" w:sz="0" w:space="0" w:color="auto"/>
                <w:bottom w:val="none" w:sz="0" w:space="0" w:color="auto"/>
                <w:right w:val="none" w:sz="0" w:space="0" w:color="auto"/>
              </w:divBdr>
              <w:divsChild>
                <w:div w:id="167144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2333211">
      <w:bodyDiv w:val="1"/>
      <w:marLeft w:val="0"/>
      <w:marRight w:val="0"/>
      <w:marTop w:val="0"/>
      <w:marBottom w:val="0"/>
      <w:divBdr>
        <w:top w:val="none" w:sz="0" w:space="0" w:color="auto"/>
        <w:left w:val="none" w:sz="0" w:space="0" w:color="auto"/>
        <w:bottom w:val="none" w:sz="0" w:space="0" w:color="auto"/>
        <w:right w:val="none" w:sz="0" w:space="0" w:color="auto"/>
      </w:divBdr>
      <w:divsChild>
        <w:div w:id="167140161">
          <w:marLeft w:val="0"/>
          <w:marRight w:val="0"/>
          <w:marTop w:val="0"/>
          <w:marBottom w:val="0"/>
          <w:divBdr>
            <w:top w:val="none" w:sz="0" w:space="0" w:color="auto"/>
            <w:left w:val="none" w:sz="0" w:space="0" w:color="auto"/>
            <w:bottom w:val="none" w:sz="0" w:space="0" w:color="auto"/>
            <w:right w:val="none" w:sz="0" w:space="0" w:color="auto"/>
          </w:divBdr>
          <w:divsChild>
            <w:div w:id="546530598">
              <w:marLeft w:val="0"/>
              <w:marRight w:val="0"/>
              <w:marTop w:val="0"/>
              <w:marBottom w:val="0"/>
              <w:divBdr>
                <w:top w:val="none" w:sz="0" w:space="0" w:color="auto"/>
                <w:left w:val="none" w:sz="0" w:space="0" w:color="auto"/>
                <w:bottom w:val="none" w:sz="0" w:space="0" w:color="auto"/>
                <w:right w:val="none" w:sz="0" w:space="0" w:color="auto"/>
              </w:divBdr>
              <w:divsChild>
                <w:div w:id="105593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1766486">
      <w:bodyDiv w:val="1"/>
      <w:marLeft w:val="0"/>
      <w:marRight w:val="0"/>
      <w:marTop w:val="0"/>
      <w:marBottom w:val="0"/>
      <w:divBdr>
        <w:top w:val="none" w:sz="0" w:space="0" w:color="auto"/>
        <w:left w:val="none" w:sz="0" w:space="0" w:color="auto"/>
        <w:bottom w:val="none" w:sz="0" w:space="0" w:color="auto"/>
        <w:right w:val="none" w:sz="0" w:space="0" w:color="auto"/>
      </w:divBdr>
      <w:divsChild>
        <w:div w:id="1854803578">
          <w:marLeft w:val="0"/>
          <w:marRight w:val="0"/>
          <w:marTop w:val="0"/>
          <w:marBottom w:val="0"/>
          <w:divBdr>
            <w:top w:val="none" w:sz="0" w:space="0" w:color="auto"/>
            <w:left w:val="none" w:sz="0" w:space="0" w:color="auto"/>
            <w:bottom w:val="none" w:sz="0" w:space="0" w:color="auto"/>
            <w:right w:val="none" w:sz="0" w:space="0" w:color="auto"/>
          </w:divBdr>
          <w:divsChild>
            <w:div w:id="220025277">
              <w:marLeft w:val="0"/>
              <w:marRight w:val="0"/>
              <w:marTop w:val="0"/>
              <w:marBottom w:val="0"/>
              <w:divBdr>
                <w:top w:val="none" w:sz="0" w:space="0" w:color="auto"/>
                <w:left w:val="none" w:sz="0" w:space="0" w:color="auto"/>
                <w:bottom w:val="none" w:sz="0" w:space="0" w:color="auto"/>
                <w:right w:val="none" w:sz="0" w:space="0" w:color="auto"/>
              </w:divBdr>
              <w:divsChild>
                <w:div w:id="353194920">
                  <w:marLeft w:val="0"/>
                  <w:marRight w:val="0"/>
                  <w:marTop w:val="0"/>
                  <w:marBottom w:val="0"/>
                  <w:divBdr>
                    <w:top w:val="none" w:sz="0" w:space="0" w:color="auto"/>
                    <w:left w:val="none" w:sz="0" w:space="0" w:color="auto"/>
                    <w:bottom w:val="none" w:sz="0" w:space="0" w:color="auto"/>
                    <w:right w:val="none" w:sz="0" w:space="0" w:color="auto"/>
                  </w:divBdr>
                </w:div>
                <w:div w:id="2016027637">
                  <w:marLeft w:val="62"/>
                  <w:marRight w:val="0"/>
                  <w:marTop w:val="255"/>
                  <w:marBottom w:val="0"/>
                  <w:divBdr>
                    <w:top w:val="none" w:sz="0" w:space="0" w:color="auto"/>
                    <w:left w:val="none" w:sz="0" w:space="0" w:color="auto"/>
                    <w:bottom w:val="none" w:sz="0" w:space="0" w:color="auto"/>
                    <w:right w:val="none" w:sz="0" w:space="0" w:color="auto"/>
                  </w:divBdr>
                </w:div>
                <w:div w:id="2125535654">
                  <w:marLeft w:val="0"/>
                  <w:marRight w:val="0"/>
                  <w:marTop w:val="389"/>
                  <w:marBottom w:val="0"/>
                  <w:divBdr>
                    <w:top w:val="none" w:sz="0" w:space="0" w:color="auto"/>
                    <w:left w:val="none" w:sz="0" w:space="0" w:color="auto"/>
                    <w:bottom w:val="none" w:sz="0" w:space="0" w:color="auto"/>
                    <w:right w:val="none" w:sz="0" w:space="0" w:color="auto"/>
                  </w:divBdr>
                </w:div>
              </w:divsChild>
            </w:div>
          </w:divsChild>
        </w:div>
      </w:divsChild>
    </w:div>
    <w:div w:id="1981110621">
      <w:bodyDiv w:val="1"/>
      <w:marLeft w:val="0"/>
      <w:marRight w:val="0"/>
      <w:marTop w:val="0"/>
      <w:marBottom w:val="0"/>
      <w:divBdr>
        <w:top w:val="none" w:sz="0" w:space="0" w:color="auto"/>
        <w:left w:val="none" w:sz="0" w:space="0" w:color="auto"/>
        <w:bottom w:val="none" w:sz="0" w:space="0" w:color="auto"/>
        <w:right w:val="none" w:sz="0" w:space="0" w:color="auto"/>
      </w:divBdr>
      <w:divsChild>
        <w:div w:id="987592388">
          <w:marLeft w:val="0"/>
          <w:marRight w:val="0"/>
          <w:marTop w:val="0"/>
          <w:marBottom w:val="0"/>
          <w:divBdr>
            <w:top w:val="none" w:sz="0" w:space="0" w:color="auto"/>
            <w:left w:val="none" w:sz="0" w:space="0" w:color="auto"/>
            <w:bottom w:val="none" w:sz="0" w:space="0" w:color="auto"/>
            <w:right w:val="none" w:sz="0" w:space="0" w:color="auto"/>
          </w:divBdr>
          <w:divsChild>
            <w:div w:id="541599024">
              <w:marLeft w:val="0"/>
              <w:marRight w:val="0"/>
              <w:marTop w:val="0"/>
              <w:marBottom w:val="0"/>
              <w:divBdr>
                <w:top w:val="none" w:sz="0" w:space="0" w:color="auto"/>
                <w:left w:val="none" w:sz="0" w:space="0" w:color="auto"/>
                <w:bottom w:val="none" w:sz="0" w:space="0" w:color="auto"/>
                <w:right w:val="none" w:sz="0" w:space="0" w:color="auto"/>
              </w:divBdr>
              <w:divsChild>
                <w:div w:id="109177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2652259">
      <w:bodyDiv w:val="1"/>
      <w:marLeft w:val="0"/>
      <w:marRight w:val="0"/>
      <w:marTop w:val="0"/>
      <w:marBottom w:val="0"/>
      <w:divBdr>
        <w:top w:val="none" w:sz="0" w:space="0" w:color="auto"/>
        <w:left w:val="none" w:sz="0" w:space="0" w:color="auto"/>
        <w:bottom w:val="none" w:sz="0" w:space="0" w:color="auto"/>
        <w:right w:val="none" w:sz="0" w:space="0" w:color="auto"/>
      </w:divBdr>
      <w:divsChild>
        <w:div w:id="1830247153">
          <w:marLeft w:val="0"/>
          <w:marRight w:val="0"/>
          <w:marTop w:val="0"/>
          <w:marBottom w:val="0"/>
          <w:divBdr>
            <w:top w:val="none" w:sz="0" w:space="0" w:color="auto"/>
            <w:left w:val="none" w:sz="0" w:space="0" w:color="auto"/>
            <w:bottom w:val="none" w:sz="0" w:space="0" w:color="auto"/>
            <w:right w:val="none" w:sz="0" w:space="0" w:color="auto"/>
          </w:divBdr>
          <w:divsChild>
            <w:div w:id="1946645969">
              <w:marLeft w:val="0"/>
              <w:marRight w:val="0"/>
              <w:marTop w:val="0"/>
              <w:marBottom w:val="0"/>
              <w:divBdr>
                <w:top w:val="none" w:sz="0" w:space="0" w:color="auto"/>
                <w:left w:val="none" w:sz="0" w:space="0" w:color="auto"/>
                <w:bottom w:val="none" w:sz="0" w:space="0" w:color="auto"/>
                <w:right w:val="none" w:sz="0" w:space="0" w:color="auto"/>
              </w:divBdr>
              <w:divsChild>
                <w:div w:id="293798935">
                  <w:marLeft w:val="0"/>
                  <w:marRight w:val="0"/>
                  <w:marTop w:val="0"/>
                  <w:marBottom w:val="0"/>
                  <w:divBdr>
                    <w:top w:val="none" w:sz="0" w:space="0" w:color="auto"/>
                    <w:left w:val="none" w:sz="0" w:space="0" w:color="auto"/>
                    <w:bottom w:val="none" w:sz="0" w:space="0" w:color="auto"/>
                    <w:right w:val="none" w:sz="0" w:space="0" w:color="auto"/>
                  </w:divBdr>
                </w:div>
                <w:div w:id="1747072590">
                  <w:marLeft w:val="13729"/>
                  <w:marRight w:val="0"/>
                  <w:marTop w:val="504"/>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sahandkhoda@gmail.com" TargetMode="External"/><Relationship Id="rId18" Type="http://schemas.openxmlformats.org/officeDocument/2006/relationships/image" Target="media/image3.jpeg"/><Relationship Id="rId26" Type="http://schemas.openxmlformats.org/officeDocument/2006/relationships/hyperlink" Target="https://sv.wikipedia.org/wiki/Akustisk_impedans" TargetMode="External"/><Relationship Id="rId3" Type="http://schemas.openxmlformats.org/officeDocument/2006/relationships/numbering" Target="numbering.xml"/><Relationship Id="rId21" Type="http://schemas.openxmlformats.org/officeDocument/2006/relationships/image" Target="media/image4.gif"/><Relationship Id="rId7" Type="http://schemas.openxmlformats.org/officeDocument/2006/relationships/footnotes" Target="footnotes.xml"/><Relationship Id="rId12" Type="http://schemas.openxmlformats.org/officeDocument/2006/relationships/hyperlink" Target="mailto:sahandkhoda@gmail.com" TargetMode="External"/><Relationship Id="rId17" Type="http://schemas.openxmlformats.org/officeDocument/2006/relationships/hyperlink" Target="https://sv.wikipedia.org/wiki/Sinusv%C3%A5g" TargetMode="External"/><Relationship Id="rId25" Type="http://schemas.openxmlformats.org/officeDocument/2006/relationships/chart" Target="charts/chart1.xml"/><Relationship Id="rId2" Type="http://schemas.openxmlformats.org/officeDocument/2006/relationships/customXml" Target="../customXml/item2.xml"/><Relationship Id="rId16" Type="http://schemas.openxmlformats.org/officeDocument/2006/relationships/hyperlink" Target="mailto:karlolo@kth.se" TargetMode="External"/><Relationship Id="rId20" Type="http://schemas.openxmlformats.org/officeDocument/2006/relationships/hyperlink" Target="https://sv.wikipedia.org/wiki/Mekanisk_v%C3%A5gr%C3%B6relse" TargetMode="External"/><Relationship Id="rId29" Type="http://schemas.openxmlformats.org/officeDocument/2006/relationships/hyperlink" Target="https://sv.wikipedia.org/wiki/Ljudniv%C3%A5"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24" Type="http://schemas.openxmlformats.org/officeDocument/2006/relationships/hyperlink" Target="http://www8.tfe.umu.se/courses/systemteknik/Multimed2/mm2_99/Bok99/5_4/Image8.gif" TargetMode="External"/><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mailto:martin.wiklund@biox.kth.se" TargetMode="External"/><Relationship Id="rId23" Type="http://schemas.openxmlformats.org/officeDocument/2006/relationships/image" Target="media/image5.gif"/><Relationship Id="rId28" Type="http://schemas.openxmlformats.org/officeDocument/2006/relationships/hyperlink" Target="https://sv.wikipedia.org/wiki/Chockv%C3%A5g" TargetMode="External"/><Relationship Id="rId10" Type="http://schemas.openxmlformats.org/officeDocument/2006/relationships/image" Target="media/image2.png"/><Relationship Id="rId19" Type="http://schemas.openxmlformats.org/officeDocument/2006/relationships/hyperlink" Target="https://www.allaboutcircuits.com/uploads/articles/3.3_Characteristics_of_Sinusoidal_Signals1_.jpg" TargetMode="External"/><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 Id="rId22" Type="http://schemas.openxmlformats.org/officeDocument/2006/relationships/hyperlink" Target="https://upload.wikimedia.org/wikipedia/commons/thumb/7/7d/Standing_wave_2.gif/600px-Standing_wave_2.gif" TargetMode="External"/><Relationship Id="rId27" Type="http://schemas.openxmlformats.org/officeDocument/2006/relationships/hyperlink" Target="https://radiopaedia.org/articles/acoustic-impedance" TargetMode="External"/><Relationship Id="rId30" Type="http://schemas.openxmlformats.org/officeDocument/2006/relationships/image" Target="media/image6.png"/></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cb03d64890cf78b3/KTH%20-%20Dokument/Sinusv&#229;g%20test%20rita.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sv-SE"/>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smoothMarker"/>
        <c:varyColors val="0"/>
        <c:ser>
          <c:idx val="0"/>
          <c:order val="0"/>
          <c:tx>
            <c:strRef>
              <c:f>Blad1!$B$1</c:f>
              <c:strCache>
                <c:ptCount val="1"/>
                <c:pt idx="0">
                  <c:v>Sinusfunktion (en våglängd)</c:v>
                </c:pt>
              </c:strCache>
            </c:strRef>
          </c:tx>
          <c:spPr>
            <a:ln w="19050" cap="rnd">
              <a:solidFill>
                <a:srgbClr val="FF0000"/>
              </a:solidFill>
              <a:round/>
            </a:ln>
            <a:effectLst/>
          </c:spPr>
          <c:marker>
            <c:symbol val="none"/>
          </c:marker>
          <c:xVal>
            <c:numRef>
              <c:f>Blad1!$A$2:$A$34</c:f>
              <c:numCache>
                <c:formatCode>General</c:formatCode>
                <c:ptCount val="33"/>
                <c:pt idx="0">
                  <c:v>0</c:v>
                </c:pt>
                <c:pt idx="1">
                  <c:v>0.19634954084936207</c:v>
                </c:pt>
                <c:pt idx="2">
                  <c:v>0.39269908169872414</c:v>
                </c:pt>
                <c:pt idx="3">
                  <c:v>0.58904862254808621</c:v>
                </c:pt>
                <c:pt idx="4">
                  <c:v>0.78539816339744828</c:v>
                </c:pt>
                <c:pt idx="5">
                  <c:v>0.98174770424681035</c:v>
                </c:pt>
                <c:pt idx="6">
                  <c:v>1.1780972450961724</c:v>
                </c:pt>
                <c:pt idx="7">
                  <c:v>1.3744467859455345</c:v>
                </c:pt>
                <c:pt idx="8">
                  <c:v>1.5707963267948966</c:v>
                </c:pt>
                <c:pt idx="9">
                  <c:v>1.7671458676442586</c:v>
                </c:pt>
                <c:pt idx="10">
                  <c:v>1.9634954084936207</c:v>
                </c:pt>
                <c:pt idx="11">
                  <c:v>2.1598449493429825</c:v>
                </c:pt>
                <c:pt idx="12">
                  <c:v>2.3561944901923448</c:v>
                </c:pt>
                <c:pt idx="13">
                  <c:v>2.5525440310417071</c:v>
                </c:pt>
                <c:pt idx="14">
                  <c:v>2.7488935718910694</c:v>
                </c:pt>
                <c:pt idx="15">
                  <c:v>2.9452431127404317</c:v>
                </c:pt>
                <c:pt idx="16">
                  <c:v>3.141592653589794</c:v>
                </c:pt>
                <c:pt idx="17">
                  <c:v>3.3379421944391563</c:v>
                </c:pt>
                <c:pt idx="18">
                  <c:v>3.5342917352885186</c:v>
                </c:pt>
                <c:pt idx="19">
                  <c:v>3.7306412761378809</c:v>
                </c:pt>
                <c:pt idx="20">
                  <c:v>3.9269908169872432</c:v>
                </c:pt>
                <c:pt idx="21">
                  <c:v>4.1233403578366055</c:v>
                </c:pt>
                <c:pt idx="22">
                  <c:v>4.3196898986859678</c:v>
                </c:pt>
                <c:pt idx="23">
                  <c:v>4.51603943953533</c:v>
                </c:pt>
                <c:pt idx="24">
                  <c:v>4.7123889803846923</c:v>
                </c:pt>
                <c:pt idx="25">
                  <c:v>4.9087385212340546</c:v>
                </c:pt>
                <c:pt idx="26">
                  <c:v>5.1050880620834169</c:v>
                </c:pt>
                <c:pt idx="27">
                  <c:v>5.3014376029327792</c:v>
                </c:pt>
                <c:pt idx="28">
                  <c:v>5.4977871437821415</c:v>
                </c:pt>
                <c:pt idx="29">
                  <c:v>5.6941366846315038</c:v>
                </c:pt>
                <c:pt idx="30">
                  <c:v>5.8904862254808661</c:v>
                </c:pt>
                <c:pt idx="31">
                  <c:v>6.0868357663302284</c:v>
                </c:pt>
                <c:pt idx="32">
                  <c:v>6.2831853071795907</c:v>
                </c:pt>
              </c:numCache>
            </c:numRef>
          </c:xVal>
          <c:yVal>
            <c:numRef>
              <c:f>Blad1!$B$2:$B$34</c:f>
              <c:numCache>
                <c:formatCode>General</c:formatCode>
                <c:ptCount val="33"/>
                <c:pt idx="0">
                  <c:v>0</c:v>
                </c:pt>
                <c:pt idx="1">
                  <c:v>0.19509032201612825</c:v>
                </c:pt>
                <c:pt idx="2">
                  <c:v>0.38268343236508978</c:v>
                </c:pt>
                <c:pt idx="3">
                  <c:v>0.55557023301960218</c:v>
                </c:pt>
                <c:pt idx="4">
                  <c:v>0.70710678118654746</c:v>
                </c:pt>
                <c:pt idx="5">
                  <c:v>0.83146961230254524</c:v>
                </c:pt>
                <c:pt idx="6">
                  <c:v>0.92387953251128674</c:v>
                </c:pt>
                <c:pt idx="7">
                  <c:v>0.98078528040323043</c:v>
                </c:pt>
                <c:pt idx="8">
                  <c:v>1</c:v>
                </c:pt>
                <c:pt idx="9">
                  <c:v>0.98078528040323043</c:v>
                </c:pt>
                <c:pt idx="10">
                  <c:v>0.92387953251128674</c:v>
                </c:pt>
                <c:pt idx="11">
                  <c:v>0.83146961230254546</c:v>
                </c:pt>
                <c:pt idx="12">
                  <c:v>0.70710678118654757</c:v>
                </c:pt>
                <c:pt idx="13">
                  <c:v>0.55557023301960218</c:v>
                </c:pt>
                <c:pt idx="14">
                  <c:v>0.38268343236508945</c:v>
                </c:pt>
                <c:pt idx="15">
                  <c:v>0.19509032201612772</c:v>
                </c:pt>
                <c:pt idx="16">
                  <c:v>-7.6566357420926323E-16</c:v>
                </c:pt>
                <c:pt idx="17">
                  <c:v>-0.19509032201612922</c:v>
                </c:pt>
                <c:pt idx="18">
                  <c:v>-0.38268343236509089</c:v>
                </c:pt>
                <c:pt idx="19">
                  <c:v>-0.5555702330196034</c:v>
                </c:pt>
                <c:pt idx="20">
                  <c:v>-0.70710678118654868</c:v>
                </c:pt>
                <c:pt idx="21">
                  <c:v>-0.83146961230254623</c:v>
                </c:pt>
                <c:pt idx="22">
                  <c:v>-0.92387953251128752</c:v>
                </c:pt>
                <c:pt idx="23">
                  <c:v>-0.98078528040323087</c:v>
                </c:pt>
                <c:pt idx="24">
                  <c:v>-1</c:v>
                </c:pt>
                <c:pt idx="25">
                  <c:v>-0.98078528040322988</c:v>
                </c:pt>
                <c:pt idx="26">
                  <c:v>-0.92387953251128563</c:v>
                </c:pt>
                <c:pt idx="27">
                  <c:v>-0.83146961230254346</c:v>
                </c:pt>
                <c:pt idx="28">
                  <c:v>-0.70710678118654513</c:v>
                </c:pt>
                <c:pt idx="29">
                  <c:v>-0.55557023301959929</c:v>
                </c:pt>
                <c:pt idx="30">
                  <c:v>-0.38268343236508628</c:v>
                </c:pt>
                <c:pt idx="31">
                  <c:v>-0.19509032201612436</c:v>
                </c:pt>
                <c:pt idx="32">
                  <c:v>4.1958624075189022E-15</c:v>
                </c:pt>
              </c:numCache>
            </c:numRef>
          </c:yVal>
          <c:smooth val="1"/>
          <c:extLst>
            <c:ext xmlns:c16="http://schemas.microsoft.com/office/drawing/2014/chart" uri="{C3380CC4-5D6E-409C-BE32-E72D297353CC}">
              <c16:uniqueId val="{00000000-DFAE-4D20-934D-5BD43A8B0C0E}"/>
            </c:ext>
          </c:extLst>
        </c:ser>
        <c:dLbls>
          <c:showLegendKey val="0"/>
          <c:showVal val="0"/>
          <c:showCatName val="0"/>
          <c:showSerName val="0"/>
          <c:showPercent val="0"/>
          <c:showBubbleSize val="0"/>
        </c:dLbls>
        <c:axId val="203406768"/>
        <c:axId val="215550976"/>
      </c:scatterChart>
      <c:valAx>
        <c:axId val="203406768"/>
        <c:scaling>
          <c:orientation val="minMax"/>
          <c:max val="7"/>
          <c:min val="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sv-SE" b="1"/>
                  <a:t>Rums-</a:t>
                </a:r>
                <a:r>
                  <a:rPr lang="sv-SE" b="1" baseline="0"/>
                  <a:t> eller tidsvariabel</a:t>
                </a:r>
                <a:r>
                  <a:rPr lang="sv-SE" b="1"/>
                  <a:t> (</a:t>
                </a:r>
                <a:r>
                  <a:rPr lang="sv-SE" sz="1000" b="1" i="0" u="none" strike="noStrike" baseline="0">
                    <a:effectLst/>
                  </a:rPr>
                  <a:t>𝛼</a:t>
                </a:r>
                <a:r>
                  <a:rPr lang="sv-SE" b="1" baseline="0"/>
                  <a:t>)</a:t>
                </a:r>
                <a:endParaRPr lang="sv-SE" b="1"/>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sv-SE"/>
            </a:p>
          </c:txPr>
        </c:title>
        <c:numFmt formatCode="General"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sv-SE"/>
          </a:p>
        </c:txPr>
        <c:crossAx val="215550976"/>
        <c:crosses val="autoZero"/>
        <c:crossBetween val="midCat"/>
        <c:majorUnit val="3.14"/>
      </c:valAx>
      <c:valAx>
        <c:axId val="215550976"/>
        <c:scaling>
          <c:orientation val="minMax"/>
        </c:scaling>
        <c:delete val="1"/>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sv-SE" b="1"/>
                  <a:t>Störning, s</a:t>
                </a:r>
              </a:p>
            </c:rich>
          </c:tx>
          <c:layout>
            <c:manualLayout>
              <c:xMode val="edge"/>
              <c:yMode val="edge"/>
              <c:x val="1.9444444444444445E-2"/>
              <c:y val="0.35006926217556139"/>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sv-SE"/>
            </a:p>
          </c:txPr>
        </c:title>
        <c:numFmt formatCode="General" sourceLinked="1"/>
        <c:majorTickMark val="out"/>
        <c:minorTickMark val="none"/>
        <c:tickLblPos val="nextTo"/>
        <c:crossAx val="203406768"/>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sv-SE"/>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2830A57-8892-4526-9813-0F173338CAC5}">
  <we:reference id="wa104099688" version="1.3.0.0" store="sv-S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2020-08-24T00:00:00</PublishDate>
  <Abstract>SK1114 HT21-1 Elektromagnetism och vågrörelselära, 7,5 hp</Abstract>
  <CompanyAddress>HL1201 inkl. 1001 HT20 Medicin och medicinsk teknik</CompanyAddress>
  <CompanyPhone/>
  <CompanyFax/>
  <CompanyEmail>sahandkh@kth.se</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3B1960D-8612-4CF6-BA72-B9EAD5A995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2460</TotalTime>
  <Pages>16</Pages>
  <Words>3460</Words>
  <Characters>18342</Characters>
  <Application>Microsoft Office Word</Application>
  <DocSecurity>0</DocSecurity>
  <Lines>152</Lines>
  <Paragraphs>43</Paragraphs>
  <ScaleCrop>false</ScaleCrop>
  <HeadingPairs>
    <vt:vector size="2" baseType="variant">
      <vt:variant>
        <vt:lpstr>Rubrik</vt:lpstr>
      </vt:variant>
      <vt:variant>
        <vt:i4>1</vt:i4>
      </vt:variant>
    </vt:vector>
  </HeadingPairs>
  <TitlesOfParts>
    <vt:vector size="1" baseType="lpstr">
      <vt:lpstr>ellära och mätteknik</vt:lpstr>
    </vt:vector>
  </TitlesOfParts>
  <Company>Kungliga Tekniska Högskolan</Company>
  <LinksUpToDate>false</LinksUpToDate>
  <CharactersWithSpaces>21759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Elektromagnetism - 
Akustik</dc:title>
  <dc:subject>Sahand Khodabandehloo</dc:subject>
  <dc:creator>Sahand</dc:creator>
  <cp:keywords/>
  <dc:description/>
  <cp:lastModifiedBy>Sahand Khodabandehloo</cp:lastModifiedBy>
  <cp:revision>485</cp:revision>
  <dcterms:created xsi:type="dcterms:W3CDTF">2021-08-29T12:38:00Z</dcterms:created>
  <dcterms:modified xsi:type="dcterms:W3CDTF">2021-10-21T17:29:00Z</dcterms:modified>
</cp:coreProperties>
</file>