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sdt>
      <w:sdtPr>
        <w:rPr>
          <w:color w:val="4A66AC" w:themeColor="accent1"/>
        </w:rPr>
        <w:id w:val="2067296856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722E22" w:rsidRDefault="00722E22">
          <w:pPr>
            <w:pStyle w:val="NoSpacing"/>
            <w:spacing w:before="1540" w:after="240"/>
            <w:jc w:val="center"/>
            <w:rPr>
              <w:color w:val="4A66AC" w:themeColor="accent1"/>
            </w:rPr>
          </w:pPr>
          <w:r>
            <w:rPr>
              <w:noProof/>
              <w:color w:val="4A66AC" w:themeColor="accent1"/>
            </w:rPr>
            <w:drawing>
              <wp:inline distT="0" distB="0" distL="0" distR="0" wp14:anchorId="62BDC35E" wp14:editId="24FCCB1C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ISOCPEUR" w:eastAsiaTheme="majorEastAsia" w:hAnsi="ISOCPEUR" w:cstheme="majorBidi"/>
              <w:caps/>
              <w:color w:val="4A66AC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823A59CF3F44567A43AF6ECBCF505C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722E22" w:rsidRPr="00722E22" w:rsidRDefault="00722E22" w:rsidP="00722E22">
              <w:pPr>
                <w:pStyle w:val="NoSpacing"/>
                <w:pBdr>
                  <w:top w:val="single" w:sz="6" w:space="6" w:color="4A66AC" w:themeColor="accent1"/>
                  <w:bottom w:val="single" w:sz="6" w:space="6" w:color="4A66AC" w:themeColor="accent1"/>
                </w:pBdr>
                <w:spacing w:after="240"/>
                <w:jc w:val="center"/>
                <w:rPr>
                  <w:rFonts w:ascii="ISOCPEUR" w:eastAsiaTheme="majorEastAsia" w:hAnsi="ISOCPEUR" w:cstheme="majorBidi"/>
                  <w:caps/>
                  <w:color w:val="4A66AC" w:themeColor="accent1"/>
                  <w:sz w:val="80"/>
                  <w:szCs w:val="80"/>
                </w:rPr>
              </w:pPr>
              <w:r>
                <w:rPr>
                  <w:rFonts w:ascii="ISOCPEUR" w:eastAsiaTheme="majorEastAsia" w:hAnsi="ISOCPEUR" w:cstheme="majorBidi"/>
                  <w:caps/>
                  <w:color w:val="4A66AC" w:themeColor="accent1"/>
                  <w:sz w:val="72"/>
                  <w:szCs w:val="72"/>
                </w:rPr>
                <w:t>DSP-</w:t>
              </w:r>
              <w:r w:rsidRPr="00722E22">
                <w:rPr>
                  <w:rFonts w:ascii="ISOCPEUR" w:eastAsiaTheme="majorEastAsia" w:hAnsi="ISOCPEUR" w:cstheme="majorBidi"/>
                  <w:caps/>
                  <w:color w:val="4A66AC" w:themeColor="accent1"/>
                  <w:sz w:val="72"/>
                  <w:szCs w:val="72"/>
                </w:rPr>
                <w:t>ca#2</w:t>
              </w:r>
            </w:p>
          </w:sdtContent>
        </w:sdt>
        <w:sdt>
          <w:sdtPr>
            <w:rPr>
              <w:rFonts w:ascii="ISOCTEUR" w:hAnsi="ISOCTEUR"/>
              <w:color w:val="4A66AC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08736221E0340AFA783500CCD87225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722E22" w:rsidRPr="00CD5391" w:rsidRDefault="00722E22" w:rsidP="00722E22">
              <w:pPr>
                <w:pStyle w:val="NoSpacing"/>
                <w:jc w:val="center"/>
                <w:rPr>
                  <w:rFonts w:ascii="ISOCTEUR" w:hAnsi="ISOCTEUR"/>
                  <w:color w:val="4A66AC" w:themeColor="accent1"/>
                  <w:sz w:val="28"/>
                  <w:szCs w:val="28"/>
                </w:rPr>
              </w:pPr>
              <w:r w:rsidRPr="00CD5391">
                <w:rPr>
                  <w:rFonts w:ascii="ISOCTEUR" w:hAnsi="ISOCTEUR"/>
                  <w:color w:val="4A66AC" w:themeColor="accent1"/>
                  <w:sz w:val="28"/>
                  <w:szCs w:val="28"/>
                </w:rPr>
                <w:t>Filter Design and Analysis</w:t>
              </w:r>
            </w:p>
          </w:sdtContent>
        </w:sdt>
        <w:p w:rsidR="00722E22" w:rsidRDefault="00CD5391">
          <w:pPr>
            <w:pStyle w:val="NoSpacing"/>
            <w:spacing w:before="480"/>
            <w:jc w:val="center"/>
            <w:rPr>
              <w:color w:val="4A66AC" w:themeColor="accent1"/>
            </w:rPr>
          </w:pPr>
          <w:r>
            <w:rPr>
              <w:noProof/>
              <w:color w:val="4A66AC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3D60D8B" wp14:editId="35D24BF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ISOCTEUR" w:hAnsi="ISOCTEUR"/>
                                    <w:caps/>
                                    <w:color w:val="4A66AC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807121338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722E22" w:rsidRPr="00CD5391" w:rsidRDefault="00CD5391" w:rsidP="00722E2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ISOCTEUR" w:hAnsi="ISOCTEUR"/>
                                        <w:caps/>
                                        <w:color w:val="4A66AC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CD5391">
                                      <w:rPr>
                                        <w:rFonts w:ascii="ISOCTEUR" w:hAnsi="ISOCTEUR"/>
                                        <w:caps/>
                                        <w:color w:val="4A66AC" w:themeColor="accent1"/>
                                        <w:sz w:val="28"/>
                                        <w:szCs w:val="28"/>
                                      </w:rPr>
                                      <w:t>Ordibehesht 99</w:t>
                                    </w:r>
                                  </w:p>
                                </w:sdtContent>
                              </w:sdt>
                              <w:p w:rsidR="00722E22" w:rsidRPr="00CD5391" w:rsidRDefault="00722E22" w:rsidP="00722E22">
                                <w:pPr>
                                  <w:pStyle w:val="NoSpacing"/>
                                  <w:jc w:val="center"/>
                                  <w:rPr>
                                    <w:rFonts w:ascii="ISOCTEUR" w:hAnsi="ISOCTEUR"/>
                                    <w:color w:val="4A66AC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ISOCTEUR" w:hAnsi="ISOCTEUR"/>
                                      <w:caps/>
                                      <w:color w:val="4A66AC" w:themeColor="accent1"/>
                                    </w:rPr>
                                    <w:alias w:val="Company"/>
                                    <w:tag w:val=""/>
                                    <w:id w:val="-38064236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CD5391">
                                      <w:rPr>
                                        <w:rFonts w:ascii="ISOCTEUR" w:hAnsi="ISOCTEUR"/>
                                        <w:caps/>
                                        <w:color w:val="4A66AC" w:themeColor="accent1"/>
                                      </w:rPr>
                                      <w:t>sahand khoshdel</w:t>
                                    </w:r>
                                  </w:sdtContent>
                                </w:sdt>
                              </w:p>
                              <w:p w:rsidR="00722E22" w:rsidRPr="00CD5391" w:rsidRDefault="00722E22" w:rsidP="00722E22">
                                <w:pPr>
                                  <w:pStyle w:val="NoSpacing"/>
                                  <w:jc w:val="center"/>
                                  <w:rPr>
                                    <w:rFonts w:ascii="ISOCTEUR" w:hAnsi="ISOCTEUR"/>
                                    <w:color w:val="4A66AC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ISOCTEUR" w:hAnsi="ISOCTEUR"/>
                                      <w:color w:val="4A66AC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CD5391">
                                      <w:rPr>
                                        <w:rFonts w:ascii="ISOCTEUR" w:hAnsi="ISOCTEUR"/>
                                        <w:color w:val="4A66AC" w:themeColor="accent1"/>
                                      </w:rPr>
                                      <w:t>810196607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D60D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ISOCTEUR" w:hAnsi="ISOCTEUR"/>
                              <w:caps/>
                              <w:color w:val="4A66AC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807121338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22E22" w:rsidRPr="00CD5391" w:rsidRDefault="00CD5391" w:rsidP="00722E2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ISOCTEUR" w:hAnsi="ISOCTEUR"/>
                                  <w:caps/>
                                  <w:color w:val="4A66AC" w:themeColor="accent1"/>
                                  <w:sz w:val="28"/>
                                  <w:szCs w:val="28"/>
                                </w:rPr>
                              </w:pPr>
                              <w:r w:rsidRPr="00CD5391">
                                <w:rPr>
                                  <w:rFonts w:ascii="ISOCTEUR" w:hAnsi="ISOCTEUR"/>
                                  <w:caps/>
                                  <w:color w:val="4A66AC" w:themeColor="accent1"/>
                                  <w:sz w:val="28"/>
                                  <w:szCs w:val="28"/>
                                </w:rPr>
                                <w:t>Ordibehesht 99</w:t>
                              </w:r>
                            </w:p>
                          </w:sdtContent>
                        </w:sdt>
                        <w:p w:rsidR="00722E22" w:rsidRPr="00CD5391" w:rsidRDefault="00722E22" w:rsidP="00722E22">
                          <w:pPr>
                            <w:pStyle w:val="NoSpacing"/>
                            <w:jc w:val="center"/>
                            <w:rPr>
                              <w:rFonts w:ascii="ISOCTEUR" w:hAnsi="ISOCTEUR"/>
                              <w:color w:val="4A66AC" w:themeColor="accent1"/>
                            </w:rPr>
                          </w:pPr>
                          <w:sdt>
                            <w:sdtPr>
                              <w:rPr>
                                <w:rFonts w:ascii="ISOCTEUR" w:hAnsi="ISOCTEUR"/>
                                <w:caps/>
                                <w:color w:val="4A66AC" w:themeColor="accent1"/>
                              </w:rPr>
                              <w:alias w:val="Company"/>
                              <w:tag w:val=""/>
                              <w:id w:val="-38064236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CD5391">
                                <w:rPr>
                                  <w:rFonts w:ascii="ISOCTEUR" w:hAnsi="ISOCTEUR"/>
                                  <w:caps/>
                                  <w:color w:val="4A66AC" w:themeColor="accent1"/>
                                </w:rPr>
                                <w:t>sahand khoshdel</w:t>
                              </w:r>
                            </w:sdtContent>
                          </w:sdt>
                        </w:p>
                        <w:p w:rsidR="00722E22" w:rsidRPr="00CD5391" w:rsidRDefault="00722E22" w:rsidP="00722E22">
                          <w:pPr>
                            <w:pStyle w:val="NoSpacing"/>
                            <w:jc w:val="center"/>
                            <w:rPr>
                              <w:rFonts w:ascii="ISOCTEUR" w:hAnsi="ISOCTEUR"/>
                              <w:color w:val="4A66AC" w:themeColor="accent1"/>
                            </w:rPr>
                          </w:pPr>
                          <w:sdt>
                            <w:sdtPr>
                              <w:rPr>
                                <w:rFonts w:ascii="ISOCTEUR" w:hAnsi="ISOCTEUR"/>
                                <w:color w:val="4A66AC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CD5391">
                                <w:rPr>
                                  <w:rFonts w:ascii="ISOCTEUR" w:hAnsi="ISOCTEUR"/>
                                  <w:color w:val="4A66AC" w:themeColor="accent1"/>
                                </w:rPr>
                                <w:t>810196607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722E22">
            <w:rPr>
              <w:noProof/>
              <w:color w:val="4A66AC" w:themeColor="accent1"/>
            </w:rPr>
            <w:drawing>
              <wp:inline distT="0" distB="0" distL="0" distR="0" wp14:anchorId="6B8191B2" wp14:editId="64BF591D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D5391" w:rsidRDefault="00CD5391" w:rsidP="00CD5391"/>
        <w:p w:rsidR="00CD5391" w:rsidRDefault="00CD5391" w:rsidP="00CD5391"/>
        <w:p w:rsidR="00CD5391" w:rsidRDefault="00CD5391" w:rsidP="00CD5391"/>
        <w:p w:rsidR="00CD5391" w:rsidRDefault="00CD5391" w:rsidP="00CD5391"/>
        <w:p w:rsidR="00CD5391" w:rsidRDefault="00CD5391" w:rsidP="00CD5391"/>
        <w:p w:rsidR="00CD5391" w:rsidRDefault="00CD5391" w:rsidP="00CD5391"/>
        <w:p w:rsidR="00CD5391" w:rsidRDefault="00CD5391" w:rsidP="00CD5391"/>
        <w:p w:rsidR="00CD5391" w:rsidRDefault="00CD5391" w:rsidP="00CD5391"/>
        <w:p w:rsidR="00CD5391" w:rsidRDefault="00CD5391" w:rsidP="00CD5391"/>
        <w:p w:rsidR="00CD5391" w:rsidRDefault="00CD5391" w:rsidP="00CD5391"/>
        <w:p w:rsidR="00CD5391" w:rsidRDefault="00CD5391" w:rsidP="00CD5391"/>
        <w:p w:rsidR="00CD5391" w:rsidRDefault="00CD5391" w:rsidP="00CD5391"/>
        <w:p w:rsidR="00CD5391" w:rsidRDefault="00CD5391" w:rsidP="00CD5391"/>
        <w:p w:rsidR="00CD5391" w:rsidRDefault="00CD5391" w:rsidP="00CD5391"/>
        <w:p w:rsidR="00CD5391" w:rsidRDefault="00CD5391" w:rsidP="00CD5391"/>
        <w:p w:rsidR="00B97623" w:rsidRDefault="00722E22" w:rsidP="00CD5391"/>
      </w:sdtContent>
    </w:sdt>
    <w:p w:rsidR="00373F38" w:rsidRPr="0088309C" w:rsidRDefault="00373F38" w:rsidP="00373F38">
      <w:pPr>
        <w:pStyle w:val="Level1"/>
        <w:jc w:val="center"/>
        <w:rPr>
          <w:rFonts w:ascii="ISOCTEUR" w:hAnsi="ISOCTEUR"/>
          <w:b w:val="0"/>
          <w:bCs w:val="0"/>
        </w:rPr>
      </w:pPr>
      <w:r w:rsidRPr="0088309C">
        <w:rPr>
          <w:rFonts w:ascii="ISOCTEUR" w:hAnsi="ISOCTEUR"/>
          <w:b w:val="0"/>
          <w:bCs w:val="0"/>
        </w:rPr>
        <w:lastRenderedPageBreak/>
        <w:t>TABLE OF CONTENTS</w:t>
      </w:r>
    </w:p>
    <w:p w:rsidR="00373F38" w:rsidRPr="0088309C" w:rsidRDefault="00373F38" w:rsidP="00373F38">
      <w:pPr>
        <w:pStyle w:val="Level1"/>
        <w:jc w:val="center"/>
        <w:rPr>
          <w:rFonts w:ascii="ISOCTEUR" w:hAnsi="ISOCTEUR"/>
          <w:b w:val="0"/>
          <w:bCs w:val="0"/>
        </w:rPr>
      </w:pPr>
      <w:r w:rsidRPr="0088309C">
        <w:rPr>
          <w:rFonts w:ascii="ISOCTEUR" w:hAnsi="ISOCTEUR"/>
          <w:b w:val="0"/>
          <w:bCs w:val="0"/>
          <w:webHidden/>
        </w:rPr>
        <w:t xml:space="preserve">Introdution </w:t>
      </w:r>
      <w:r w:rsidRPr="0088309C">
        <w:rPr>
          <w:rFonts w:ascii="ISOCTEUR" w:hAnsi="ISOCTEUR"/>
          <w:b w:val="0"/>
          <w:bCs w:val="0"/>
          <w:webHidden/>
        </w:rPr>
        <w:tab/>
        <w:t xml:space="preserve"> 2</w:t>
      </w:r>
    </w:p>
    <w:p w:rsidR="00373F38" w:rsidRPr="0088309C" w:rsidRDefault="00373F38" w:rsidP="00373F38">
      <w:pPr>
        <w:pStyle w:val="Level1"/>
        <w:jc w:val="center"/>
        <w:rPr>
          <w:rFonts w:ascii="ISOCTEUR" w:hAnsi="ISOCTEUR"/>
          <w:b w:val="0"/>
          <w:bCs w:val="0"/>
          <w:webHidden/>
        </w:rPr>
      </w:pPr>
    </w:p>
    <w:p w:rsidR="00373F38" w:rsidRPr="0088309C" w:rsidRDefault="00373F38" w:rsidP="00373F38">
      <w:pPr>
        <w:pStyle w:val="Level1"/>
        <w:jc w:val="center"/>
        <w:rPr>
          <w:rFonts w:ascii="ISOCTEUR" w:hAnsi="ISOCTEUR"/>
          <w:b w:val="0"/>
          <w:bCs w:val="0"/>
        </w:rPr>
      </w:pPr>
      <w:r w:rsidRPr="0088309C">
        <w:rPr>
          <w:rFonts w:ascii="ISOCTEUR" w:hAnsi="ISOCTEUR"/>
          <w:b w:val="0"/>
          <w:bCs w:val="0"/>
          <w:webHidden/>
        </w:rPr>
        <w:t>problem</w:t>
      </w:r>
      <w:r w:rsidRPr="0088309C">
        <w:rPr>
          <w:rFonts w:ascii="ISOCTEUR" w:hAnsi="ISOCTEUR"/>
          <w:b w:val="0"/>
          <w:bCs w:val="0"/>
          <w:webHidden/>
        </w:rPr>
        <w:t xml:space="preserve"> 1 </w:t>
      </w:r>
      <w:r w:rsidRPr="0088309C">
        <w:rPr>
          <w:rFonts w:ascii="ISOCTEUR" w:hAnsi="ISOCTEUR"/>
          <w:b w:val="0"/>
          <w:bCs w:val="0"/>
          <w:webHidden/>
        </w:rPr>
        <w:tab/>
        <w:t xml:space="preserve"> 3</w:t>
      </w:r>
    </w:p>
    <w:p w:rsidR="00373F38" w:rsidRPr="0088309C" w:rsidRDefault="00373F38" w:rsidP="00373F38">
      <w:pPr>
        <w:pStyle w:val="Level1"/>
        <w:jc w:val="center"/>
        <w:rPr>
          <w:rFonts w:ascii="ISOCTEUR" w:hAnsi="ISOCTEUR"/>
          <w:b w:val="0"/>
          <w:bCs w:val="0"/>
        </w:rPr>
      </w:pPr>
      <w:r w:rsidRPr="0088309C">
        <w:rPr>
          <w:rFonts w:ascii="ISOCTEUR" w:hAnsi="ISOCTEUR"/>
          <w:b w:val="0"/>
          <w:bCs w:val="0"/>
          <w:webHidden/>
        </w:rPr>
        <w:t>problem</w:t>
      </w:r>
      <w:r w:rsidRPr="0088309C">
        <w:rPr>
          <w:rFonts w:ascii="ISOCTEUR" w:hAnsi="ISOCTEUR"/>
          <w:b w:val="0"/>
          <w:bCs w:val="0"/>
          <w:webHidden/>
        </w:rPr>
        <w:t xml:space="preserve"> 2 </w:t>
      </w:r>
      <w:r w:rsidRPr="0088309C">
        <w:rPr>
          <w:rFonts w:ascii="ISOCTEUR" w:hAnsi="ISOCTEUR"/>
          <w:b w:val="0"/>
          <w:bCs w:val="0"/>
          <w:webHidden/>
        </w:rPr>
        <w:tab/>
        <w:t>8</w:t>
      </w:r>
    </w:p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Pr="0088309C" w:rsidRDefault="00373F38" w:rsidP="00373F38">
      <w:pPr>
        <w:pStyle w:val="Heading1"/>
        <w:rPr>
          <w:rFonts w:ascii="Yu Gothic UI Light" w:eastAsia="Yu Gothic UI Light" w:hAnsi="Yu Gothic UI Light"/>
          <w:sz w:val="40"/>
          <w:szCs w:val="40"/>
          <w:u w:val="single"/>
        </w:rPr>
      </w:pPr>
      <w:r w:rsidRPr="0088309C">
        <w:rPr>
          <w:u w:val="single"/>
        </w:rPr>
        <w:lastRenderedPageBreak/>
        <w:t>Introduction</w:t>
      </w:r>
    </w:p>
    <w:p w:rsidR="00373F38" w:rsidRDefault="00373F38" w:rsidP="00373F38"/>
    <w:p w:rsidR="00373F38" w:rsidRPr="00C2409B" w:rsidRDefault="00373F38" w:rsidP="00373F38">
      <w:pPr>
        <w:rPr>
          <w:rFonts w:asciiTheme="majorBidi" w:hAnsiTheme="majorBidi" w:cstheme="majorBidi"/>
        </w:rPr>
      </w:pPr>
      <w:r>
        <w:tab/>
      </w:r>
      <w:r w:rsidRPr="00C2409B">
        <w:rPr>
          <w:rFonts w:asciiTheme="majorBidi" w:hAnsiTheme="majorBidi" w:cstheme="majorBidi"/>
        </w:rPr>
        <w:t xml:space="preserve">The purpose of this computer assignment is to design low-pass and high-pass </w:t>
      </w:r>
      <w:r w:rsidR="00F76609" w:rsidRPr="00C2409B">
        <w:rPr>
          <w:rFonts w:asciiTheme="majorBidi" w:hAnsiTheme="majorBidi" w:cstheme="majorBidi"/>
        </w:rPr>
        <w:t>filters in order to reduce the noise effect in the sound file given in the instructions</w:t>
      </w:r>
    </w:p>
    <w:p w:rsidR="0088309C" w:rsidRPr="00C2409B" w:rsidRDefault="00F76609" w:rsidP="0088309C">
      <w:pPr>
        <w:rPr>
          <w:rFonts w:asciiTheme="majorBidi" w:hAnsiTheme="majorBidi" w:cstheme="majorBidi"/>
        </w:rPr>
      </w:pPr>
      <w:r w:rsidRPr="00C2409B">
        <w:rPr>
          <w:rFonts w:asciiTheme="majorBidi" w:hAnsiTheme="majorBidi" w:cstheme="majorBidi"/>
        </w:rPr>
        <w:t>First, we designed</w:t>
      </w:r>
      <w:r w:rsidR="0088309C" w:rsidRPr="00C2409B">
        <w:rPr>
          <w:rFonts w:asciiTheme="majorBidi" w:hAnsiTheme="majorBidi" w:cstheme="majorBidi"/>
        </w:rPr>
        <w:t xml:space="preserve"> the band-stop filter which filters the noise with the central frequency = 3142 Hz. Then we designed low=pass and high-pass filters to eliminate noise effects during slow and high oscillations.</w:t>
      </w:r>
    </w:p>
    <w:p w:rsidR="0088309C" w:rsidRPr="00C2409B" w:rsidRDefault="0088309C" w:rsidP="0088309C">
      <w:pPr>
        <w:rPr>
          <w:rFonts w:asciiTheme="majorBidi" w:hAnsiTheme="majorBidi" w:cstheme="majorBidi"/>
        </w:rPr>
      </w:pPr>
    </w:p>
    <w:p w:rsidR="00373F38" w:rsidRDefault="00373F38" w:rsidP="00373F38"/>
    <w:p w:rsidR="00373F38" w:rsidRPr="00373F38" w:rsidRDefault="00373F38" w:rsidP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373F38" w:rsidRDefault="00373F38"/>
    <w:p w:rsidR="0088309C" w:rsidRDefault="0088309C"/>
    <w:p w:rsidR="0088309C" w:rsidRDefault="0088309C"/>
    <w:p w:rsidR="0088309C" w:rsidRDefault="0088309C"/>
    <w:p w:rsidR="0088309C" w:rsidRDefault="0088309C"/>
    <w:p w:rsidR="0088309C" w:rsidRDefault="0088309C"/>
    <w:p w:rsidR="0088309C" w:rsidRDefault="0088309C"/>
    <w:p w:rsidR="0088309C" w:rsidRDefault="0088309C"/>
    <w:p w:rsidR="00373F38" w:rsidRDefault="00373F38"/>
    <w:p w:rsidR="0088309C" w:rsidRDefault="0088309C"/>
    <w:p w:rsidR="0088309C" w:rsidRDefault="0088309C" w:rsidP="006F69DB">
      <w:pPr>
        <w:pStyle w:val="Heading1"/>
      </w:pPr>
      <w:r w:rsidRPr="0088309C">
        <w:lastRenderedPageBreak/>
        <w:t>Problem 1:</w:t>
      </w:r>
    </w:p>
    <w:p w:rsidR="006F69DB" w:rsidRPr="006F69DB" w:rsidRDefault="006F69DB" w:rsidP="006F69DB"/>
    <w:p w:rsidR="00E554F3" w:rsidRDefault="006F69DB" w:rsidP="0088309C">
      <w:pPr>
        <w:pStyle w:val="Heading3"/>
      </w:pPr>
      <w:r>
        <w:t xml:space="preserve">Part </w:t>
      </w:r>
      <w:r w:rsidR="0088309C">
        <w:t>a)</w:t>
      </w:r>
    </w:p>
    <w:p w:rsidR="0088309C" w:rsidRPr="00C96EB9" w:rsidRDefault="0088309C">
      <w:pPr>
        <w:rPr>
          <w:rFonts w:asciiTheme="majorBidi" w:hAnsiTheme="majorBidi" w:cstheme="majorBidi"/>
        </w:rPr>
      </w:pPr>
      <w:r w:rsidRPr="00C96EB9">
        <w:rPr>
          <w:rFonts w:asciiTheme="majorBidi" w:hAnsiTheme="majorBidi" w:cstheme="majorBidi"/>
        </w:rPr>
        <w:t>The Fourier transform and the Shifted Fourier Transform of the noise sound are Shown in Figure 1-1,1-2</w:t>
      </w:r>
    </w:p>
    <w:p w:rsidR="00613859" w:rsidRDefault="00E554F3" w:rsidP="0088309C">
      <w:pPr>
        <w:jc w:val="center"/>
      </w:pPr>
      <w:r>
        <w:rPr>
          <w:noProof/>
        </w:rPr>
        <w:drawing>
          <wp:inline distT="0" distB="0" distL="0" distR="0" wp14:anchorId="50A48A2D" wp14:editId="12B5B53B">
            <wp:extent cx="5390147" cy="272644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44" t="10077" r="2944" b="8352"/>
                    <a:stretch/>
                  </pic:blipFill>
                  <pic:spPr bwMode="auto">
                    <a:xfrm>
                      <a:off x="0" y="0"/>
                      <a:ext cx="5391511" cy="2727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4F3" w:rsidRDefault="006F69DB" w:rsidP="006F69DB">
      <w:pPr>
        <w:pStyle w:val="Heading4"/>
        <w:jc w:val="center"/>
      </w:pPr>
      <w:r>
        <w:t>Figure 1-1</w:t>
      </w:r>
    </w:p>
    <w:p w:rsidR="001F2184" w:rsidRDefault="001F2184">
      <w:pPr>
        <w:rPr>
          <w:noProof/>
        </w:rPr>
      </w:pPr>
    </w:p>
    <w:p w:rsidR="00E554F3" w:rsidRDefault="00E554F3" w:rsidP="0088309C">
      <w:pPr>
        <w:jc w:val="center"/>
      </w:pPr>
      <w:r>
        <w:rPr>
          <w:noProof/>
        </w:rPr>
        <w:drawing>
          <wp:inline distT="0" distB="0" distL="0" distR="0" wp14:anchorId="19728DCF" wp14:editId="19FD07C3">
            <wp:extent cx="5189053" cy="27506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65" t="10317" r="4697" b="7377"/>
                    <a:stretch/>
                  </pic:blipFill>
                  <pic:spPr bwMode="auto">
                    <a:xfrm>
                      <a:off x="0" y="0"/>
                      <a:ext cx="5191011" cy="275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9DB" w:rsidRDefault="006F69DB" w:rsidP="006F69DB">
      <w:pPr>
        <w:pStyle w:val="Heading4"/>
        <w:jc w:val="center"/>
      </w:pPr>
      <w:r>
        <w:t>F</w:t>
      </w:r>
      <w:r>
        <w:t>igure 1-2</w:t>
      </w:r>
    </w:p>
    <w:p w:rsidR="0088309C" w:rsidRDefault="0088309C" w:rsidP="0088309C">
      <w:pPr>
        <w:jc w:val="center"/>
      </w:pPr>
    </w:p>
    <w:p w:rsidR="006F69DB" w:rsidRDefault="006F69DB" w:rsidP="00B54FEA">
      <w:pPr>
        <w:jc w:val="both"/>
      </w:pPr>
    </w:p>
    <w:p w:rsidR="006F69DB" w:rsidRDefault="006F69DB" w:rsidP="00B54FEA">
      <w:pPr>
        <w:jc w:val="both"/>
      </w:pPr>
    </w:p>
    <w:p w:rsidR="00B54FEA" w:rsidRPr="006F69DB" w:rsidRDefault="00B54FEA" w:rsidP="006F69DB">
      <w:pPr>
        <w:pStyle w:val="Heading2"/>
      </w:pPr>
      <w:r w:rsidRPr="006F69DB">
        <w:lastRenderedPageBreak/>
        <w:t>Filter Design</w:t>
      </w:r>
      <w:r w:rsidR="001F2184" w:rsidRPr="006F69DB">
        <w:t>:</w:t>
      </w:r>
    </w:p>
    <w:p w:rsidR="001F2184" w:rsidRPr="00C96EB9" w:rsidRDefault="00B54FEA" w:rsidP="003A309F">
      <w:pPr>
        <w:jc w:val="both"/>
        <w:rPr>
          <w:rFonts w:asciiTheme="majorBidi" w:hAnsiTheme="majorBidi" w:cstheme="majorBidi"/>
          <w:lang w:bidi="fa-IR"/>
        </w:rPr>
      </w:pPr>
      <w:r w:rsidRPr="00C96EB9">
        <w:rPr>
          <w:rFonts w:asciiTheme="majorBidi" w:hAnsiTheme="majorBidi" w:cstheme="majorBidi"/>
        </w:rPr>
        <w:t xml:space="preserve"> The noise reaches its peak at about F = 3142 </w:t>
      </w:r>
      <w:r w:rsidR="003A309F" w:rsidRPr="00C96EB9">
        <w:rPr>
          <w:rFonts w:asciiTheme="majorBidi" w:hAnsiTheme="majorBidi" w:cstheme="majorBidi"/>
          <w:lang w:bidi="fa-IR"/>
        </w:rPr>
        <w:t>Hz (Figure 1_3)</w:t>
      </w:r>
      <w:r w:rsidR="006F69DB" w:rsidRPr="00C96EB9">
        <w:rPr>
          <w:rFonts w:asciiTheme="majorBidi" w:hAnsiTheme="majorBidi" w:cstheme="majorBidi"/>
          <w:lang w:bidi="fa-IR"/>
        </w:rPr>
        <w:t xml:space="preserve"> (Shifted FFT in a larger scale near the peak)</w:t>
      </w:r>
    </w:p>
    <w:p w:rsidR="006F69DB" w:rsidRDefault="006F69DB">
      <w:pPr>
        <w:rPr>
          <w:noProof/>
        </w:rPr>
      </w:pPr>
    </w:p>
    <w:p w:rsidR="001F2184" w:rsidRDefault="00B54FEA" w:rsidP="006F69DB">
      <w:pPr>
        <w:jc w:val="center"/>
      </w:pPr>
      <w:r>
        <w:rPr>
          <w:noProof/>
        </w:rPr>
        <w:drawing>
          <wp:inline distT="0" distB="0" distL="0" distR="0" wp14:anchorId="6481FF11" wp14:editId="0703720C">
            <wp:extent cx="5510463" cy="280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94" t="10077" r="2277" b="5945"/>
                    <a:stretch/>
                  </pic:blipFill>
                  <pic:spPr bwMode="auto">
                    <a:xfrm>
                      <a:off x="0" y="0"/>
                      <a:ext cx="5511442" cy="280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9DB" w:rsidRDefault="006F69DB" w:rsidP="006F69DB">
      <w:pPr>
        <w:pStyle w:val="Heading4"/>
        <w:jc w:val="center"/>
      </w:pPr>
      <w:r>
        <w:t>F</w:t>
      </w:r>
      <w:r>
        <w:t>igure 1-3</w:t>
      </w:r>
    </w:p>
    <w:p w:rsidR="006F69DB" w:rsidRDefault="006F69DB" w:rsidP="006F69DB">
      <w:pPr>
        <w:jc w:val="center"/>
        <w:rPr>
          <w:lang w:bidi="fa-IR"/>
        </w:rPr>
      </w:pPr>
    </w:p>
    <w:p w:rsidR="006F69DB" w:rsidRDefault="006F69DB" w:rsidP="003A309F">
      <w:pPr>
        <w:jc w:val="both"/>
        <w:rPr>
          <w:lang w:bidi="fa-IR"/>
        </w:rPr>
      </w:pPr>
    </w:p>
    <w:p w:rsidR="006F69DB" w:rsidRPr="00C96EB9" w:rsidRDefault="003A309F" w:rsidP="006F69DB">
      <w:pPr>
        <w:jc w:val="both"/>
        <w:rPr>
          <w:rFonts w:asciiTheme="majorBidi" w:hAnsiTheme="majorBidi" w:cstheme="majorBidi"/>
          <w:lang w:bidi="fa-IR"/>
        </w:rPr>
      </w:pPr>
      <w:r w:rsidRPr="00C96EB9">
        <w:rPr>
          <w:rFonts w:asciiTheme="majorBidi" w:hAnsiTheme="majorBidi" w:cstheme="majorBidi"/>
          <w:lang w:bidi="fa-IR"/>
        </w:rPr>
        <w:t xml:space="preserve">As we are to design a low order (not very sharp) filter, </w:t>
      </w:r>
      <w:r w:rsidR="006F69DB" w:rsidRPr="00C96EB9">
        <w:rPr>
          <w:rFonts w:asciiTheme="majorBidi" w:hAnsiTheme="majorBidi" w:cstheme="majorBidi"/>
          <w:lang w:bidi="fa-IR"/>
        </w:rPr>
        <w:t>so we should consider a pretty wide</w:t>
      </w:r>
      <w:r w:rsidRPr="00C96EB9">
        <w:rPr>
          <w:rFonts w:asciiTheme="majorBidi" w:hAnsiTheme="majorBidi" w:cstheme="majorBidi"/>
          <w:lang w:bidi="fa-IR"/>
        </w:rPr>
        <w:t xml:space="preserve"> range for the stop range in the “Band-stop Filter” that we’re designing</w:t>
      </w:r>
      <w:r w:rsidR="006F69DB" w:rsidRPr="00C96EB9">
        <w:rPr>
          <w:rFonts w:asciiTheme="majorBidi" w:hAnsiTheme="majorBidi" w:cstheme="majorBidi"/>
          <w:lang w:bidi="fa-IR"/>
        </w:rPr>
        <w:t xml:space="preserve">. </w:t>
      </w:r>
      <w:r w:rsidRPr="00C96EB9">
        <w:rPr>
          <w:rFonts w:asciiTheme="majorBidi" w:hAnsiTheme="majorBidi" w:cstheme="majorBidi"/>
          <w:lang w:bidi="fa-IR"/>
        </w:rPr>
        <w:t>A range about 300 Hz would be proper.</w:t>
      </w:r>
    </w:p>
    <w:p w:rsidR="006F69DB" w:rsidRDefault="006F69DB" w:rsidP="006F69DB">
      <w:pPr>
        <w:jc w:val="both"/>
        <w:rPr>
          <w:lang w:bidi="fa-IR"/>
        </w:rPr>
      </w:pPr>
    </w:p>
    <w:p w:rsidR="003A309F" w:rsidRDefault="006F69DB" w:rsidP="006F69DB">
      <w:pPr>
        <w:pStyle w:val="IntenseQuote"/>
        <w:rPr>
          <w:lang w:bidi="fa-IR"/>
        </w:rPr>
      </w:pPr>
      <w:r>
        <w:rPr>
          <w:lang w:bidi="fa-IR"/>
        </w:rPr>
        <w:t>Stop range start and end:</w:t>
      </w:r>
      <w:r w:rsidR="003A309F">
        <w:rPr>
          <w:lang w:bidi="fa-IR"/>
        </w:rPr>
        <w:t xml:space="preserve"> [2842-3442(Hz)]</w:t>
      </w:r>
    </w:p>
    <w:p w:rsidR="003A309F" w:rsidRDefault="00E619DB" w:rsidP="006F69DB">
      <w:pPr>
        <w:pStyle w:val="IntenseQuote"/>
        <w:rPr>
          <w:lang w:bidi="fa-IR"/>
        </w:rPr>
      </w:pPr>
      <w:r>
        <w:rPr>
          <w:lang w:bidi="fa-IR"/>
        </w:rPr>
        <w:t>Pass range start and end: [2142-4142(Hz)]</w:t>
      </w:r>
    </w:p>
    <w:p w:rsidR="006F69DB" w:rsidRPr="006F69DB" w:rsidRDefault="006F69DB" w:rsidP="006F69DB">
      <w:pPr>
        <w:rPr>
          <w:lang w:bidi="fa-IR"/>
        </w:rPr>
      </w:pPr>
    </w:p>
    <w:p w:rsidR="006F69DB" w:rsidRDefault="006F69DB" w:rsidP="003A309F">
      <w:pPr>
        <w:jc w:val="both"/>
        <w:rPr>
          <w:noProof/>
        </w:rPr>
      </w:pPr>
    </w:p>
    <w:p w:rsidR="00DA421F" w:rsidRDefault="00DA421F" w:rsidP="003A309F">
      <w:pPr>
        <w:jc w:val="both"/>
        <w:rPr>
          <w:noProof/>
        </w:rPr>
      </w:pPr>
    </w:p>
    <w:p w:rsidR="00DA421F" w:rsidRDefault="00DA421F" w:rsidP="003A309F">
      <w:pPr>
        <w:jc w:val="both"/>
        <w:rPr>
          <w:noProof/>
        </w:rPr>
      </w:pPr>
    </w:p>
    <w:p w:rsidR="00DA421F" w:rsidRDefault="00DA421F" w:rsidP="003A309F">
      <w:pPr>
        <w:jc w:val="both"/>
        <w:rPr>
          <w:noProof/>
        </w:rPr>
      </w:pPr>
    </w:p>
    <w:p w:rsidR="00DA421F" w:rsidRDefault="00DA421F" w:rsidP="003A309F">
      <w:pPr>
        <w:jc w:val="both"/>
        <w:rPr>
          <w:noProof/>
        </w:rPr>
      </w:pPr>
    </w:p>
    <w:p w:rsidR="00DA421F" w:rsidRDefault="00DA421F" w:rsidP="00DA421F">
      <w:pPr>
        <w:pStyle w:val="Heading3"/>
        <w:rPr>
          <w:rFonts w:eastAsiaTheme="minorHAnsi"/>
          <w:noProof/>
        </w:rPr>
      </w:pPr>
      <w:r>
        <w:rPr>
          <w:rFonts w:eastAsiaTheme="minorHAnsi"/>
          <w:noProof/>
        </w:rPr>
        <w:lastRenderedPageBreak/>
        <w:t>Amplitude and Phase Diagram of Band-Stop Filter :</w:t>
      </w:r>
    </w:p>
    <w:p w:rsidR="00DA421F" w:rsidRPr="00DA421F" w:rsidRDefault="00DA421F" w:rsidP="00DA421F"/>
    <w:p w:rsidR="00E619DB" w:rsidRDefault="00E619DB" w:rsidP="006F69DB">
      <w:pPr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0F7BA53E" wp14:editId="084F283F">
            <wp:extent cx="5228546" cy="2822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40" t="9837" r="6063" b="5711"/>
                    <a:stretch/>
                  </pic:blipFill>
                  <pic:spPr bwMode="auto">
                    <a:xfrm>
                      <a:off x="0" y="0"/>
                      <a:ext cx="5230211" cy="282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634" w:rsidRDefault="00436634" w:rsidP="00436634">
      <w:pPr>
        <w:pStyle w:val="Heading4"/>
        <w:jc w:val="center"/>
      </w:pPr>
      <w:r>
        <w:t>Figure 1-</w:t>
      </w:r>
      <w:r>
        <w:t>4</w:t>
      </w:r>
    </w:p>
    <w:p w:rsidR="00C60823" w:rsidRDefault="00C60823" w:rsidP="00436634">
      <w:pPr>
        <w:pStyle w:val="Heading3"/>
        <w:jc w:val="center"/>
        <w:rPr>
          <w:lang w:bidi="fa-IR"/>
        </w:rPr>
      </w:pPr>
    </w:p>
    <w:p w:rsidR="00DA421F" w:rsidRDefault="00C60823" w:rsidP="00DA421F">
      <w:pPr>
        <w:pStyle w:val="Heading3"/>
        <w:rPr>
          <w:lang w:bidi="fa-IR"/>
        </w:rPr>
      </w:pPr>
      <w:r>
        <w:rPr>
          <w:lang w:bidi="fa-IR"/>
        </w:rPr>
        <w:t>B</w:t>
      </w:r>
      <w:r w:rsidR="00DA421F">
        <w:rPr>
          <w:lang w:bidi="fa-IR"/>
        </w:rPr>
        <w:t>a</w:t>
      </w:r>
      <w:r>
        <w:rPr>
          <w:lang w:bidi="fa-IR"/>
        </w:rPr>
        <w:t>nd-stop filter sav</w:t>
      </w:r>
      <w:r w:rsidR="00436634">
        <w:rPr>
          <w:lang w:bidi="fa-IR"/>
        </w:rPr>
        <w:t>ed as coefficient (Numerator):</w:t>
      </w:r>
    </w:p>
    <w:p w:rsidR="00436634" w:rsidRPr="00436634" w:rsidRDefault="00436634" w:rsidP="00436634">
      <w:pPr>
        <w:rPr>
          <w:lang w:bidi="fa-IR"/>
        </w:rPr>
      </w:pPr>
    </w:p>
    <w:p w:rsidR="003A309F" w:rsidRDefault="00C60823" w:rsidP="003A309F">
      <w:r>
        <w:rPr>
          <w:noProof/>
        </w:rPr>
        <w:drawing>
          <wp:inline distT="0" distB="0" distL="0" distR="0" wp14:anchorId="3FB38509" wp14:editId="0C98743E">
            <wp:extent cx="6392515" cy="111492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866" t="14635" b="66410"/>
                    <a:stretch/>
                  </pic:blipFill>
                  <pic:spPr bwMode="auto">
                    <a:xfrm>
                      <a:off x="0" y="0"/>
                      <a:ext cx="6428125" cy="112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634" w:rsidRDefault="00436634" w:rsidP="00436634">
      <w:pPr>
        <w:pStyle w:val="Heading4"/>
        <w:jc w:val="center"/>
      </w:pPr>
      <w:r>
        <w:t>Figure 1-</w:t>
      </w:r>
      <w:r>
        <w:t>5</w:t>
      </w:r>
    </w:p>
    <w:p w:rsidR="00436634" w:rsidRDefault="00436634" w:rsidP="003A309F"/>
    <w:p w:rsidR="00AF34C3" w:rsidRDefault="007E638A" w:rsidP="007E638A">
      <w:pPr>
        <w:pStyle w:val="Heading3"/>
      </w:pPr>
      <w:r>
        <w:t>S</w:t>
      </w:r>
      <w:r w:rsidR="00AF34C3">
        <w:t>ignal after using the band-pass filter(Normalized scale) :</w:t>
      </w:r>
      <w:r w:rsidR="00AF34C3">
        <w:br/>
      </w:r>
    </w:p>
    <w:p w:rsidR="00C2409B" w:rsidRDefault="00C2409B" w:rsidP="003A309F">
      <w:pPr>
        <w:rPr>
          <w:noProof/>
        </w:rPr>
      </w:pPr>
    </w:p>
    <w:p w:rsidR="00C60823" w:rsidRDefault="00AF34C3" w:rsidP="00C2409B">
      <w:pPr>
        <w:jc w:val="center"/>
      </w:pPr>
      <w:r>
        <w:rPr>
          <w:noProof/>
        </w:rPr>
        <w:lastRenderedPageBreak/>
        <w:drawing>
          <wp:inline distT="0" distB="0" distL="0" distR="0" wp14:anchorId="045462CA" wp14:editId="3B861B2B">
            <wp:extent cx="5188900" cy="2831431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98" t="8637" r="4577" b="6650"/>
                    <a:stretch/>
                  </pic:blipFill>
                  <pic:spPr bwMode="auto">
                    <a:xfrm>
                      <a:off x="0" y="0"/>
                      <a:ext cx="5190263" cy="283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09B" w:rsidRDefault="00C2409B" w:rsidP="00C2409B">
      <w:pPr>
        <w:pStyle w:val="Heading4"/>
        <w:jc w:val="center"/>
      </w:pPr>
      <w:r>
        <w:t>Figure 1-</w:t>
      </w:r>
      <w:r>
        <w:t>6</w:t>
      </w:r>
    </w:p>
    <w:p w:rsidR="00AF34C3" w:rsidRDefault="00AF34C3" w:rsidP="00C2409B">
      <w:pPr>
        <w:jc w:val="center"/>
      </w:pPr>
    </w:p>
    <w:p w:rsidR="007E638A" w:rsidRPr="007E638A" w:rsidRDefault="00944931" w:rsidP="00C2409B">
      <w:pPr>
        <w:pStyle w:val="Heading2"/>
      </w:pPr>
      <w:r>
        <w:t xml:space="preserve">Part D: Designing Low-pass Filter: </w:t>
      </w:r>
    </w:p>
    <w:p w:rsidR="00C2409B" w:rsidRDefault="00C2409B" w:rsidP="00944931">
      <w:pPr>
        <w:rPr>
          <w:noProof/>
        </w:rPr>
      </w:pPr>
    </w:p>
    <w:p w:rsidR="00944931" w:rsidRDefault="003C2BB5" w:rsidP="00C2409B">
      <w:pPr>
        <w:jc w:val="center"/>
      </w:pPr>
      <w:r>
        <w:rPr>
          <w:noProof/>
        </w:rPr>
        <w:drawing>
          <wp:inline distT="0" distB="0" distL="0" distR="0" wp14:anchorId="028C8CE9" wp14:editId="3B93D1C9">
            <wp:extent cx="5285105" cy="2855495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08" t="7438" r="4859" b="7141"/>
                    <a:stretch/>
                  </pic:blipFill>
                  <pic:spPr bwMode="auto">
                    <a:xfrm>
                      <a:off x="0" y="0"/>
                      <a:ext cx="5285817" cy="285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09B" w:rsidRDefault="00C2409B" w:rsidP="00C2409B">
      <w:pPr>
        <w:pStyle w:val="Heading4"/>
        <w:jc w:val="center"/>
      </w:pPr>
      <w:r>
        <w:t>Figure 1-</w:t>
      </w:r>
      <w:r>
        <w:t>7</w:t>
      </w:r>
    </w:p>
    <w:p w:rsidR="003C2BB5" w:rsidRDefault="003C2BB5" w:rsidP="00944931"/>
    <w:p w:rsidR="00C2409B" w:rsidRDefault="00C2409B" w:rsidP="00944931"/>
    <w:p w:rsidR="003C2BB5" w:rsidRDefault="003C2BB5" w:rsidP="007E638A">
      <w:pPr>
        <w:pStyle w:val="Heading2"/>
      </w:pPr>
      <w:r>
        <w:lastRenderedPageBreak/>
        <w:t xml:space="preserve">Signal before applying </w:t>
      </w:r>
      <w:r w:rsidR="00A73133">
        <w:t>filter:</w:t>
      </w:r>
      <w:r>
        <w:t xml:space="preserve"> As we </w:t>
      </w:r>
      <w:r w:rsidR="00A73133">
        <w:t xml:space="preserve">could guess, the signal experiences higher level of attenuation at higher frequencies </w:t>
      </w:r>
    </w:p>
    <w:p w:rsidR="00C2409B" w:rsidRDefault="00C2409B" w:rsidP="00944931">
      <w:pPr>
        <w:rPr>
          <w:noProof/>
        </w:rPr>
      </w:pPr>
    </w:p>
    <w:p w:rsidR="00A73133" w:rsidRDefault="00A73133" w:rsidP="00C2409B">
      <w:pPr>
        <w:jc w:val="center"/>
      </w:pPr>
      <w:r>
        <w:rPr>
          <w:noProof/>
        </w:rPr>
        <w:drawing>
          <wp:inline distT="0" distB="0" distL="0" distR="0" wp14:anchorId="5F24448C" wp14:editId="13EAB3C8">
            <wp:extent cx="5124686" cy="28394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963" t="8877" r="5786" b="6164"/>
                    <a:stretch/>
                  </pic:blipFill>
                  <pic:spPr bwMode="auto">
                    <a:xfrm>
                      <a:off x="0" y="0"/>
                      <a:ext cx="5126429" cy="284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09B" w:rsidRDefault="00C2409B" w:rsidP="00C2409B">
      <w:pPr>
        <w:pStyle w:val="Heading4"/>
        <w:jc w:val="center"/>
      </w:pPr>
      <w:r>
        <w:t>Figure 1-</w:t>
      </w:r>
      <w:r>
        <w:t>8</w:t>
      </w:r>
    </w:p>
    <w:p w:rsidR="007E638A" w:rsidRDefault="007E638A" w:rsidP="00944931"/>
    <w:p w:rsidR="007E638A" w:rsidRDefault="007E638A" w:rsidP="00944931"/>
    <w:p w:rsidR="007E638A" w:rsidRDefault="007E638A" w:rsidP="00944931"/>
    <w:p w:rsidR="007E638A" w:rsidRDefault="007E638A" w:rsidP="00944931"/>
    <w:p w:rsidR="007E638A" w:rsidRDefault="007E638A" w:rsidP="00944931"/>
    <w:p w:rsidR="007E638A" w:rsidRPr="007E638A" w:rsidRDefault="007E638A" w:rsidP="007E638A">
      <w:pPr>
        <w:pStyle w:val="Heading2"/>
      </w:pPr>
      <w:r>
        <w:t>Frequency response of signal after applying LPF:</w:t>
      </w:r>
    </w:p>
    <w:p w:rsidR="00C2409B" w:rsidRDefault="00C2409B" w:rsidP="00944931">
      <w:pPr>
        <w:rPr>
          <w:noProof/>
        </w:rPr>
      </w:pPr>
    </w:p>
    <w:p w:rsidR="00FF4719" w:rsidRDefault="00FF4719" w:rsidP="00C2409B">
      <w:pPr>
        <w:jc w:val="center"/>
      </w:pPr>
      <w:r>
        <w:rPr>
          <w:noProof/>
        </w:rPr>
        <w:lastRenderedPageBreak/>
        <w:drawing>
          <wp:inline distT="0" distB="0" distL="0" distR="0" wp14:anchorId="35AA5A62" wp14:editId="307ECED6">
            <wp:extent cx="5213350" cy="2855495"/>
            <wp:effectExtent l="0" t="0" r="635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692" t="9118" r="4589" b="5467"/>
                    <a:stretch/>
                  </pic:blipFill>
                  <pic:spPr bwMode="auto">
                    <a:xfrm>
                      <a:off x="0" y="0"/>
                      <a:ext cx="5213684" cy="2855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09B" w:rsidRDefault="00C2409B" w:rsidP="00C2409B">
      <w:pPr>
        <w:pStyle w:val="Heading4"/>
        <w:jc w:val="center"/>
      </w:pPr>
      <w:r>
        <w:t>Figure 1-</w:t>
      </w:r>
      <w:r>
        <w:t>9</w:t>
      </w:r>
    </w:p>
    <w:p w:rsidR="00C2409B" w:rsidRDefault="00C2409B" w:rsidP="00FF4719">
      <w:pPr>
        <w:rPr>
          <w:noProof/>
        </w:rPr>
      </w:pPr>
    </w:p>
    <w:p w:rsidR="00FF4719" w:rsidRDefault="00FF4719" w:rsidP="00C2409B">
      <w:pPr>
        <w:jc w:val="center"/>
      </w:pPr>
      <w:r>
        <w:rPr>
          <w:noProof/>
        </w:rPr>
        <w:drawing>
          <wp:inline distT="0" distB="0" distL="0" distR="0" wp14:anchorId="18CBADE9" wp14:editId="6C0A0B55">
            <wp:extent cx="5365750" cy="2831431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208" t="8638" r="3509" b="6668"/>
                    <a:stretch/>
                  </pic:blipFill>
                  <pic:spPr bwMode="auto">
                    <a:xfrm>
                      <a:off x="0" y="0"/>
                      <a:ext cx="5366071" cy="283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09B" w:rsidRDefault="00C2409B" w:rsidP="00C2409B">
      <w:pPr>
        <w:pStyle w:val="Heading4"/>
        <w:jc w:val="center"/>
      </w:pPr>
      <w:r>
        <w:t>Figure 1-</w:t>
      </w:r>
      <w:r>
        <w:t>10</w:t>
      </w:r>
    </w:p>
    <w:p w:rsidR="007E638A" w:rsidRDefault="007E638A" w:rsidP="00FF4719"/>
    <w:p w:rsidR="00FF4719" w:rsidRPr="00C96EB9" w:rsidRDefault="00FF4719" w:rsidP="00FF4719">
      <w:pPr>
        <w:rPr>
          <w:rFonts w:asciiTheme="majorBidi" w:hAnsiTheme="majorBidi" w:cstheme="majorBidi"/>
        </w:rPr>
      </w:pPr>
      <w:r w:rsidRPr="00C96EB9">
        <w:rPr>
          <w:rFonts w:asciiTheme="majorBidi" w:hAnsiTheme="majorBidi" w:cstheme="majorBidi"/>
        </w:rPr>
        <w:t xml:space="preserve">We Observe that after applying the Low-pass filter, higher frequencies are filtered </w:t>
      </w:r>
    </w:p>
    <w:p w:rsidR="00613859" w:rsidRDefault="00613859" w:rsidP="00FF4719"/>
    <w:p w:rsidR="007E638A" w:rsidRDefault="007E638A" w:rsidP="007E638A">
      <w:pPr>
        <w:pStyle w:val="Heading3"/>
      </w:pPr>
      <w:r>
        <w:lastRenderedPageBreak/>
        <w:t>Part E)</w:t>
      </w:r>
    </w:p>
    <w:p w:rsidR="0010480D" w:rsidRPr="0010480D" w:rsidRDefault="0010480D" w:rsidP="007E638A">
      <w:pPr>
        <w:pStyle w:val="Heading3"/>
      </w:pPr>
      <w:r>
        <w:t>High-pass Butterworth Filter:</w:t>
      </w:r>
    </w:p>
    <w:p w:rsidR="0010480D" w:rsidRDefault="007E638A" w:rsidP="007E638A">
      <w:pPr>
        <w:pStyle w:val="Heading3"/>
        <w:jc w:val="center"/>
      </w:pPr>
      <w:r>
        <w:t>Magnitude-Phase Properties</w:t>
      </w:r>
      <w:r w:rsidR="0010480D">
        <w:t>:</w:t>
      </w:r>
    </w:p>
    <w:p w:rsidR="0010480D" w:rsidRDefault="0010480D" w:rsidP="00C2409B">
      <w:pPr>
        <w:jc w:val="center"/>
      </w:pPr>
      <w:r>
        <w:rPr>
          <w:noProof/>
        </w:rPr>
        <w:drawing>
          <wp:inline distT="0" distB="0" distL="0" distR="0" wp14:anchorId="6F094884" wp14:editId="5FAEAB3F">
            <wp:extent cx="5389096" cy="28149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209" t="9597" r="3104" b="6191"/>
                    <a:stretch/>
                  </pic:blipFill>
                  <pic:spPr bwMode="auto">
                    <a:xfrm>
                      <a:off x="0" y="0"/>
                      <a:ext cx="5390049" cy="281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09B" w:rsidRDefault="00C2409B" w:rsidP="00C2409B">
      <w:pPr>
        <w:pStyle w:val="Heading4"/>
        <w:jc w:val="center"/>
      </w:pPr>
      <w:r>
        <w:t>Figure 1-</w:t>
      </w:r>
      <w:r>
        <w:t>11</w:t>
      </w:r>
    </w:p>
    <w:p w:rsidR="00C2409B" w:rsidRDefault="00C2409B" w:rsidP="00C2409B">
      <w:pPr>
        <w:jc w:val="center"/>
      </w:pPr>
    </w:p>
    <w:p w:rsidR="0010480D" w:rsidRDefault="0010480D" w:rsidP="00436634">
      <w:pPr>
        <w:pStyle w:val="Heading3"/>
      </w:pPr>
      <w:r>
        <w:t>Time-Domain comparison:</w:t>
      </w:r>
    </w:p>
    <w:p w:rsidR="0010480D" w:rsidRPr="00C96EB9" w:rsidRDefault="0010480D" w:rsidP="0010480D">
      <w:pPr>
        <w:rPr>
          <w:rFonts w:asciiTheme="majorBidi" w:hAnsiTheme="majorBidi" w:cstheme="majorBidi"/>
        </w:rPr>
      </w:pPr>
      <w:r w:rsidRPr="00C96EB9">
        <w:rPr>
          <w:rFonts w:asciiTheme="majorBidi" w:hAnsiTheme="majorBidi" w:cstheme="majorBidi"/>
        </w:rPr>
        <w:t xml:space="preserve">Faster oscillations are represented as higher frequencies that are filtered by the high-pass butterworth filter we designed </w:t>
      </w:r>
    </w:p>
    <w:p w:rsidR="0010480D" w:rsidRPr="00C96EB9" w:rsidRDefault="0010480D" w:rsidP="0010480D">
      <w:pPr>
        <w:rPr>
          <w:rFonts w:asciiTheme="majorBidi" w:hAnsiTheme="majorBidi" w:cstheme="majorBidi"/>
        </w:rPr>
      </w:pPr>
      <w:r w:rsidRPr="00C96EB9">
        <w:rPr>
          <w:rFonts w:asciiTheme="majorBidi" w:hAnsiTheme="majorBidi" w:cstheme="majorBidi"/>
        </w:rPr>
        <w:t>Assuming the LP filter and HP filter work separately and the high-pass filter isn’t implemented after the low-pass one:</w:t>
      </w:r>
    </w:p>
    <w:p w:rsidR="0010480D" w:rsidRDefault="0010480D" w:rsidP="00FF4719"/>
    <w:p w:rsidR="00436634" w:rsidRDefault="00436634" w:rsidP="00436634">
      <w:pPr>
        <w:rPr>
          <w:noProof/>
        </w:rPr>
      </w:pPr>
    </w:p>
    <w:p w:rsidR="00436634" w:rsidRDefault="00436634" w:rsidP="00436634">
      <w:pPr>
        <w:rPr>
          <w:noProof/>
        </w:rPr>
      </w:pPr>
    </w:p>
    <w:p w:rsidR="00436634" w:rsidRDefault="00436634" w:rsidP="00436634">
      <w:pPr>
        <w:rPr>
          <w:noProof/>
        </w:rPr>
      </w:pPr>
    </w:p>
    <w:p w:rsidR="00436634" w:rsidRDefault="00436634" w:rsidP="00436634">
      <w:pPr>
        <w:rPr>
          <w:noProof/>
        </w:rPr>
      </w:pPr>
    </w:p>
    <w:p w:rsidR="00436634" w:rsidRDefault="00436634" w:rsidP="00436634">
      <w:pPr>
        <w:rPr>
          <w:noProof/>
        </w:rPr>
      </w:pPr>
    </w:p>
    <w:p w:rsidR="00436634" w:rsidRDefault="00436634" w:rsidP="00436634">
      <w:pPr>
        <w:rPr>
          <w:noProof/>
        </w:rPr>
      </w:pPr>
    </w:p>
    <w:p w:rsidR="00436634" w:rsidRDefault="00436634" w:rsidP="00436634">
      <w:pPr>
        <w:rPr>
          <w:noProof/>
        </w:rPr>
      </w:pPr>
    </w:p>
    <w:p w:rsidR="00436634" w:rsidRDefault="00436634" w:rsidP="00436634">
      <w:pPr>
        <w:rPr>
          <w:noProof/>
        </w:rPr>
      </w:pPr>
    </w:p>
    <w:p w:rsidR="00436634" w:rsidRDefault="00436634" w:rsidP="00436634">
      <w:pPr>
        <w:pStyle w:val="Heading3"/>
      </w:pPr>
      <w:r>
        <w:lastRenderedPageBreak/>
        <w:t>Time-Domain comparison:</w:t>
      </w:r>
    </w:p>
    <w:p w:rsidR="00436634" w:rsidRPr="00C96EB9" w:rsidRDefault="00436634" w:rsidP="00436634">
      <w:pPr>
        <w:rPr>
          <w:rFonts w:asciiTheme="majorBidi" w:hAnsiTheme="majorBidi" w:cstheme="majorBidi"/>
        </w:rPr>
      </w:pPr>
      <w:r w:rsidRPr="00C96EB9">
        <w:rPr>
          <w:rFonts w:asciiTheme="majorBidi" w:hAnsiTheme="majorBidi" w:cstheme="majorBidi"/>
        </w:rPr>
        <w:t>Faster oscillations are represented as higher frequencies that are filtered by the high-pass butterworth filter we designed Assuming the LP filter and HP filter work separately and the high-pass filter isn’t impl</w:t>
      </w:r>
      <w:r w:rsidRPr="00C96EB9">
        <w:rPr>
          <w:rFonts w:asciiTheme="majorBidi" w:hAnsiTheme="majorBidi" w:cstheme="majorBidi"/>
        </w:rPr>
        <w:t>emented after the low-pass one:</w:t>
      </w:r>
    </w:p>
    <w:p w:rsidR="00C2409B" w:rsidRDefault="00C2409B" w:rsidP="00436634">
      <w:pPr>
        <w:rPr>
          <w:noProof/>
        </w:rPr>
      </w:pPr>
    </w:p>
    <w:p w:rsidR="00A73133" w:rsidRDefault="0010480D" w:rsidP="00C2409B">
      <w:pPr>
        <w:jc w:val="center"/>
      </w:pPr>
      <w:r>
        <w:rPr>
          <w:noProof/>
        </w:rPr>
        <w:drawing>
          <wp:inline distT="0" distB="0" distL="0" distR="0" wp14:anchorId="70D2A7F9" wp14:editId="11E402E6">
            <wp:extent cx="5236847" cy="278330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614" t="9356" r="5253" b="7369"/>
                    <a:stretch/>
                  </pic:blipFill>
                  <pic:spPr bwMode="auto">
                    <a:xfrm>
                      <a:off x="0" y="0"/>
                      <a:ext cx="5238349" cy="2784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09B" w:rsidRDefault="00C2409B" w:rsidP="00C2409B">
      <w:pPr>
        <w:pStyle w:val="Heading4"/>
        <w:jc w:val="center"/>
      </w:pPr>
      <w:r>
        <w:t>Figure 1-</w:t>
      </w:r>
      <w:r>
        <w:t>12</w:t>
      </w:r>
    </w:p>
    <w:p w:rsidR="00A73133" w:rsidRPr="00C96EB9" w:rsidRDefault="0010480D" w:rsidP="00944931">
      <w:pPr>
        <w:rPr>
          <w:rFonts w:asciiTheme="majorBidi" w:hAnsiTheme="majorBidi" w:cstheme="majorBidi"/>
        </w:rPr>
      </w:pPr>
      <w:r w:rsidRPr="00C96EB9">
        <w:rPr>
          <w:rFonts w:asciiTheme="majorBidi" w:hAnsiTheme="majorBidi" w:cstheme="majorBidi"/>
        </w:rPr>
        <w:t>As we can observe the higher frequencies are passed and the lower frequencies are filtered:</w:t>
      </w:r>
    </w:p>
    <w:p w:rsidR="00A73133" w:rsidRDefault="0010480D" w:rsidP="00C2409B">
      <w:pPr>
        <w:jc w:val="center"/>
      </w:pPr>
      <w:r>
        <w:rPr>
          <w:noProof/>
        </w:rPr>
        <w:drawing>
          <wp:inline distT="0" distB="0" distL="0" distR="0" wp14:anchorId="5D680B4B" wp14:editId="4B03329E">
            <wp:extent cx="5212792" cy="2807368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884" t="9597" r="5380" b="6402"/>
                    <a:stretch/>
                  </pic:blipFill>
                  <pic:spPr bwMode="auto">
                    <a:xfrm>
                      <a:off x="0" y="0"/>
                      <a:ext cx="5214695" cy="280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09B" w:rsidRDefault="00C2409B" w:rsidP="00C2409B">
      <w:pPr>
        <w:pStyle w:val="Heading4"/>
        <w:jc w:val="center"/>
      </w:pPr>
      <w:r>
        <w:t>Figure 1-</w:t>
      </w:r>
      <w:r>
        <w:t>13</w:t>
      </w:r>
    </w:p>
    <w:p w:rsidR="00C2409B" w:rsidRDefault="00C2409B" w:rsidP="00C2409B">
      <w:pPr>
        <w:jc w:val="center"/>
      </w:pPr>
    </w:p>
    <w:p w:rsidR="00436634" w:rsidRDefault="00436634" w:rsidP="00436634">
      <w:pPr>
        <w:pStyle w:val="Heading1"/>
      </w:pPr>
      <w:r w:rsidRPr="0088309C">
        <w:lastRenderedPageBreak/>
        <w:t>P</w:t>
      </w:r>
      <w:r>
        <w:t>roblem 2</w:t>
      </w:r>
      <w:r w:rsidRPr="0088309C">
        <w:t>:</w:t>
      </w:r>
    </w:p>
    <w:p w:rsidR="006D3E22" w:rsidRPr="006D3E22" w:rsidRDefault="006D3E22" w:rsidP="006D3E22"/>
    <w:p w:rsidR="006D3E22" w:rsidRDefault="006D3E22" w:rsidP="006D3E22">
      <w:pPr>
        <w:pStyle w:val="Heading3"/>
        <w:jc w:val="center"/>
      </w:pPr>
      <w:r>
        <w:t>Magnitude-Phase Properties:</w:t>
      </w:r>
    </w:p>
    <w:p w:rsidR="006D3E22" w:rsidRPr="006D3E22" w:rsidRDefault="006D3E22" w:rsidP="006D3E22"/>
    <w:p w:rsidR="003C2BB5" w:rsidRDefault="002C2DDB" w:rsidP="006D3E22">
      <w:pPr>
        <w:jc w:val="center"/>
      </w:pPr>
      <w:r>
        <w:rPr>
          <w:noProof/>
        </w:rPr>
        <w:drawing>
          <wp:inline distT="0" distB="0" distL="0" distR="0" wp14:anchorId="50C56B99" wp14:editId="1880ECC3">
            <wp:extent cx="5317220" cy="277528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803" t="9837" r="4715" b="7133"/>
                    <a:stretch/>
                  </pic:blipFill>
                  <pic:spPr bwMode="auto">
                    <a:xfrm>
                      <a:off x="0" y="0"/>
                      <a:ext cx="5318459" cy="277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E22" w:rsidRDefault="006D3E22" w:rsidP="006D3E22">
      <w:pPr>
        <w:pStyle w:val="Heading4"/>
        <w:jc w:val="center"/>
      </w:pPr>
      <w:r>
        <w:t>F</w:t>
      </w:r>
      <w:r>
        <w:t>igure 2-1</w:t>
      </w:r>
    </w:p>
    <w:p w:rsidR="006D3E22" w:rsidRPr="006D3E22" w:rsidRDefault="006D3E22" w:rsidP="006D3E22"/>
    <w:p w:rsidR="006D3E22" w:rsidRPr="006D3E22" w:rsidRDefault="006D3E22" w:rsidP="006D3E22">
      <w:pPr>
        <w:pStyle w:val="Heading3"/>
      </w:pPr>
      <w:r>
        <w:t>Group and phase delay:</w:t>
      </w:r>
    </w:p>
    <w:p w:rsidR="006D3E22" w:rsidRDefault="006D3E22" w:rsidP="00944931">
      <w:pPr>
        <w:rPr>
          <w:noProof/>
        </w:rPr>
      </w:pPr>
    </w:p>
    <w:p w:rsidR="006D3E22" w:rsidRDefault="006D3E22" w:rsidP="006D3E22">
      <w:pPr>
        <w:jc w:val="center"/>
      </w:pPr>
      <w:r>
        <w:rPr>
          <w:noProof/>
        </w:rPr>
        <w:drawing>
          <wp:inline distT="0" distB="0" distL="0" distR="0" wp14:anchorId="71E33AF5" wp14:editId="5F21D62E">
            <wp:extent cx="4708855" cy="15480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935" t="11038" r="2284" b="48178"/>
                    <a:stretch/>
                  </pic:blipFill>
                  <pic:spPr bwMode="auto">
                    <a:xfrm>
                      <a:off x="0" y="0"/>
                      <a:ext cx="4714311" cy="1549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E22" w:rsidRDefault="006D3E22" w:rsidP="006D3E22">
      <w:pPr>
        <w:pStyle w:val="Heading4"/>
        <w:jc w:val="center"/>
      </w:pPr>
      <w:r>
        <w:t xml:space="preserve">Figure </w:t>
      </w:r>
      <w:r>
        <w:t>2-2</w:t>
      </w:r>
    </w:p>
    <w:p w:rsidR="006D3E22" w:rsidRDefault="006D3E22" w:rsidP="006D3E22">
      <w:pPr>
        <w:jc w:val="center"/>
        <w:rPr>
          <w:noProof/>
        </w:rPr>
      </w:pPr>
    </w:p>
    <w:p w:rsidR="00853467" w:rsidRDefault="00853467" w:rsidP="006D3E22">
      <w:pPr>
        <w:jc w:val="center"/>
        <w:rPr>
          <w:noProof/>
        </w:rPr>
      </w:pPr>
    </w:p>
    <w:p w:rsidR="00853467" w:rsidRDefault="00853467" w:rsidP="006D3E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CAAE4C6" wp14:editId="2D9A9257">
            <wp:extent cx="5049182" cy="1676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666" t="10078" r="2423" b="48658"/>
                    <a:stretch/>
                  </pic:blipFill>
                  <pic:spPr bwMode="auto">
                    <a:xfrm>
                      <a:off x="0" y="0"/>
                      <a:ext cx="5061570" cy="168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467" w:rsidRDefault="00853467" w:rsidP="00853467">
      <w:pPr>
        <w:pStyle w:val="Heading4"/>
        <w:jc w:val="center"/>
      </w:pPr>
      <w:r>
        <w:t>Figure 2-</w:t>
      </w:r>
      <w:r w:rsidR="00E962D6">
        <w:t>3</w:t>
      </w:r>
    </w:p>
    <w:p w:rsidR="00853467" w:rsidRDefault="00853467" w:rsidP="006D3E22">
      <w:pPr>
        <w:jc w:val="center"/>
        <w:rPr>
          <w:noProof/>
        </w:rPr>
      </w:pPr>
    </w:p>
    <w:p w:rsidR="00853467" w:rsidRPr="006D3E22" w:rsidRDefault="00853467" w:rsidP="00853467">
      <w:pPr>
        <w:pStyle w:val="Heading3"/>
      </w:pPr>
      <w:r>
        <w:t>Zero-pole plot :</w:t>
      </w:r>
    </w:p>
    <w:p w:rsidR="00853467" w:rsidRDefault="00853467" w:rsidP="006D3E22">
      <w:pPr>
        <w:jc w:val="center"/>
        <w:rPr>
          <w:noProof/>
        </w:rPr>
      </w:pPr>
    </w:p>
    <w:p w:rsidR="006D3E22" w:rsidRDefault="006D3E22" w:rsidP="006D3E22">
      <w:pPr>
        <w:jc w:val="center"/>
      </w:pPr>
      <w:r>
        <w:rPr>
          <w:noProof/>
        </w:rPr>
        <w:drawing>
          <wp:inline distT="0" distB="0" distL="0" distR="0" wp14:anchorId="62A17A17" wp14:editId="6E9EB070">
            <wp:extent cx="4852162" cy="165925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7935" t="10319" r="5376" b="49138"/>
                    <a:stretch/>
                  </pic:blipFill>
                  <pic:spPr bwMode="auto">
                    <a:xfrm>
                      <a:off x="0" y="0"/>
                      <a:ext cx="4862129" cy="1662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E22" w:rsidRDefault="006D3E22" w:rsidP="006D3E22">
      <w:pPr>
        <w:pStyle w:val="Heading4"/>
        <w:jc w:val="center"/>
      </w:pPr>
      <w:r>
        <w:t>Figure 2-</w:t>
      </w:r>
      <w:r w:rsidR="00E962D6">
        <w:t>4</w:t>
      </w:r>
      <w:bookmarkStart w:id="0" w:name="_GoBack"/>
      <w:bookmarkEnd w:id="0"/>
    </w:p>
    <w:p w:rsidR="00571FAF" w:rsidRDefault="00853467" w:rsidP="00571FAF">
      <w:r>
        <w:t>By observing the zero-pole plot we see all zeros and poles are inside the unit circle which indicates the filter is a minimum-phase filter</w:t>
      </w:r>
      <w:r w:rsidR="00571FAF">
        <w:t xml:space="preserve"> </w:t>
      </w:r>
      <w:r>
        <w:t>(transfer function)</w:t>
      </w:r>
      <w:r w:rsidR="00571FAF">
        <w:t xml:space="preserve">. So we will have the least group delay possible. </w:t>
      </w:r>
    </w:p>
    <w:p w:rsidR="00571FAF" w:rsidRDefault="00571FAF" w:rsidP="00571FAF">
      <w:r>
        <w:t>Group delay diagram represents the number of symbols of that particular frequency in which the input is changed (output is different)</w:t>
      </w:r>
    </w:p>
    <w:sectPr w:rsidR="00571FAF" w:rsidSect="00722E22">
      <w:footerReference w:type="default" r:id="rId2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3C2A" w:rsidRDefault="007E3C2A" w:rsidP="00373F38">
      <w:pPr>
        <w:spacing w:after="0" w:line="240" w:lineRule="auto"/>
      </w:pPr>
      <w:r>
        <w:separator/>
      </w:r>
    </w:p>
  </w:endnote>
  <w:endnote w:type="continuationSeparator" w:id="0">
    <w:p w:rsidR="007E3C2A" w:rsidRDefault="007E3C2A" w:rsidP="00373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ISOCPEUR"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ISOCTEUR">
    <w:panose1 w:val="020B0609020202020204"/>
    <w:charset w:val="00"/>
    <w:family w:val="modern"/>
    <w:pitch w:val="fixed"/>
    <w:sig w:usb0="00000287" w:usb1="00000000" w:usb2="00000000" w:usb3="00000000" w:csb0="0000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39542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73F38" w:rsidRDefault="00373F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62D6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373F38" w:rsidRDefault="00373F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3C2A" w:rsidRDefault="007E3C2A" w:rsidP="00373F38">
      <w:pPr>
        <w:spacing w:after="0" w:line="240" w:lineRule="auto"/>
      </w:pPr>
      <w:r>
        <w:separator/>
      </w:r>
    </w:p>
  </w:footnote>
  <w:footnote w:type="continuationSeparator" w:id="0">
    <w:p w:rsidR="007E3C2A" w:rsidRDefault="007E3C2A" w:rsidP="00373F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4F3"/>
    <w:rsid w:val="0010480D"/>
    <w:rsid w:val="001F2184"/>
    <w:rsid w:val="002C2DDB"/>
    <w:rsid w:val="00373F38"/>
    <w:rsid w:val="003A309F"/>
    <w:rsid w:val="003C2BB5"/>
    <w:rsid w:val="00436634"/>
    <w:rsid w:val="00571FAF"/>
    <w:rsid w:val="00613859"/>
    <w:rsid w:val="006D3E22"/>
    <w:rsid w:val="006F69DB"/>
    <w:rsid w:val="00722E22"/>
    <w:rsid w:val="007E3C2A"/>
    <w:rsid w:val="007E638A"/>
    <w:rsid w:val="00853467"/>
    <w:rsid w:val="0088309C"/>
    <w:rsid w:val="00944931"/>
    <w:rsid w:val="00A73133"/>
    <w:rsid w:val="00AF34C3"/>
    <w:rsid w:val="00B54FEA"/>
    <w:rsid w:val="00B97623"/>
    <w:rsid w:val="00C2409B"/>
    <w:rsid w:val="00C60823"/>
    <w:rsid w:val="00C96EB9"/>
    <w:rsid w:val="00CD5391"/>
    <w:rsid w:val="00DA421F"/>
    <w:rsid w:val="00DB2A9B"/>
    <w:rsid w:val="00E554F3"/>
    <w:rsid w:val="00E619DB"/>
    <w:rsid w:val="00E962D6"/>
    <w:rsid w:val="00F76609"/>
    <w:rsid w:val="00FA2FC3"/>
    <w:rsid w:val="00FF4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d1d1d1"/>
    </o:shapedefaults>
    <o:shapelayout v:ext="edit">
      <o:idmap v:ext="edit" data="1"/>
    </o:shapelayout>
  </w:shapeDefaults>
  <w:decimalSymbol w:val="."/>
  <w:listSeparator w:val=","/>
  <w14:docId w14:val="3E9D4FC1"/>
  <w15:chartTrackingRefBased/>
  <w15:docId w15:val="{8B5129D1-28BE-48A4-9664-926E71FEF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3F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30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30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69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74C80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22E2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22E22"/>
    <w:rPr>
      <w:rFonts w:eastAsiaTheme="minorEastAsia"/>
    </w:rPr>
  </w:style>
  <w:style w:type="paragraph" w:customStyle="1" w:styleId="Level1">
    <w:name w:val="Level 1"/>
    <w:basedOn w:val="TOC1"/>
    <w:link w:val="Level1Char"/>
    <w:qFormat/>
    <w:rsid w:val="00373F38"/>
    <w:pPr>
      <w:tabs>
        <w:tab w:val="right" w:leader="dot" w:pos="8630"/>
      </w:tabs>
      <w:spacing w:before="120" w:after="120" w:line="240" w:lineRule="auto"/>
    </w:pPr>
    <w:rPr>
      <w:rFonts w:asciiTheme="majorHAnsi" w:eastAsia="Times New Roman" w:hAnsiTheme="majorHAnsi" w:cs="Times New Roman"/>
      <w:b/>
      <w:bCs/>
      <w:caps/>
      <w:sz w:val="20"/>
      <w:szCs w:val="20"/>
    </w:rPr>
  </w:style>
  <w:style w:type="character" w:customStyle="1" w:styleId="Level1Char">
    <w:name w:val="Level 1 Char"/>
    <w:basedOn w:val="DefaultParagraphFont"/>
    <w:link w:val="Level1"/>
    <w:rsid w:val="00373F38"/>
    <w:rPr>
      <w:rFonts w:asciiTheme="majorHAnsi" w:eastAsia="Times New Roman" w:hAnsiTheme="majorHAnsi" w:cs="Times New Roman"/>
      <w:b/>
      <w:bCs/>
      <w: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73F38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373F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F38"/>
  </w:style>
  <w:style w:type="paragraph" w:styleId="Footer">
    <w:name w:val="footer"/>
    <w:basedOn w:val="Normal"/>
    <w:link w:val="FooterChar"/>
    <w:uiPriority w:val="99"/>
    <w:unhideWhenUsed/>
    <w:rsid w:val="00373F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F38"/>
  </w:style>
  <w:style w:type="character" w:customStyle="1" w:styleId="Heading1Char">
    <w:name w:val="Heading 1 Char"/>
    <w:basedOn w:val="DefaultParagraphFont"/>
    <w:link w:val="Heading1"/>
    <w:uiPriority w:val="9"/>
    <w:rsid w:val="00373F38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309C"/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309C"/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830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30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6F69DB"/>
    <w:rPr>
      <w:rFonts w:asciiTheme="majorHAnsi" w:eastAsiaTheme="majorEastAsia" w:hAnsiTheme="majorHAnsi" w:cstheme="majorBidi"/>
      <w:i/>
      <w:iCs/>
      <w:color w:val="374C80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69DB"/>
    <w:pPr>
      <w:pBdr>
        <w:top w:val="single" w:sz="4" w:space="10" w:color="4A66AC" w:themeColor="accent1"/>
        <w:bottom w:val="single" w:sz="4" w:space="10" w:color="4A66AC" w:themeColor="accent1"/>
      </w:pBdr>
      <w:spacing w:before="360" w:after="360"/>
      <w:ind w:left="864" w:right="864"/>
      <w:jc w:val="center"/>
    </w:pPr>
    <w:rPr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69DB"/>
    <w:rPr>
      <w:i/>
      <w:iCs/>
      <w:color w:val="4A66AC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823A59CF3F44567A43AF6ECBCF505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30AB69-66B3-4D2C-BA58-4CC4A5398A7B}"/>
      </w:docPartPr>
      <w:docPartBody>
        <w:p w:rsidR="00000000" w:rsidRDefault="00246932" w:rsidP="00246932">
          <w:pPr>
            <w:pStyle w:val="D823A59CF3F44567A43AF6ECBCF505C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08736221E0340AFA783500CCD8722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20F553-36B4-46FC-8E87-BA8B448189E2}"/>
      </w:docPartPr>
      <w:docPartBody>
        <w:p w:rsidR="00000000" w:rsidRDefault="00246932" w:rsidP="00246932">
          <w:pPr>
            <w:pStyle w:val="508736221E0340AFA783500CCD87225D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ISOCPEUR"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ISOCTEUR">
    <w:panose1 w:val="020B0609020202020204"/>
    <w:charset w:val="00"/>
    <w:family w:val="modern"/>
    <w:pitch w:val="fixed"/>
    <w:sig w:usb0="00000287" w:usb1="00000000" w:usb2="00000000" w:usb3="00000000" w:csb0="0000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932"/>
    <w:rsid w:val="00246932"/>
    <w:rsid w:val="00964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823A59CF3F44567A43AF6ECBCF505CB">
    <w:name w:val="D823A59CF3F44567A43AF6ECBCF505CB"/>
    <w:rsid w:val="00246932"/>
  </w:style>
  <w:style w:type="paragraph" w:customStyle="1" w:styleId="508736221E0340AFA783500CCD87225D">
    <w:name w:val="508736221E0340AFA783500CCD87225D"/>
    <w:rsid w:val="002469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1">
      <a:dk1>
        <a:sysClr val="windowText" lastClr="000000"/>
      </a:dk1>
      <a:lt1>
        <a:sysClr val="window" lastClr="FFFFFF"/>
      </a:lt1>
      <a:dk2>
        <a:srgbClr val="242852"/>
      </a:dk2>
      <a:lt2>
        <a:srgbClr val="8BD6F6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Ordibehesht 99</PublishDate>
  <Abstract/>
  <CompanyAddress>810196607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1614</TotalTime>
  <Pages>13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DSP-ca#2</vt:lpstr>
    </vt:vector>
  </TitlesOfParts>
  <Company>sahand khoshdel</Company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DSP-ca#2</dc:title>
  <dc:subject>Filter Design and Analysis</dc:subject>
  <dc:creator>Sahand Khoshdel</dc:creator>
  <cp:keywords/>
  <dc:description/>
  <cp:lastModifiedBy>Sahand Khoshdel</cp:lastModifiedBy>
  <cp:revision>2</cp:revision>
  <dcterms:created xsi:type="dcterms:W3CDTF">2020-05-07T16:15:00Z</dcterms:created>
  <dcterms:modified xsi:type="dcterms:W3CDTF">2020-05-08T19:10:00Z</dcterms:modified>
</cp:coreProperties>
</file>