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2F1D" w14:textId="582E9C76" w:rsidR="0024540A" w:rsidRPr="00313159" w:rsidRDefault="00000000" w:rsidP="00BC6174">
      <w:pPr>
        <w:pStyle w:val="Corpodetexto"/>
        <w:spacing w:line="360" w:lineRule="auto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2"/>
        </w:rPr>
        <w:pict w14:anchorId="6A922AC4">
          <v:rect id="_x0000_s1049" style="position:absolute;margin-left:397.3pt;margin-top:-8.9pt;width:198.85pt;height:777pt;z-index:-251649024;mso-position-horizontal-relative:page" fillcolor="#f1f1f1" stroked="f">
            <w10:wrap anchorx="page"/>
          </v:rect>
        </w:pict>
      </w:r>
    </w:p>
    <w:p w14:paraId="4B161B30" w14:textId="77777777" w:rsidR="0024540A" w:rsidRPr="00313159" w:rsidRDefault="0024540A" w:rsidP="00BC6174">
      <w:pPr>
        <w:pStyle w:val="Corpodetexto"/>
        <w:spacing w:before="7" w:line="360" w:lineRule="auto"/>
        <w:rPr>
          <w:rFonts w:ascii="Arial" w:hAnsi="Arial" w:cs="Arial"/>
          <w:color w:val="000000" w:themeColor="text1"/>
          <w:sz w:val="16"/>
        </w:rPr>
      </w:pPr>
    </w:p>
    <w:p w14:paraId="2A1DEE5C" w14:textId="2F9955FF" w:rsidR="0024540A" w:rsidRPr="00313159" w:rsidRDefault="00000000" w:rsidP="00BC6174">
      <w:pPr>
        <w:spacing w:before="97" w:line="360" w:lineRule="auto"/>
        <w:ind w:left="389" w:right="76"/>
        <w:jc w:val="center"/>
        <w:rPr>
          <w:rFonts w:ascii="Arial" w:hAnsi="Arial" w:cs="Arial"/>
          <w:b/>
          <w:color w:val="000000" w:themeColor="text1"/>
          <w:sz w:val="21"/>
        </w:rPr>
      </w:pPr>
      <w:r w:rsidRPr="00313159"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251645440" behindDoc="0" locked="0" layoutInCell="1" allowOverlap="1" wp14:anchorId="047F8B3B" wp14:editId="4CB59755">
            <wp:simplePos x="0" y="0"/>
            <wp:positionH relativeFrom="page">
              <wp:posOffset>5081811</wp:posOffset>
            </wp:positionH>
            <wp:positionV relativeFrom="paragraph">
              <wp:posOffset>-219437</wp:posOffset>
            </wp:positionV>
            <wp:extent cx="442273" cy="6725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73" cy="67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59"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251647488" behindDoc="0" locked="0" layoutInCell="1" allowOverlap="1" wp14:anchorId="0B619FE6" wp14:editId="345BEACB">
            <wp:simplePos x="0" y="0"/>
            <wp:positionH relativeFrom="page">
              <wp:posOffset>869073</wp:posOffset>
            </wp:positionH>
            <wp:positionV relativeFrom="paragraph">
              <wp:posOffset>-38203</wp:posOffset>
            </wp:positionV>
            <wp:extent cx="477354" cy="4773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54" cy="47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59">
        <w:rPr>
          <w:rFonts w:ascii="Arial" w:hAnsi="Arial" w:cs="Arial"/>
          <w:noProof/>
          <w:color w:val="000000" w:themeColor="text1"/>
        </w:rPr>
        <w:drawing>
          <wp:anchor distT="0" distB="0" distL="0" distR="0" simplePos="0" relativeHeight="251649536" behindDoc="0" locked="0" layoutInCell="1" allowOverlap="1" wp14:anchorId="1D7EE762" wp14:editId="454B30CF">
            <wp:simplePos x="0" y="0"/>
            <wp:positionH relativeFrom="page">
              <wp:posOffset>6737984</wp:posOffset>
            </wp:positionH>
            <wp:positionV relativeFrom="paragraph">
              <wp:posOffset>-310656</wp:posOffset>
            </wp:positionV>
            <wp:extent cx="439889" cy="67005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89" cy="67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59">
        <w:rPr>
          <w:rFonts w:ascii="Arial" w:hAnsi="Arial" w:cs="Arial"/>
          <w:b/>
          <w:color w:val="000000" w:themeColor="text1"/>
          <w:sz w:val="21"/>
        </w:rPr>
        <w:t>UNIVERSIDADE</w:t>
      </w:r>
      <w:r w:rsidRPr="00313159">
        <w:rPr>
          <w:rFonts w:ascii="Arial" w:hAnsi="Arial" w:cs="Arial"/>
          <w:b/>
          <w:color w:val="000000" w:themeColor="text1"/>
          <w:spacing w:val="30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PRESBITERIANA</w:t>
      </w:r>
      <w:r w:rsidRPr="00313159">
        <w:rPr>
          <w:rFonts w:ascii="Arial" w:hAnsi="Arial" w:cs="Arial"/>
          <w:b/>
          <w:color w:val="000000" w:themeColor="text1"/>
          <w:spacing w:val="32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MACKENZIE</w:t>
      </w:r>
    </w:p>
    <w:p w14:paraId="594E04CE" w14:textId="77777777" w:rsidR="0024540A" w:rsidRPr="00313159" w:rsidRDefault="00000000" w:rsidP="00BC6174">
      <w:pPr>
        <w:spacing w:before="98" w:line="360" w:lineRule="auto"/>
        <w:ind w:left="389" w:right="76"/>
        <w:jc w:val="center"/>
        <w:rPr>
          <w:rFonts w:ascii="Arial" w:hAnsi="Arial" w:cs="Arial"/>
          <w:b/>
          <w:color w:val="000000" w:themeColor="text1"/>
          <w:sz w:val="21"/>
        </w:rPr>
      </w:pPr>
      <w:r w:rsidRPr="00313159">
        <w:rPr>
          <w:rFonts w:ascii="Arial" w:hAnsi="Arial" w:cs="Arial"/>
          <w:b/>
          <w:color w:val="000000" w:themeColor="text1"/>
          <w:sz w:val="21"/>
        </w:rPr>
        <w:t>Faculdade</w:t>
      </w:r>
      <w:r w:rsidRPr="00313159">
        <w:rPr>
          <w:rFonts w:ascii="Arial" w:hAnsi="Arial" w:cs="Arial"/>
          <w:b/>
          <w:color w:val="000000" w:themeColor="text1"/>
          <w:spacing w:val="16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de</w:t>
      </w:r>
      <w:r w:rsidRPr="00313159">
        <w:rPr>
          <w:rFonts w:ascii="Arial" w:hAnsi="Arial" w:cs="Arial"/>
          <w:b/>
          <w:color w:val="000000" w:themeColor="text1"/>
          <w:spacing w:val="17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Computação</w:t>
      </w:r>
      <w:r w:rsidRPr="00313159">
        <w:rPr>
          <w:rFonts w:ascii="Arial" w:hAnsi="Arial" w:cs="Arial"/>
          <w:b/>
          <w:color w:val="000000" w:themeColor="text1"/>
          <w:spacing w:val="16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e</w:t>
      </w:r>
      <w:r w:rsidRPr="00313159">
        <w:rPr>
          <w:rFonts w:ascii="Arial" w:hAnsi="Arial" w:cs="Arial"/>
          <w:b/>
          <w:color w:val="000000" w:themeColor="text1"/>
          <w:spacing w:val="17"/>
          <w:sz w:val="21"/>
        </w:rPr>
        <w:t xml:space="preserve"> </w:t>
      </w:r>
      <w:r w:rsidRPr="00313159">
        <w:rPr>
          <w:rFonts w:ascii="Arial" w:hAnsi="Arial" w:cs="Arial"/>
          <w:b/>
          <w:color w:val="000000" w:themeColor="text1"/>
          <w:sz w:val="21"/>
        </w:rPr>
        <w:t>Informática</w:t>
      </w:r>
    </w:p>
    <w:p w14:paraId="211B3452" w14:textId="77777777" w:rsidR="0024540A" w:rsidRPr="00313159" w:rsidRDefault="0024540A" w:rsidP="00BC6174">
      <w:pPr>
        <w:pStyle w:val="Corpodetexto"/>
        <w:spacing w:line="360" w:lineRule="auto"/>
        <w:rPr>
          <w:rFonts w:ascii="Arial" w:hAnsi="Arial" w:cs="Arial"/>
          <w:b/>
          <w:color w:val="000000" w:themeColor="text1"/>
          <w:sz w:val="20"/>
        </w:rPr>
      </w:pPr>
    </w:p>
    <w:p w14:paraId="0A478A8F" w14:textId="77777777" w:rsidR="0024540A" w:rsidRPr="00313159" w:rsidRDefault="0024540A" w:rsidP="00BC6174">
      <w:pPr>
        <w:pStyle w:val="Corpodetexto"/>
        <w:spacing w:before="1" w:line="360" w:lineRule="auto"/>
        <w:rPr>
          <w:rFonts w:ascii="Arial" w:hAnsi="Arial" w:cs="Arial"/>
          <w:b/>
          <w:color w:val="000000" w:themeColor="text1"/>
          <w:sz w:val="21"/>
        </w:rPr>
      </w:pPr>
    </w:p>
    <w:p w14:paraId="2B0462C2" w14:textId="63E2550C" w:rsidR="009947A0" w:rsidRPr="00313159" w:rsidRDefault="009947A0" w:rsidP="00BC6174">
      <w:pPr>
        <w:pStyle w:val="Corpodetexto"/>
        <w:spacing w:before="1" w:line="360" w:lineRule="auto"/>
        <w:ind w:right="-66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b/>
          <w:bCs/>
          <w:color w:val="000000" w:themeColor="text1"/>
          <w:sz w:val="24"/>
          <w:szCs w:val="24"/>
        </w:rPr>
        <w:t>Compartimento de Remédios Inteligent</w:t>
      </w:r>
    </w:p>
    <w:p w14:paraId="1BA805B3" w14:textId="7B5D88EF" w:rsidR="0024540A" w:rsidRPr="00313159" w:rsidRDefault="009947A0" w:rsidP="00BC6174">
      <w:pPr>
        <w:pStyle w:val="Corpodetexto"/>
        <w:spacing w:before="8" w:line="360" w:lineRule="auto"/>
        <w:ind w:right="-66"/>
        <w:jc w:val="center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Autor: Sarah Andrade1 , Professor: Marcelo Azevedo1</w:t>
      </w:r>
    </w:p>
    <w:p w14:paraId="1CF24FEE" w14:textId="77777777" w:rsidR="009947A0" w:rsidRPr="00313159" w:rsidRDefault="009947A0" w:rsidP="00BC6174">
      <w:pPr>
        <w:pStyle w:val="Corpodetexto"/>
        <w:spacing w:before="8" w:line="360" w:lineRule="auto"/>
        <w:ind w:right="-66"/>
        <w:jc w:val="center"/>
        <w:rPr>
          <w:rFonts w:ascii="Arial" w:hAnsi="Arial" w:cs="Arial"/>
          <w:b/>
          <w:color w:val="000000" w:themeColor="text1"/>
          <w:sz w:val="15"/>
        </w:rPr>
      </w:pPr>
    </w:p>
    <w:p w14:paraId="17EF64C5" w14:textId="77777777" w:rsidR="0024540A" w:rsidRPr="00313159" w:rsidRDefault="00000000" w:rsidP="00BC6174">
      <w:pPr>
        <w:pStyle w:val="Corpodetexto"/>
        <w:spacing w:line="360" w:lineRule="auto"/>
        <w:ind w:left="389" w:right="-66"/>
        <w:jc w:val="center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  <w:position w:val="6"/>
          <w:sz w:val="12"/>
        </w:rPr>
        <w:t>1</w:t>
      </w:r>
      <w:r w:rsidRPr="00313159">
        <w:rPr>
          <w:rFonts w:ascii="Arial" w:hAnsi="Arial" w:cs="Arial"/>
          <w:color w:val="000000" w:themeColor="text1"/>
        </w:rPr>
        <w:t>Universidade</w:t>
      </w:r>
      <w:r w:rsidRPr="00313159">
        <w:rPr>
          <w:rFonts w:ascii="Arial" w:hAnsi="Arial" w:cs="Arial"/>
          <w:color w:val="000000" w:themeColor="text1"/>
          <w:spacing w:val="14"/>
        </w:rPr>
        <w:t xml:space="preserve"> </w:t>
      </w:r>
      <w:r w:rsidRPr="00313159">
        <w:rPr>
          <w:rFonts w:ascii="Arial" w:hAnsi="Arial" w:cs="Arial"/>
          <w:color w:val="000000" w:themeColor="text1"/>
        </w:rPr>
        <w:t>Presbiteriana</w:t>
      </w:r>
      <w:r w:rsidRPr="00313159">
        <w:rPr>
          <w:rFonts w:ascii="Arial" w:hAnsi="Arial" w:cs="Arial"/>
          <w:color w:val="000000" w:themeColor="text1"/>
          <w:spacing w:val="14"/>
        </w:rPr>
        <w:t xml:space="preserve"> </w:t>
      </w:r>
      <w:r w:rsidRPr="00313159">
        <w:rPr>
          <w:rFonts w:ascii="Arial" w:hAnsi="Arial" w:cs="Arial"/>
          <w:color w:val="000000" w:themeColor="text1"/>
        </w:rPr>
        <w:t>Mackenzie</w:t>
      </w:r>
      <w:r w:rsidRPr="00313159">
        <w:rPr>
          <w:rFonts w:ascii="Arial" w:hAnsi="Arial" w:cs="Arial"/>
          <w:color w:val="000000" w:themeColor="text1"/>
          <w:spacing w:val="15"/>
        </w:rPr>
        <w:t xml:space="preserve"> </w:t>
      </w:r>
      <w:r w:rsidRPr="00313159">
        <w:rPr>
          <w:rFonts w:ascii="Arial" w:hAnsi="Arial" w:cs="Arial"/>
          <w:color w:val="000000" w:themeColor="text1"/>
        </w:rPr>
        <w:t>(UPM)</w:t>
      </w:r>
    </w:p>
    <w:p w14:paraId="6148B4CE" w14:textId="0CD2169F" w:rsidR="0024540A" w:rsidRPr="00313159" w:rsidRDefault="00000000" w:rsidP="00BC6174">
      <w:pPr>
        <w:pStyle w:val="Corpodetexto"/>
        <w:spacing w:before="5" w:line="360" w:lineRule="auto"/>
        <w:ind w:left="389" w:right="-66"/>
        <w:jc w:val="center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Rua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da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Consolação,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930</w:t>
      </w:r>
      <w:r w:rsidRPr="00313159">
        <w:rPr>
          <w:rFonts w:ascii="Arial" w:hAnsi="Arial" w:cs="Arial"/>
          <w:color w:val="000000" w:themeColor="text1"/>
          <w:spacing w:val="8"/>
        </w:rPr>
        <w:t xml:space="preserve"> </w:t>
      </w:r>
      <w:r w:rsidRPr="00313159">
        <w:rPr>
          <w:rFonts w:ascii="Arial" w:hAnsi="Arial" w:cs="Arial"/>
          <w:color w:val="000000" w:themeColor="text1"/>
        </w:rPr>
        <w:t>Consolação,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São</w:t>
      </w:r>
      <w:r w:rsidRPr="00313159">
        <w:rPr>
          <w:rFonts w:ascii="Arial" w:hAnsi="Arial" w:cs="Arial"/>
          <w:color w:val="000000" w:themeColor="text1"/>
          <w:spacing w:val="10"/>
        </w:rPr>
        <w:t xml:space="preserve"> </w:t>
      </w:r>
      <w:r w:rsidRPr="00313159">
        <w:rPr>
          <w:rFonts w:ascii="Arial" w:hAnsi="Arial" w:cs="Arial"/>
          <w:color w:val="000000" w:themeColor="text1"/>
        </w:rPr>
        <w:t>Paulo</w:t>
      </w:r>
      <w:r w:rsidRPr="00313159">
        <w:rPr>
          <w:rFonts w:ascii="Arial" w:hAnsi="Arial" w:cs="Arial"/>
          <w:color w:val="000000" w:themeColor="text1"/>
          <w:spacing w:val="8"/>
        </w:rPr>
        <w:t xml:space="preserve"> </w:t>
      </w:r>
      <w:r w:rsidRPr="00313159">
        <w:rPr>
          <w:rFonts w:ascii="Arial" w:hAnsi="Arial" w:cs="Arial"/>
          <w:color w:val="000000" w:themeColor="text1"/>
        </w:rPr>
        <w:t>-</w:t>
      </w:r>
      <w:r w:rsidRPr="00313159">
        <w:rPr>
          <w:rFonts w:ascii="Arial" w:hAnsi="Arial" w:cs="Arial"/>
          <w:color w:val="000000" w:themeColor="text1"/>
          <w:spacing w:val="8"/>
        </w:rPr>
        <w:t xml:space="preserve"> </w:t>
      </w:r>
      <w:r w:rsidRPr="00313159">
        <w:rPr>
          <w:rFonts w:ascii="Arial" w:hAnsi="Arial" w:cs="Arial"/>
          <w:color w:val="000000" w:themeColor="text1"/>
        </w:rPr>
        <w:t>SP,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01302-907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–</w:t>
      </w:r>
      <w:r w:rsidRPr="00313159">
        <w:rPr>
          <w:rFonts w:ascii="Arial" w:hAnsi="Arial" w:cs="Arial"/>
          <w:color w:val="000000" w:themeColor="text1"/>
          <w:spacing w:val="9"/>
        </w:rPr>
        <w:t xml:space="preserve"> </w:t>
      </w:r>
      <w:r w:rsidRPr="00313159">
        <w:rPr>
          <w:rFonts w:ascii="Arial" w:hAnsi="Arial" w:cs="Arial"/>
          <w:color w:val="000000" w:themeColor="text1"/>
        </w:rPr>
        <w:t>Brazil</w:t>
      </w:r>
    </w:p>
    <w:p w14:paraId="3D4D2D03" w14:textId="3D159554" w:rsidR="0024540A" w:rsidRPr="000F75A9" w:rsidRDefault="009947A0" w:rsidP="00BC6174">
      <w:pPr>
        <w:spacing w:before="143" w:line="360" w:lineRule="auto"/>
        <w:ind w:left="389" w:right="-66"/>
        <w:jc w:val="center"/>
        <w:rPr>
          <w:rFonts w:ascii="Arial" w:hAnsi="Arial" w:cs="Arial"/>
          <w:color w:val="000000" w:themeColor="text1"/>
          <w:sz w:val="15"/>
          <w:lang w:val="en-US"/>
        </w:rPr>
      </w:pPr>
      <w:r w:rsidRPr="000F75A9">
        <w:rPr>
          <w:rFonts w:ascii="Arial" w:hAnsi="Arial" w:cs="Arial"/>
          <w:color w:val="000000" w:themeColor="text1"/>
          <w:sz w:val="15"/>
          <w:lang w:val="en-US"/>
        </w:rPr>
        <w:t>sarah.andrade91@hotmai.com</w:t>
      </w:r>
    </w:p>
    <w:p w14:paraId="27CB2E36" w14:textId="77777777" w:rsidR="009947A0" w:rsidRPr="000F75A9" w:rsidRDefault="009947A0" w:rsidP="00BC6174">
      <w:pPr>
        <w:spacing w:before="143" w:line="360" w:lineRule="auto"/>
        <w:ind w:left="389" w:right="4112"/>
        <w:jc w:val="center"/>
        <w:rPr>
          <w:rFonts w:ascii="Arial" w:hAnsi="Arial" w:cs="Arial"/>
          <w:color w:val="000000" w:themeColor="text1"/>
          <w:sz w:val="15"/>
          <w:lang w:val="en-US"/>
        </w:rPr>
      </w:pPr>
    </w:p>
    <w:p w14:paraId="4D428484" w14:textId="77777777" w:rsidR="006655AE" w:rsidRDefault="00000000" w:rsidP="00BC6174">
      <w:pPr>
        <w:spacing w:before="102" w:line="360" w:lineRule="auto"/>
        <w:ind w:left="102" w:right="76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</w:rPr>
        <w:pict w14:anchorId="7C3D52AB">
          <v:group id="_x0000_s1037" style="position:absolute;left:0;text-align:left;margin-left:65.1pt;margin-top:5.3pt;width:.2pt;height:10.7pt;z-index:251666432;mso-position-horizontal-relative:page" coordorigin="1302,106" coordsize="4,214">
            <v:line id="_x0000_s1039" style="position:absolute" from="1305,317" to="1305,320" strokecolor="#b5082d" strokeweight=".06pt"/>
            <v:shape id="_x0000_s1038" style="position:absolute;left:1303;top:107;width:2;height:210" coordorigin="1303,107" coordsize="1,210" o:spt="100" adj="0,,0" path="m1303,317r,-207m1303,109r1,-2e" filled="f" strokecolor="#b5082d" strokeweight=".14pt">
              <v:stroke joinstyle="round"/>
              <v:formulas/>
              <v:path arrowok="t" o:connecttype="segments"/>
            </v:shape>
            <w10:wrap anchorx="page"/>
          </v:group>
        </w:pict>
      </w:r>
      <w:r w:rsidR="009947A0" w:rsidRPr="00313159">
        <w:rPr>
          <w:rFonts w:ascii="Arial" w:hAnsi="Arial" w:cs="Arial"/>
          <w:b/>
          <w:bCs/>
          <w:color w:val="000000" w:themeColor="text1"/>
          <w:lang w:val="en-US"/>
        </w:rPr>
        <w:t>Abstract</w:t>
      </w:r>
    </w:p>
    <w:p w14:paraId="7D613D4A" w14:textId="77777777" w:rsidR="006655AE" w:rsidRPr="006655AE" w:rsidRDefault="009947A0" w:rsidP="006655AE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  <w:lang w:val="en-US"/>
        </w:rPr>
      </w:pPr>
      <w:r w:rsidRPr="006655AE">
        <w:rPr>
          <w:rFonts w:ascii="Arial" w:hAnsi="Arial" w:cs="Arial"/>
          <w:color w:val="000000" w:themeColor="text1"/>
          <w:lang w:val="en-US"/>
        </w:rPr>
        <w:t xml:space="preserve"> </w:t>
      </w:r>
      <w:r w:rsidR="006655AE" w:rsidRPr="006655AE">
        <w:rPr>
          <w:rFonts w:ascii="Arial" w:hAnsi="Arial" w:cs="Arial"/>
          <w:color w:val="000000" w:themeColor="text1"/>
          <w:lang w:val="en-US"/>
        </w:rPr>
        <w:t>This article covers the construction of a temperature monitor using an Arduino as a microcontroller, along with other devices, such as a heat sensor and an LED for visual alert. The system allows the definition of maximum and minimum temperature values through the Dashboard. When these limits are reached, a notification is sent to inform you of the thermal variation.</w:t>
      </w:r>
    </w:p>
    <w:p w14:paraId="447F9F08" w14:textId="2CF02314" w:rsidR="006655AE" w:rsidRPr="006655AE" w:rsidRDefault="006655AE" w:rsidP="006655AE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  <w:lang w:val="en-US"/>
        </w:rPr>
      </w:pPr>
      <w:r w:rsidRPr="006655AE">
        <w:rPr>
          <w:rFonts w:ascii="Arial" w:hAnsi="Arial" w:cs="Arial"/>
          <w:color w:val="000000" w:themeColor="text1"/>
          <w:lang w:val="en-US"/>
        </w:rPr>
        <w:t>The Dashboard features a line graph that records temperature variations over time, providing a visual view of thermal history. Additionally, a gauge displays the current temperature instantly.</w:t>
      </w:r>
    </w:p>
    <w:p w14:paraId="4AD6D720" w14:textId="6F04D91C" w:rsidR="009947A0" w:rsidRPr="006655AE" w:rsidRDefault="006655AE" w:rsidP="006655AE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  <w:lang w:val="en-US"/>
        </w:rPr>
      </w:pPr>
      <w:r w:rsidRPr="006655AE">
        <w:rPr>
          <w:rFonts w:ascii="Arial" w:hAnsi="Arial" w:cs="Arial"/>
          <w:color w:val="000000" w:themeColor="text1"/>
          <w:lang w:val="en-US"/>
        </w:rPr>
        <w:t>This solution offers a practical approach to continuous temperature monitoring, allowing users to set specific parameters, for example, for storing heat-sensitive medications such as insulin, vaccines, etc. receive visual alerts and notifications in real time.</w:t>
      </w:r>
    </w:p>
    <w:p w14:paraId="55D5FE2E" w14:textId="35FA4C1A" w:rsidR="009947A0" w:rsidRPr="00313159" w:rsidRDefault="009947A0" w:rsidP="00190E39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  <w:lang w:val="en-US"/>
        </w:rPr>
      </w:pPr>
      <w:r w:rsidRPr="00313159">
        <w:rPr>
          <w:rFonts w:ascii="Arial" w:hAnsi="Arial" w:cs="Arial"/>
          <w:color w:val="000000" w:themeColor="text1"/>
          <w:lang w:val="en-US"/>
        </w:rPr>
        <w:t>Keywords: Medicine Cabinet, Sensors, Medicine, Control, Monitoring, Health.</w:t>
      </w:r>
    </w:p>
    <w:p w14:paraId="14449D37" w14:textId="77777777" w:rsidR="009947A0" w:rsidRPr="00313159" w:rsidRDefault="009947A0" w:rsidP="00BC6174">
      <w:pPr>
        <w:spacing w:before="102" w:line="360" w:lineRule="auto"/>
        <w:ind w:left="102" w:right="76"/>
        <w:rPr>
          <w:rFonts w:ascii="Arial" w:hAnsi="Arial" w:cs="Arial"/>
          <w:color w:val="000000" w:themeColor="text1"/>
          <w:lang w:val="en-US"/>
        </w:rPr>
      </w:pPr>
    </w:p>
    <w:p w14:paraId="505DBD7E" w14:textId="77777777" w:rsidR="009947A0" w:rsidRPr="00475CEA" w:rsidRDefault="009947A0" w:rsidP="00BC6174">
      <w:pPr>
        <w:spacing w:before="102" w:line="360" w:lineRule="auto"/>
        <w:ind w:left="102" w:right="76"/>
        <w:rPr>
          <w:rFonts w:ascii="Arial" w:hAnsi="Arial" w:cs="Arial"/>
          <w:b/>
          <w:bCs/>
          <w:color w:val="000000" w:themeColor="text1"/>
          <w:lang w:val="pt-BR"/>
        </w:rPr>
      </w:pPr>
      <w:r w:rsidRPr="00475CEA">
        <w:rPr>
          <w:rFonts w:ascii="Arial" w:hAnsi="Arial" w:cs="Arial"/>
          <w:b/>
          <w:bCs/>
          <w:color w:val="000000" w:themeColor="text1"/>
          <w:lang w:val="pt-BR"/>
        </w:rPr>
        <w:t xml:space="preserve">Resumo </w:t>
      </w:r>
    </w:p>
    <w:p w14:paraId="124E0FB5" w14:textId="2076FF88" w:rsidR="00CE77A1" w:rsidRPr="00CE77A1" w:rsidRDefault="00CE77A1" w:rsidP="00CE77A1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 w:rsidRPr="00CE77A1">
        <w:rPr>
          <w:rFonts w:ascii="Arial" w:hAnsi="Arial" w:cs="Arial"/>
          <w:color w:val="000000" w:themeColor="text1"/>
        </w:rPr>
        <w:t>Este artigo aborda a construção de um monitor de temperatura utilizando um Arduino como microcontrolador, juntamente com outros dispositivos, como um sensor de calor e um LED para alerta visual. O sistema permite a definição de valores máximo e mínimo de temperatura através do Dashboard. Quando esses limites são atingidos, uma notificação é enviada para informar sobre a variação térmica.</w:t>
      </w:r>
    </w:p>
    <w:p w14:paraId="16471410" w14:textId="0F353F0D" w:rsidR="00CE77A1" w:rsidRPr="00CE77A1" w:rsidRDefault="006655AE" w:rsidP="006655AE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A922AC4" wp14:editId="2DED0738">
                <wp:simplePos x="0" y="0"/>
                <wp:positionH relativeFrom="page">
                  <wp:posOffset>5029200</wp:posOffset>
                </wp:positionH>
                <wp:positionV relativeFrom="paragraph">
                  <wp:posOffset>-1042670</wp:posOffset>
                </wp:positionV>
                <wp:extent cx="2525395" cy="10835640"/>
                <wp:effectExtent l="0" t="0" r="8255" b="3810"/>
                <wp:wrapNone/>
                <wp:docPr id="166431390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356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099A9" id="Retângulo 1" o:spid="_x0000_s1026" style="position:absolute;margin-left:396pt;margin-top:-82.1pt;width:198.85pt;height:853.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CE77A1" w:rsidRPr="00CE77A1">
        <w:rPr>
          <w:rFonts w:ascii="Arial" w:hAnsi="Arial" w:cs="Arial"/>
          <w:color w:val="000000" w:themeColor="text1"/>
        </w:rPr>
        <w:t>O Dashboard apresenta um gráfico de linha que registra as variações de temperatura ao longo do tempo, proporcionando uma visão visual do histórico térmico. Além disso, um medidor exibe a temperatura atual de forma instantânea.</w:t>
      </w:r>
    </w:p>
    <w:p w14:paraId="68973019" w14:textId="7E542DAF" w:rsidR="00D16761" w:rsidRDefault="00CE77A1" w:rsidP="00CE77A1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 w:rsidRPr="00CE77A1">
        <w:rPr>
          <w:rFonts w:ascii="Arial" w:hAnsi="Arial" w:cs="Arial"/>
          <w:color w:val="000000" w:themeColor="text1"/>
        </w:rPr>
        <w:t>Esta solução oferece uma abordagem prática para o monitoramento contínuo da temperatura, permitindo aos usuários estabelecerem parâmetros específico</w:t>
      </w:r>
      <w:r w:rsidR="00BE10A4">
        <w:rPr>
          <w:rFonts w:ascii="Arial" w:hAnsi="Arial" w:cs="Arial"/>
          <w:color w:val="000000" w:themeColor="text1"/>
        </w:rPr>
        <w:t>s, por exemplo, para armazenamento de medicamentos sensíveis ao calor como insulina, vacinas</w:t>
      </w:r>
      <w:r w:rsidRPr="00CE77A1">
        <w:rPr>
          <w:rFonts w:ascii="Arial" w:hAnsi="Arial" w:cs="Arial"/>
          <w:color w:val="000000" w:themeColor="text1"/>
        </w:rPr>
        <w:t xml:space="preserve"> </w:t>
      </w:r>
      <w:r w:rsidR="000523FF">
        <w:rPr>
          <w:rFonts w:ascii="Arial" w:hAnsi="Arial" w:cs="Arial"/>
          <w:color w:val="000000" w:themeColor="text1"/>
        </w:rPr>
        <w:t>etc. a</w:t>
      </w:r>
      <w:r w:rsidRPr="00CE77A1">
        <w:rPr>
          <w:rFonts w:ascii="Arial" w:hAnsi="Arial" w:cs="Arial"/>
          <w:color w:val="000000" w:themeColor="text1"/>
        </w:rPr>
        <w:t xml:space="preserve"> receberem alertas visuais e notificações em tempo real. </w:t>
      </w:r>
    </w:p>
    <w:p w14:paraId="42D505D7" w14:textId="13E23851" w:rsidR="009947A0" w:rsidRPr="00313159" w:rsidRDefault="009947A0" w:rsidP="00190E39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Palavras-chaves: Compartimento de Remédio, Medicina, Controle, Monitoramento, Saúde.</w:t>
      </w:r>
    </w:p>
    <w:p w14:paraId="0DC6D1C4" w14:textId="77777777" w:rsidR="009947A0" w:rsidRPr="00313159" w:rsidRDefault="009947A0" w:rsidP="00BC6174">
      <w:pPr>
        <w:spacing w:line="360" w:lineRule="auto"/>
        <w:ind w:right="76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br w:type="page"/>
      </w:r>
    </w:p>
    <w:p w14:paraId="4F510B26" w14:textId="0DC0F44B" w:rsidR="009947A0" w:rsidRPr="00313159" w:rsidRDefault="00487840" w:rsidP="00BC6174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A922AC4" wp14:editId="6D7B759D">
                <wp:simplePos x="0" y="0"/>
                <wp:positionH relativeFrom="page">
                  <wp:posOffset>5036820</wp:posOffset>
                </wp:positionH>
                <wp:positionV relativeFrom="paragraph">
                  <wp:posOffset>-1004570</wp:posOffset>
                </wp:positionV>
                <wp:extent cx="2525395" cy="10843260"/>
                <wp:effectExtent l="0" t="0" r="8255" b="0"/>
                <wp:wrapNone/>
                <wp:docPr id="186002169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03539" id="Retângulo 1" o:spid="_x0000_s1026" style="position:absolute;margin-left:396.6pt;margin-top:-79.1pt;width:198.85pt;height:853.8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Oq42tn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9947A0" w:rsidRPr="00313159">
        <w:rPr>
          <w:rFonts w:ascii="Arial" w:hAnsi="Arial" w:cs="Arial"/>
          <w:color w:val="000000" w:themeColor="text1"/>
          <w:sz w:val="24"/>
          <w:szCs w:val="24"/>
        </w:rPr>
        <w:t>Introdução</w:t>
      </w:r>
    </w:p>
    <w:p w14:paraId="7CF4482D" w14:textId="445A8820" w:rsidR="009947A0" w:rsidRPr="00313159" w:rsidRDefault="009947A0" w:rsidP="00190E39">
      <w:pPr>
        <w:spacing w:before="102" w:line="360" w:lineRule="auto"/>
        <w:ind w:left="102" w:right="76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 No mundo contemporâneo, onde a velocidade da vida cotidiana e as demandas incessantes muitas vezes ditam nossas rotinas, a administração regular de medicamentos, muitas vezes, é um desafio. Com o aumento da população idosa, que passou de 22,3 milhões em 2012 para 31,2 milhões em 2021 (IBGE, 2023), e de pessoas com doenças crônicas, mais de 70% em 10 anos (GLOBO, 2023), torna-se mais urgentes soluções inovadoras que possam auxiliar na administração de medicamentos de maneira regular e segura, pois a administração incorreta dos mesmos diminui sua eficácia (ONCOGUIA, 2023). É nesse contexto que surge a ideia um compartimento de remédio inteligente, já falado no trabalho de conclusão de curso de Marina Derdenne, “Desenvolvimento do Meepi”, em 2021, porém, com um diferencial, pois há a combinação com sensor de temperatura e notificação via web. Esse sistema, projetado para melhorar a adesão ao tratamento, é especialmente valioso quando se trata de pacientes dependentes de cuidadores. Exploraremos a fundo como esse dispositivo inteligente pode abordar as desvantagens mencionadas anteriormente, proporcionando lembretes precisos e um registro detalhado de cada administração de medicamento. Ao fazer isso, não apenas aliviamos a carga sobre os pacientes, mas também oferecemos um sistema robusto de apoio para cuidadores e familiares que se esforçam para garantir o bem-estar daqueles sob seus cuidados. Já o sensor de temperatura, monitora e auxilia os pacientes a manterem seus remédios na temperatura ideal, pois, as pílulas exposta à temperaturas muito baixas ou elevadas, podem ter sua eficácia e segurança prejudicada (PFIZER, 2023). Nossa jornada nos levará a compreender não apenas a tecnologia por trás dessa inovação, mas também como ela representa uma solução multifacetada para desafios de saúde cada vez mais prementes.</w:t>
      </w:r>
    </w:p>
    <w:p w14:paraId="2CC589EB" w14:textId="77777777" w:rsidR="009947A0" w:rsidRPr="00313159" w:rsidRDefault="009947A0" w:rsidP="00BC6174">
      <w:pPr>
        <w:spacing w:before="102" w:line="360" w:lineRule="auto"/>
        <w:ind w:left="102" w:right="3622"/>
        <w:rPr>
          <w:rFonts w:ascii="Arial" w:hAnsi="Arial" w:cs="Arial"/>
          <w:color w:val="000000" w:themeColor="text1"/>
        </w:rPr>
      </w:pPr>
    </w:p>
    <w:p w14:paraId="6B04F41E" w14:textId="21038A2B" w:rsidR="00BC6174" w:rsidRPr="00313159" w:rsidRDefault="009947A0" w:rsidP="00BC6174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color w:val="000000" w:themeColor="text1"/>
          <w:sz w:val="24"/>
          <w:szCs w:val="24"/>
        </w:rPr>
        <w:t xml:space="preserve">Materiais e Métodos </w:t>
      </w:r>
    </w:p>
    <w:p w14:paraId="05F0286B" w14:textId="05EA6C89" w:rsidR="00BC6174" w:rsidRPr="00313159" w:rsidRDefault="009947A0" w:rsidP="00190E39">
      <w:pPr>
        <w:tabs>
          <w:tab w:val="left" w:pos="6663"/>
        </w:tabs>
        <w:spacing w:before="102" w:line="360" w:lineRule="auto"/>
        <w:ind w:left="102" w:right="359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Neste tópico está detalhado os materiais e métodos tecnológicos para cada funcionalidade definida para o porta comprimidos. 6 De acordo com a definição de solução, o produto em questão apresenta como funcionalidades: </w:t>
      </w:r>
    </w:p>
    <w:p w14:paraId="1555155B" w14:textId="288BABAE" w:rsidR="00BC6174" w:rsidRPr="00F74BAA" w:rsidRDefault="00BC6174" w:rsidP="00F74BAA">
      <w:pPr>
        <w:pStyle w:val="PargrafodaLista"/>
        <w:numPr>
          <w:ilvl w:val="0"/>
          <w:numId w:val="11"/>
        </w:numPr>
        <w:tabs>
          <w:tab w:val="left" w:pos="6663"/>
        </w:tabs>
        <w:spacing w:before="102" w:line="360" w:lineRule="auto"/>
        <w:ind w:right="359"/>
        <w:rPr>
          <w:rFonts w:ascii="Arial" w:hAnsi="Arial" w:cs="Arial"/>
          <w:color w:val="000000" w:themeColor="text1"/>
        </w:rPr>
      </w:pPr>
      <w:r w:rsidRPr="00313159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9B807AD" wp14:editId="6EDDC403">
                <wp:simplePos x="0" y="0"/>
                <wp:positionH relativeFrom="page">
                  <wp:posOffset>5038090</wp:posOffset>
                </wp:positionH>
                <wp:positionV relativeFrom="paragraph">
                  <wp:posOffset>-1004570</wp:posOffset>
                </wp:positionV>
                <wp:extent cx="2525395" cy="10843260"/>
                <wp:effectExtent l="0" t="0" r="8255" b="0"/>
                <wp:wrapNone/>
                <wp:docPr id="81225860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1ADC0" id="Retângulo 1" o:spid="_x0000_s1026" style="position:absolute;margin-left:396.7pt;margin-top:-79.1pt;width:198.85pt;height:853.8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KhwVN7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9947A0" w:rsidRPr="00313159">
        <w:rPr>
          <w:rFonts w:ascii="Arial" w:hAnsi="Arial" w:cs="Arial"/>
          <w:color w:val="000000" w:themeColor="text1"/>
        </w:rPr>
        <w:t xml:space="preserve">Notificar de maneira sonora e visual </w:t>
      </w:r>
      <w:r w:rsidR="00DD3B42">
        <w:rPr>
          <w:rFonts w:ascii="Arial" w:hAnsi="Arial" w:cs="Arial"/>
          <w:color w:val="000000" w:themeColor="text1"/>
        </w:rPr>
        <w:t xml:space="preserve">o risco de temperatura </w:t>
      </w:r>
      <w:r w:rsidR="00DD3B42" w:rsidRPr="00313159"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35CD53" wp14:editId="4E9C5A9F">
                <wp:simplePos x="0" y="0"/>
                <wp:positionH relativeFrom="page">
                  <wp:posOffset>5044440</wp:posOffset>
                </wp:positionH>
                <wp:positionV relativeFrom="paragraph">
                  <wp:posOffset>-1004570</wp:posOffset>
                </wp:positionV>
                <wp:extent cx="2525395" cy="10843260"/>
                <wp:effectExtent l="0" t="0" r="8255" b="0"/>
                <wp:wrapNone/>
                <wp:docPr id="163922417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B2FA1" id="Retângulo 1" o:spid="_x0000_s1026" style="position:absolute;margin-left:397.2pt;margin-top:-79.1pt;width:198.85pt;height:853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OUUgLD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DD3B42">
        <w:rPr>
          <w:rFonts w:ascii="Arial" w:hAnsi="Arial" w:cs="Arial"/>
          <w:color w:val="000000" w:themeColor="text1"/>
        </w:rPr>
        <w:t>inadequada</w:t>
      </w:r>
    </w:p>
    <w:p w14:paraId="55497B78" w14:textId="6714878B" w:rsidR="00BC6174" w:rsidRPr="00313159" w:rsidRDefault="009947A0" w:rsidP="00A702AB">
      <w:pPr>
        <w:pStyle w:val="PargrafodaLista"/>
        <w:numPr>
          <w:ilvl w:val="0"/>
          <w:numId w:val="11"/>
        </w:numPr>
        <w:tabs>
          <w:tab w:val="left" w:pos="6663"/>
        </w:tabs>
        <w:spacing w:before="102" w:line="360" w:lineRule="auto"/>
        <w:ind w:right="359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Controle da temperatura de armazenamento do medicamento. </w:t>
      </w:r>
    </w:p>
    <w:p w14:paraId="13084217" w14:textId="13DE2517" w:rsidR="00BC6174" w:rsidRPr="00313159" w:rsidRDefault="00BC6174" w:rsidP="00190E39">
      <w:pPr>
        <w:tabs>
          <w:tab w:val="left" w:pos="6663"/>
        </w:tabs>
        <w:spacing w:before="102" w:line="360" w:lineRule="auto"/>
        <w:ind w:left="102" w:right="359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P</w:t>
      </w:r>
      <w:r w:rsidR="009947A0" w:rsidRPr="00313159">
        <w:rPr>
          <w:rFonts w:ascii="Arial" w:hAnsi="Arial" w:cs="Arial"/>
          <w:color w:val="000000" w:themeColor="text1"/>
        </w:rPr>
        <w:t xml:space="preserve">ara melhor ilustrar essas informações, há quadros que contêm a funcionalidade, o nome da tecnologia, as especificações técnicasa e as imagens para descrição. </w:t>
      </w:r>
    </w:p>
    <w:p w14:paraId="3ED05CC0" w14:textId="77777777" w:rsidR="00BC6174" w:rsidRPr="00313159" w:rsidRDefault="00BC6174" w:rsidP="00190E39">
      <w:pPr>
        <w:tabs>
          <w:tab w:val="left" w:pos="6663"/>
        </w:tabs>
        <w:spacing w:before="102" w:line="360" w:lineRule="auto"/>
        <w:ind w:left="102" w:right="359"/>
        <w:jc w:val="both"/>
        <w:rPr>
          <w:rFonts w:ascii="Arial" w:hAnsi="Arial" w:cs="Arial"/>
          <w:color w:val="000000" w:themeColor="text1"/>
        </w:rPr>
      </w:pPr>
    </w:p>
    <w:p w14:paraId="7346FCC9" w14:textId="62C6D69C" w:rsidR="00475CEA" w:rsidRPr="00475CEA" w:rsidRDefault="00475CEA" w:rsidP="00475CEA">
      <w:pPr>
        <w:pStyle w:val="Ttulo2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Módulo de Comunicação: Arduino MQTT e Mosquito MQTT Broker</w:t>
      </w:r>
      <w:r w:rsidR="003D0852" w:rsidRPr="003131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55C908D" w14:textId="77777777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O módulo de comunicação escolhido para este experimento foi baseado na utilização do Arduino UNO integrado com o protocolo MQTT (Message Queuing Telemetry Transport) e o broker MQTT Mosquitto.</w:t>
      </w:r>
    </w:p>
    <w:p w14:paraId="4B22297E" w14:textId="77777777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9EB06B" w14:textId="751FFA6F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Arduino MQTT</w:t>
      </w:r>
    </w:p>
    <w:p w14:paraId="7120D825" w14:textId="12A92DAD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O Arduino UNO foi selecionado como o dispositivo de controle, programado para utilizar o protocolo MQTT para a comunicação bidirecional. O protocolo MQTT é um protocolo leve de mensagens projetado para ambientes com largura de banda limitada e é amplamente utilizado para a comunicação eficiente entre dispositivos IoT (Internet of Things).</w:t>
      </w:r>
    </w:p>
    <w:p w14:paraId="6B6F6691" w14:textId="3F1E8A49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 integração entre o Arduino e o servidor MQTT (Mosquitto) foi realizada através da biblioteca MQTT disponível na plataforma Arduino. O código-fonte Arduino foi desenvolvido para publicar e/ou assinar tópicos MQTT, proporcionando assim uma comunicação eficiente com outros dispositivos conectados ao mesmo broker.</w:t>
      </w:r>
    </w:p>
    <w:p w14:paraId="4DAF39A1" w14:textId="72DFEF9A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 seguinte estrutura foi adotada para a troca de mensagens:</w:t>
      </w:r>
    </w:p>
    <w:p w14:paraId="34C295FF" w14:textId="38CB1BE4" w:rsidR="00467629" w:rsidRPr="00475CEA" w:rsidRDefault="00610E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7CC9BA0" wp14:editId="1E9593F7">
                <wp:simplePos x="0" y="0"/>
                <wp:positionH relativeFrom="page">
                  <wp:posOffset>5045710</wp:posOffset>
                </wp:positionH>
                <wp:positionV relativeFrom="paragraph">
                  <wp:posOffset>-1005205</wp:posOffset>
                </wp:positionV>
                <wp:extent cx="2525395" cy="10934700"/>
                <wp:effectExtent l="0" t="0" r="8255" b="0"/>
                <wp:wrapNone/>
                <wp:docPr id="93948605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9347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43591" id="Retângulo 1" o:spid="_x0000_s1026" style="position:absolute;margin-left:397.3pt;margin-top:-79.15pt;width:198.85pt;height:86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475CEA" w:rsidRPr="00475CEA">
        <w:rPr>
          <w:rFonts w:ascii="Arial" w:hAnsi="Arial" w:cs="Arial"/>
          <w:color w:val="000000" w:themeColor="text1"/>
        </w:rPr>
        <w:t>Tópicos de Publicação:</w:t>
      </w:r>
      <w:r w:rsidR="007D3544" w:rsidRPr="007D3544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 xml:space="preserve"> </w:t>
      </w:r>
    </w:p>
    <w:p w14:paraId="312331A2" w14:textId="7930558B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/sensor/leitura: Para a publicação de dados provenientes dos sensores.</w:t>
      </w:r>
    </w:p>
    <w:p w14:paraId="2E33E167" w14:textId="592716BC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/atuador/comando: Para a publicação de comandos para os atuadores controlados pelo Arduino.</w:t>
      </w:r>
    </w:p>
    <w:p w14:paraId="1A0903C8" w14:textId="4C1CB99A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Tópicos de Assinatura:</w:t>
      </w:r>
    </w:p>
    <w:p w14:paraId="66E2C6CD" w14:textId="60068E0A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/atuador/estado: Para a assinatura do estado atual dos atuadores.</w:t>
      </w:r>
    </w:p>
    <w:p w14:paraId="24F19AB0" w14:textId="5C60695E" w:rsid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/sistema/logs: Para a assinatura de logs e mensagens do sistema.</w:t>
      </w:r>
    </w:p>
    <w:p w14:paraId="1A2C77E6" w14:textId="77777777" w:rsidR="00467629" w:rsidRPr="00475CEA" w:rsidRDefault="00467629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3C82136" w14:textId="66D75DAC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Mosquitto MQTT Broker</w:t>
      </w:r>
    </w:p>
    <w:p w14:paraId="46018489" w14:textId="79B7271E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 xml:space="preserve">O Mosquitto foi escolhido como o broker MQTT para este experimento. Ele é um broker de código aberto que implementa o protocolo MQTT e </w:t>
      </w:r>
      <w:r w:rsidR="00B72470" w:rsidRPr="00313159"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3A00A8E" wp14:editId="7F6A5933">
                <wp:simplePos x="0" y="0"/>
                <wp:positionH relativeFrom="page">
                  <wp:posOffset>5038090</wp:posOffset>
                </wp:positionH>
                <wp:positionV relativeFrom="paragraph">
                  <wp:posOffset>-1121410</wp:posOffset>
                </wp:positionV>
                <wp:extent cx="2525395" cy="10843260"/>
                <wp:effectExtent l="0" t="0" r="8255" b="0"/>
                <wp:wrapNone/>
                <wp:docPr id="39850512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D755F" id="Retângulo 1" o:spid="_x0000_s1026" style="position:absolute;margin-left:396.7pt;margin-top:-88.3pt;width:198.85pt;height:853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KnCAQb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Pr="00475CEA">
        <w:rPr>
          <w:rFonts w:ascii="Arial" w:hAnsi="Arial" w:cs="Arial"/>
          <w:color w:val="000000" w:themeColor="text1"/>
        </w:rPr>
        <w:t>fornece uma infraestrutura robusta para a troca de mensagens em um ambiente distribuído.</w:t>
      </w:r>
    </w:p>
    <w:p w14:paraId="7E267E21" w14:textId="5C43730F" w:rsid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 configuração do Mosquitto envolveu a definição de políticas de segurança, configuração de tópicos e a gestão dos clientes MQTT (incluindo o Arduino) conectados ao broker. O Mosquitto permitiu a comunicação eficiente entre o Arduino e outros dispositivos conectados à mesma rede MQTT.</w:t>
      </w:r>
    </w:p>
    <w:p w14:paraId="38489B7E" w14:textId="77777777" w:rsidR="00467629" w:rsidRPr="00475CEA" w:rsidRDefault="00467629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5C1C66E" w14:textId="6F31784E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Conversão entre Interfaces de Comunicação</w:t>
      </w:r>
    </w:p>
    <w:p w14:paraId="39BECF72" w14:textId="436F2961" w:rsidR="00475CEA" w:rsidRPr="00475CEA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As mensagens trocadas entre o Arduino e o Mosquitto seguiram o formato MQTT padrão. O Arduino foi programado para utilizar bibliotecas específicas de MQTT, que facilitaram a formatação adequada das mensagens. Da mesma forma, o Mosquitto gerenciou automaticamente as mensagens recebidas e as encaminhou para os tópicos apropriados.</w:t>
      </w:r>
    </w:p>
    <w:p w14:paraId="1F3660A5" w14:textId="5112E421" w:rsidR="007D3544" w:rsidRDefault="00475CEA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75CEA">
        <w:rPr>
          <w:rFonts w:ascii="Arial" w:hAnsi="Arial" w:cs="Arial"/>
          <w:color w:val="000000" w:themeColor="text1"/>
        </w:rPr>
        <w:t>A comunicação serial-USB foi utilizada como meio físico para a conexão entre o Arduino e o sistema hospedeiro, permitindo a programação do Arduino e a troca de mensagens MQTT.</w:t>
      </w:r>
    </w:p>
    <w:p w14:paraId="24197705" w14:textId="77777777" w:rsidR="004B0296" w:rsidRDefault="004B0296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17804C5" w14:textId="4775CD48" w:rsidR="004B0296" w:rsidRPr="00467629" w:rsidRDefault="00CF4143" w:rsidP="0046762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467629">
        <w:rPr>
          <w:rFonts w:ascii="Arial" w:hAnsi="Arial" w:cs="Arial"/>
          <w:b/>
          <w:bCs/>
          <w:color w:val="000000" w:themeColor="text1"/>
        </w:rPr>
        <w:t>Figura 1 – Fluxo de nós</w:t>
      </w:r>
      <w:r w:rsidR="00467629">
        <w:rPr>
          <w:rFonts w:ascii="Arial" w:hAnsi="Arial" w:cs="Arial"/>
          <w:b/>
          <w:bCs/>
          <w:color w:val="000000" w:themeColor="text1"/>
        </w:rPr>
        <w:t xml:space="preserve"> no Node-red</w:t>
      </w:r>
      <w:r w:rsidRPr="00467629">
        <w:rPr>
          <w:rFonts w:ascii="Arial" w:hAnsi="Arial" w:cs="Arial"/>
          <w:b/>
          <w:bCs/>
          <w:color w:val="000000" w:themeColor="text1"/>
        </w:rPr>
        <w:t xml:space="preserve"> com mosquito “Aedes</w:t>
      </w:r>
      <w:r w:rsidR="00467629" w:rsidRPr="00467629">
        <w:rPr>
          <w:rFonts w:ascii="Arial" w:hAnsi="Arial" w:cs="Arial"/>
          <w:b/>
          <w:bCs/>
          <w:color w:val="000000" w:themeColor="text1"/>
        </w:rPr>
        <w:t xml:space="preserve"> MQTT broker</w:t>
      </w:r>
      <w:r w:rsidRPr="00467629">
        <w:rPr>
          <w:rFonts w:ascii="Arial" w:hAnsi="Arial" w:cs="Arial"/>
          <w:b/>
          <w:bCs/>
          <w:color w:val="000000" w:themeColor="text1"/>
        </w:rPr>
        <w:t>”</w:t>
      </w:r>
    </w:p>
    <w:p w14:paraId="501303D1" w14:textId="65E1CCFF" w:rsidR="00D44876" w:rsidRDefault="004B0296" w:rsidP="00475CE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B0296">
        <w:rPr>
          <w:rFonts w:ascii="Arial" w:hAnsi="Arial" w:cs="Arial"/>
          <w:color w:val="000000" w:themeColor="text1"/>
        </w:rPr>
        <w:drawing>
          <wp:inline distT="0" distB="0" distL="0" distR="0" wp14:anchorId="22823D57" wp14:editId="0F4E7AE5">
            <wp:extent cx="4226571" cy="2598420"/>
            <wp:effectExtent l="19050" t="19050" r="21590" b="11430"/>
            <wp:docPr id="12469525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2513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373" cy="2600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EB097" w14:textId="165E6412" w:rsidR="003D0852" w:rsidRDefault="003D0852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1715A1F8" w14:textId="5E493D2D" w:rsidR="000028E0" w:rsidRDefault="000028E0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Figura 2 – Dashboard </w:t>
      </w:r>
      <w:r w:rsidR="009F4FC0">
        <w:rPr>
          <w:rFonts w:ascii="Arial" w:hAnsi="Arial" w:cs="Arial"/>
          <w:b/>
          <w:bCs/>
          <w:color w:val="000000" w:themeColor="text1"/>
        </w:rPr>
        <w:t>com monitor de temperatura possibidade de personalização de limite</w:t>
      </w:r>
      <w:r w:rsidR="00707557">
        <w:rPr>
          <w:rFonts w:ascii="Arial" w:hAnsi="Arial" w:cs="Arial"/>
          <w:b/>
          <w:bCs/>
          <w:color w:val="000000" w:themeColor="text1"/>
        </w:rPr>
        <w:t>s</w:t>
      </w:r>
    </w:p>
    <w:p w14:paraId="0BE6A3C7" w14:textId="553BD74D" w:rsidR="00402F20" w:rsidRDefault="00B72470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13159"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A98B091" wp14:editId="37F802CB">
                <wp:simplePos x="0" y="0"/>
                <wp:positionH relativeFrom="page">
                  <wp:posOffset>5030470</wp:posOffset>
                </wp:positionH>
                <wp:positionV relativeFrom="paragraph">
                  <wp:posOffset>-1005840</wp:posOffset>
                </wp:positionV>
                <wp:extent cx="2525395" cy="10843260"/>
                <wp:effectExtent l="0" t="0" r="8255" b="0"/>
                <wp:wrapNone/>
                <wp:docPr id="156638930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CC912" id="Retângulo 1" o:spid="_x0000_s1026" style="position:absolute;margin-left:396.1pt;margin-top:-79.2pt;width:198.85pt;height:853.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" fillcolor="#f1f1f1" stroked="f">
                <w10:wrap anchorx="page"/>
              </v:rect>
            </w:pict>
          </mc:Fallback>
        </mc:AlternateContent>
      </w:r>
      <w:r w:rsidR="00402F20" w:rsidRPr="00402F20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044D34AE" wp14:editId="4EB33997">
            <wp:extent cx="4458970" cy="1996440"/>
            <wp:effectExtent l="19050" t="19050" r="17780" b="22860"/>
            <wp:docPr id="2178945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94501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199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B829F" w14:textId="3C2E3F36" w:rsidR="00707557" w:rsidRDefault="00707557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5D51EFD8" w14:textId="77777777" w:rsidR="00707557" w:rsidRPr="00313159" w:rsidRDefault="00707557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5869DE14" w14:textId="480BCD26" w:rsidR="003D0852" w:rsidRPr="00313159" w:rsidRDefault="003D0852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13159">
        <w:rPr>
          <w:rFonts w:ascii="Arial" w:hAnsi="Arial" w:cs="Arial"/>
          <w:b/>
          <w:bCs/>
          <w:color w:val="000000" w:themeColor="text1"/>
        </w:rPr>
        <w:t xml:space="preserve">Quadro </w:t>
      </w:r>
      <w:r w:rsidR="00D13CD5">
        <w:rPr>
          <w:rFonts w:ascii="Arial" w:hAnsi="Arial" w:cs="Arial"/>
          <w:b/>
          <w:bCs/>
          <w:color w:val="000000" w:themeColor="text1"/>
        </w:rPr>
        <w:t>1</w:t>
      </w:r>
      <w:r w:rsidRPr="00313159">
        <w:rPr>
          <w:rFonts w:ascii="Arial" w:hAnsi="Arial" w:cs="Arial"/>
          <w:b/>
          <w:bCs/>
          <w:color w:val="000000" w:themeColor="text1"/>
        </w:rPr>
        <w:t xml:space="preserve"> - Notificação </w:t>
      </w:r>
      <w:r w:rsidR="000F75A9">
        <w:rPr>
          <w:rFonts w:ascii="Arial" w:hAnsi="Arial" w:cs="Arial"/>
          <w:b/>
          <w:bCs/>
          <w:color w:val="000000" w:themeColor="text1"/>
        </w:rPr>
        <w:t xml:space="preserve">sobre </w:t>
      </w:r>
      <w:r w:rsidR="00610EEA">
        <w:rPr>
          <w:rFonts w:ascii="Arial" w:hAnsi="Arial" w:cs="Arial"/>
          <w:b/>
          <w:bCs/>
          <w:color w:val="000000" w:themeColor="text1"/>
        </w:rPr>
        <w:t>a temperatura de armazenamento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1"/>
        <w:gridCol w:w="3581"/>
      </w:tblGrid>
      <w:tr w:rsidR="00313159" w:rsidRPr="00313159" w14:paraId="455CDE90" w14:textId="77777777" w:rsidTr="00021A12">
        <w:tc>
          <w:tcPr>
            <w:tcW w:w="7162" w:type="dxa"/>
            <w:gridSpan w:val="2"/>
            <w:shd w:val="clear" w:color="auto" w:fill="EEECE1" w:themeFill="background2"/>
          </w:tcPr>
          <w:p w14:paraId="44F9FC9D" w14:textId="77777777" w:rsidR="003D0852" w:rsidRPr="00313159" w:rsidRDefault="003D0852" w:rsidP="00BC617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Detalhes Técnicos</w:t>
            </w:r>
          </w:p>
        </w:tc>
      </w:tr>
      <w:tr w:rsidR="00313159" w:rsidRPr="00313159" w14:paraId="10BD0540" w14:textId="77777777" w:rsidTr="00021A12">
        <w:tc>
          <w:tcPr>
            <w:tcW w:w="3581" w:type="dxa"/>
            <w:shd w:val="clear" w:color="auto" w:fill="EEECE1" w:themeFill="background2"/>
          </w:tcPr>
          <w:p w14:paraId="16D317C0" w14:textId="77777777" w:rsidR="003D0852" w:rsidRPr="00313159" w:rsidRDefault="003D0852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Nome</w:t>
            </w:r>
          </w:p>
        </w:tc>
        <w:tc>
          <w:tcPr>
            <w:tcW w:w="3581" w:type="dxa"/>
          </w:tcPr>
          <w:p w14:paraId="3B42E7A2" w14:textId="726D4FAC" w:rsidR="003D0852" w:rsidRPr="00313159" w:rsidRDefault="00475CEA" w:rsidP="00BC6174">
            <w:pPr>
              <w:spacing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Node-red/MQTT</w:t>
            </w:r>
          </w:p>
        </w:tc>
      </w:tr>
      <w:tr w:rsidR="00313159" w:rsidRPr="00313159" w14:paraId="41E949EA" w14:textId="77777777" w:rsidTr="00021A12">
        <w:tc>
          <w:tcPr>
            <w:tcW w:w="3581" w:type="dxa"/>
            <w:shd w:val="clear" w:color="auto" w:fill="EEECE1" w:themeFill="background2"/>
          </w:tcPr>
          <w:p w14:paraId="3E7F2218" w14:textId="77777777" w:rsidR="003D0852" w:rsidRPr="00313159" w:rsidRDefault="003D0852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Funcionalidade</w:t>
            </w:r>
          </w:p>
        </w:tc>
        <w:tc>
          <w:tcPr>
            <w:tcW w:w="3581" w:type="dxa"/>
          </w:tcPr>
          <w:p w14:paraId="06F6B779" w14:textId="0D913A2F" w:rsidR="003D0852" w:rsidRPr="00313159" w:rsidRDefault="00610EEA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Notificar </w:t>
            </w:r>
            <w:r w:rsidR="00475CEA">
              <w:rPr>
                <w:rFonts w:ascii="Arial" w:hAnsi="Arial" w:cs="Arial"/>
                <w:color w:val="000000" w:themeColor="text1"/>
              </w:rPr>
              <w:t>riscos de armazenamento devido altas ou baixas temperaturas.</w:t>
            </w:r>
          </w:p>
        </w:tc>
      </w:tr>
    </w:tbl>
    <w:p w14:paraId="558E08F2" w14:textId="77777777" w:rsidR="003D0852" w:rsidRPr="00313159" w:rsidRDefault="003D0852" w:rsidP="00190E39">
      <w:pPr>
        <w:rPr>
          <w:rFonts w:ascii="Arial" w:hAnsi="Arial" w:cs="Arial"/>
          <w:color w:val="000000" w:themeColor="text1"/>
        </w:rPr>
      </w:pPr>
    </w:p>
    <w:p w14:paraId="288B0534" w14:textId="5BFC7D95" w:rsidR="003D0852" w:rsidRPr="00313159" w:rsidRDefault="003D0852" w:rsidP="00190E39">
      <w:pPr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Fonte: Elaboração própria (2023)</w:t>
      </w:r>
    </w:p>
    <w:p w14:paraId="1719D825" w14:textId="77777777" w:rsidR="00A702AB" w:rsidRPr="00313159" w:rsidRDefault="00A702AB" w:rsidP="00190E39">
      <w:pPr>
        <w:rPr>
          <w:rFonts w:ascii="Arial" w:hAnsi="Arial" w:cs="Arial"/>
          <w:color w:val="000000" w:themeColor="text1"/>
        </w:rPr>
      </w:pPr>
    </w:p>
    <w:p w14:paraId="26E8BE07" w14:textId="77777777" w:rsidR="003D0852" w:rsidRPr="00313159" w:rsidRDefault="003D0852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43B47B59" w14:textId="7DECE5B0" w:rsidR="00190E39" w:rsidRPr="00313159" w:rsidRDefault="003D0852" w:rsidP="00190E39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313159">
        <w:rPr>
          <w:rFonts w:ascii="Arial" w:hAnsi="Arial" w:cs="Arial"/>
          <w:b/>
          <w:bCs/>
          <w:color w:val="000000" w:themeColor="text1"/>
        </w:rPr>
        <w:t>Controle da temperatura de armazenamento O sensor TMP36</w:t>
      </w:r>
      <w:r w:rsidR="00190E39" w:rsidRPr="00313159">
        <w:rPr>
          <w:rFonts w:ascii="Arial" w:hAnsi="Arial" w:cs="Arial"/>
          <w:b/>
          <w:bCs/>
          <w:color w:val="000000" w:themeColor="text1"/>
        </w:rPr>
        <w:t>:</w:t>
      </w:r>
    </w:p>
    <w:p w14:paraId="1D4D4275" w14:textId="7B828E51" w:rsidR="003D0852" w:rsidRPr="00313159" w:rsidRDefault="00190E39" w:rsidP="00190E3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D</w:t>
      </w:r>
      <w:r w:rsidR="003D0852" w:rsidRPr="00313159">
        <w:rPr>
          <w:rFonts w:ascii="Arial" w:hAnsi="Arial" w:cs="Arial"/>
          <w:color w:val="000000" w:themeColor="text1"/>
        </w:rPr>
        <w:t xml:space="preserve">esempenha um papel essencial no controle da temperatura de armazenamento da medicação. Este sensor é discretamente instalado internamente na maleta. Se for detectado que a temperatura está fora da faixa </w:t>
      </w:r>
      <w:r w:rsidR="00045275">
        <w:rPr>
          <w:rFonts w:ascii="Arial" w:hAnsi="Arial" w:cs="Arial"/>
          <w:color w:val="000000" w:themeColor="text1"/>
        </w:rPr>
        <w:t>informada</w:t>
      </w:r>
      <w:r w:rsidR="003D0852" w:rsidRPr="00313159">
        <w:rPr>
          <w:rFonts w:ascii="Arial" w:hAnsi="Arial" w:cs="Arial"/>
          <w:color w:val="000000" w:themeColor="text1"/>
        </w:rPr>
        <w:t>, o sistema aciona alerta</w:t>
      </w:r>
      <w:r w:rsidR="00045275">
        <w:rPr>
          <w:rFonts w:ascii="Arial" w:hAnsi="Arial" w:cs="Arial"/>
          <w:color w:val="000000" w:themeColor="text1"/>
        </w:rPr>
        <w:t xml:space="preserve"> visual</w:t>
      </w:r>
      <w:r w:rsidR="003D0852" w:rsidRPr="00313159">
        <w:rPr>
          <w:rFonts w:ascii="Arial" w:hAnsi="Arial" w:cs="Arial"/>
          <w:color w:val="000000" w:themeColor="text1"/>
        </w:rPr>
        <w:t xml:space="preserve"> usando um LED difuso vermelho. Essa situação também atua como um gatilho para o envio de notificações por e-mail, através do Node-RED. Todos os alertas são interrompidos assim que a situação da temperatura volta ao intervalo desejado.</w:t>
      </w:r>
    </w:p>
    <w:p w14:paraId="57E8C436" w14:textId="77777777" w:rsidR="00E81F19" w:rsidRDefault="00E81F19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5A1E7106" w14:textId="558AA989" w:rsidR="004E4339" w:rsidRPr="004E4339" w:rsidRDefault="004E4339" w:rsidP="004E43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4E4339">
        <w:rPr>
          <w:rFonts w:ascii="Arial" w:hAnsi="Arial" w:cs="Arial"/>
          <w:b/>
          <w:bCs/>
          <w:color w:val="000000" w:themeColor="text1"/>
        </w:rPr>
        <w:t>Quadro 2 – Sensor de temperatura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1"/>
        <w:gridCol w:w="3581"/>
      </w:tblGrid>
      <w:tr w:rsidR="00313159" w:rsidRPr="00313159" w14:paraId="3151F738" w14:textId="77777777" w:rsidTr="00021A12">
        <w:tc>
          <w:tcPr>
            <w:tcW w:w="7162" w:type="dxa"/>
            <w:gridSpan w:val="2"/>
            <w:shd w:val="clear" w:color="auto" w:fill="EEECE1" w:themeFill="background2"/>
          </w:tcPr>
          <w:p w14:paraId="4C81F99E" w14:textId="77777777" w:rsidR="00E81F19" w:rsidRPr="00313159" w:rsidRDefault="00E81F19" w:rsidP="00BC617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Detalhes Técnicos</w:t>
            </w:r>
          </w:p>
        </w:tc>
      </w:tr>
      <w:tr w:rsidR="00313159" w:rsidRPr="00313159" w14:paraId="3F24D335" w14:textId="77777777" w:rsidTr="00021A12">
        <w:tc>
          <w:tcPr>
            <w:tcW w:w="3581" w:type="dxa"/>
            <w:shd w:val="clear" w:color="auto" w:fill="EEECE1" w:themeFill="background2"/>
          </w:tcPr>
          <w:p w14:paraId="3085EA80" w14:textId="77777777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Nome</w:t>
            </w:r>
          </w:p>
        </w:tc>
        <w:tc>
          <w:tcPr>
            <w:tcW w:w="3581" w:type="dxa"/>
          </w:tcPr>
          <w:p w14:paraId="1C81EB19" w14:textId="30562DF8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313159">
              <w:rPr>
                <w:rFonts w:ascii="Arial" w:hAnsi="Arial" w:cs="Arial"/>
                <w:color w:val="000000" w:themeColor="text1"/>
                <w:lang w:val="en-US"/>
              </w:rPr>
              <w:t>Termistor</w:t>
            </w:r>
            <w:proofErr w:type="spellEnd"/>
            <w:r w:rsidRPr="00313159">
              <w:rPr>
                <w:rFonts w:ascii="Arial" w:hAnsi="Arial" w:cs="Arial"/>
                <w:color w:val="000000" w:themeColor="text1"/>
                <w:lang w:val="en-US"/>
              </w:rPr>
              <w:t xml:space="preserve"> NTC</w:t>
            </w:r>
          </w:p>
        </w:tc>
      </w:tr>
      <w:tr w:rsidR="00313159" w:rsidRPr="00313159" w14:paraId="56C532A1" w14:textId="77777777" w:rsidTr="00021A12">
        <w:tc>
          <w:tcPr>
            <w:tcW w:w="3581" w:type="dxa"/>
            <w:shd w:val="clear" w:color="auto" w:fill="EEECE1" w:themeFill="background2"/>
          </w:tcPr>
          <w:p w14:paraId="02C769C8" w14:textId="53E03E4E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Resistência</w:t>
            </w:r>
          </w:p>
        </w:tc>
        <w:tc>
          <w:tcPr>
            <w:tcW w:w="3581" w:type="dxa"/>
          </w:tcPr>
          <w:p w14:paraId="70E68690" w14:textId="244D5D94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10k ohms</w:t>
            </w:r>
          </w:p>
        </w:tc>
      </w:tr>
      <w:tr w:rsidR="00313159" w:rsidRPr="00313159" w14:paraId="59DEA715" w14:textId="77777777" w:rsidTr="00021A12">
        <w:tc>
          <w:tcPr>
            <w:tcW w:w="3581" w:type="dxa"/>
            <w:shd w:val="clear" w:color="auto" w:fill="EEECE1" w:themeFill="background2"/>
          </w:tcPr>
          <w:p w14:paraId="66342F1D" w14:textId="4D20AFBB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Tamanho</w:t>
            </w:r>
          </w:p>
        </w:tc>
        <w:tc>
          <w:tcPr>
            <w:tcW w:w="3581" w:type="dxa"/>
          </w:tcPr>
          <w:p w14:paraId="7B006990" w14:textId="1745FA7C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5 mm</w:t>
            </w:r>
          </w:p>
        </w:tc>
      </w:tr>
      <w:tr w:rsidR="00313159" w:rsidRPr="00313159" w14:paraId="7D5DC2C9" w14:textId="77777777" w:rsidTr="00021A12">
        <w:tc>
          <w:tcPr>
            <w:tcW w:w="3581" w:type="dxa"/>
            <w:shd w:val="clear" w:color="auto" w:fill="EEECE1" w:themeFill="background2"/>
          </w:tcPr>
          <w:p w14:paraId="130B3AE5" w14:textId="6265A150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Faixa de temperatura</w:t>
            </w:r>
          </w:p>
        </w:tc>
        <w:tc>
          <w:tcPr>
            <w:tcW w:w="3581" w:type="dxa"/>
          </w:tcPr>
          <w:p w14:paraId="30DF30BE" w14:textId="0A5B0DE4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-55ºC a 125ºC</w:t>
            </w:r>
          </w:p>
        </w:tc>
      </w:tr>
      <w:tr w:rsidR="00313159" w:rsidRPr="00313159" w14:paraId="7E1C4195" w14:textId="77777777" w:rsidTr="00021A12">
        <w:tc>
          <w:tcPr>
            <w:tcW w:w="3581" w:type="dxa"/>
            <w:shd w:val="clear" w:color="auto" w:fill="EEECE1" w:themeFill="background2"/>
          </w:tcPr>
          <w:p w14:paraId="11068A17" w14:textId="77777777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lastRenderedPageBreak/>
              <w:t>Imagem</w:t>
            </w:r>
          </w:p>
        </w:tc>
        <w:tc>
          <w:tcPr>
            <w:tcW w:w="3581" w:type="dxa"/>
          </w:tcPr>
          <w:p w14:paraId="42EC4B94" w14:textId="0C135ACC" w:rsidR="00E81F19" w:rsidRPr="00313159" w:rsidRDefault="00E81F19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5D8EF8B5" wp14:editId="1BC88E83">
                  <wp:extent cx="853440" cy="676029"/>
                  <wp:effectExtent l="0" t="0" r="3810" b="0"/>
                  <wp:docPr id="2015941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941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98" cy="6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F4087" w14:textId="76D4C1B8" w:rsidR="00E81F19" w:rsidRPr="00313159" w:rsidRDefault="000F75A9" w:rsidP="00190E39">
      <w:pPr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782407" wp14:editId="6C53316F">
                <wp:simplePos x="0" y="0"/>
                <wp:positionH relativeFrom="page">
                  <wp:posOffset>5029200</wp:posOffset>
                </wp:positionH>
                <wp:positionV relativeFrom="paragraph">
                  <wp:posOffset>-7007860</wp:posOffset>
                </wp:positionV>
                <wp:extent cx="2525395" cy="10934700"/>
                <wp:effectExtent l="0" t="0" r="8255" b="0"/>
                <wp:wrapNone/>
                <wp:docPr id="135997155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9347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A16D3" id="Retângulo 1" o:spid="_x0000_s1026" style="position:absolute;margin-left:396pt;margin-top:-551.8pt;width:198.85pt;height:86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4E4339">
        <w:rPr>
          <w:rFonts w:ascii="Arial" w:hAnsi="Arial" w:cs="Arial"/>
          <w:color w:val="000000" w:themeColor="text1"/>
        </w:rPr>
        <w:t>F</w:t>
      </w:r>
      <w:r w:rsidR="00E81F19" w:rsidRPr="00313159">
        <w:rPr>
          <w:rFonts w:ascii="Arial" w:hAnsi="Arial" w:cs="Arial"/>
          <w:color w:val="000000" w:themeColor="text1"/>
        </w:rPr>
        <w:t>onte: Eletrogate (2023d)</w:t>
      </w:r>
    </w:p>
    <w:p w14:paraId="297E05EE" w14:textId="77777777" w:rsidR="00190E39" w:rsidRPr="00313159" w:rsidRDefault="00190E39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025589ED" w14:textId="566641D8" w:rsidR="00A702AB" w:rsidRPr="00313159" w:rsidRDefault="00A702AB" w:rsidP="00A702AB">
      <w:pPr>
        <w:pStyle w:val="Ttulo2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313159">
        <w:rPr>
          <w:rFonts w:ascii="Arial" w:hAnsi="Arial" w:cs="Arial"/>
          <w:color w:val="000000" w:themeColor="text1"/>
          <w:sz w:val="22"/>
          <w:szCs w:val="22"/>
        </w:rPr>
        <w:t>Lista de materias pelo Tinkercard</w:t>
      </w:r>
    </w:p>
    <w:p w14:paraId="00A10EAA" w14:textId="77777777" w:rsidR="00A702AB" w:rsidRPr="00313159" w:rsidRDefault="00A702AB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0CCBF2CD" w14:textId="52B41AF6" w:rsidR="00E81F19" w:rsidRPr="00313159" w:rsidRDefault="00E81F19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13159">
        <w:rPr>
          <w:rFonts w:ascii="Arial" w:hAnsi="Arial" w:cs="Arial"/>
          <w:b/>
          <w:bCs/>
          <w:color w:val="000000" w:themeColor="text1"/>
        </w:rPr>
        <w:t xml:space="preserve">Figura </w:t>
      </w:r>
      <w:r w:rsidR="00CF4143">
        <w:rPr>
          <w:rFonts w:ascii="Arial" w:hAnsi="Arial" w:cs="Arial"/>
          <w:b/>
          <w:bCs/>
          <w:color w:val="000000" w:themeColor="text1"/>
        </w:rPr>
        <w:t>2</w:t>
      </w:r>
      <w:r w:rsidRPr="00313159">
        <w:rPr>
          <w:rFonts w:ascii="Arial" w:hAnsi="Arial" w:cs="Arial"/>
          <w:b/>
          <w:bCs/>
          <w:color w:val="000000" w:themeColor="text1"/>
        </w:rPr>
        <w:t xml:space="preserve"> – Visão Esquemática</w:t>
      </w:r>
    </w:p>
    <w:p w14:paraId="16DA22E3" w14:textId="5999CAC0" w:rsidR="00E81F19" w:rsidRPr="00313159" w:rsidRDefault="000F72D6" w:rsidP="00BC6174">
      <w:pPr>
        <w:spacing w:line="360" w:lineRule="auto"/>
        <w:rPr>
          <w:rFonts w:ascii="Arial" w:hAnsi="Arial" w:cs="Arial"/>
          <w:color w:val="000000" w:themeColor="text1"/>
        </w:rPr>
      </w:pPr>
      <w:r w:rsidRPr="000F72D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C040256" wp14:editId="52F04B6F">
            <wp:extent cx="3817620" cy="2933620"/>
            <wp:effectExtent l="0" t="0" r="0" b="635"/>
            <wp:docPr id="181858483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84837" name="Imagem 1" descr="Diagrama, Esquemát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091" cy="29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BA00" w14:textId="53CB194A" w:rsidR="00E81F19" w:rsidRPr="00313159" w:rsidRDefault="00E81F19" w:rsidP="00BC6174">
      <w:pPr>
        <w:spacing w:line="360" w:lineRule="auto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Fonte: Tinkercard (2023) </w:t>
      </w:r>
    </w:p>
    <w:p w14:paraId="1A5F2A04" w14:textId="77777777" w:rsidR="00E81F19" w:rsidRPr="00313159" w:rsidRDefault="00E81F19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449B1D42" w14:textId="1D00C435" w:rsidR="00E81F19" w:rsidRDefault="00E81F19" w:rsidP="00190E3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Além da lista de materias já citadas, será necessário outros itens como </w:t>
      </w:r>
      <w:r w:rsidR="005362FB" w:rsidRPr="00313159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C96F03C" wp14:editId="3515C0E3">
                <wp:simplePos x="0" y="0"/>
                <wp:positionH relativeFrom="page">
                  <wp:posOffset>5044440</wp:posOffset>
                </wp:positionH>
                <wp:positionV relativeFrom="paragraph">
                  <wp:posOffset>-1002665</wp:posOffset>
                </wp:positionV>
                <wp:extent cx="2525395" cy="12969240"/>
                <wp:effectExtent l="0" t="0" r="8255" b="3810"/>
                <wp:wrapNone/>
                <wp:docPr id="156263436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29692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50C67" id="Retângulo 1" o:spid="_x0000_s1026" style="position:absolute;margin-left:397.2pt;margin-top:-78.95pt;width:198.85pt;height:1021.2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A702AB" w:rsidRPr="0031315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0F0CB41E" wp14:editId="709C3E7A">
                <wp:simplePos x="0" y="0"/>
                <wp:positionH relativeFrom="page">
                  <wp:posOffset>5029200</wp:posOffset>
                </wp:positionH>
                <wp:positionV relativeFrom="paragraph">
                  <wp:posOffset>-1080770</wp:posOffset>
                </wp:positionV>
                <wp:extent cx="2525395" cy="11041380"/>
                <wp:effectExtent l="0" t="0" r="8255" b="7620"/>
                <wp:wrapNone/>
                <wp:docPr id="176845165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10413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83F2D" id="Retângulo 1" o:spid="_x0000_s1026" style="position:absolute;margin-left:396pt;margin-top:-85.1pt;width:198.85pt;height:869.4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Pr="00313159">
        <w:rPr>
          <w:rFonts w:ascii="Arial" w:hAnsi="Arial" w:cs="Arial"/>
          <w:color w:val="000000" w:themeColor="text1"/>
        </w:rPr>
        <w:t>resistores. Abaixo a lista completa dos componentes, obtidos através da simulação do projeto no site Tinkercard:</w:t>
      </w:r>
    </w:p>
    <w:p w14:paraId="093A2CC3" w14:textId="77777777" w:rsidR="004E4339" w:rsidRDefault="004E4339" w:rsidP="00190E39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3EE92F" w14:textId="3F1359B8" w:rsidR="004E4339" w:rsidRPr="004E4339" w:rsidRDefault="004E4339" w:rsidP="004E43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4E4339">
        <w:rPr>
          <w:rFonts w:ascii="Arial" w:hAnsi="Arial" w:cs="Arial"/>
          <w:b/>
          <w:bCs/>
          <w:color w:val="000000" w:themeColor="text1"/>
        </w:rPr>
        <w:t>Quadro 4 – Componentes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1"/>
        <w:gridCol w:w="3581"/>
      </w:tblGrid>
      <w:tr w:rsidR="00313159" w:rsidRPr="00313159" w14:paraId="67B98B7C" w14:textId="77777777" w:rsidTr="00E81F19">
        <w:tc>
          <w:tcPr>
            <w:tcW w:w="3581" w:type="dxa"/>
          </w:tcPr>
          <w:p w14:paraId="3B2DBACC" w14:textId="59B8216B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Componente</w:t>
            </w:r>
          </w:p>
        </w:tc>
        <w:tc>
          <w:tcPr>
            <w:tcW w:w="3581" w:type="dxa"/>
          </w:tcPr>
          <w:p w14:paraId="6463E79E" w14:textId="0DCDE3E8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Quantidade</w:t>
            </w:r>
          </w:p>
        </w:tc>
      </w:tr>
      <w:tr w:rsidR="00313159" w:rsidRPr="00313159" w14:paraId="19C8B320" w14:textId="77777777" w:rsidTr="00E81F19">
        <w:tc>
          <w:tcPr>
            <w:tcW w:w="3581" w:type="dxa"/>
          </w:tcPr>
          <w:p w14:paraId="54291440" w14:textId="76B540BD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Arduino Uno R3</w:t>
            </w:r>
          </w:p>
        </w:tc>
        <w:tc>
          <w:tcPr>
            <w:tcW w:w="3581" w:type="dxa"/>
          </w:tcPr>
          <w:p w14:paraId="46FAACEC" w14:textId="2281836E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13159" w:rsidRPr="00313159" w14:paraId="75C2B440" w14:textId="77777777" w:rsidTr="00E81F19">
        <w:tc>
          <w:tcPr>
            <w:tcW w:w="3581" w:type="dxa"/>
          </w:tcPr>
          <w:p w14:paraId="438CA0DA" w14:textId="03184D0C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kΩ Resistor</w:t>
            </w:r>
          </w:p>
        </w:tc>
        <w:tc>
          <w:tcPr>
            <w:tcW w:w="3581" w:type="dxa"/>
          </w:tcPr>
          <w:p w14:paraId="050396F4" w14:textId="565069B3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7</w:t>
            </w:r>
          </w:p>
        </w:tc>
      </w:tr>
      <w:tr w:rsidR="00313159" w:rsidRPr="00313159" w14:paraId="4F39608B" w14:textId="77777777" w:rsidTr="00E81F19">
        <w:tc>
          <w:tcPr>
            <w:tcW w:w="3581" w:type="dxa"/>
          </w:tcPr>
          <w:p w14:paraId="498A027F" w14:textId="1F8D5C3A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Piezzo</w:t>
            </w:r>
          </w:p>
        </w:tc>
        <w:tc>
          <w:tcPr>
            <w:tcW w:w="3581" w:type="dxa"/>
          </w:tcPr>
          <w:p w14:paraId="4E8E96BB" w14:textId="0D17EAC6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13159" w:rsidRPr="00313159" w14:paraId="4E7BD64C" w14:textId="77777777" w:rsidTr="00E81F19">
        <w:tc>
          <w:tcPr>
            <w:tcW w:w="3581" w:type="dxa"/>
          </w:tcPr>
          <w:p w14:paraId="03E3A801" w14:textId="36EE98DA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Vermelho LED</w:t>
            </w:r>
          </w:p>
        </w:tc>
        <w:tc>
          <w:tcPr>
            <w:tcW w:w="3581" w:type="dxa"/>
          </w:tcPr>
          <w:p w14:paraId="4FB0D8D9" w14:textId="7A6AC63F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313159" w:rsidRPr="00313159" w14:paraId="244AFE46" w14:textId="77777777" w:rsidTr="00E81F19">
        <w:tc>
          <w:tcPr>
            <w:tcW w:w="3581" w:type="dxa"/>
          </w:tcPr>
          <w:p w14:paraId="31299047" w14:textId="38CB5C16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Sensor de temperatura NTC</w:t>
            </w:r>
          </w:p>
        </w:tc>
        <w:tc>
          <w:tcPr>
            <w:tcW w:w="3581" w:type="dxa"/>
          </w:tcPr>
          <w:p w14:paraId="2290B3B5" w14:textId="4B99C4DD" w:rsidR="00E81F19" w:rsidRPr="00313159" w:rsidRDefault="004F7B9D" w:rsidP="00BC6174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313159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</w:tbl>
    <w:p w14:paraId="3873D631" w14:textId="12079828" w:rsidR="00E81F19" w:rsidRPr="00313159" w:rsidRDefault="00E81F19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49000013" w14:textId="76E947E4" w:rsidR="004F7B9D" w:rsidRPr="00313159" w:rsidRDefault="004F7B9D" w:rsidP="00BC6174">
      <w:pPr>
        <w:spacing w:line="360" w:lineRule="auto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>Fonte: Tinkercard (2023)</w:t>
      </w:r>
    </w:p>
    <w:p w14:paraId="40EA6B65" w14:textId="77777777" w:rsidR="004F7B9D" w:rsidRPr="00313159" w:rsidRDefault="004F7B9D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59C51629" w14:textId="1ABF7566" w:rsidR="004F7B9D" w:rsidRPr="00313159" w:rsidRDefault="004F7B9D" w:rsidP="00190E3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313159">
        <w:rPr>
          <w:rFonts w:ascii="Arial" w:hAnsi="Arial" w:cs="Arial"/>
          <w:b/>
          <w:bCs/>
          <w:color w:val="000000" w:themeColor="text1"/>
        </w:rPr>
        <w:t xml:space="preserve">Figura </w:t>
      </w:r>
      <w:r w:rsidR="004B0296">
        <w:rPr>
          <w:rFonts w:ascii="Arial" w:hAnsi="Arial" w:cs="Arial"/>
          <w:b/>
          <w:bCs/>
          <w:color w:val="000000" w:themeColor="text1"/>
        </w:rPr>
        <w:t>3</w:t>
      </w:r>
      <w:r w:rsidRPr="00313159">
        <w:rPr>
          <w:rFonts w:ascii="Arial" w:hAnsi="Arial" w:cs="Arial"/>
          <w:b/>
          <w:bCs/>
          <w:color w:val="000000" w:themeColor="text1"/>
        </w:rPr>
        <w:t xml:space="preserve"> – Visão da simulação do projet</w:t>
      </w:r>
      <w:r w:rsidR="00487840" w:rsidRPr="00313159">
        <w:rPr>
          <w:rFonts w:ascii="Arial" w:hAnsi="Arial" w:cs="Arial"/>
          <w:b/>
          <w:bCs/>
          <w:color w:val="000000" w:themeColor="text1"/>
        </w:rPr>
        <w:t>o</w:t>
      </w:r>
    </w:p>
    <w:p w14:paraId="05B8CB65" w14:textId="4173E28C" w:rsidR="00487840" w:rsidRDefault="00707557" w:rsidP="00BC6174">
      <w:pPr>
        <w:spacing w:line="360" w:lineRule="auto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69F798C" wp14:editId="793AB566">
                <wp:simplePos x="0" y="0"/>
                <wp:positionH relativeFrom="page">
                  <wp:posOffset>5021580</wp:posOffset>
                </wp:positionH>
                <wp:positionV relativeFrom="paragraph">
                  <wp:posOffset>-3267710</wp:posOffset>
                </wp:positionV>
                <wp:extent cx="2525395" cy="12969240"/>
                <wp:effectExtent l="0" t="0" r="8255" b="3810"/>
                <wp:wrapNone/>
                <wp:docPr id="168640566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29692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9FE1C" id="Retângulo 1" o:spid="_x0000_s1026" style="position:absolute;margin-left:395.4pt;margin-top:-257.3pt;width:198.85pt;height:1021.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6E5D50" w:rsidRPr="006E5D5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C3E5AE5" wp14:editId="5E52BE7D">
            <wp:extent cx="2606040" cy="2933372"/>
            <wp:effectExtent l="0" t="0" r="3810" b="635"/>
            <wp:docPr id="7882258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25818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854" cy="29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896F" w14:textId="16C6D4C8" w:rsidR="000B4FF8" w:rsidRDefault="00313159" w:rsidP="000B4FF8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color w:val="000000" w:themeColor="text1"/>
          <w:sz w:val="24"/>
          <w:szCs w:val="24"/>
        </w:rPr>
        <w:t>Resultados</w:t>
      </w:r>
    </w:p>
    <w:p w14:paraId="445ACFB7" w14:textId="29661EFA" w:rsidR="000B4FF8" w:rsidRDefault="005A4A58" w:rsidP="00B01AFE">
      <w:pPr>
        <w:pStyle w:val="PargrafodaLista"/>
        <w:numPr>
          <w:ilvl w:val="0"/>
          <w:numId w:val="14"/>
        </w:numPr>
      </w:pPr>
      <w:r>
        <w:t xml:space="preserve">Conexão local com Mqtt através do </w:t>
      </w:r>
      <w:r w:rsidR="00F24BF2">
        <w:t>Aedes Mqtt Broke</w:t>
      </w:r>
      <w:r w:rsidR="00B01AFE">
        <w:t>r</w:t>
      </w:r>
    </w:p>
    <w:p w14:paraId="0AB9570C" w14:textId="77777777" w:rsidR="00B01AFE" w:rsidRDefault="00B01AFE" w:rsidP="00B01AFE"/>
    <w:p w14:paraId="413C07B5" w14:textId="37007550" w:rsidR="00B01AFE" w:rsidRPr="00B01AFE" w:rsidRDefault="00B01AFE" w:rsidP="00B01AFE">
      <w:r w:rsidRPr="000B4FF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7A13E47" wp14:editId="4B2B4830">
            <wp:extent cx="4458970" cy="1179195"/>
            <wp:effectExtent l="0" t="0" r="0" b="1905"/>
            <wp:docPr id="11180194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19489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3F6E" w14:textId="77777777" w:rsidR="00505819" w:rsidRDefault="00505819" w:rsidP="00505819">
      <w:pPr>
        <w:rPr>
          <w:rFonts w:ascii="Arial" w:hAnsi="Arial" w:cs="Arial"/>
        </w:rPr>
      </w:pPr>
    </w:p>
    <w:p w14:paraId="2140931C" w14:textId="2762B939" w:rsidR="008B5202" w:rsidRPr="008B5202" w:rsidRDefault="008B5202" w:rsidP="008B5202">
      <w:pPr>
        <w:pStyle w:val="PargrafodaLista"/>
        <w:ind w:left="720" w:firstLine="0"/>
        <w:rPr>
          <w:rFonts w:ascii="Arial" w:hAnsi="Arial" w:cs="Arial"/>
        </w:rPr>
      </w:pPr>
    </w:p>
    <w:p w14:paraId="3C4ADAE7" w14:textId="15F1AEC2" w:rsidR="00505819" w:rsidRDefault="005362FB" w:rsidP="00505819">
      <w:pPr>
        <w:rPr>
          <w:rFonts w:ascii="Arial" w:hAnsi="Arial" w:cs="Arial"/>
        </w:rPr>
      </w:pPr>
      <w:r>
        <w:rPr>
          <w:rFonts w:ascii="Arial" w:hAnsi="Arial" w:cs="Arial"/>
        </w:rPr>
        <w:t>A seguir, o te</w:t>
      </w:r>
      <w:r w:rsidR="00505819" w:rsidRPr="00992911">
        <w:rPr>
          <w:rFonts w:ascii="Arial" w:hAnsi="Arial" w:cs="Arial"/>
        </w:rPr>
        <w:t xml:space="preserve">mpo médio </w:t>
      </w:r>
      <w:r w:rsidR="00EC488B" w:rsidRPr="00992911">
        <w:rPr>
          <w:rFonts w:ascii="Arial" w:hAnsi="Arial" w:cs="Arial"/>
        </w:rPr>
        <w:t>entre o envio de comandos e a ação do atuador</w:t>
      </w:r>
      <w:r>
        <w:rPr>
          <w:rFonts w:ascii="Arial" w:hAnsi="Arial" w:cs="Arial"/>
        </w:rPr>
        <w:t>, verificados com depuração:</w:t>
      </w:r>
    </w:p>
    <w:p w14:paraId="5A618C87" w14:textId="77777777" w:rsidR="005362FB" w:rsidRPr="00992911" w:rsidRDefault="005362FB" w:rsidP="00505819">
      <w:pPr>
        <w:rPr>
          <w:rFonts w:ascii="Arial" w:hAnsi="Arial" w:cs="Arial"/>
        </w:rPr>
      </w:pPr>
    </w:p>
    <w:p w14:paraId="47B7073E" w14:textId="77777777" w:rsidR="00EC488B" w:rsidRPr="00992911" w:rsidRDefault="00EC488B" w:rsidP="00505819">
      <w:pPr>
        <w:rPr>
          <w:rFonts w:ascii="Arial" w:hAnsi="Arial" w:cs="Arial"/>
        </w:rPr>
      </w:pPr>
    </w:p>
    <w:tbl>
      <w:tblPr>
        <w:tblStyle w:val="Tabelacomgrade"/>
        <w:tblW w:w="0" w:type="auto"/>
        <w:tblInd w:w="302" w:type="dxa"/>
        <w:tblLook w:val="04A0" w:firstRow="1" w:lastRow="0" w:firstColumn="1" w:lastColumn="0" w:noHBand="0" w:noVBand="1"/>
      </w:tblPr>
      <w:tblGrid>
        <w:gridCol w:w="2313"/>
        <w:gridCol w:w="2342"/>
        <w:gridCol w:w="2281"/>
      </w:tblGrid>
      <w:tr w:rsidR="00D10389" w:rsidRPr="00992911" w14:paraId="5D7757E7" w14:textId="77777777" w:rsidTr="00151A62">
        <w:tc>
          <w:tcPr>
            <w:tcW w:w="2313" w:type="dxa"/>
          </w:tcPr>
          <w:p w14:paraId="11DDFB3A" w14:textId="713D6B31" w:rsidR="004B7E59" w:rsidRPr="00992911" w:rsidRDefault="00D10389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Núm.Medida</w:t>
            </w:r>
          </w:p>
        </w:tc>
        <w:tc>
          <w:tcPr>
            <w:tcW w:w="2342" w:type="dxa"/>
          </w:tcPr>
          <w:p w14:paraId="0BFB937A" w14:textId="6D6E3B22" w:rsidR="004B7E59" w:rsidRPr="00992911" w:rsidRDefault="00D10389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Sensor/Atuador</w:t>
            </w:r>
          </w:p>
        </w:tc>
        <w:tc>
          <w:tcPr>
            <w:tcW w:w="2281" w:type="dxa"/>
          </w:tcPr>
          <w:p w14:paraId="4D5553A9" w14:textId="612DC006" w:rsidR="004B7E59" w:rsidRPr="00992911" w:rsidRDefault="00D10389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Tempo de resposta</w:t>
            </w:r>
            <w:r w:rsidR="00297B13"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(ms)</w:t>
            </w:r>
          </w:p>
        </w:tc>
      </w:tr>
      <w:tr w:rsidR="00D10389" w:rsidRPr="00992911" w14:paraId="7BED70D6" w14:textId="77777777" w:rsidTr="00151A62">
        <w:tc>
          <w:tcPr>
            <w:tcW w:w="2313" w:type="dxa"/>
          </w:tcPr>
          <w:p w14:paraId="46742D22" w14:textId="61D8A808" w:rsidR="004B7E59" w:rsidRPr="00992911" w:rsidRDefault="008D7F48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42" w:type="dxa"/>
          </w:tcPr>
          <w:p w14:paraId="71F4409F" w14:textId="357FD743" w:rsidR="004B7E5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42601AB5" w14:textId="0471FA76" w:rsidR="004B7E5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</w:tr>
      <w:tr w:rsidR="00D10389" w:rsidRPr="00992911" w14:paraId="226E31A0" w14:textId="77777777" w:rsidTr="00151A62">
        <w:tc>
          <w:tcPr>
            <w:tcW w:w="2313" w:type="dxa"/>
          </w:tcPr>
          <w:p w14:paraId="5F0EAED6" w14:textId="4105CE22" w:rsidR="004B7E59" w:rsidRPr="00992911" w:rsidRDefault="008D7F48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42" w:type="dxa"/>
          </w:tcPr>
          <w:p w14:paraId="51563390" w14:textId="7255A676" w:rsidR="004B7E5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730503C2" w14:textId="288E8C0F" w:rsidR="004B7E5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D10389" w:rsidRPr="00992911" w14:paraId="22C5C9B2" w14:textId="77777777" w:rsidTr="00151A62">
        <w:tc>
          <w:tcPr>
            <w:tcW w:w="2313" w:type="dxa"/>
          </w:tcPr>
          <w:p w14:paraId="28BC5038" w14:textId="16C1B623" w:rsidR="00D10389" w:rsidRPr="00992911" w:rsidRDefault="008D7F48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42" w:type="dxa"/>
          </w:tcPr>
          <w:p w14:paraId="5B5E2C4C" w14:textId="2A0F72F0" w:rsidR="00D1038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46D63541" w14:textId="2DB91A36" w:rsidR="00D10389" w:rsidRPr="00992911" w:rsidRDefault="00297B13" w:rsidP="006E5D50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</w:p>
        </w:tc>
      </w:tr>
      <w:tr w:rsidR="00151A62" w:rsidRPr="00992911" w14:paraId="4565E56B" w14:textId="77777777" w:rsidTr="00151A62">
        <w:tc>
          <w:tcPr>
            <w:tcW w:w="2313" w:type="dxa"/>
          </w:tcPr>
          <w:p w14:paraId="0151065B" w14:textId="207510A4" w:rsidR="00151A62" w:rsidRPr="00992911" w:rsidRDefault="008D7F48" w:rsidP="00151A62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42" w:type="dxa"/>
          </w:tcPr>
          <w:p w14:paraId="1C6D77E0" w14:textId="471CA1ED" w:rsidR="00151A62" w:rsidRPr="00992911" w:rsidRDefault="00297B13" w:rsidP="00151A62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2E9C834D" w14:textId="307CD4F2" w:rsidR="00151A62" w:rsidRPr="00992911" w:rsidRDefault="00297B13" w:rsidP="00151A62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</w:tr>
    </w:tbl>
    <w:p w14:paraId="4A9A03E8" w14:textId="669FB7F3" w:rsidR="00992911" w:rsidRPr="00992911" w:rsidRDefault="00992911" w:rsidP="00297B13">
      <w:pPr>
        <w:rPr>
          <w:rFonts w:ascii="Arial" w:hAnsi="Arial" w:cs="Arial"/>
        </w:rPr>
      </w:pPr>
    </w:p>
    <w:p w14:paraId="604007EA" w14:textId="5A5514BE" w:rsidR="005362FB" w:rsidRDefault="00707557" w:rsidP="00297B13">
      <w:pPr>
        <w:rPr>
          <w:rFonts w:ascii="Arial" w:hAnsi="Arial" w:cs="Arial"/>
        </w:rPr>
      </w:pPr>
      <w:r w:rsidRPr="0031315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C024F67" wp14:editId="5C4E03E3">
                <wp:simplePos x="0" y="0"/>
                <wp:positionH relativeFrom="page">
                  <wp:posOffset>5022850</wp:posOffset>
                </wp:positionH>
                <wp:positionV relativeFrom="paragraph">
                  <wp:posOffset>-1007110</wp:posOffset>
                </wp:positionV>
                <wp:extent cx="2525395" cy="12969240"/>
                <wp:effectExtent l="0" t="0" r="8255" b="3810"/>
                <wp:wrapNone/>
                <wp:docPr id="35439285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29692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93B82" id="Retângulo 1" o:spid="_x0000_s1026" style="position:absolute;margin-left:395.5pt;margin-top:-79.3pt;width:198.85pt;height:1021.2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" fillcolor="#f1f1f1" stroked="f">
                <w10:wrap anchorx="page"/>
              </v:rect>
            </w:pict>
          </mc:Fallback>
        </mc:AlternateContent>
      </w:r>
      <w:r w:rsidR="005362FB" w:rsidRPr="005362FB">
        <w:rPr>
          <w:rFonts w:ascii="Arial" w:hAnsi="Arial" w:cs="Arial"/>
          <w:noProof/>
        </w:rPr>
        <w:drawing>
          <wp:inline distT="0" distB="0" distL="0" distR="0" wp14:anchorId="76DDE099" wp14:editId="26498B28">
            <wp:extent cx="4458970" cy="3605530"/>
            <wp:effectExtent l="19050" t="19050" r="17780" b="13970"/>
            <wp:docPr id="169550432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04325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360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65441" w14:textId="77777777" w:rsidR="005362FB" w:rsidRDefault="005362FB" w:rsidP="00297B13">
      <w:pPr>
        <w:rPr>
          <w:rFonts w:ascii="Arial" w:hAnsi="Arial" w:cs="Arial"/>
        </w:rPr>
      </w:pPr>
    </w:p>
    <w:p w14:paraId="440F8566" w14:textId="25BCBBCD" w:rsidR="005362FB" w:rsidRDefault="005362FB" w:rsidP="00297B13">
      <w:pPr>
        <w:rPr>
          <w:rFonts w:ascii="Arial" w:hAnsi="Arial" w:cs="Arial"/>
        </w:rPr>
      </w:pPr>
      <w:r>
        <w:rPr>
          <w:rFonts w:ascii="Arial" w:hAnsi="Arial" w:cs="Arial"/>
        </w:rPr>
        <w:t>Elaborado no Canvas (2023)</w:t>
      </w:r>
    </w:p>
    <w:p w14:paraId="2CA74AA1" w14:textId="77777777" w:rsidR="005362FB" w:rsidRDefault="005362FB" w:rsidP="00297B13">
      <w:pPr>
        <w:rPr>
          <w:rFonts w:ascii="Arial" w:hAnsi="Arial" w:cs="Arial"/>
        </w:rPr>
      </w:pPr>
    </w:p>
    <w:p w14:paraId="709FDDCE" w14:textId="26C888BA" w:rsidR="00297B13" w:rsidRPr="00992911" w:rsidRDefault="00297B13" w:rsidP="00297B13">
      <w:pPr>
        <w:rPr>
          <w:rFonts w:ascii="Arial" w:hAnsi="Arial" w:cs="Arial"/>
        </w:rPr>
      </w:pPr>
      <w:r w:rsidRPr="00992911">
        <w:rPr>
          <w:rFonts w:ascii="Arial" w:hAnsi="Arial" w:cs="Arial"/>
        </w:rPr>
        <w:t xml:space="preserve">Tempo médio entre a detecção </w:t>
      </w:r>
      <w:r w:rsidR="00A67B22" w:rsidRPr="00992911">
        <w:rPr>
          <w:rFonts w:ascii="Arial" w:hAnsi="Arial" w:cs="Arial"/>
        </w:rPr>
        <w:t>de um sensor e o recebimento dos dados na plataforma MQTT.</w:t>
      </w:r>
    </w:p>
    <w:p w14:paraId="47A62DAA" w14:textId="48FAD89F" w:rsidR="00A67B22" w:rsidRPr="00992911" w:rsidRDefault="00A67B22" w:rsidP="00297B13">
      <w:pPr>
        <w:rPr>
          <w:rFonts w:ascii="Arial" w:hAnsi="Arial" w:cs="Arial"/>
        </w:rPr>
      </w:pPr>
    </w:p>
    <w:tbl>
      <w:tblPr>
        <w:tblStyle w:val="Tabelacomgrade"/>
        <w:tblW w:w="0" w:type="auto"/>
        <w:tblInd w:w="302" w:type="dxa"/>
        <w:tblLook w:val="04A0" w:firstRow="1" w:lastRow="0" w:firstColumn="1" w:lastColumn="0" w:noHBand="0" w:noVBand="1"/>
      </w:tblPr>
      <w:tblGrid>
        <w:gridCol w:w="2313"/>
        <w:gridCol w:w="2342"/>
        <w:gridCol w:w="2281"/>
      </w:tblGrid>
      <w:tr w:rsidR="00A67B22" w:rsidRPr="00992911" w14:paraId="5B41DC24" w14:textId="77777777" w:rsidTr="005744A7">
        <w:tc>
          <w:tcPr>
            <w:tcW w:w="2313" w:type="dxa"/>
          </w:tcPr>
          <w:p w14:paraId="59FFF522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Núm.Medida</w:t>
            </w:r>
          </w:p>
        </w:tc>
        <w:tc>
          <w:tcPr>
            <w:tcW w:w="2342" w:type="dxa"/>
          </w:tcPr>
          <w:p w14:paraId="4B6C0B51" w14:textId="3C75D45C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Sensor/Atuador</w:t>
            </w:r>
          </w:p>
        </w:tc>
        <w:tc>
          <w:tcPr>
            <w:tcW w:w="2281" w:type="dxa"/>
          </w:tcPr>
          <w:p w14:paraId="0AFB06D5" w14:textId="6FA75C6C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Tempo de resposta (s)</w:t>
            </w:r>
          </w:p>
        </w:tc>
      </w:tr>
      <w:tr w:rsidR="00A67B22" w:rsidRPr="00992911" w14:paraId="738449C3" w14:textId="77777777" w:rsidTr="005744A7">
        <w:tc>
          <w:tcPr>
            <w:tcW w:w="2313" w:type="dxa"/>
          </w:tcPr>
          <w:p w14:paraId="08A724DA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42" w:type="dxa"/>
          </w:tcPr>
          <w:p w14:paraId="0F3D7586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43D23D3E" w14:textId="169A9AD1" w:rsidR="00A67B22" w:rsidRPr="00992911" w:rsidRDefault="00992911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3.2</w:t>
            </w:r>
          </w:p>
        </w:tc>
      </w:tr>
      <w:tr w:rsidR="00A67B22" w:rsidRPr="00992911" w14:paraId="5AFC54B1" w14:textId="77777777" w:rsidTr="005744A7">
        <w:tc>
          <w:tcPr>
            <w:tcW w:w="2313" w:type="dxa"/>
          </w:tcPr>
          <w:p w14:paraId="350EC0AA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42" w:type="dxa"/>
          </w:tcPr>
          <w:p w14:paraId="1202194B" w14:textId="07FECFF5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75911C6C" w14:textId="6493C75F" w:rsidR="00A67B22" w:rsidRPr="00992911" w:rsidRDefault="00992911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3.8</w:t>
            </w:r>
          </w:p>
        </w:tc>
      </w:tr>
      <w:tr w:rsidR="00A67B22" w:rsidRPr="00992911" w14:paraId="45E59E21" w14:textId="77777777" w:rsidTr="005744A7">
        <w:tc>
          <w:tcPr>
            <w:tcW w:w="2313" w:type="dxa"/>
          </w:tcPr>
          <w:p w14:paraId="1D49F513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42" w:type="dxa"/>
          </w:tcPr>
          <w:p w14:paraId="394BAD86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274CBC6E" w14:textId="145466E6" w:rsidR="00A67B22" w:rsidRPr="00992911" w:rsidRDefault="00992911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</w:tr>
      <w:tr w:rsidR="00A67B22" w:rsidRPr="00992911" w14:paraId="283DA8FB" w14:textId="77777777" w:rsidTr="005744A7">
        <w:tc>
          <w:tcPr>
            <w:tcW w:w="2313" w:type="dxa"/>
          </w:tcPr>
          <w:p w14:paraId="14F02D7C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42" w:type="dxa"/>
          </w:tcPr>
          <w:p w14:paraId="5D0DAB30" w14:textId="77777777" w:rsidR="00A67B22" w:rsidRPr="00992911" w:rsidRDefault="00A67B22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LED</w:t>
            </w:r>
          </w:p>
        </w:tc>
        <w:tc>
          <w:tcPr>
            <w:tcW w:w="2281" w:type="dxa"/>
          </w:tcPr>
          <w:p w14:paraId="706D32AA" w14:textId="19B38467" w:rsidR="00A67B22" w:rsidRPr="00992911" w:rsidRDefault="00992911" w:rsidP="005744A7">
            <w:pPr>
              <w:pStyle w:val="Ttulo1"/>
              <w:spacing w:line="360" w:lineRule="auto"/>
              <w:ind w:left="0" w:firstLine="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992911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4.4</w:t>
            </w:r>
          </w:p>
        </w:tc>
      </w:tr>
    </w:tbl>
    <w:p w14:paraId="7B968F2F" w14:textId="77777777" w:rsidR="00A67B22" w:rsidRDefault="00A67B22" w:rsidP="00297B13">
      <w:pPr>
        <w:rPr>
          <w:rFonts w:ascii="Arial" w:hAnsi="Arial" w:cs="Arial"/>
        </w:rPr>
      </w:pPr>
    </w:p>
    <w:p w14:paraId="6ECC5B0B" w14:textId="7E98BBE4" w:rsidR="00C03046" w:rsidRPr="00992911" w:rsidRDefault="00C03046" w:rsidP="00297B13">
      <w:pPr>
        <w:rPr>
          <w:rFonts w:ascii="Arial" w:hAnsi="Arial" w:cs="Arial"/>
        </w:rPr>
      </w:pPr>
      <w:r w:rsidRPr="00C03046">
        <w:rPr>
          <w:rFonts w:ascii="Arial" w:hAnsi="Arial" w:cs="Arial"/>
          <w:noProof/>
        </w:rPr>
        <w:drawing>
          <wp:inline distT="0" distB="0" distL="0" distR="0" wp14:anchorId="446D2831" wp14:editId="67A86EA3">
            <wp:extent cx="3692983" cy="2945130"/>
            <wp:effectExtent l="19050" t="19050" r="22225" b="26670"/>
            <wp:docPr id="134840631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06311" name="Imagem 1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4990" cy="2946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0E969" w14:textId="77777777" w:rsidR="00A67B22" w:rsidRDefault="00A67B22" w:rsidP="00297B13">
      <w:pPr>
        <w:rPr>
          <w:rFonts w:ascii="Arial" w:hAnsi="Arial" w:cs="Arial"/>
        </w:rPr>
      </w:pPr>
    </w:p>
    <w:p w14:paraId="28E4DF31" w14:textId="44E97C78" w:rsidR="00C03046" w:rsidRDefault="00C03046" w:rsidP="00297B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Elaborado no Canvas (2023)</w:t>
      </w:r>
    </w:p>
    <w:p w14:paraId="0A4E5FAC" w14:textId="77777777" w:rsidR="00C03046" w:rsidRPr="00992911" w:rsidRDefault="00C03046" w:rsidP="00297B13">
      <w:pPr>
        <w:rPr>
          <w:rFonts w:ascii="Arial" w:hAnsi="Arial" w:cs="Arial"/>
        </w:rPr>
      </w:pPr>
    </w:p>
    <w:p w14:paraId="2D802818" w14:textId="050FE490" w:rsidR="00313159" w:rsidRDefault="00313159" w:rsidP="00313159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Conclusão</w:t>
      </w:r>
    </w:p>
    <w:p w14:paraId="6DF7B10C" w14:textId="0C13847B" w:rsidR="00313159" w:rsidRPr="00442872" w:rsidRDefault="00313159" w:rsidP="00313159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2872">
        <w:rPr>
          <w:rFonts w:ascii="Arial" w:hAnsi="Arial" w:cs="Arial"/>
          <w:b/>
          <w:bCs/>
          <w:color w:val="000000" w:themeColor="text1"/>
        </w:rPr>
        <w:t>Os objetivos propostos foram alcançados?</w:t>
      </w:r>
    </w:p>
    <w:p w14:paraId="26CFC70A" w14:textId="0404453D" w:rsidR="00313159" w:rsidRPr="00313159" w:rsidRDefault="00313159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Não.</w:t>
      </w:r>
      <w:r w:rsidR="00A60CA8">
        <w:rPr>
          <w:rFonts w:ascii="Arial" w:hAnsi="Arial" w:cs="Arial"/>
          <w:color w:val="000000" w:themeColor="text1"/>
        </w:rPr>
        <w:t xml:space="preserve"> A princípio seria uma caixa armazenadora de remédios, mas consegui apenas fazer o monitor de temperatura. O lado bom, é que eu explorei o Dashboard do node-red.</w:t>
      </w:r>
    </w:p>
    <w:p w14:paraId="52500209" w14:textId="4284E88C" w:rsidR="00313159" w:rsidRPr="00442872" w:rsidRDefault="00313159" w:rsidP="00313159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2872">
        <w:rPr>
          <w:rFonts w:ascii="Arial" w:hAnsi="Arial" w:cs="Arial"/>
          <w:b/>
          <w:bCs/>
          <w:color w:val="000000" w:themeColor="text1"/>
        </w:rPr>
        <w:t>Quais são os principais problemas enfrentados e como foram resolvidos?</w:t>
      </w:r>
    </w:p>
    <w:p w14:paraId="72E1263D" w14:textId="73901572" w:rsidR="00313159" w:rsidRDefault="00313159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maior dificuldade foi a parte de instalação de uma versão compatível com o Node.js.</w:t>
      </w:r>
    </w:p>
    <w:p w14:paraId="337295E7" w14:textId="01F1CD90" w:rsidR="00313159" w:rsidRDefault="00313159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 a versão mais atual, não </w:t>
      </w:r>
      <w:r w:rsidR="00A778AC">
        <w:rPr>
          <w:rFonts w:ascii="Arial" w:hAnsi="Arial" w:cs="Arial"/>
          <w:color w:val="000000" w:themeColor="text1"/>
        </w:rPr>
        <w:t>foi</w:t>
      </w:r>
      <w:r>
        <w:rPr>
          <w:rFonts w:ascii="Arial" w:hAnsi="Arial" w:cs="Arial"/>
          <w:color w:val="000000" w:themeColor="text1"/>
        </w:rPr>
        <w:t xml:space="preserve"> possível instalar </w:t>
      </w:r>
      <w:r w:rsidR="00442872">
        <w:rPr>
          <w:rFonts w:ascii="Arial" w:hAnsi="Arial" w:cs="Arial"/>
          <w:color w:val="000000" w:themeColor="text1"/>
        </w:rPr>
        <w:t>os nós do arduino, estava apresentando erros que nem mesmo com a instalação da versão do Python mais recente e VS, funcionava.</w:t>
      </w:r>
    </w:p>
    <w:p w14:paraId="56F1A02B" w14:textId="77777777" w:rsidR="00C5651B" w:rsidRDefault="00CA5F10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Esse problema foi solucionado instalando a versão</w:t>
      </w:r>
      <w:r w:rsidR="00C5651B">
        <w:rPr>
          <w:rFonts w:ascii="Arial" w:hAnsi="Arial" w:cs="Arial"/>
          <w:color w:val="000000" w:themeColor="text1"/>
        </w:rPr>
        <w:t xml:space="preserve"> </w:t>
      </w:r>
      <w:r w:rsidR="00C5651B" w:rsidRPr="00C5651B">
        <w:rPr>
          <w:rFonts w:ascii="Arial" w:hAnsi="Arial" w:cs="Arial"/>
          <w:color w:val="000000" w:themeColor="text1"/>
        </w:rPr>
        <w:t>v18.9.0</w:t>
      </w:r>
      <w:r w:rsidR="00C5651B">
        <w:rPr>
          <w:rFonts w:ascii="Arial" w:hAnsi="Arial" w:cs="Arial"/>
          <w:color w:val="000000" w:themeColor="text1"/>
        </w:rPr>
        <w:t xml:space="preserve"> e </w:t>
      </w:r>
      <w:r w:rsidR="00C5651B" w:rsidRPr="00C5651B">
        <w:rPr>
          <w:rFonts w:ascii="Arial" w:hAnsi="Arial" w:cs="Arial"/>
          <w:color w:val="000000" w:themeColor="text1"/>
        </w:rPr>
        <w:t>Python 3.11.4</w:t>
      </w:r>
    </w:p>
    <w:p w14:paraId="6E5A8E93" w14:textId="310CE673" w:rsidR="00442872" w:rsidRDefault="00442872" w:rsidP="00313159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Depois de instalad</w:t>
      </w:r>
      <w:r w:rsidR="005A68CA">
        <w:rPr>
          <w:rFonts w:ascii="Arial" w:hAnsi="Arial" w:cs="Arial"/>
          <w:color w:val="000000" w:themeColor="text1"/>
        </w:rPr>
        <w:t>a uma versão compatível e combinada com o Python</w:t>
      </w:r>
      <w:r>
        <w:rPr>
          <w:rFonts w:ascii="Arial" w:hAnsi="Arial" w:cs="Arial"/>
          <w:color w:val="000000" w:themeColor="text1"/>
        </w:rPr>
        <w:t>, houve uma dificuldade para acessar a porta COM5, por acesso negado.</w:t>
      </w:r>
    </w:p>
    <w:p w14:paraId="5794A2F5" w14:textId="22F734B5" w:rsidR="00C5651B" w:rsidRPr="00313159" w:rsidRDefault="00DD3B42" w:rsidP="00313159">
      <w:pPr>
        <w:spacing w:line="360" w:lineRule="auto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C18905" wp14:editId="5F4D63CC">
                <wp:simplePos x="0" y="0"/>
                <wp:positionH relativeFrom="page">
                  <wp:posOffset>5029200</wp:posOffset>
                </wp:positionH>
                <wp:positionV relativeFrom="paragraph">
                  <wp:posOffset>-9508490</wp:posOffset>
                </wp:positionV>
                <wp:extent cx="2525395" cy="19187160"/>
                <wp:effectExtent l="0" t="0" r="8255" b="0"/>
                <wp:wrapNone/>
                <wp:docPr id="106957091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9187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4EBB1" id="Retângulo 1" o:spid="_x0000_s1026" style="position:absolute;margin-left:396pt;margin-top:-748.7pt;width:198.85pt;height:1510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" fillcolor="#f1f1f1" stroked="f">
                <w10:wrap anchorx="page"/>
              </v:rect>
            </w:pict>
          </mc:Fallback>
        </mc:AlternateContent>
      </w:r>
      <w:r w:rsidR="00C5651B">
        <w:rPr>
          <w:rFonts w:ascii="Arial" w:hAnsi="Arial" w:cs="Arial"/>
          <w:color w:val="000000" w:themeColor="text1"/>
        </w:rPr>
        <w:t>Foi necessário configurar a porta COM</w:t>
      </w:r>
    </w:p>
    <w:p w14:paraId="626AE3AA" w14:textId="2F769353" w:rsidR="00313159" w:rsidRPr="00442872" w:rsidRDefault="00313159" w:rsidP="00442872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2872">
        <w:rPr>
          <w:rFonts w:ascii="Arial" w:hAnsi="Arial" w:cs="Arial"/>
          <w:b/>
          <w:bCs/>
          <w:color w:val="000000" w:themeColor="text1"/>
        </w:rPr>
        <w:t>Quais são as vantagens e desvantagens do projeto?</w:t>
      </w:r>
    </w:p>
    <w:p w14:paraId="4903BD00" w14:textId="68CCCBDD" w:rsidR="00442872" w:rsidRPr="00442872" w:rsidRDefault="00442872" w:rsidP="00442872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Infelizmente não foi possível identificar nenhum ponto de vantagem, a falta de experiência e tempo</w:t>
      </w:r>
      <w:r w:rsidR="005A68CA">
        <w:rPr>
          <w:rFonts w:ascii="Arial" w:hAnsi="Arial" w:cs="Arial"/>
          <w:color w:val="000000" w:themeColor="text1"/>
        </w:rPr>
        <w:t xml:space="preserve"> mínimo</w:t>
      </w:r>
      <w:r>
        <w:rPr>
          <w:rFonts w:ascii="Arial" w:hAnsi="Arial" w:cs="Arial"/>
          <w:color w:val="000000" w:themeColor="text1"/>
        </w:rPr>
        <w:t xml:space="preserve">, não deram margem para erros e acertos. </w:t>
      </w:r>
    </w:p>
    <w:p w14:paraId="39ACED24" w14:textId="48E2038A" w:rsidR="00313159" w:rsidRPr="00442872" w:rsidRDefault="00313159" w:rsidP="00442872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442872">
        <w:rPr>
          <w:rFonts w:ascii="Arial" w:hAnsi="Arial" w:cs="Arial"/>
          <w:b/>
          <w:bCs/>
          <w:color w:val="000000" w:themeColor="text1"/>
        </w:rPr>
        <w:t>O que deveria/poderia ser feito para melhorar o projeto?</w:t>
      </w:r>
    </w:p>
    <w:p w14:paraId="00D61A99" w14:textId="5FCF73B1" w:rsidR="00313159" w:rsidRDefault="00442872" w:rsidP="00BC6174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Ter escolhido um projeto menos complexo.</w:t>
      </w:r>
      <w:r w:rsidR="00707557">
        <w:rPr>
          <w:rFonts w:ascii="Arial" w:hAnsi="Arial" w:cs="Arial"/>
          <w:color w:val="000000" w:themeColor="text1"/>
        </w:rPr>
        <w:t xml:space="preserve"> Perdi muito tempo fazendo a lógica com a tela LCD, e no fim a minha versão de node não permitir baixar a paleta compatível com </w:t>
      </w:r>
      <w:r w:rsidR="00A60CA8">
        <w:rPr>
          <w:rFonts w:ascii="Arial" w:hAnsi="Arial" w:cs="Arial"/>
          <w:color w:val="000000" w:themeColor="text1"/>
        </w:rPr>
        <w:t xml:space="preserve">equipamento. </w:t>
      </w:r>
      <w:r>
        <w:rPr>
          <w:rFonts w:ascii="Arial" w:hAnsi="Arial" w:cs="Arial"/>
          <w:color w:val="000000" w:themeColor="text1"/>
        </w:rPr>
        <w:t xml:space="preserve">Já ter, desde o ínicio feito o levantamento dos materias necessários e ter focado já na comunicação com o MQTT. </w:t>
      </w:r>
      <w:r w:rsidR="00CA5F10">
        <w:rPr>
          <w:rFonts w:ascii="Arial" w:hAnsi="Arial" w:cs="Arial"/>
          <w:color w:val="000000" w:themeColor="text1"/>
        </w:rPr>
        <w:t xml:space="preserve">Talvez fazer um dupla deixaria o projeto menos massante. </w:t>
      </w:r>
    </w:p>
    <w:p w14:paraId="5C777391" w14:textId="77777777" w:rsidR="005A68CA" w:rsidRDefault="005A68CA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310D94F8" w14:textId="77777777" w:rsidR="005A68CA" w:rsidRPr="00313159" w:rsidRDefault="005A68CA" w:rsidP="00BC6174">
      <w:pPr>
        <w:spacing w:line="360" w:lineRule="auto"/>
        <w:rPr>
          <w:rFonts w:ascii="Arial" w:hAnsi="Arial" w:cs="Arial"/>
          <w:color w:val="000000" w:themeColor="text1"/>
        </w:rPr>
      </w:pPr>
    </w:p>
    <w:p w14:paraId="3A5E7DD3" w14:textId="36A384D7" w:rsidR="00487840" w:rsidRPr="00313159" w:rsidRDefault="00487840" w:rsidP="00A702AB">
      <w:pPr>
        <w:pStyle w:val="Ttulo1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3159">
        <w:rPr>
          <w:rFonts w:ascii="Arial" w:hAnsi="Arial" w:cs="Arial"/>
          <w:color w:val="000000" w:themeColor="text1"/>
          <w:sz w:val="24"/>
          <w:szCs w:val="24"/>
        </w:rPr>
        <w:t xml:space="preserve">Referências </w:t>
      </w:r>
    </w:p>
    <w:p w14:paraId="723B978C" w14:textId="0E72178C" w:rsidR="00A702AB" w:rsidRPr="00313159" w:rsidRDefault="0048784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AMAZON. </w:t>
      </w:r>
      <w:r w:rsidRPr="00313159">
        <w:rPr>
          <w:rFonts w:ascii="Arial" w:hAnsi="Arial" w:cs="Arial"/>
          <w:b/>
          <w:bCs/>
          <w:color w:val="000000" w:themeColor="text1"/>
        </w:rPr>
        <w:t>Medicamento Frasqueira Nitronplast Branco Pequena</w:t>
      </w:r>
      <w:r w:rsidRPr="00313159">
        <w:rPr>
          <w:rFonts w:ascii="Arial" w:hAnsi="Arial" w:cs="Arial"/>
          <w:color w:val="000000" w:themeColor="text1"/>
        </w:rPr>
        <w:t xml:space="preserve">. Disponível em: </w:t>
      </w:r>
      <w:r w:rsidR="00BA6FD0" w:rsidRPr="00313159">
        <w:rPr>
          <w:rFonts w:ascii="Arial" w:hAnsi="Arial" w:cs="Arial"/>
          <w:color w:val="000000" w:themeColor="text1"/>
        </w:rPr>
        <w:t>&lt;</w:t>
      </w:r>
      <w:hyperlink r:id="rId19" w:history="1">
        <w:r w:rsidR="00BA6FD0" w:rsidRPr="00313159">
          <w:rPr>
            <w:rStyle w:val="Hyperlink"/>
            <w:rFonts w:ascii="Arial" w:hAnsi="Arial" w:cs="Arial"/>
            <w:color w:val="000000" w:themeColor="text1"/>
          </w:rPr>
          <w:t>https://www.amazon.com.br/Medicamento-Frasqueira-Pequena-Nitronplast-Branco/dp/B0778W3KJV/ref=asc_df_B0778W3KJV/?tag=googleshopp</w:t>
        </w:r>
      </w:hyperlink>
      <w:r w:rsidR="00BA6FD0" w:rsidRPr="00313159">
        <w:rPr>
          <w:rFonts w:ascii="Arial" w:hAnsi="Arial" w:cs="Arial"/>
          <w:color w:val="000000" w:themeColor="text1"/>
        </w:rPr>
        <w:t>&gt;</w:t>
      </w:r>
      <w:r w:rsidRPr="00313159">
        <w:rPr>
          <w:rFonts w:ascii="Arial" w:hAnsi="Arial" w:cs="Arial"/>
          <w:color w:val="000000" w:themeColor="text1"/>
        </w:rPr>
        <w:t xml:space="preserve">. Acesso em: 17 out. 2023. </w:t>
      </w:r>
    </w:p>
    <w:p w14:paraId="55AF6672" w14:textId="74EF8A0C" w:rsidR="00A702AB" w:rsidRPr="00313159" w:rsidRDefault="0048784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BAÚ DA ELETRÔNICA. </w:t>
      </w:r>
      <w:r w:rsidRPr="00313159">
        <w:rPr>
          <w:rFonts w:ascii="Arial" w:hAnsi="Arial" w:cs="Arial"/>
          <w:b/>
          <w:bCs/>
          <w:color w:val="000000" w:themeColor="text1"/>
        </w:rPr>
        <w:t>Sensor de Temperatura Digital DS18B20</w:t>
      </w:r>
      <w:r w:rsidRPr="00313159">
        <w:rPr>
          <w:rFonts w:ascii="Arial" w:hAnsi="Arial" w:cs="Arial"/>
          <w:color w:val="000000" w:themeColor="text1"/>
        </w:rPr>
        <w:t xml:space="preserve">. </w:t>
      </w:r>
      <w:r w:rsidR="00B72470" w:rsidRPr="0031315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B4AA4C7" wp14:editId="6B5A39DA">
                <wp:simplePos x="0" y="0"/>
                <wp:positionH relativeFrom="page">
                  <wp:posOffset>5082540</wp:posOffset>
                </wp:positionH>
                <wp:positionV relativeFrom="paragraph">
                  <wp:posOffset>-1005205</wp:posOffset>
                </wp:positionV>
                <wp:extent cx="2525395" cy="13868400"/>
                <wp:effectExtent l="0" t="0" r="8255" b="0"/>
                <wp:wrapNone/>
                <wp:docPr id="162082082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38684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90B63" id="Retângulo 1" o:spid="_x0000_s1026" style="position:absolute;margin-left:400.2pt;margin-top:-79.15pt;width:198.85pt;height:1092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Pr="00313159">
        <w:rPr>
          <w:rFonts w:ascii="Arial" w:hAnsi="Arial" w:cs="Arial"/>
          <w:color w:val="000000" w:themeColor="text1"/>
        </w:rPr>
        <w:t>Disponível em:</w:t>
      </w:r>
      <w:r w:rsidR="00BA6FD0" w:rsidRPr="00313159">
        <w:rPr>
          <w:rFonts w:ascii="Arial" w:hAnsi="Arial" w:cs="Arial"/>
          <w:color w:val="000000" w:themeColor="text1"/>
        </w:rPr>
        <w:t xml:space="preserve"> &lt;</w:t>
      </w:r>
      <w:hyperlink r:id="rId20" w:history="1">
        <w:r w:rsidR="00BA6FD0" w:rsidRPr="00313159">
          <w:rPr>
            <w:rStyle w:val="Hyperlink"/>
            <w:rFonts w:ascii="Arial" w:hAnsi="Arial" w:cs="Arial"/>
            <w:color w:val="000000" w:themeColor="text1"/>
          </w:rPr>
          <w:t>https://www.baudaeletronica.com.br/produto/sensor-de-temperatura-digital-ds18b20.html</w:t>
        </w:r>
      </w:hyperlink>
      <w:r w:rsidR="00BA6FD0" w:rsidRPr="00313159">
        <w:rPr>
          <w:rFonts w:ascii="Arial" w:hAnsi="Arial" w:cs="Arial"/>
          <w:color w:val="000000" w:themeColor="text1"/>
        </w:rPr>
        <w:t>&gt;</w:t>
      </w:r>
      <w:r w:rsidRPr="00313159">
        <w:rPr>
          <w:rFonts w:ascii="Arial" w:hAnsi="Arial" w:cs="Arial"/>
          <w:color w:val="000000" w:themeColor="text1"/>
        </w:rPr>
        <w:t xml:space="preserve">. Acesso em: 17 out. 2023. </w:t>
      </w:r>
    </w:p>
    <w:p w14:paraId="3BBD1DEC" w14:textId="11F10BF3" w:rsidR="00487840" w:rsidRPr="00313159" w:rsidRDefault="0048784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</w:rPr>
      </w:pPr>
      <w:r w:rsidRPr="00313159">
        <w:rPr>
          <w:rFonts w:ascii="Arial" w:hAnsi="Arial" w:cs="Arial"/>
          <w:color w:val="000000" w:themeColor="text1"/>
        </w:rPr>
        <w:t xml:space="preserve">DARDENNE, Marina Pinto de Sousa Magalhães. </w:t>
      </w:r>
      <w:r w:rsidRPr="00313159">
        <w:rPr>
          <w:rFonts w:ascii="Arial" w:hAnsi="Arial" w:cs="Arial"/>
          <w:b/>
          <w:bCs/>
          <w:color w:val="000000" w:themeColor="text1"/>
        </w:rPr>
        <w:t>Desenvolvimento do Meepi: porta remédios inteligente.</w:t>
      </w:r>
      <w:r w:rsidRPr="00313159">
        <w:rPr>
          <w:rFonts w:ascii="Arial" w:hAnsi="Arial" w:cs="Arial"/>
          <w:color w:val="000000" w:themeColor="text1"/>
        </w:rPr>
        <w:t xml:space="preserve"> Orientadora: Profa. Dra. Cynthia Beatriz Scheffer Dutra. 2021. 101 f. TCC (Bacharelado) – Curso de Engenharia Mecatrônica, Instituto Federal de Educação, Ciência e Tecnologia de Santa Catarina, Florianópolis, 2021. Disponível</w:t>
      </w:r>
      <w:r w:rsidR="00BA6FD0" w:rsidRPr="00313159">
        <w:rPr>
          <w:rFonts w:ascii="Arial" w:hAnsi="Arial" w:cs="Arial"/>
          <w:color w:val="000000" w:themeColor="text1"/>
        </w:rPr>
        <w:t xml:space="preserve"> </w:t>
      </w:r>
      <w:r w:rsidRPr="00313159">
        <w:rPr>
          <w:rFonts w:ascii="Arial" w:hAnsi="Arial" w:cs="Arial"/>
          <w:color w:val="000000" w:themeColor="text1"/>
        </w:rPr>
        <w:t>em:</w:t>
      </w:r>
      <w:r w:rsidR="00BA6FD0" w:rsidRPr="00313159">
        <w:rPr>
          <w:rFonts w:ascii="Arial" w:hAnsi="Arial" w:cs="Arial"/>
          <w:color w:val="000000" w:themeColor="text1"/>
        </w:rPr>
        <w:t>&lt;</w:t>
      </w:r>
      <w:hyperlink r:id="rId21" w:history="1">
        <w:r w:rsidR="00BA6FD0" w:rsidRPr="00313159">
          <w:rPr>
            <w:rStyle w:val="Hyperlink"/>
            <w:color w:val="000000" w:themeColor="text1"/>
          </w:rPr>
          <w:t>h</w:t>
        </w:r>
        <w:r w:rsidR="00BA6FD0" w:rsidRPr="00313159">
          <w:rPr>
            <w:rStyle w:val="Hyperlink"/>
            <w:rFonts w:ascii="Arial" w:hAnsi="Arial" w:cs="Arial"/>
            <w:color w:val="000000" w:themeColor="text1"/>
          </w:rPr>
          <w:t>ttps://repositorio.ifsc.edu.br/bitstream/handle/123456789/2051/TCC_</w:t>
        </w:r>
      </w:hyperlink>
      <w:r w:rsidR="00BA6FD0" w:rsidRPr="00313159">
        <w:rPr>
          <w:rFonts w:ascii="Arial" w:hAnsi="Arial" w:cs="Arial"/>
          <w:color w:val="000000" w:themeColor="text1"/>
        </w:rPr>
        <w:t>&gt;</w:t>
      </w:r>
      <w:r w:rsidRPr="00313159">
        <w:rPr>
          <w:rFonts w:ascii="Arial" w:hAnsi="Arial" w:cs="Arial"/>
          <w:color w:val="000000" w:themeColor="text1"/>
        </w:rPr>
        <w:t xml:space="preserve">. Acesso em: 20 15 ago.2023. </w:t>
      </w:r>
    </w:p>
    <w:p w14:paraId="0B37F119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ELETROGATE. 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>Led Difuso 5mm Verde</w:t>
      </w:r>
      <w:r w:rsidRPr="00313159">
        <w:rPr>
          <w:rFonts w:ascii="Arial" w:hAnsi="Arial" w:cs="Arial"/>
          <w:color w:val="000000" w:themeColor="text1"/>
          <w:lang w:val="pt-BR"/>
        </w:rPr>
        <w:t>. Disponível em:</w:t>
      </w:r>
    </w:p>
    <w:p w14:paraId="641D2215" w14:textId="51A41AB3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&lt;</w:t>
      </w:r>
      <w:hyperlink r:id="rId22" w:history="1">
        <w:r w:rsidRPr="00313159">
          <w:rPr>
            <w:rStyle w:val="Hyperlink"/>
            <w:rFonts w:ascii="Arial" w:hAnsi="Arial" w:cs="Arial"/>
            <w:color w:val="000000" w:themeColor="text1"/>
            <w:lang w:val="pt-BR"/>
          </w:rPr>
          <w:t>https://www.eletrogate.com/led-difuso-5mm-verde?utm_source=Site&amp;utm_medium=GoogleMerchant&amp;utm_campaig</w:t>
        </w:r>
      </w:hyperlink>
      <w:r w:rsidRPr="00313159">
        <w:rPr>
          <w:rFonts w:ascii="Arial" w:hAnsi="Arial" w:cs="Arial"/>
          <w:color w:val="000000" w:themeColor="text1"/>
          <w:lang w:val="pt-BR"/>
        </w:rPr>
        <w:t>&gt;. Acesso em: 17 out. 2023.</w:t>
      </w:r>
    </w:p>
    <w:p w14:paraId="72B01C3F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ELETROGATE. </w:t>
      </w:r>
      <w:proofErr w:type="spellStart"/>
      <w:r w:rsidRPr="00313159">
        <w:rPr>
          <w:rFonts w:ascii="Arial" w:hAnsi="Arial" w:cs="Arial"/>
          <w:b/>
          <w:bCs/>
          <w:color w:val="000000" w:themeColor="text1"/>
          <w:lang w:val="pt-BR"/>
        </w:rPr>
        <w:t>Lcd</w:t>
      </w:r>
      <w:proofErr w:type="spellEnd"/>
      <w:r w:rsidRPr="00313159">
        <w:rPr>
          <w:rFonts w:ascii="Arial" w:hAnsi="Arial" w:cs="Arial"/>
          <w:color w:val="000000" w:themeColor="text1"/>
          <w:lang w:val="pt-BR"/>
        </w:rPr>
        <w:t>. Disponível em:</w:t>
      </w:r>
    </w:p>
    <w:p w14:paraId="0BC7CF17" w14:textId="6CC8F86E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&lt;https://www.eletrogate.com/display-lcd-20x4-com-backlight-azul&gt;. Acesso em: 17 out. 2023b.</w:t>
      </w:r>
    </w:p>
    <w:p w14:paraId="0B6055D6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ELETROGATE. </w:t>
      </w:r>
      <w:proofErr w:type="spellStart"/>
      <w:r w:rsidRPr="00313159">
        <w:rPr>
          <w:rFonts w:ascii="Arial" w:hAnsi="Arial" w:cs="Arial"/>
          <w:b/>
          <w:bCs/>
          <w:color w:val="000000" w:themeColor="text1"/>
          <w:lang w:val="pt-BR"/>
        </w:rPr>
        <w:t>Push</w:t>
      </w:r>
      <w:proofErr w:type="spellEnd"/>
      <w:r w:rsidRPr="00313159">
        <w:rPr>
          <w:rFonts w:ascii="Arial" w:hAnsi="Arial" w:cs="Arial"/>
          <w:b/>
          <w:bCs/>
          <w:color w:val="000000" w:themeColor="text1"/>
          <w:lang w:val="pt-BR"/>
        </w:rPr>
        <w:t xml:space="preserve"> Button (Chave Táctil) 6x6x5mm.</w:t>
      </w:r>
      <w:r w:rsidRPr="00313159">
        <w:rPr>
          <w:rFonts w:ascii="Arial" w:hAnsi="Arial" w:cs="Arial"/>
          <w:color w:val="000000" w:themeColor="text1"/>
          <w:lang w:val="pt-BR"/>
        </w:rPr>
        <w:t xml:space="preserve"> Disponível </w:t>
      </w:r>
    </w:p>
    <w:p w14:paraId="37D3BEDE" w14:textId="0E9C6EA1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em: &lt;https://www.eletrogate.com/push-button-chave-tactil-6x6x6mm?utm_source=Site&amp;utm_medium=GoogleMerchant&amp;utm_cam&gt;. Acesso em: 17 out. 2023c.</w:t>
      </w:r>
    </w:p>
    <w:p w14:paraId="514E2CF4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b/>
          <w:bCs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GLOBO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 xml:space="preserve">. Pressão alta atinge mais de 30 milhões de brasileiros e </w:t>
      </w:r>
    </w:p>
    <w:p w14:paraId="3F1F7278" w14:textId="7E337872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b/>
          <w:bCs/>
          <w:color w:val="000000" w:themeColor="text1"/>
          <w:lang w:val="pt-BR"/>
        </w:rPr>
        <w:t>mortes aumentam 72% em 10 anos.</w:t>
      </w:r>
      <w:r w:rsidRPr="00313159">
        <w:rPr>
          <w:rFonts w:ascii="Arial" w:hAnsi="Arial" w:cs="Arial"/>
          <w:color w:val="000000" w:themeColor="text1"/>
          <w:lang w:val="pt-BR"/>
        </w:rPr>
        <w:t xml:space="preserve"> Disponível em: </w:t>
      </w:r>
    </w:p>
    <w:p w14:paraId="64ED7471" w14:textId="5BF9AC45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&lt;https://g1.globo.com/</w:t>
      </w:r>
      <w:proofErr w:type="spellStart"/>
      <w:r w:rsidRPr="00313159">
        <w:rPr>
          <w:rFonts w:ascii="Arial" w:hAnsi="Arial" w:cs="Arial"/>
          <w:color w:val="000000" w:themeColor="text1"/>
          <w:lang w:val="pt-BR"/>
        </w:rPr>
        <w:t>saude</w:t>
      </w:r>
      <w:proofErr w:type="spellEnd"/>
      <w:r w:rsidRPr="00313159">
        <w:rPr>
          <w:rFonts w:ascii="Arial" w:hAnsi="Arial" w:cs="Arial"/>
          <w:color w:val="000000" w:themeColor="text1"/>
          <w:lang w:val="pt-BR"/>
        </w:rPr>
        <w:t>/noticia/2023/06/25/</w:t>
      </w:r>
      <w:proofErr w:type="spellStart"/>
      <w:r w:rsidRPr="00313159">
        <w:rPr>
          <w:rFonts w:ascii="Arial" w:hAnsi="Arial" w:cs="Arial"/>
          <w:color w:val="000000" w:themeColor="text1"/>
          <w:lang w:val="pt-BR"/>
        </w:rPr>
        <w:t>pressao</w:t>
      </w:r>
      <w:proofErr w:type="spellEnd"/>
      <w:r w:rsidRPr="00313159">
        <w:rPr>
          <w:rFonts w:ascii="Arial" w:hAnsi="Arial" w:cs="Arial"/>
          <w:color w:val="000000" w:themeColor="text1"/>
          <w:lang w:val="pt-BR"/>
        </w:rPr>
        <w:t>-alta-/&gt;. Acesso em: 20 ago. 2023.</w:t>
      </w:r>
    </w:p>
    <w:p w14:paraId="04991129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b/>
          <w:bCs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IBGE. 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 xml:space="preserve">População cresce, mas número de pessoas com menos de </w:t>
      </w:r>
    </w:p>
    <w:p w14:paraId="080712F9" w14:textId="1452ACAF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b/>
          <w:bCs/>
          <w:color w:val="000000" w:themeColor="text1"/>
          <w:lang w:val="pt-BR"/>
        </w:rPr>
        <w:t>30 anos cai 5,4% de 2012 a 2021</w:t>
      </w:r>
      <w:r w:rsidRPr="00313159">
        <w:rPr>
          <w:rFonts w:ascii="Arial" w:hAnsi="Arial" w:cs="Arial"/>
          <w:color w:val="000000" w:themeColor="text1"/>
          <w:lang w:val="pt-BR"/>
        </w:rPr>
        <w:t xml:space="preserve">. Disponível em: </w:t>
      </w:r>
    </w:p>
    <w:p w14:paraId="237B9CB1" w14:textId="55B127DA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&lt;http://www.oncoguia.org.br/conteudo/a-importancia-detomar-sua-medicacao-corretamente/9329/69/&gt;. Acesso em: 20 </w:t>
      </w:r>
    </w:p>
    <w:p w14:paraId="58370578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ago. 2023.</w:t>
      </w:r>
    </w:p>
    <w:p w14:paraId="51D9BE42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ONCOGUIA. 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>A importância de tomar sua medicação corretamente.</w:t>
      </w:r>
    </w:p>
    <w:p w14:paraId="2964D8DF" w14:textId="38B43BCC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Disponível em: &lt;</w:t>
      </w:r>
      <w:r w:rsidR="00313159" w:rsidRPr="00313159">
        <w:rPr>
          <w:rFonts w:ascii="Arial" w:hAnsi="Arial" w:cs="Arial"/>
          <w:color w:val="000000" w:themeColor="text1"/>
          <w:lang w:val="pt-BR"/>
        </w:rPr>
        <w:t>http://www.oncoguia.org.br/conteudo/a-importancia-detomar-sua-medicacao-corretamente/9329/69/</w:t>
      </w:r>
      <w:r w:rsidRPr="00313159">
        <w:rPr>
          <w:rFonts w:ascii="Arial" w:hAnsi="Arial" w:cs="Arial"/>
          <w:color w:val="000000" w:themeColor="text1"/>
          <w:lang w:val="pt-BR"/>
        </w:rPr>
        <w:t xml:space="preserve">&gt;. Acesso em: 20 ago. </w:t>
      </w:r>
    </w:p>
    <w:p w14:paraId="1CE0B642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2023.</w:t>
      </w:r>
    </w:p>
    <w:p w14:paraId="73BCD43F" w14:textId="1100D961" w:rsidR="00BA6FD0" w:rsidRPr="00313159" w:rsidRDefault="00B7247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C870CB0" wp14:editId="408FEBBB">
                <wp:simplePos x="0" y="0"/>
                <wp:positionH relativeFrom="page">
                  <wp:posOffset>5068570</wp:posOffset>
                </wp:positionH>
                <wp:positionV relativeFrom="paragraph">
                  <wp:posOffset>-1158240</wp:posOffset>
                </wp:positionV>
                <wp:extent cx="2525395" cy="10843260"/>
                <wp:effectExtent l="0" t="0" r="8255" b="0"/>
                <wp:wrapNone/>
                <wp:docPr id="31692920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D8061" id="Retângulo 1" o:spid="_x0000_s1026" style="position:absolute;margin-left:399.1pt;margin-top:-91.2pt;width:198.85pt;height:853.8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" fillcolor="#f1f1f1" stroked="f">
                <w10:wrap anchorx="page"/>
              </v:rect>
            </w:pict>
          </mc:Fallback>
        </mc:AlternateContent>
      </w:r>
      <w:r w:rsidR="00BA6FD0" w:rsidRPr="00313159">
        <w:rPr>
          <w:rFonts w:ascii="Arial" w:hAnsi="Arial" w:cs="Arial"/>
          <w:color w:val="000000" w:themeColor="text1"/>
          <w:lang w:val="pt-BR"/>
        </w:rPr>
        <w:t>TINKERCARD</w:t>
      </w:r>
      <w:r w:rsidR="00BA6FD0" w:rsidRPr="00313159">
        <w:rPr>
          <w:rFonts w:ascii="Arial" w:hAnsi="Arial" w:cs="Arial"/>
          <w:b/>
          <w:bCs/>
          <w:color w:val="000000" w:themeColor="text1"/>
          <w:lang w:val="pt-BR"/>
        </w:rPr>
        <w:t>. Armazenador de remédios inteligente.</w:t>
      </w:r>
      <w:r w:rsidR="00BA6FD0" w:rsidRPr="00313159">
        <w:rPr>
          <w:rFonts w:ascii="Arial" w:hAnsi="Arial" w:cs="Arial"/>
          <w:color w:val="000000" w:themeColor="text1"/>
          <w:lang w:val="pt-BR"/>
        </w:rPr>
        <w:t xml:space="preserve"> Disponível </w:t>
      </w:r>
    </w:p>
    <w:p w14:paraId="2E275FA9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em: &lt; https://www.tinkercad.com/things/lFuA2y54RMD-copy-ofprojeto-timer-com-display/editel&gt;. Acesso em: 1 7 out. 2023.</w:t>
      </w:r>
    </w:p>
    <w:p w14:paraId="378DAA17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TINKERCARD, </w:t>
      </w:r>
      <w:proofErr w:type="spellStart"/>
      <w:r w:rsidRPr="00313159">
        <w:rPr>
          <w:rFonts w:ascii="Arial" w:hAnsi="Arial" w:cs="Arial"/>
          <w:b/>
          <w:bCs/>
          <w:color w:val="000000" w:themeColor="text1"/>
          <w:lang w:val="pt-BR"/>
        </w:rPr>
        <w:t>Serbake</w:t>
      </w:r>
      <w:proofErr w:type="spellEnd"/>
      <w:r w:rsidRPr="00313159">
        <w:rPr>
          <w:rFonts w:ascii="Arial" w:hAnsi="Arial" w:cs="Arial"/>
          <w:b/>
          <w:bCs/>
          <w:color w:val="000000" w:themeColor="text1"/>
          <w:lang w:val="pt-BR"/>
        </w:rPr>
        <w:t>. Sensor de Temperatura LM35</w:t>
      </w:r>
      <w:r w:rsidRPr="00313159">
        <w:rPr>
          <w:rFonts w:ascii="Arial" w:hAnsi="Arial" w:cs="Arial"/>
          <w:color w:val="000000" w:themeColor="text1"/>
          <w:lang w:val="pt-BR"/>
        </w:rPr>
        <w:t xml:space="preserve">. Disponível </w:t>
      </w:r>
    </w:p>
    <w:p w14:paraId="50C30A13" w14:textId="68A00CEB" w:rsidR="00BA6FD0" w:rsidRPr="00313159" w:rsidRDefault="0022158D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BB79F86" wp14:editId="1FA21065">
                <wp:simplePos x="0" y="0"/>
                <wp:positionH relativeFrom="page">
                  <wp:posOffset>5044440</wp:posOffset>
                </wp:positionH>
                <wp:positionV relativeFrom="paragraph">
                  <wp:posOffset>-1004570</wp:posOffset>
                </wp:positionV>
                <wp:extent cx="2525395" cy="10843260"/>
                <wp:effectExtent l="0" t="0" r="8255" b="0"/>
                <wp:wrapNone/>
                <wp:docPr id="85382241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5395" cy="108432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C160E" id="Retângulo 1" o:spid="_x0000_s1026" style="position:absolute;margin-left:397.2pt;margin-top:-79.1pt;width:198.85pt;height:853.8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" fillcolor="#f1f1f1" stroked="f">
                <w10:wrap anchorx="page"/>
              </v:rect>
            </w:pict>
          </mc:Fallback>
        </mc:AlternateContent>
      </w:r>
      <w:r w:rsidR="00BA6FD0" w:rsidRPr="00313159">
        <w:rPr>
          <w:rFonts w:ascii="Arial" w:hAnsi="Arial" w:cs="Arial"/>
          <w:color w:val="000000" w:themeColor="text1"/>
          <w:lang w:val="pt-BR"/>
        </w:rPr>
        <w:t>em: &lt;https://www.tinkercad.com/things/1fPtRHx0Kk8-sensor-detemperatura-lm35&gt;. Acesso em: 1 7 out. 2023a.</w:t>
      </w:r>
    </w:p>
    <w:p w14:paraId="65664CF2" w14:textId="77777777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YOUTUBE, </w:t>
      </w:r>
      <w:r w:rsidRPr="00313159">
        <w:rPr>
          <w:rFonts w:ascii="Arial" w:hAnsi="Arial" w:cs="Arial"/>
          <w:b/>
          <w:bCs/>
          <w:color w:val="000000" w:themeColor="text1"/>
          <w:lang w:val="pt-BR"/>
        </w:rPr>
        <w:t>Arduino e Automação</w:t>
      </w:r>
      <w:r w:rsidRPr="00313159">
        <w:rPr>
          <w:rFonts w:ascii="Arial" w:hAnsi="Arial" w:cs="Arial"/>
          <w:color w:val="000000" w:themeColor="text1"/>
          <w:lang w:val="pt-BR"/>
        </w:rPr>
        <w:t>. Ferramentas essenciais para</w:t>
      </w:r>
    </w:p>
    <w:p w14:paraId="50ECC2A2" w14:textId="115291D2" w:rsidR="00BA6FD0" w:rsidRPr="00313159" w:rsidRDefault="00BA6FD0" w:rsidP="00313159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 xml:space="preserve">trabalhar com projeto </w:t>
      </w:r>
      <w:proofErr w:type="spellStart"/>
      <w:r w:rsidRPr="00313159">
        <w:rPr>
          <w:rFonts w:ascii="Arial" w:hAnsi="Arial" w:cs="Arial"/>
          <w:color w:val="000000" w:themeColor="text1"/>
          <w:lang w:val="pt-BR"/>
        </w:rPr>
        <w:t>arduino</w:t>
      </w:r>
      <w:proofErr w:type="spellEnd"/>
      <w:r w:rsidRPr="00313159">
        <w:rPr>
          <w:rFonts w:ascii="Arial" w:hAnsi="Arial" w:cs="Arial"/>
          <w:color w:val="000000" w:themeColor="text1"/>
          <w:lang w:val="pt-BR"/>
        </w:rPr>
        <w:t>. Disponível em: &lt;</w:t>
      </w:r>
      <w:r w:rsidR="00313159" w:rsidRPr="00313159">
        <w:rPr>
          <w:rFonts w:ascii="Arial" w:hAnsi="Arial" w:cs="Arial"/>
          <w:color w:val="000000" w:themeColor="text1"/>
          <w:lang w:val="pt-BR"/>
        </w:rPr>
        <w:t>https://www.youtube.com/</w:t>
      </w:r>
      <w:proofErr w:type="spellStart"/>
      <w:r w:rsidR="00313159" w:rsidRPr="00313159">
        <w:rPr>
          <w:rFonts w:ascii="Arial" w:hAnsi="Arial" w:cs="Arial"/>
          <w:color w:val="000000" w:themeColor="text1"/>
          <w:lang w:val="pt-BR"/>
        </w:rPr>
        <w:t>watch?v</w:t>
      </w:r>
      <w:proofErr w:type="spellEnd"/>
      <w:r w:rsidR="00313159" w:rsidRPr="00313159">
        <w:rPr>
          <w:rFonts w:ascii="Arial" w:hAnsi="Arial" w:cs="Arial"/>
          <w:color w:val="000000" w:themeColor="text1"/>
          <w:lang w:val="pt-BR"/>
        </w:rPr>
        <w:t>=fzy2FHXEMTI</w:t>
      </w:r>
      <w:r w:rsidRPr="00313159">
        <w:rPr>
          <w:rFonts w:ascii="Arial" w:hAnsi="Arial" w:cs="Arial"/>
          <w:color w:val="000000" w:themeColor="text1"/>
          <w:lang w:val="pt-BR"/>
        </w:rPr>
        <w:t xml:space="preserve">&gt;. Acesso </w:t>
      </w:r>
      <w:proofErr w:type="gramStart"/>
      <w:r w:rsidRPr="00313159">
        <w:rPr>
          <w:rFonts w:ascii="Arial" w:hAnsi="Arial" w:cs="Arial"/>
          <w:color w:val="000000" w:themeColor="text1"/>
          <w:lang w:val="pt-BR"/>
        </w:rPr>
        <w:t>em :</w:t>
      </w:r>
      <w:proofErr w:type="gramEnd"/>
      <w:r w:rsidRPr="00313159">
        <w:rPr>
          <w:rFonts w:ascii="Arial" w:hAnsi="Arial" w:cs="Arial"/>
          <w:color w:val="000000" w:themeColor="text1"/>
          <w:lang w:val="pt-BR"/>
        </w:rPr>
        <w:t xml:space="preserve"> </w:t>
      </w:r>
    </w:p>
    <w:p w14:paraId="2B17D72F" w14:textId="679D71E6" w:rsidR="00BA6FD0" w:rsidRPr="00313159" w:rsidRDefault="00BA6FD0" w:rsidP="00BA6FD0">
      <w:pPr>
        <w:spacing w:line="360" w:lineRule="auto"/>
        <w:ind w:left="102"/>
        <w:jc w:val="both"/>
        <w:rPr>
          <w:rFonts w:ascii="Arial" w:hAnsi="Arial" w:cs="Arial"/>
          <w:color w:val="000000" w:themeColor="text1"/>
          <w:lang w:val="pt-BR"/>
        </w:rPr>
      </w:pPr>
      <w:r w:rsidRPr="00313159">
        <w:rPr>
          <w:rFonts w:ascii="Arial" w:hAnsi="Arial" w:cs="Arial"/>
          <w:color w:val="000000" w:themeColor="text1"/>
          <w:lang w:val="pt-BR"/>
        </w:rPr>
        <w:t>17 out. 202</w:t>
      </w:r>
    </w:p>
    <w:sectPr w:rsidR="00BA6FD0" w:rsidRPr="00313159" w:rsidSect="009947A0">
      <w:pgSz w:w="11910" w:h="16840"/>
      <w:pgMar w:top="1582" w:right="3686" w:bottom="278" w:left="12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5872" w14:textId="77777777" w:rsidR="008654EC" w:rsidRDefault="008654EC" w:rsidP="00487840">
      <w:r>
        <w:separator/>
      </w:r>
    </w:p>
  </w:endnote>
  <w:endnote w:type="continuationSeparator" w:id="0">
    <w:p w14:paraId="52861E26" w14:textId="77777777" w:rsidR="008654EC" w:rsidRDefault="008654EC" w:rsidP="0048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82A2" w14:textId="77777777" w:rsidR="008654EC" w:rsidRDefault="008654EC" w:rsidP="00487840">
      <w:r>
        <w:separator/>
      </w:r>
    </w:p>
  </w:footnote>
  <w:footnote w:type="continuationSeparator" w:id="0">
    <w:p w14:paraId="35EC6A5D" w14:textId="77777777" w:rsidR="008654EC" w:rsidRDefault="008654EC" w:rsidP="0048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99D"/>
    <w:multiLevelType w:val="hybridMultilevel"/>
    <w:tmpl w:val="5ABE9D9C"/>
    <w:lvl w:ilvl="0" w:tplc="E49603E0">
      <w:start w:val="1"/>
      <w:numFmt w:val="decimal"/>
      <w:lvlText w:val="%1."/>
      <w:lvlJc w:val="left"/>
      <w:pPr>
        <w:ind w:left="656" w:hanging="55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E2E88EF4">
      <w:numFmt w:val="bullet"/>
      <w:lvlText w:val="•"/>
      <w:lvlJc w:val="left"/>
      <w:pPr>
        <w:ind w:left="1664" w:hanging="554"/>
      </w:pPr>
      <w:rPr>
        <w:rFonts w:hint="default"/>
        <w:lang w:val="pt-PT" w:eastAsia="en-US" w:bidi="ar-SA"/>
      </w:rPr>
    </w:lvl>
    <w:lvl w:ilvl="2" w:tplc="93AE1FAC">
      <w:numFmt w:val="bullet"/>
      <w:lvlText w:val="•"/>
      <w:lvlJc w:val="left"/>
      <w:pPr>
        <w:ind w:left="2669" w:hanging="554"/>
      </w:pPr>
      <w:rPr>
        <w:rFonts w:hint="default"/>
        <w:lang w:val="pt-PT" w:eastAsia="en-US" w:bidi="ar-SA"/>
      </w:rPr>
    </w:lvl>
    <w:lvl w:ilvl="3" w:tplc="721E466C">
      <w:numFmt w:val="bullet"/>
      <w:lvlText w:val="•"/>
      <w:lvlJc w:val="left"/>
      <w:pPr>
        <w:ind w:left="3674" w:hanging="554"/>
      </w:pPr>
      <w:rPr>
        <w:rFonts w:hint="default"/>
        <w:lang w:val="pt-PT" w:eastAsia="en-US" w:bidi="ar-SA"/>
      </w:rPr>
    </w:lvl>
    <w:lvl w:ilvl="4" w:tplc="F8CA0850">
      <w:numFmt w:val="bullet"/>
      <w:lvlText w:val="•"/>
      <w:lvlJc w:val="left"/>
      <w:pPr>
        <w:ind w:left="4679" w:hanging="554"/>
      </w:pPr>
      <w:rPr>
        <w:rFonts w:hint="default"/>
        <w:lang w:val="pt-PT" w:eastAsia="en-US" w:bidi="ar-SA"/>
      </w:rPr>
    </w:lvl>
    <w:lvl w:ilvl="5" w:tplc="598CB030">
      <w:numFmt w:val="bullet"/>
      <w:lvlText w:val="•"/>
      <w:lvlJc w:val="left"/>
      <w:pPr>
        <w:ind w:left="5683" w:hanging="554"/>
      </w:pPr>
      <w:rPr>
        <w:rFonts w:hint="default"/>
        <w:lang w:val="pt-PT" w:eastAsia="en-US" w:bidi="ar-SA"/>
      </w:rPr>
    </w:lvl>
    <w:lvl w:ilvl="6" w:tplc="D188F6B8">
      <w:numFmt w:val="bullet"/>
      <w:lvlText w:val="•"/>
      <w:lvlJc w:val="left"/>
      <w:pPr>
        <w:ind w:left="6688" w:hanging="554"/>
      </w:pPr>
      <w:rPr>
        <w:rFonts w:hint="default"/>
        <w:lang w:val="pt-PT" w:eastAsia="en-US" w:bidi="ar-SA"/>
      </w:rPr>
    </w:lvl>
    <w:lvl w:ilvl="7" w:tplc="908E3062">
      <w:numFmt w:val="bullet"/>
      <w:lvlText w:val="•"/>
      <w:lvlJc w:val="left"/>
      <w:pPr>
        <w:ind w:left="7693" w:hanging="554"/>
      </w:pPr>
      <w:rPr>
        <w:rFonts w:hint="default"/>
        <w:lang w:val="pt-PT" w:eastAsia="en-US" w:bidi="ar-SA"/>
      </w:rPr>
    </w:lvl>
    <w:lvl w:ilvl="8" w:tplc="99D65626">
      <w:numFmt w:val="bullet"/>
      <w:lvlText w:val="•"/>
      <w:lvlJc w:val="left"/>
      <w:pPr>
        <w:ind w:left="8698" w:hanging="554"/>
      </w:pPr>
      <w:rPr>
        <w:rFonts w:hint="default"/>
        <w:lang w:val="pt-PT" w:eastAsia="en-US" w:bidi="ar-SA"/>
      </w:rPr>
    </w:lvl>
  </w:abstractNum>
  <w:abstractNum w:abstractNumId="1" w15:restartNumberingAfterBreak="0">
    <w:nsid w:val="05A11802"/>
    <w:multiLevelType w:val="hybridMultilevel"/>
    <w:tmpl w:val="882C92AE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19FC14A0"/>
    <w:multiLevelType w:val="hybridMultilevel"/>
    <w:tmpl w:val="94809A4C"/>
    <w:lvl w:ilvl="0" w:tplc="FA261EA8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1D690C50"/>
    <w:multiLevelType w:val="multilevel"/>
    <w:tmpl w:val="174047FC"/>
    <w:lvl w:ilvl="0">
      <w:start w:val="1"/>
      <w:numFmt w:val="decimal"/>
      <w:lvlText w:val="%1."/>
      <w:lvlJc w:val="left"/>
      <w:pPr>
        <w:ind w:left="303" w:hanging="201"/>
      </w:pPr>
      <w:rPr>
        <w:rFonts w:hint="default"/>
        <w:b/>
        <w:bCs/>
        <w:spacing w:val="-1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24" w:hanging="322"/>
      </w:pPr>
      <w:rPr>
        <w:rFonts w:ascii="Times New Roman" w:eastAsia="Times New Roman" w:hAnsi="Times New Roman" w:cs="Times New Roman" w:hint="default"/>
        <w:b/>
        <w:bCs/>
        <w:w w:val="102"/>
        <w:sz w:val="18"/>
        <w:szCs w:val="18"/>
        <w:lang w:val="pt-PT" w:eastAsia="en-US" w:bidi="ar-SA"/>
      </w:rPr>
    </w:lvl>
    <w:lvl w:ilvl="2">
      <w:numFmt w:val="bullet"/>
      <w:lvlText w:val="•"/>
      <w:lvlJc w:val="left"/>
      <w:pPr>
        <w:ind w:left="1563" w:hanging="32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06" w:hanging="32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49" w:hanging="32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2" w:hanging="32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5" w:hanging="32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78" w:hanging="32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21" w:hanging="322"/>
      </w:pPr>
      <w:rPr>
        <w:rFonts w:hint="default"/>
        <w:lang w:val="pt-PT" w:eastAsia="en-US" w:bidi="ar-SA"/>
      </w:rPr>
    </w:lvl>
  </w:abstractNum>
  <w:abstractNum w:abstractNumId="4" w15:restartNumberingAfterBreak="0">
    <w:nsid w:val="22037320"/>
    <w:multiLevelType w:val="hybridMultilevel"/>
    <w:tmpl w:val="0E5C5F6A"/>
    <w:lvl w:ilvl="0" w:tplc="D1B481F4">
      <w:start w:val="1"/>
      <w:numFmt w:val="lowerRoman"/>
      <w:lvlText w:val="%1)"/>
      <w:lvlJc w:val="left"/>
      <w:pPr>
        <w:ind w:left="1080" w:hanging="720"/>
      </w:pPr>
      <w:rPr>
        <w:rFonts w:ascii="Open Sans" w:hAnsi="Open Sans" w:cs="Open Sans" w:hint="default"/>
        <w:color w:val="21292E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6F9C"/>
    <w:multiLevelType w:val="hybridMultilevel"/>
    <w:tmpl w:val="A4FA7FC6"/>
    <w:lvl w:ilvl="0" w:tplc="674A102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 w15:restartNumberingAfterBreak="0">
    <w:nsid w:val="36760DD2"/>
    <w:multiLevelType w:val="hybridMultilevel"/>
    <w:tmpl w:val="E730D0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B629C"/>
    <w:multiLevelType w:val="hybridMultilevel"/>
    <w:tmpl w:val="27BC9EA4"/>
    <w:lvl w:ilvl="0" w:tplc="D8467D0A">
      <w:start w:val="1"/>
      <w:numFmt w:val="bullet"/>
      <w:lvlText w:val=""/>
      <w:lvlJc w:val="left"/>
      <w:pPr>
        <w:ind w:left="8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42EF016C"/>
    <w:multiLevelType w:val="hybridMultilevel"/>
    <w:tmpl w:val="B9626D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024E7"/>
    <w:multiLevelType w:val="hybridMultilevel"/>
    <w:tmpl w:val="E30E3694"/>
    <w:lvl w:ilvl="0" w:tplc="04160017">
      <w:start w:val="1"/>
      <w:numFmt w:val="lowerLetter"/>
      <w:lvlText w:val="%1)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0" w15:restartNumberingAfterBreak="0">
    <w:nsid w:val="5ECD3B4F"/>
    <w:multiLevelType w:val="hybridMultilevel"/>
    <w:tmpl w:val="F7FAC028"/>
    <w:lvl w:ilvl="0" w:tplc="04160017">
      <w:start w:val="1"/>
      <w:numFmt w:val="lowerLetter"/>
      <w:lvlText w:val="%1)"/>
      <w:lvlJc w:val="left"/>
      <w:pPr>
        <w:ind w:left="638" w:hanging="360"/>
      </w:pPr>
    </w:lvl>
    <w:lvl w:ilvl="1" w:tplc="04160019" w:tentative="1">
      <w:start w:val="1"/>
      <w:numFmt w:val="lowerLetter"/>
      <w:lvlText w:val="%2."/>
      <w:lvlJc w:val="left"/>
      <w:pPr>
        <w:ind w:left="1358" w:hanging="360"/>
      </w:pPr>
    </w:lvl>
    <w:lvl w:ilvl="2" w:tplc="0416001B" w:tentative="1">
      <w:start w:val="1"/>
      <w:numFmt w:val="lowerRoman"/>
      <w:lvlText w:val="%3."/>
      <w:lvlJc w:val="right"/>
      <w:pPr>
        <w:ind w:left="2078" w:hanging="180"/>
      </w:pPr>
    </w:lvl>
    <w:lvl w:ilvl="3" w:tplc="0416000F" w:tentative="1">
      <w:start w:val="1"/>
      <w:numFmt w:val="decimal"/>
      <w:lvlText w:val="%4."/>
      <w:lvlJc w:val="left"/>
      <w:pPr>
        <w:ind w:left="2798" w:hanging="360"/>
      </w:pPr>
    </w:lvl>
    <w:lvl w:ilvl="4" w:tplc="04160019" w:tentative="1">
      <w:start w:val="1"/>
      <w:numFmt w:val="lowerLetter"/>
      <w:lvlText w:val="%5."/>
      <w:lvlJc w:val="left"/>
      <w:pPr>
        <w:ind w:left="3518" w:hanging="360"/>
      </w:pPr>
    </w:lvl>
    <w:lvl w:ilvl="5" w:tplc="0416001B" w:tentative="1">
      <w:start w:val="1"/>
      <w:numFmt w:val="lowerRoman"/>
      <w:lvlText w:val="%6."/>
      <w:lvlJc w:val="right"/>
      <w:pPr>
        <w:ind w:left="4238" w:hanging="180"/>
      </w:pPr>
    </w:lvl>
    <w:lvl w:ilvl="6" w:tplc="0416000F" w:tentative="1">
      <w:start w:val="1"/>
      <w:numFmt w:val="decimal"/>
      <w:lvlText w:val="%7."/>
      <w:lvlJc w:val="left"/>
      <w:pPr>
        <w:ind w:left="4958" w:hanging="360"/>
      </w:pPr>
    </w:lvl>
    <w:lvl w:ilvl="7" w:tplc="04160019" w:tentative="1">
      <w:start w:val="1"/>
      <w:numFmt w:val="lowerLetter"/>
      <w:lvlText w:val="%8."/>
      <w:lvlJc w:val="left"/>
      <w:pPr>
        <w:ind w:left="5678" w:hanging="360"/>
      </w:pPr>
    </w:lvl>
    <w:lvl w:ilvl="8" w:tplc="0416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1" w15:restartNumberingAfterBreak="0">
    <w:nsid w:val="681006FB"/>
    <w:multiLevelType w:val="hybridMultilevel"/>
    <w:tmpl w:val="02607308"/>
    <w:lvl w:ilvl="0" w:tplc="BE0EB6C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2" w15:restartNumberingAfterBreak="0">
    <w:nsid w:val="68861DE7"/>
    <w:multiLevelType w:val="hybridMultilevel"/>
    <w:tmpl w:val="B928A2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C3FF5"/>
    <w:multiLevelType w:val="hybridMultilevel"/>
    <w:tmpl w:val="E44832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527776">
    <w:abstractNumId w:val="3"/>
  </w:num>
  <w:num w:numId="2" w16cid:durableId="1250964278">
    <w:abstractNumId w:val="0"/>
  </w:num>
  <w:num w:numId="3" w16cid:durableId="1575238060">
    <w:abstractNumId w:val="5"/>
  </w:num>
  <w:num w:numId="4" w16cid:durableId="1969160764">
    <w:abstractNumId w:val="11"/>
  </w:num>
  <w:num w:numId="5" w16cid:durableId="984898795">
    <w:abstractNumId w:val="2"/>
  </w:num>
  <w:num w:numId="6" w16cid:durableId="779565235">
    <w:abstractNumId w:val="12"/>
  </w:num>
  <w:num w:numId="7" w16cid:durableId="353769639">
    <w:abstractNumId w:val="6"/>
  </w:num>
  <w:num w:numId="8" w16cid:durableId="265164633">
    <w:abstractNumId w:val="10"/>
  </w:num>
  <w:num w:numId="9" w16cid:durableId="835925344">
    <w:abstractNumId w:val="9"/>
  </w:num>
  <w:num w:numId="10" w16cid:durableId="418988406">
    <w:abstractNumId w:val="1"/>
  </w:num>
  <w:num w:numId="11" w16cid:durableId="1332221926">
    <w:abstractNumId w:val="7"/>
  </w:num>
  <w:num w:numId="12" w16cid:durableId="731853983">
    <w:abstractNumId w:val="4"/>
  </w:num>
  <w:num w:numId="13" w16cid:durableId="1841584013">
    <w:abstractNumId w:val="13"/>
  </w:num>
  <w:num w:numId="14" w16cid:durableId="1748726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40A"/>
    <w:rsid w:val="000028E0"/>
    <w:rsid w:val="00045275"/>
    <w:rsid w:val="000523FF"/>
    <w:rsid w:val="000B4FF8"/>
    <w:rsid w:val="000F72D6"/>
    <w:rsid w:val="000F75A9"/>
    <w:rsid w:val="00151A62"/>
    <w:rsid w:val="00184A6B"/>
    <w:rsid w:val="00190E39"/>
    <w:rsid w:val="00196BB4"/>
    <w:rsid w:val="001C4F0E"/>
    <w:rsid w:val="001D1DFA"/>
    <w:rsid w:val="0022158D"/>
    <w:rsid w:val="0024540A"/>
    <w:rsid w:val="00297B13"/>
    <w:rsid w:val="00313159"/>
    <w:rsid w:val="00326BEC"/>
    <w:rsid w:val="003810ED"/>
    <w:rsid w:val="003D0852"/>
    <w:rsid w:val="00402F20"/>
    <w:rsid w:val="00442872"/>
    <w:rsid w:val="00467629"/>
    <w:rsid w:val="00475CEA"/>
    <w:rsid w:val="00487840"/>
    <w:rsid w:val="004B0296"/>
    <w:rsid w:val="004B7E59"/>
    <w:rsid w:val="004E4339"/>
    <w:rsid w:val="004F2243"/>
    <w:rsid w:val="004F7B9D"/>
    <w:rsid w:val="005023B2"/>
    <w:rsid w:val="00505819"/>
    <w:rsid w:val="00520C21"/>
    <w:rsid w:val="005362FB"/>
    <w:rsid w:val="00585E0E"/>
    <w:rsid w:val="005A4A58"/>
    <w:rsid w:val="005A68CA"/>
    <w:rsid w:val="00610EEA"/>
    <w:rsid w:val="006655AE"/>
    <w:rsid w:val="00682DBF"/>
    <w:rsid w:val="006B4276"/>
    <w:rsid w:val="006E5D50"/>
    <w:rsid w:val="00707557"/>
    <w:rsid w:val="007307E7"/>
    <w:rsid w:val="007651CB"/>
    <w:rsid w:val="007D3544"/>
    <w:rsid w:val="008065C9"/>
    <w:rsid w:val="008654EC"/>
    <w:rsid w:val="008B5202"/>
    <w:rsid w:val="008D7F48"/>
    <w:rsid w:val="00992911"/>
    <w:rsid w:val="009947A0"/>
    <w:rsid w:val="009F4FC0"/>
    <w:rsid w:val="00A60CA8"/>
    <w:rsid w:val="00A67B22"/>
    <w:rsid w:val="00A702AB"/>
    <w:rsid w:val="00A778AC"/>
    <w:rsid w:val="00AA603E"/>
    <w:rsid w:val="00AC29B8"/>
    <w:rsid w:val="00B01AFE"/>
    <w:rsid w:val="00B72470"/>
    <w:rsid w:val="00BA6FD0"/>
    <w:rsid w:val="00BC6174"/>
    <w:rsid w:val="00BE10A4"/>
    <w:rsid w:val="00BE4539"/>
    <w:rsid w:val="00C03046"/>
    <w:rsid w:val="00C5651B"/>
    <w:rsid w:val="00CA5F10"/>
    <w:rsid w:val="00CE77A1"/>
    <w:rsid w:val="00CF4143"/>
    <w:rsid w:val="00D10389"/>
    <w:rsid w:val="00D13CD5"/>
    <w:rsid w:val="00D16761"/>
    <w:rsid w:val="00D44876"/>
    <w:rsid w:val="00D761B4"/>
    <w:rsid w:val="00DD3B42"/>
    <w:rsid w:val="00E81F19"/>
    <w:rsid w:val="00EC488B"/>
    <w:rsid w:val="00EE0D81"/>
    <w:rsid w:val="00F24BF2"/>
    <w:rsid w:val="00F30487"/>
    <w:rsid w:val="00F7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2F2E9403"/>
  <w15:docId w15:val="{9700BF9A-2A9B-4F87-96B1-79FF742C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02" w:hanging="201"/>
      <w:jc w:val="both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41" w:hanging="323"/>
      <w:outlineLvl w:val="1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96"/>
      <w:ind w:left="389" w:right="4110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02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994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78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8784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4878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7840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A702A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6F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31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151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30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602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312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2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9475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01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17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39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046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975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189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epositorio.ifsc.edu.br/bitstream/handle/123456789/2051/TCC_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baudaeletronica.com.br/produto/sensor-de-temperatura-digital-ds18b2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mazon.com.br/Medicamento-Frasqueira-Pequena-Nitronplast-Branco/dp/B0778W3KJV/ref=asc_df_B0778W3KJV/?tag=googlesho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eletrogate.com/led-difuso-5mm-verde?utm_source=Site&amp;utm_medium=GoogleMerchant&amp;utm_campa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C5F5-86E1-4CF6-9417-1928A992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2113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Brasileira de Computação</dc:creator>
  <cp:lastModifiedBy>Leonardo Sanoki</cp:lastModifiedBy>
  <cp:revision>3</cp:revision>
  <dcterms:created xsi:type="dcterms:W3CDTF">2023-11-18T01:31:00Z</dcterms:created>
  <dcterms:modified xsi:type="dcterms:W3CDTF">2023-11-18T01:31:00Z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2023-08-28T00:00:00Z</vt:filetime>
  </property>
</Properties>
</file>