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Libre Franklin" w:cs="Libre Franklin" w:eastAsia="Libre Franklin" w:hAnsi="Libre Franklin"/>
        </w:rPr>
      </w:pPr>
      <w:bookmarkStart w:colFirst="0" w:colLast="0" w:name="_fai2htv838ei" w:id="0"/>
      <w:bookmarkEnd w:id="0"/>
      <w:r w:rsidDel="00000000" w:rsidR="00000000" w:rsidRPr="00000000">
        <w:rPr>
          <w:rtl w:val="0"/>
        </w:rPr>
        <w:t xml:space="preserve">Check Point 2 Test Plan</w:t>
      </w:r>
      <w:r w:rsidDel="00000000" w:rsidR="00000000" w:rsidRPr="00000000">
        <w:rPr>
          <w:rtl w:val="0"/>
        </w:rPr>
      </w:r>
    </w:p>
    <w:p w:rsidR="00000000" w:rsidDel="00000000" w:rsidP="00000000" w:rsidRDefault="00000000" w:rsidRPr="00000000" w14:paraId="00000002">
      <w:pPr>
        <w:pStyle w:val="Heading3"/>
        <w:rPr>
          <w:color w:val="000000"/>
          <w:sz w:val="28"/>
          <w:szCs w:val="28"/>
        </w:rPr>
      </w:pPr>
      <w:bookmarkStart w:colFirst="0" w:colLast="0" w:name="_6igcimxa5b7k" w:id="1"/>
      <w:bookmarkEnd w:id="1"/>
      <w:r w:rsidDel="00000000" w:rsidR="00000000" w:rsidRPr="00000000">
        <w:rPr>
          <w:color w:val="000000"/>
          <w:sz w:val="28"/>
          <w:szCs w:val="28"/>
          <w:rtl w:val="0"/>
        </w:rPr>
        <w:t xml:space="preserve">Overview</w:t>
      </w:r>
      <w:r w:rsidDel="00000000" w:rsidR="00000000" w:rsidRPr="00000000">
        <w:rPr>
          <w:color w:val="000000"/>
          <w:sz w:val="28"/>
          <w:szCs w:val="28"/>
          <w:rtl w:val="0"/>
        </w:rPr>
        <w:t xml:space="preserve">:</w:t>
      </w:r>
    </w:p>
    <w:p w:rsidR="00000000" w:rsidDel="00000000" w:rsidP="00000000" w:rsidRDefault="00000000" w:rsidRPr="00000000" w14:paraId="00000003">
      <w:pPr>
        <w:ind w:left="0" w:firstLine="0"/>
        <w:rPr>
          <w:color w:val="000000"/>
        </w:rPr>
      </w:pPr>
      <w:r w:rsidDel="00000000" w:rsidR="00000000" w:rsidRPr="00000000">
        <w:rPr>
          <w:color w:val="000000"/>
          <w:rtl w:val="0"/>
        </w:rPr>
        <w:t xml:space="preserve">Online app with several functionalities that allows you to check, validate, sort, or filter field entries.</w:t>
      </w:r>
      <w:r w:rsidDel="00000000" w:rsidR="00000000" w:rsidRPr="00000000">
        <w:rPr>
          <w:color w:val="000000"/>
          <w:rtl w:val="0"/>
        </w:rPr>
        <w:br w:type="textWrapping"/>
        <w:t xml:space="preserve">Links:</w:t>
      </w:r>
    </w:p>
    <w:p w:rsidR="00000000" w:rsidDel="00000000" w:rsidP="00000000" w:rsidRDefault="00000000" w:rsidRPr="00000000" w14:paraId="00000004">
      <w:pPr>
        <w:numPr>
          <w:ilvl w:val="0"/>
          <w:numId w:val="4"/>
        </w:numPr>
        <w:ind w:left="720" w:hanging="360"/>
        <w:rPr>
          <w:color w:val="000000"/>
        </w:rPr>
      </w:pPr>
      <w:hyperlink r:id="rId6">
        <w:r w:rsidDel="00000000" w:rsidR="00000000" w:rsidRPr="00000000">
          <w:rPr>
            <w:color w:val="000000"/>
            <w:u w:val="single"/>
            <w:rtl w:val="0"/>
          </w:rPr>
          <w:t xml:space="preserve">https://devmountain-qa.github.io/Automation-Basics/build/</w:t>
        </w:r>
      </w:hyperlink>
      <w:r w:rsidDel="00000000" w:rsidR="00000000" w:rsidRPr="00000000">
        <w:rPr>
          <w:rtl w:val="0"/>
        </w:rPr>
      </w:r>
    </w:p>
    <w:p w:rsidR="00000000" w:rsidDel="00000000" w:rsidP="00000000" w:rsidRDefault="00000000" w:rsidRPr="00000000" w14:paraId="00000005">
      <w:pPr>
        <w:numPr>
          <w:ilvl w:val="0"/>
          <w:numId w:val="4"/>
        </w:numPr>
        <w:ind w:left="720" w:hanging="360"/>
        <w:rPr>
          <w:color w:val="000000"/>
        </w:rPr>
      </w:pPr>
      <w:hyperlink r:id="rId7">
        <w:r w:rsidDel="00000000" w:rsidR="00000000" w:rsidRPr="00000000">
          <w:rPr>
            <w:color w:val="000000"/>
            <w:u w:val="single"/>
            <w:rtl w:val="0"/>
          </w:rPr>
          <w:t xml:space="preserve">https://trello.com/b/iVe0Ffp1/checkpoint-2</w:t>
        </w:r>
      </w:hyperlink>
      <w:r w:rsidDel="00000000" w:rsidR="00000000" w:rsidRPr="00000000">
        <w:rPr>
          <w:color w:val="000000"/>
          <w:rtl w:val="0"/>
        </w:rPr>
        <w:t xml:space="preserve"> </w:t>
      </w:r>
    </w:p>
    <w:p w:rsidR="00000000" w:rsidDel="00000000" w:rsidP="00000000" w:rsidRDefault="00000000" w:rsidRPr="00000000" w14:paraId="00000006">
      <w:pPr>
        <w:numPr>
          <w:ilvl w:val="0"/>
          <w:numId w:val="4"/>
        </w:numPr>
        <w:ind w:left="720" w:hanging="360"/>
        <w:rPr>
          <w:color w:val="000000"/>
          <w:u w:val="none"/>
        </w:rPr>
      </w:pPr>
      <w:r w:rsidDel="00000000" w:rsidR="00000000" w:rsidRPr="00000000">
        <w:rPr>
          <w:color w:val="000000"/>
          <w:rtl w:val="0"/>
        </w:rPr>
        <w:t xml:space="preserve">https://github.com/sahans2/checkpoint2</w:t>
      </w:r>
    </w:p>
    <w:p w:rsidR="00000000" w:rsidDel="00000000" w:rsidP="00000000" w:rsidRDefault="00000000" w:rsidRPr="00000000" w14:paraId="00000007">
      <w:pPr>
        <w:pStyle w:val="Heading3"/>
        <w:rPr>
          <w:color w:val="000000"/>
          <w:sz w:val="28"/>
          <w:szCs w:val="28"/>
        </w:rPr>
      </w:pPr>
      <w:bookmarkStart w:colFirst="0" w:colLast="0" w:name="_vke5nx41g6jc" w:id="2"/>
      <w:bookmarkEnd w:id="2"/>
      <w:r w:rsidDel="00000000" w:rsidR="00000000" w:rsidRPr="00000000">
        <w:rPr>
          <w:color w:val="000000"/>
          <w:sz w:val="28"/>
          <w:szCs w:val="28"/>
          <w:rtl w:val="0"/>
        </w:rPr>
        <w:t xml:space="preserve">What’s included:</w:t>
      </w:r>
    </w:p>
    <w:p w:rsidR="00000000" w:rsidDel="00000000" w:rsidP="00000000" w:rsidRDefault="00000000" w:rsidRPr="00000000" w14:paraId="00000008">
      <w:pPr>
        <w:numPr>
          <w:ilvl w:val="0"/>
          <w:numId w:val="1"/>
        </w:numPr>
        <w:ind w:left="720" w:hanging="360"/>
        <w:rPr>
          <w:color w:val="000000"/>
        </w:rPr>
      </w:pPr>
      <w:r w:rsidDel="00000000" w:rsidR="00000000" w:rsidRPr="00000000">
        <w:rPr>
          <w:color w:val="000000"/>
          <w:rtl w:val="0"/>
        </w:rPr>
        <w:t xml:space="preserve">Odds and Evens</w:t>
      </w:r>
      <w:r w:rsidDel="00000000" w:rsidR="00000000" w:rsidRPr="00000000">
        <w:rPr>
          <w:rtl w:val="0"/>
        </w:rPr>
      </w:r>
    </w:p>
    <w:p w:rsidR="00000000" w:rsidDel="00000000" w:rsidP="00000000" w:rsidRDefault="00000000" w:rsidRPr="00000000" w14:paraId="00000009">
      <w:pPr>
        <w:numPr>
          <w:ilvl w:val="1"/>
          <w:numId w:val="1"/>
        </w:numPr>
        <w:ind w:left="1440" w:hanging="360"/>
        <w:rPr>
          <w:color w:val="000000"/>
        </w:rPr>
      </w:pPr>
      <w:r w:rsidDel="00000000" w:rsidR="00000000" w:rsidRPr="00000000">
        <w:rPr>
          <w:color w:val="000000"/>
          <w:highlight w:val="white"/>
          <w:rtl w:val="0"/>
        </w:rPr>
        <w:t xml:space="preserve">This field will take a string of numbers and sort them into odd and even outputs.</w:t>
      </w:r>
      <w:r w:rsidDel="00000000" w:rsidR="00000000" w:rsidRPr="00000000">
        <w:rPr>
          <w:rtl w:val="0"/>
        </w:rPr>
      </w:r>
    </w:p>
    <w:p w:rsidR="00000000" w:rsidDel="00000000" w:rsidP="00000000" w:rsidRDefault="00000000" w:rsidRPr="00000000" w14:paraId="0000000A">
      <w:pPr>
        <w:numPr>
          <w:ilvl w:val="0"/>
          <w:numId w:val="1"/>
        </w:numPr>
        <w:ind w:left="720" w:hanging="360"/>
        <w:rPr>
          <w:color w:val="000000"/>
        </w:rPr>
      </w:pPr>
      <w:r w:rsidDel="00000000" w:rsidR="00000000" w:rsidRPr="00000000">
        <w:rPr>
          <w:color w:val="000000"/>
          <w:rtl w:val="0"/>
        </w:rPr>
        <w:t xml:space="preserve">Filter Objects</w:t>
      </w:r>
    </w:p>
    <w:p w:rsidR="00000000" w:rsidDel="00000000" w:rsidP="00000000" w:rsidRDefault="00000000" w:rsidRPr="00000000" w14:paraId="0000000B">
      <w:pPr>
        <w:numPr>
          <w:ilvl w:val="1"/>
          <w:numId w:val="1"/>
        </w:numPr>
        <w:ind w:left="1440" w:hanging="360"/>
        <w:rPr>
          <w:color w:val="000000"/>
        </w:rPr>
      </w:pPr>
      <w:r w:rsidDel="00000000" w:rsidR="00000000" w:rsidRPr="00000000">
        <w:rPr>
          <w:color w:val="000000"/>
          <w:highlight w:val="white"/>
          <w:rtl w:val="0"/>
        </w:rPr>
        <w:t xml:space="preserve">These objects can be filtered by entering any of their properties. Only objects with that property will appear in the results.</w:t>
      </w:r>
      <w:r w:rsidDel="00000000" w:rsidR="00000000" w:rsidRPr="00000000">
        <w:rPr>
          <w:rtl w:val="0"/>
        </w:rPr>
      </w:r>
    </w:p>
    <w:p w:rsidR="00000000" w:rsidDel="00000000" w:rsidP="00000000" w:rsidRDefault="00000000" w:rsidRPr="00000000" w14:paraId="0000000C">
      <w:pPr>
        <w:numPr>
          <w:ilvl w:val="0"/>
          <w:numId w:val="1"/>
        </w:numPr>
        <w:ind w:left="720" w:hanging="360"/>
        <w:rPr>
          <w:color w:val="000000"/>
        </w:rPr>
      </w:pPr>
      <w:r w:rsidDel="00000000" w:rsidR="00000000" w:rsidRPr="00000000">
        <w:rPr>
          <w:color w:val="000000"/>
          <w:rtl w:val="0"/>
        </w:rPr>
        <w:t xml:space="preserve">Filter Strings</w:t>
      </w:r>
    </w:p>
    <w:p w:rsidR="00000000" w:rsidDel="00000000" w:rsidP="00000000" w:rsidRDefault="00000000" w:rsidRPr="00000000" w14:paraId="0000000D">
      <w:pPr>
        <w:numPr>
          <w:ilvl w:val="1"/>
          <w:numId w:val="1"/>
        </w:numPr>
        <w:ind w:left="1440" w:hanging="360"/>
        <w:rPr>
          <w:color w:val="000000"/>
        </w:rPr>
      </w:pPr>
      <w:r w:rsidDel="00000000" w:rsidR="00000000" w:rsidRPr="00000000">
        <w:rPr>
          <w:color w:val="000000"/>
          <w:highlight w:val="white"/>
          <w:rtl w:val="0"/>
        </w:rPr>
        <w:t xml:space="preserve">From the listed strings, only those containing the string you input will appear in the results.</w:t>
      </w:r>
      <w:r w:rsidDel="00000000" w:rsidR="00000000" w:rsidRPr="00000000">
        <w:rPr>
          <w:rtl w:val="0"/>
        </w:rPr>
      </w:r>
    </w:p>
    <w:p w:rsidR="00000000" w:rsidDel="00000000" w:rsidP="00000000" w:rsidRDefault="00000000" w:rsidRPr="00000000" w14:paraId="0000000E">
      <w:pPr>
        <w:numPr>
          <w:ilvl w:val="0"/>
          <w:numId w:val="1"/>
        </w:numPr>
        <w:ind w:left="720" w:hanging="360"/>
        <w:rPr>
          <w:color w:val="000000"/>
        </w:rPr>
      </w:pPr>
      <w:r w:rsidDel="00000000" w:rsidR="00000000" w:rsidRPr="00000000">
        <w:rPr>
          <w:color w:val="000000"/>
          <w:rtl w:val="0"/>
        </w:rPr>
        <w:t xml:space="preserve">Palindrome</w:t>
      </w:r>
    </w:p>
    <w:p w:rsidR="00000000" w:rsidDel="00000000" w:rsidP="00000000" w:rsidRDefault="00000000" w:rsidRPr="00000000" w14:paraId="0000000F">
      <w:pPr>
        <w:numPr>
          <w:ilvl w:val="1"/>
          <w:numId w:val="1"/>
        </w:numPr>
        <w:ind w:left="1440" w:hanging="360"/>
        <w:rPr>
          <w:color w:val="000000"/>
        </w:rPr>
      </w:pPr>
      <w:r w:rsidDel="00000000" w:rsidR="00000000" w:rsidRPr="00000000">
        <w:rPr>
          <w:color w:val="000000"/>
          <w:highlight w:val="white"/>
          <w:rtl w:val="0"/>
        </w:rPr>
        <w:t xml:space="preserve">Checks to see if item is a palindrome</w:t>
      </w:r>
      <w:r w:rsidDel="00000000" w:rsidR="00000000" w:rsidRPr="00000000">
        <w:rPr>
          <w:rtl w:val="0"/>
        </w:rPr>
      </w:r>
    </w:p>
    <w:p w:rsidR="00000000" w:rsidDel="00000000" w:rsidP="00000000" w:rsidRDefault="00000000" w:rsidRPr="00000000" w14:paraId="00000010">
      <w:pPr>
        <w:numPr>
          <w:ilvl w:val="0"/>
          <w:numId w:val="1"/>
        </w:numPr>
        <w:ind w:left="720" w:hanging="360"/>
        <w:rPr>
          <w:color w:val="000000"/>
        </w:rPr>
      </w:pPr>
      <w:r w:rsidDel="00000000" w:rsidR="00000000" w:rsidRPr="00000000">
        <w:rPr>
          <w:color w:val="000000"/>
          <w:rtl w:val="0"/>
        </w:rPr>
        <w:t xml:space="preserve">Sum</w:t>
      </w:r>
    </w:p>
    <w:p w:rsidR="00000000" w:rsidDel="00000000" w:rsidP="00000000" w:rsidRDefault="00000000" w:rsidRPr="00000000" w14:paraId="00000011">
      <w:pPr>
        <w:numPr>
          <w:ilvl w:val="1"/>
          <w:numId w:val="1"/>
        </w:numPr>
        <w:ind w:left="1440" w:hanging="360"/>
        <w:rPr>
          <w:color w:val="000000"/>
        </w:rPr>
      </w:pPr>
      <w:r w:rsidDel="00000000" w:rsidR="00000000" w:rsidRPr="00000000">
        <w:rPr>
          <w:color w:val="000000"/>
          <w:highlight w:val="white"/>
          <w:rtl w:val="0"/>
        </w:rPr>
        <w:t xml:space="preserve">Put in two numbers to get their sum</w:t>
      </w:r>
    </w:p>
    <w:p w:rsidR="00000000" w:rsidDel="00000000" w:rsidP="00000000" w:rsidRDefault="00000000" w:rsidRPr="00000000" w14:paraId="00000012">
      <w:pPr>
        <w:ind w:left="0" w:firstLine="0"/>
        <w:rPr>
          <w:color w:val="000000"/>
        </w:rPr>
      </w:pPr>
      <w:r w:rsidDel="00000000" w:rsidR="00000000" w:rsidRPr="00000000">
        <w:rPr>
          <w:rtl w:val="0"/>
        </w:rPr>
      </w:r>
    </w:p>
    <w:p w:rsidR="00000000" w:rsidDel="00000000" w:rsidP="00000000" w:rsidRDefault="00000000" w:rsidRPr="00000000" w14:paraId="00000013">
      <w:pPr>
        <w:pStyle w:val="Heading3"/>
        <w:rPr>
          <w:color w:val="000000"/>
          <w:sz w:val="28"/>
          <w:szCs w:val="28"/>
        </w:rPr>
      </w:pPr>
      <w:bookmarkStart w:colFirst="0" w:colLast="0" w:name="_uj2afrbrph2k" w:id="3"/>
      <w:bookmarkEnd w:id="3"/>
      <w:r w:rsidDel="00000000" w:rsidR="00000000" w:rsidRPr="00000000">
        <w:rPr>
          <w:color w:val="000000"/>
          <w:sz w:val="28"/>
          <w:szCs w:val="28"/>
          <w:rtl w:val="0"/>
        </w:rPr>
        <w:t xml:space="preserve">What is not included:</w:t>
      </w:r>
    </w:p>
    <w:p w:rsidR="00000000" w:rsidDel="00000000" w:rsidP="00000000" w:rsidRDefault="00000000" w:rsidRPr="00000000" w14:paraId="00000014">
      <w:pPr>
        <w:numPr>
          <w:ilvl w:val="0"/>
          <w:numId w:val="5"/>
        </w:numPr>
        <w:ind w:left="720" w:hanging="360"/>
        <w:rPr>
          <w:color w:val="000000"/>
        </w:rPr>
      </w:pPr>
      <w:r w:rsidDel="00000000" w:rsidR="00000000" w:rsidRPr="00000000">
        <w:rPr>
          <w:color w:val="000000"/>
          <w:rtl w:val="0"/>
        </w:rPr>
        <w:t xml:space="preserve">Styling</w:t>
      </w:r>
      <w:r w:rsidDel="00000000" w:rsidR="00000000" w:rsidRPr="00000000">
        <w:rPr>
          <w:rtl w:val="0"/>
        </w:rPr>
      </w:r>
    </w:p>
    <w:p w:rsidR="00000000" w:rsidDel="00000000" w:rsidP="00000000" w:rsidRDefault="00000000" w:rsidRPr="00000000" w14:paraId="00000015">
      <w:pPr>
        <w:numPr>
          <w:ilvl w:val="1"/>
          <w:numId w:val="5"/>
        </w:numPr>
        <w:ind w:left="1440" w:hanging="360"/>
        <w:rPr>
          <w:color w:val="000000"/>
        </w:rPr>
      </w:pPr>
      <w:r w:rsidDel="00000000" w:rsidR="00000000" w:rsidRPr="00000000">
        <w:rPr>
          <w:color w:val="000000"/>
          <w:rtl w:val="0"/>
        </w:rPr>
        <w:t xml:space="preserve">Design elements</w:t>
      </w:r>
    </w:p>
    <w:p w:rsidR="00000000" w:rsidDel="00000000" w:rsidP="00000000" w:rsidRDefault="00000000" w:rsidRPr="00000000" w14:paraId="00000016">
      <w:pPr>
        <w:pStyle w:val="Heading3"/>
        <w:rPr>
          <w:color w:val="000000"/>
          <w:sz w:val="28"/>
          <w:szCs w:val="28"/>
        </w:rPr>
      </w:pPr>
      <w:bookmarkStart w:colFirst="0" w:colLast="0" w:name="_yux3n9z25iiq" w:id="4"/>
      <w:bookmarkEnd w:id="4"/>
      <w:r w:rsidDel="00000000" w:rsidR="00000000" w:rsidRPr="00000000">
        <w:rPr>
          <w:color w:val="000000"/>
          <w:sz w:val="28"/>
          <w:szCs w:val="28"/>
          <w:rtl w:val="0"/>
        </w:rPr>
        <w:t xml:space="preserve">Other details:</w:t>
      </w:r>
    </w:p>
    <w:p w:rsidR="00000000" w:rsidDel="00000000" w:rsidP="00000000" w:rsidRDefault="00000000" w:rsidRPr="00000000" w14:paraId="00000017">
      <w:pPr>
        <w:numPr>
          <w:ilvl w:val="0"/>
          <w:numId w:val="3"/>
        </w:numPr>
        <w:ind w:left="720" w:hanging="360"/>
        <w:rPr>
          <w:color w:val="000000"/>
        </w:rPr>
      </w:pPr>
      <w:r w:rsidDel="00000000" w:rsidR="00000000" w:rsidRPr="00000000">
        <w:rPr>
          <w:color w:val="000000"/>
          <w:rtl w:val="0"/>
        </w:rPr>
        <w:t xml:space="preserve">Errors or bugs that may exist</w:t>
      </w:r>
      <w:r w:rsidDel="00000000" w:rsidR="00000000" w:rsidRPr="00000000">
        <w:rPr>
          <w:rtl w:val="0"/>
        </w:rPr>
      </w:r>
    </w:p>
    <w:p w:rsidR="00000000" w:rsidDel="00000000" w:rsidP="00000000" w:rsidRDefault="00000000" w:rsidRPr="00000000" w14:paraId="00000018">
      <w:pPr>
        <w:numPr>
          <w:ilvl w:val="0"/>
          <w:numId w:val="3"/>
        </w:numPr>
        <w:ind w:left="720" w:hanging="360"/>
        <w:rPr>
          <w:color w:val="000000"/>
        </w:rPr>
      </w:pPr>
      <w:r w:rsidDel="00000000" w:rsidR="00000000" w:rsidRPr="00000000">
        <w:rPr>
          <w:color w:val="000000"/>
          <w:highlight w:val="white"/>
          <w:rtl w:val="0"/>
        </w:rPr>
        <w:t xml:space="preserve">The forms should be usable in any modern browser, mobile or desktop, but will be supported mainly in the desktop version of Chrome. It is possible bugs will persist in other versions/browsers.</w:t>
      </w:r>
    </w:p>
    <w:p w:rsidR="00000000" w:rsidDel="00000000" w:rsidP="00000000" w:rsidRDefault="00000000" w:rsidRPr="00000000" w14:paraId="00000019">
      <w:pPr>
        <w:numPr>
          <w:ilvl w:val="0"/>
          <w:numId w:val="3"/>
        </w:numPr>
        <w:ind w:left="720" w:hanging="360"/>
        <w:rPr>
          <w:color w:val="000000"/>
        </w:rPr>
      </w:pPr>
      <w:r w:rsidDel="00000000" w:rsidR="00000000" w:rsidRPr="00000000">
        <w:rPr>
          <w:color w:val="000000"/>
          <w:rtl w:val="0"/>
        </w:rPr>
        <w:t xml:space="preserve">Functionality</w:t>
      </w:r>
    </w:p>
    <w:p w:rsidR="00000000" w:rsidDel="00000000" w:rsidP="00000000" w:rsidRDefault="00000000" w:rsidRPr="00000000" w14:paraId="0000001A">
      <w:pPr>
        <w:numPr>
          <w:ilvl w:val="1"/>
          <w:numId w:val="3"/>
        </w:numPr>
        <w:ind w:left="1440" w:hanging="360"/>
        <w:rPr>
          <w:color w:val="000000"/>
        </w:rPr>
      </w:pPr>
      <w:r w:rsidDel="00000000" w:rsidR="00000000" w:rsidRPr="00000000">
        <w:rPr>
          <w:color w:val="000000"/>
          <w:highlight w:val="white"/>
          <w:rtl w:val="0"/>
        </w:rPr>
        <w:t xml:space="preserve">Load time</w:t>
      </w:r>
    </w:p>
    <w:p w:rsidR="00000000" w:rsidDel="00000000" w:rsidP="00000000" w:rsidRDefault="00000000" w:rsidRPr="00000000" w14:paraId="0000001B">
      <w:pPr>
        <w:numPr>
          <w:ilvl w:val="1"/>
          <w:numId w:val="3"/>
        </w:numPr>
        <w:ind w:left="1440" w:hanging="360"/>
        <w:rPr>
          <w:color w:val="000000"/>
          <w:highlight w:val="white"/>
        </w:rPr>
      </w:pPr>
      <w:r w:rsidDel="00000000" w:rsidR="00000000" w:rsidRPr="00000000">
        <w:rPr>
          <w:color w:val="000000"/>
          <w:highlight w:val="white"/>
          <w:rtl w:val="0"/>
        </w:rPr>
        <w:t xml:space="preserve">Instructions </w:t>
      </w:r>
    </w:p>
    <w:p w:rsidR="00000000" w:rsidDel="00000000" w:rsidP="00000000" w:rsidRDefault="00000000" w:rsidRPr="00000000" w14:paraId="0000001C">
      <w:pPr>
        <w:numPr>
          <w:ilvl w:val="1"/>
          <w:numId w:val="3"/>
        </w:numPr>
        <w:ind w:left="1440" w:hanging="360"/>
        <w:rPr>
          <w:color w:val="000000"/>
          <w:highlight w:val="white"/>
        </w:rPr>
      </w:pPr>
      <w:r w:rsidDel="00000000" w:rsidR="00000000" w:rsidRPr="00000000">
        <w:rPr>
          <w:color w:val="000000"/>
          <w:highlight w:val="white"/>
          <w:rtl w:val="0"/>
        </w:rPr>
        <w:t xml:space="preserve">Easy to read</w:t>
      </w:r>
    </w:p>
    <w:p w:rsidR="00000000" w:rsidDel="00000000" w:rsidP="00000000" w:rsidRDefault="00000000" w:rsidRPr="00000000" w14:paraId="0000001D">
      <w:pPr>
        <w:numPr>
          <w:ilvl w:val="0"/>
          <w:numId w:val="3"/>
        </w:numPr>
        <w:ind w:left="720" w:hanging="360"/>
        <w:rPr>
          <w:color w:val="000000"/>
        </w:rPr>
      </w:pPr>
      <w:r w:rsidDel="00000000" w:rsidR="00000000" w:rsidRPr="00000000">
        <w:rPr>
          <w:color w:val="000000"/>
          <w:rtl w:val="0"/>
        </w:rPr>
        <w:t xml:space="preserve">Link to Trello Project: https://trello.com/b/iVe0Ffp1/checkpoint-2</w:t>
      </w:r>
    </w:p>
    <w:p w:rsidR="00000000" w:rsidDel="00000000" w:rsidP="00000000" w:rsidRDefault="00000000" w:rsidRPr="00000000" w14:paraId="0000001E">
      <w:pPr>
        <w:pStyle w:val="Heading3"/>
        <w:rPr>
          <w:color w:val="000000"/>
          <w:sz w:val="28"/>
          <w:szCs w:val="28"/>
        </w:rPr>
      </w:pPr>
      <w:bookmarkStart w:colFirst="0" w:colLast="0" w:name="_u49jj5gnddv1" w:id="5"/>
      <w:bookmarkEnd w:id="5"/>
      <w:r w:rsidDel="00000000" w:rsidR="00000000" w:rsidRPr="00000000">
        <w:rPr>
          <w:color w:val="000000"/>
          <w:sz w:val="28"/>
          <w:szCs w:val="28"/>
          <w:rtl w:val="0"/>
        </w:rPr>
        <w:t xml:space="preserve">Acceptance Criteria:</w:t>
      </w:r>
    </w:p>
    <w:p w:rsidR="00000000" w:rsidDel="00000000" w:rsidP="00000000" w:rsidRDefault="00000000" w:rsidRPr="00000000" w14:paraId="0000001F">
      <w:pPr>
        <w:numPr>
          <w:ilvl w:val="0"/>
          <w:numId w:val="2"/>
        </w:numPr>
        <w:ind w:left="720" w:hanging="360"/>
        <w:rPr>
          <w:color w:val="000000"/>
        </w:rPr>
      </w:pPr>
      <w:r w:rsidDel="00000000" w:rsidR="00000000" w:rsidRPr="00000000">
        <w:rPr>
          <w:color w:val="000000"/>
          <w:rtl w:val="0"/>
        </w:rPr>
        <w:t xml:space="preserve">All entry fields work with correct alpha/numeric/symbol values</w:t>
      </w:r>
    </w:p>
    <w:p w:rsidR="00000000" w:rsidDel="00000000" w:rsidP="00000000" w:rsidRDefault="00000000" w:rsidRPr="00000000" w14:paraId="00000020">
      <w:pPr>
        <w:numPr>
          <w:ilvl w:val="0"/>
          <w:numId w:val="2"/>
        </w:numPr>
        <w:ind w:left="720" w:hanging="360"/>
        <w:rPr>
          <w:color w:val="000000"/>
        </w:rPr>
      </w:pPr>
      <w:r w:rsidDel="00000000" w:rsidR="00000000" w:rsidRPr="00000000">
        <w:rPr>
          <w:color w:val="000000"/>
          <w:rtl w:val="0"/>
        </w:rPr>
        <w:t xml:space="preserve">All bugs reported and corrected</w:t>
      </w:r>
    </w:p>
    <w:p w:rsidR="00000000" w:rsidDel="00000000" w:rsidP="00000000" w:rsidRDefault="00000000" w:rsidRPr="00000000" w14:paraId="00000021">
      <w:pPr>
        <w:pStyle w:val="Heading3"/>
        <w:rPr>
          <w:color w:val="000000"/>
          <w:sz w:val="28"/>
          <w:szCs w:val="28"/>
        </w:rPr>
      </w:pPr>
      <w:bookmarkStart w:colFirst="0" w:colLast="0" w:name="_aybasbbefebm" w:id="6"/>
      <w:bookmarkEnd w:id="6"/>
      <w:r w:rsidDel="00000000" w:rsidR="00000000" w:rsidRPr="00000000">
        <w:rPr>
          <w:color w:val="000000"/>
          <w:sz w:val="28"/>
          <w:szCs w:val="28"/>
          <w:rtl w:val="0"/>
        </w:rPr>
        <w:t xml:space="preserve">Entry Criteria:</w:t>
      </w:r>
    </w:p>
    <w:p w:rsidR="00000000" w:rsidDel="00000000" w:rsidP="00000000" w:rsidRDefault="00000000" w:rsidRPr="00000000" w14:paraId="00000022">
      <w:pPr>
        <w:numPr>
          <w:ilvl w:val="0"/>
          <w:numId w:val="2"/>
        </w:numPr>
        <w:ind w:left="720" w:hanging="360"/>
        <w:rPr>
          <w:color w:val="000000"/>
        </w:rPr>
      </w:pPr>
      <w:r w:rsidDel="00000000" w:rsidR="00000000" w:rsidRPr="00000000">
        <w:rPr>
          <w:color w:val="000000"/>
          <w:rtl w:val="0"/>
        </w:rPr>
        <w:t xml:space="preserve">Have access to app or url </w:t>
      </w:r>
    </w:p>
    <w:p w:rsidR="00000000" w:rsidDel="00000000" w:rsidP="00000000" w:rsidRDefault="00000000" w:rsidRPr="00000000" w14:paraId="00000023">
      <w:pPr>
        <w:numPr>
          <w:ilvl w:val="0"/>
          <w:numId w:val="2"/>
        </w:numPr>
        <w:ind w:left="720" w:hanging="360"/>
        <w:rPr>
          <w:color w:val="000000"/>
        </w:rPr>
      </w:pPr>
      <w:r w:rsidDel="00000000" w:rsidR="00000000" w:rsidRPr="00000000">
        <w:rPr>
          <w:color w:val="000000"/>
          <w:rtl w:val="0"/>
        </w:rPr>
        <w:t xml:space="preserve">Have all acceptance criteria updated</w:t>
      </w:r>
    </w:p>
    <w:p w:rsidR="00000000" w:rsidDel="00000000" w:rsidP="00000000" w:rsidRDefault="00000000" w:rsidRPr="00000000" w14:paraId="00000024">
      <w:pPr>
        <w:numPr>
          <w:ilvl w:val="0"/>
          <w:numId w:val="2"/>
        </w:numPr>
        <w:ind w:left="720" w:hanging="360"/>
        <w:rPr>
          <w:color w:val="000000"/>
        </w:rPr>
      </w:pPr>
      <w:r w:rsidDel="00000000" w:rsidR="00000000" w:rsidRPr="00000000">
        <w:rPr>
          <w:color w:val="000000"/>
          <w:rtl w:val="0"/>
        </w:rPr>
        <w:t xml:space="preserve">Tests created</w:t>
      </w:r>
    </w:p>
    <w:p w:rsidR="00000000" w:rsidDel="00000000" w:rsidP="00000000" w:rsidRDefault="00000000" w:rsidRPr="00000000" w14:paraId="00000025">
      <w:pPr>
        <w:pStyle w:val="Heading3"/>
        <w:rPr>
          <w:color w:val="000000"/>
          <w:sz w:val="28"/>
          <w:szCs w:val="28"/>
        </w:rPr>
      </w:pPr>
      <w:bookmarkStart w:colFirst="0" w:colLast="0" w:name="_bywml0ntrqhr" w:id="7"/>
      <w:bookmarkEnd w:id="7"/>
      <w:r w:rsidDel="00000000" w:rsidR="00000000" w:rsidRPr="00000000">
        <w:rPr>
          <w:color w:val="000000"/>
          <w:sz w:val="28"/>
          <w:szCs w:val="28"/>
          <w:rtl w:val="0"/>
        </w:rPr>
        <w:t xml:space="preserve">Exit Criteria:</w:t>
      </w:r>
    </w:p>
    <w:p w:rsidR="00000000" w:rsidDel="00000000" w:rsidP="00000000" w:rsidRDefault="00000000" w:rsidRPr="00000000" w14:paraId="00000026">
      <w:pPr>
        <w:numPr>
          <w:ilvl w:val="0"/>
          <w:numId w:val="2"/>
        </w:numPr>
        <w:ind w:left="720" w:hanging="360"/>
        <w:rPr>
          <w:color w:val="000000"/>
        </w:rPr>
      </w:pPr>
      <w:r w:rsidDel="00000000" w:rsidR="00000000" w:rsidRPr="00000000">
        <w:rPr>
          <w:color w:val="000000"/>
          <w:rtl w:val="0"/>
        </w:rPr>
        <w:t xml:space="preserve">Passes all tests for acceptance criteria</w:t>
      </w:r>
    </w:p>
    <w:p w:rsidR="00000000" w:rsidDel="00000000" w:rsidP="00000000" w:rsidRDefault="00000000" w:rsidRPr="00000000" w14:paraId="00000027">
      <w:pPr>
        <w:numPr>
          <w:ilvl w:val="0"/>
          <w:numId w:val="2"/>
        </w:numPr>
        <w:ind w:left="720" w:hanging="360"/>
        <w:rPr>
          <w:color w:val="000000"/>
        </w:rPr>
      </w:pPr>
      <w:r w:rsidDel="00000000" w:rsidR="00000000" w:rsidRPr="00000000">
        <w:rPr>
          <w:color w:val="000000"/>
          <w:rtl w:val="0"/>
        </w:rPr>
        <w:t xml:space="preserve">Final testing completed and passed</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w:cs="Libre Franklin" w:eastAsia="Libre Franklin" w:hAnsi="Libre Franklin"/>
        <w:color w:val="555555"/>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Raleway Medium" w:cs="Raleway Medium" w:eastAsia="Raleway Medium" w:hAnsi="Raleway Medium"/>
      <w:color w:val="252525"/>
      <w:sz w:val="40"/>
      <w:szCs w:val="40"/>
    </w:rPr>
  </w:style>
  <w:style w:type="paragraph" w:styleId="Heading3">
    <w:name w:val="heading 3"/>
    <w:basedOn w:val="Normal"/>
    <w:next w:val="Normal"/>
    <w:pPr>
      <w:keepNext w:val="1"/>
      <w:keepLines w:val="1"/>
      <w:spacing w:after="80" w:before="320" w:lineRule="auto"/>
    </w:pPr>
    <w:rPr>
      <w:color w:val="434343"/>
      <w:sz w:val="32"/>
      <w:szCs w:val="3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mountain-qa.github.io/Automation-Basics/build/" TargetMode="External"/><Relationship Id="rId7" Type="http://schemas.openxmlformats.org/officeDocument/2006/relationships/hyperlink" Target="https://trello.com/b/iVe0Ffp1/checkpoint-2"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