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Neutron Stars</w:t>
      </w:r>
    </w:p>
    <w:p>
      <w:pPr>
        <w:pBdr>
          <w:bottom w:val="single" w:color="00B4D8" w:sz="6" w:space="1"/>
        </w:pBdr>
        <w:spacing w:before="0" w:after="200"/>
      </w:pPr>
      <w:r>
        <w:rPr>
          <w:rFonts w:ascii="Arial" w:cs="Arial" w:eastAsia="Arial" w:hAnsi="Arial"/>
          <w:i/>
          <w:iCs/>
          <w:color w:val="555555"/>
          <w:sz w:val="28"/>
          <w:szCs w:val="28"/>
        </w:rPr>
        <w:t xml:space="preserve">The collapsed cores of massive stars — the densest objects in the known universe</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Mass range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1.1 to 2.3 solar masses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Radius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~10–13 km</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Density</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~400 trillion g/cm³ (nuclear density)</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pulsar</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Discovered 1967 by Jocelyn Bell Burnell</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Rotation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Up to 700 times per second (millisecond pulsars)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Magnetic field</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Up to 10¹⁵ Gauss (magnetars)</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A neutron star is the collapsed core of a massive supergiant star. It results from the supernova explosion of a massive star, combined with gravitational collapse that compresses the core past white dwarf star density to that of atomic nuclei.</w:t>
      </w:r>
    </w:p>
    <w:p>
      <w:pPr>
        <w:spacing w:before="80" w:after="160"/>
        <w:jc w:val="both"/>
      </w:pPr>
      <w:r>
        <w:rPr>
          <w:rFonts w:ascii="Arial" w:cs="Arial" w:eastAsia="Arial" w:hAnsi="Arial"/>
          <w:sz w:val="24"/>
          <w:szCs w:val="24"/>
        </w:rPr>
        <w:t xml:space="preserve">Neutron stars are the densest observable objects in the universe. A teaspoon of neutron star material would weigh about a billion tons on Earth. Despite their small size — roughly the diameter of a city — they can contain more mass than the Sun.</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'Neutron Stars — The Most Extreme Objects in the Universe' (add embed link here)</w:t>
      </w:r>
    </w:p>
    <w:p>
      <w:pPr>
        <w:pStyle w:val="Heading2"/>
      </w:pPr>
      <w:r>
        <w:rPr>
          <w:rFonts w:ascii="Arial" w:cs="Arial" w:eastAsia="Arial" w:hAnsi="Arial"/>
          <w:b/>
          <w:bCs/>
          <w:color w:val="0077B6"/>
          <w:sz w:val="30"/>
          <w:szCs w:val="30"/>
        </w:rPr>
        <w:t xml:space="preserve">Formation</w:t>
      </w:r>
    </w:p>
    <w:p>
      <w:pPr>
        <w:spacing w:before="80" w:after="160"/>
        <w:jc w:val="both"/>
      </w:pPr>
      <w:r>
        <w:rPr>
          <w:rFonts w:ascii="Arial" w:cs="Arial" w:eastAsia="Arial" w:hAnsi="Arial"/>
          <w:sz w:val="24"/>
          <w:szCs w:val="24"/>
        </w:rPr>
        <w:t xml:space="preserve">Neutron stars are formed during supernova explosions. When a massive star (8–20 solar masses) runs out of nuclear fuel, its iron core collapses under gravity. Within about one second, the core collapses from roughly 5,000 km to about 10 km, sending a shockwave that destroys the outer layers of the star.</w:t>
      </w:r>
    </w:p>
    <w:p>
      <w:pPr>
        <w:spacing w:before="80" w:after="160"/>
        <w:jc w:val="both"/>
      </w:pPr>
      <w:r>
        <w:rPr>
          <w:rFonts w:ascii="Arial" w:cs="Arial" w:eastAsia="Arial" w:hAnsi="Arial"/>
          <w:sz w:val="24"/>
          <w:szCs w:val="24"/>
        </w:rPr>
        <w:t xml:space="preserve">During this collapse, electrons and protons combine to form neutrons, releasing enormous quantities of neutrinos. The resulting neutron star is supported against further collapse by neutron degeneracy pressure and nuclear force repulsion.</w:t>
      </w:r>
    </w:p>
    <w:p>
      <w:pPr>
        <w:pStyle w:val="Heading2"/>
      </w:pPr>
      <w:r>
        <w:rPr>
          <w:rFonts w:ascii="Arial" w:cs="Arial" w:eastAsia="Arial" w:hAnsi="Arial"/>
          <w:b/>
          <w:bCs/>
          <w:color w:val="0077B6"/>
          <w:sz w:val="30"/>
          <w:szCs w:val="30"/>
        </w:rPr>
        <w:t xml:space="preserve">Pulsars</w:t>
      </w:r>
    </w:p>
    <w:p>
      <w:pPr>
        <w:spacing w:before="80" w:after="160"/>
        <w:jc w:val="both"/>
      </w:pPr>
      <w:r>
        <w:rPr>
          <w:rFonts w:ascii="Arial" w:cs="Arial" w:eastAsia="Arial" w:hAnsi="Arial"/>
          <w:sz w:val="24"/>
          <w:szCs w:val="24"/>
        </w:rPr>
        <w:t xml:space="preserve">Pulsars are rapidly rotating neutron stars that emit beams of electromagnetic radiation from their magnetic poles. As they rotate, these beams sweep across Earth like a lighthouse, creating precise, clock-like pulses detectable by radio telescopes.</w:t>
      </w:r>
    </w:p>
    <w:p>
      <w:pPr>
        <w:spacing w:before="80" w:after="160"/>
        <w:jc w:val="both"/>
      </w:pPr>
      <w:r>
        <w:rPr>
          <w:rFonts w:ascii="Arial" w:cs="Arial" w:eastAsia="Arial" w:hAnsi="Arial"/>
          <w:sz w:val="24"/>
          <w:szCs w:val="24"/>
        </w:rPr>
        <w:t xml:space="preserve">The first pulsar was discovered in 1967 by graduate student Jocelyn Bell Burnell and her supervisor Antony Hewish. The signal was so regular it was initially nicknamed LGM-1 (Little Green Men) before its astrophysical nature was understood. Hewish received the Nobel Prize in 1974, though Bell Burnell controversially did not.</w:t>
      </w:r>
    </w:p>
    <w:p>
      <w:pPr>
        <w:pStyle w:val="Heading3"/>
      </w:pPr>
      <w:r>
        <w:rPr>
          <w:rFonts w:ascii="Arial" w:cs="Arial" w:eastAsia="Arial" w:hAnsi="Arial"/>
          <w:b/>
          <w:bCs/>
          <w:color w:val="005f73"/>
          <w:sz w:val="26"/>
          <w:szCs w:val="26"/>
        </w:rPr>
        <w:t xml:space="preserve">Millisecond Pulsars</w:t>
      </w:r>
    </w:p>
    <w:p>
      <w:pPr>
        <w:spacing w:before="80" w:after="160"/>
        <w:jc w:val="both"/>
      </w:pPr>
      <w:r>
        <w:rPr>
          <w:rFonts w:ascii="Arial" w:cs="Arial" w:eastAsia="Arial" w:hAnsi="Arial"/>
          <w:sz w:val="24"/>
          <w:szCs w:val="24"/>
        </w:rPr>
        <w:t xml:space="preserve">Millisecond pulsars (MSPs) spin hundreds of times per second. They are thought to be old pulsars that have been 'recycled' by accreting matter from a binary companion star, which spins them up to extreme rotational speeds. They are the most accurate natural clocks known, rivaling atomic clocks in precision.</w:t>
      </w:r>
    </w:p>
    <w:p>
      <w:pPr>
        <w:pStyle w:val="Heading2"/>
      </w:pPr>
      <w:r>
        <w:rPr>
          <w:rFonts w:ascii="Arial" w:cs="Arial" w:eastAsia="Arial" w:hAnsi="Arial"/>
          <w:b/>
          <w:bCs/>
          <w:color w:val="0077B6"/>
          <w:sz w:val="30"/>
          <w:szCs w:val="30"/>
        </w:rPr>
        <w:t xml:space="preserve">Magnetars</w:t>
      </w:r>
    </w:p>
    <w:p>
      <w:pPr>
        <w:spacing w:before="80" w:after="160"/>
        <w:jc w:val="both"/>
      </w:pPr>
      <w:r>
        <w:rPr>
          <w:rFonts w:ascii="Arial" w:cs="Arial" w:eastAsia="Arial" w:hAnsi="Arial"/>
          <w:sz w:val="24"/>
          <w:szCs w:val="24"/>
        </w:rPr>
        <w:t xml:space="preserve">Magnetars are a subclass of neutron stars with extremely powerful magnetic fields, roughly 1,000 times stronger than typical neutron stars. They periodically release enormous bursts of X-rays and gamma rays called starquakes, caused by stress on the crystalline neutron star crust.</w:t>
      </w:r>
    </w:p>
    <w:p>
      <w:pPr>
        <w:spacing w:before="80" w:after="160"/>
        <w:jc w:val="both"/>
      </w:pPr>
      <w:r>
        <w:rPr>
          <w:rFonts w:ascii="Arial" w:cs="Arial" w:eastAsia="Arial" w:hAnsi="Arial"/>
          <w:sz w:val="24"/>
          <w:szCs w:val="24"/>
        </w:rPr>
        <w:t xml:space="preserve">On December 27, 2004, a giant flare from magnetar SGR 1806-20 briefly lit up the ionosphere of Earth despite being 50,000 light-years away. It was one of the most energetic events ever observed in our galaxy.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'Magnetars — The Most Magnetic Objects in the Universe' (add embed link here)</w:t>
      </w:r>
    </w:p>
    <w:p>
      <w:pPr>
        <w:pStyle w:val="Heading2"/>
      </w:pPr>
      <w:r>
        <w:rPr>
          <w:rFonts w:ascii="Arial" w:cs="Arial" w:eastAsia="Arial" w:hAnsi="Arial"/>
          <w:b/>
          <w:bCs/>
          <w:color w:val="0077B6"/>
          <w:sz w:val="30"/>
          <w:szCs w:val="30"/>
        </w:rPr>
        <w:t xml:space="preserve">Neutron Star Mergers</w:t>
      </w:r>
    </w:p>
    <w:p>
      <w:pPr>
        <w:spacing w:before="80" w:after="160"/>
        <w:jc w:val="both"/>
      </w:pPr>
      <w:r>
        <w:rPr>
          <w:rFonts w:ascii="Arial" w:cs="Arial" w:eastAsia="Arial" w:hAnsi="Arial"/>
          <w:sz w:val="24"/>
          <w:szCs w:val="24"/>
        </w:rPr>
        <w:t xml:space="preserve">When two neutron stars orbit each other in a binary system, they gradually lose energy through gravitational wave emission and spiral together. The merger creates an explosion called a kilonova, which is visible in optical and infrared light.</w:t>
      </w:r>
    </w:p>
    <w:p>
      <w:pPr>
        <w:spacing w:before="80" w:after="160"/>
        <w:jc w:val="both"/>
      </w:pPr>
      <w:r>
        <w:rPr>
          <w:rFonts w:ascii="Arial" w:cs="Arial" w:eastAsia="Arial" w:hAnsi="Arial"/>
          <w:sz w:val="24"/>
          <w:szCs w:val="24"/>
        </w:rPr>
        <w:t xml:space="preserve">On August 17, 2017, LIGO/Virgo detected gravitational waves from a neutron star merger (GW170817), and telescopes worldwide observed the kilonova. This landmark event confirmed that kilonovae are the primary source of heavy elements like gold, platinum, and uranium in the universe.</w:t>
      </w:r>
    </w:p>
    <w:p>
      <w:pPr>
        <w:pStyle w:val="Heading2"/>
      </w:pPr>
      <w:r>
        <w:rPr>
          <w:rFonts w:ascii="Arial" w:cs="Arial" w:eastAsia="Arial" w:hAnsi="Arial"/>
          <w:b/>
          <w:bCs/>
          <w:color w:val="0077B6"/>
          <w:sz w:val="30"/>
          <w:szCs w:val="30"/>
        </w:rPr>
        <w:t xml:space="preserve">Internal Structure</w:t>
      </w:r>
    </w:p>
    <w:p>
      <w:pPr>
        <w:spacing w:before="80" w:after="160"/>
        <w:jc w:val="both"/>
      </w:pPr>
      <w:r>
        <w:rPr>
          <w:rFonts w:ascii="Arial" w:cs="Arial" w:eastAsia="Arial" w:hAnsi="Arial"/>
          <w:sz w:val="24"/>
          <w:szCs w:val="24"/>
        </w:rPr>
        <w:t xml:space="preserve">The internal structure of neutron stars is not fully understood. Models suggest a thin atmosphere at the surface, a solid crystalline outer crust, an inner crust of neutron-rich nuclei, and a core of pure neutrons — or possibly quark matter, strange matter, or other exotic states of matter at extreme densities.</w:t>
      </w:r>
    </w:p>
    <w:p>
      <w:pPr>
        <w:spacing w:before="80" w:after="160"/>
        <w:jc w:val="both"/>
      </w:pPr>
      <w:r>
        <w:rPr>
          <w:rFonts w:ascii="Arial" w:cs="Arial" w:eastAsia="Arial" w:hAnsi="Arial"/>
          <w:sz w:val="24"/>
          <w:szCs w:val="24"/>
        </w:rPr>
        <w:t xml:space="preserve">The equation of state of neutron star matter is one of the key unsolved problems in nuclear physics. Gravitational wave observations of neutron star mergers provide a new way to measure neutron star radii and constrain these models.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Neutron Stars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2026-03-11T07:55:08.940Z</dcterms:created>
  <dcterms:modified xsi:type="dcterms:W3CDTF">2026-03-11T07:55:08.940Z</dcterms:modified>
</cp:coreProperties>
</file>

<file path=docProps/custom.xml><?xml version="1.0" encoding="utf-8"?>
<Properties xmlns="http://schemas.openxmlformats.org/officeDocument/2006/custom-properties" xmlns:vt="http://schemas.openxmlformats.org/officeDocument/2006/docPropsVTypes"/>
</file>