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/>
      </w:pPr>
      <w:r>
        <w:rPr>
          <w:rFonts w:cs="Times New Roman" w:ascii="Times New Roman" w:hAnsi="Times New Roman"/>
          <w:sz w:val="28"/>
          <w:szCs w:val="28"/>
        </w:rPr>
        <w:t>Пысин Александр</w:t>
      </w:r>
      <w:r>
        <w:rPr>
          <w:rFonts w:cs="Times New Roman" w:ascii="Times New Roman" w:hAnsi="Times New Roman"/>
          <w:sz w:val="28"/>
          <w:szCs w:val="28"/>
        </w:rPr>
        <w:t xml:space="preserve"> 23П-</w:t>
      </w:r>
      <w:r>
        <w:rPr>
          <w:rFonts w:cs="Times New Roman" w:ascii="Times New Roman" w:hAnsi="Times New Roman"/>
          <w:sz w:val="28"/>
          <w:szCs w:val="28"/>
        </w:rPr>
        <w:t>1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День 3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0425" cy="475234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1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Загруженная конфигурация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 о внедрении модуля уведомлений канбана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Созданы объекты метаданных: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 сведений пр_НастройкиУведомленийКанбан (измерение: Проект; ресурсы: АнализВключен, АнализСрок, АнализПолучатель, РазработкаВключена, РазработкаСрок, РазработкаПолучатель, ТекстУведомления).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 накопления пр_ОтправленныеУведомления (измерения: Задание, Стадия; ресурс: Отправлено).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Общая форма пр_ФормаНастроекКанбан с элементами для настройки критериев и текста уведомления, с динамической видимостью полей.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Разработана внешняя обработка</w:t>
      </w:r>
      <w:r>
        <w:rPr>
          <w:rFonts w:cs="Times New Roman" w:ascii="Times New Roman" w:hAnsi="Times New Roman"/>
          <w:sz w:val="28"/>
          <w:szCs w:val="28"/>
        </w:rPr>
        <w:t xml:space="preserve"> пр_ПроверкаКанбан.epf: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Написана процедура ВыполнитьПроверку() – перебирает проекты, получает настройки, запускает проверку заданий.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ПолучитьНастройки() – выборка настроек по проекту.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Процедура ПроверитьЗадания() – анализирует дни просрочки по статусам «Анализ» и «В работе».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Процедура Обработать() – формирует и отправляет уведомление с подстановкой параметров.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УжеОтправляли() и процедура ЗаписатьФакт() – защита от дублей через регистр накопления.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Реализована отладка через Журнал регистрации.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Модифицирована форма обработки «КонтактЦентр» (Канбан):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группу ГруппаНастройки добавлена кнопка </w:t>
      </w:r>
      <w:r>
        <w:rPr>
          <w:rFonts w:cs="Times New Roman" w:ascii="Times New Roman" w:hAnsi="Times New Roman"/>
          <w:b/>
          <w:bCs/>
          <w:sz w:val="28"/>
          <w:szCs w:val="28"/>
        </w:rPr>
        <w:t>«Настройки уведомлений»</w:t>
      </w:r>
      <w:r>
        <w:rPr>
          <w:rFonts w:cs="Times New Roman" w:ascii="Times New Roman" w:hAnsi="Times New Roman"/>
          <w:sz w:val="28"/>
          <w:szCs w:val="28"/>
        </w:rPr>
        <w:t xml:space="preserve"> с командой открытия формы пр_ФормаНастроекКанбан.</w:t>
      </w:r>
    </w:p>
    <w:p>
      <w:pPr>
        <w:pStyle w:val="Normal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Добавлена кнопка </w:t>
      </w:r>
      <w:r>
        <w:rPr>
          <w:rFonts w:cs="Times New Roman" w:ascii="Times New Roman" w:hAnsi="Times New Roman"/>
          <w:b/>
          <w:bCs/>
          <w:sz w:val="28"/>
          <w:szCs w:val="28"/>
        </w:rPr>
        <w:t>«Проверить сейчас»</w:t>
      </w:r>
      <w:r>
        <w:rPr>
          <w:rFonts w:cs="Times New Roman" w:ascii="Times New Roman" w:hAnsi="Times New Roman"/>
          <w:sz w:val="28"/>
          <w:szCs w:val="28"/>
        </w:rPr>
        <w:t xml:space="preserve"> с вызовом внешней обработки в режиме отладки (игнорирование дублей для демонстрации).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Настроено регламентное задание</w:t>
      </w:r>
      <w:r>
        <w:rPr>
          <w:rFonts w:cs="Times New Roman" w:ascii="Times New Roman" w:hAnsi="Times New Roman"/>
          <w:sz w:val="28"/>
          <w:szCs w:val="28"/>
        </w:rPr>
        <w:t xml:space="preserve"> пр_ПроверкаКанбан с расписанием ежедневно в 10:00, запускающее ВыполнитьПроверку(Ложь, Ложь).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 модуль формы настроек добавлены обработчики</w:t>
      </w:r>
      <w:r>
        <w:rPr>
          <w:rFonts w:cs="Times New Roman" w:ascii="Times New Roman" w:hAnsi="Times New Roman"/>
          <w:sz w:val="28"/>
          <w:szCs w:val="28"/>
        </w:rPr>
        <w:t xml:space="preserve"> АнализВключенПриИзменении и РазработкаВключенаПриИзменении для скрытия/показа полей, а также установка текста уведомления по умолчанию при открытии.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Результат:</w:t>
      </w:r>
      <w:r>
        <w:rPr>
          <w:rFonts w:cs="Times New Roman" w:ascii="Times New Roman" w:hAnsi="Times New Roman"/>
          <w:sz w:val="28"/>
          <w:szCs w:val="28"/>
        </w:rPr>
        <w:t xml:space="preserve"> Реализована боевая логика автоматического контроля сроков задач на стадиях анализа и разработки с гибкими настройками по проектам, уведомлениями ответственных и защитой от повторной отправки. Функционал встроен в штатный канбан «КонтактЦентра» без нарушения его работы.</w:t>
      </w:r>
    </w:p>
    <w:p>
      <w:pPr>
        <w:pStyle w:val="Normal"/>
        <w:keepNext w:val="true"/>
        <w:jc w:val="center"/>
        <w:rPr/>
      </w:pPr>
      <w:r>
        <w:rPr/>
        <w:drawing>
          <wp:inline distT="0" distB="0" distL="0" distR="0">
            <wp:extent cx="5940425" cy="475234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Times New Roman" w:hAnsi="Times New Roman" w:cs="Times New Roman"/>
          <w:i w:val="false"/>
          <w:i w:val="false"/>
          <w:iCs w:val="false"/>
          <w:color w:val="auto"/>
          <w:sz w:val="44"/>
          <w:szCs w:val="44"/>
        </w:rPr>
      </w:pP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separate"/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t>2</w:t>
      </w:r>
      <w:r>
        <w:rPr>
          <w:sz w:val="28"/>
          <w:i w:val="false"/>
          <w:szCs w:val="28"/>
          <w:iCs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iCs w:val="false"/>
          <w:color w:val="auto"/>
          <w:sz w:val="28"/>
          <w:szCs w:val="28"/>
        </w:rPr>
        <w:t xml:space="preserve"> - Работа уведомлений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4d245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4d245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4d245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4d245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4d245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4d245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4d245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4d245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4d245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4d245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semiHidden/>
    <w:qFormat/>
    <w:rsid w:val="004d245b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31" w:customStyle="1">
    <w:name w:val="Заголовок 3 Знак"/>
    <w:basedOn w:val="DefaultParagraphFont"/>
    <w:uiPriority w:val="9"/>
    <w:semiHidden/>
    <w:qFormat/>
    <w:rsid w:val="004d245b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4d245b"/>
    <w:rPr>
      <w:rFonts w:eastAsia="" w:cs="" w:cstheme="majorBidi" w:eastAsiaTheme="majorEastAsia"/>
      <w:i/>
      <w:iCs/>
      <w:color w:val="0F4761" w:themeColor="accent1" w:themeShade="bf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4d245b"/>
    <w:rPr>
      <w:rFonts w:eastAsia="" w:cs="" w:cstheme="majorBidi" w:eastAsiaTheme="majorEastAsia"/>
      <w:color w:val="0F4761" w:themeColor="accent1" w:themeShade="bf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4d245b"/>
    <w:rPr>
      <w:rFonts w:eastAsia="" w:cs="" w:cstheme="majorBidi" w:eastAsiaTheme="majorEastAsia"/>
      <w:i/>
      <w:iCs/>
      <w:color w:val="595959" w:themeColor="text1" w:themeTint="a6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4d245b"/>
    <w:rPr>
      <w:rFonts w:eastAsia="" w:cs="" w:cstheme="majorBidi" w:eastAsiaTheme="majorEastAsia"/>
      <w:color w:val="595959" w:themeColor="text1" w:themeTint="a6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4d245b"/>
    <w:rPr>
      <w:rFonts w:eastAsia="" w:cs="" w:cstheme="majorBidi" w:eastAsiaTheme="majorEastAsia"/>
      <w:i/>
      <w:iCs/>
      <w:color w:val="272727" w:themeColor="text1" w:themeTint="d8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4d245b"/>
    <w:rPr>
      <w:rFonts w:eastAsia="" w:cs="" w:cstheme="majorBidi" w:eastAsiaTheme="majorEastAsia"/>
      <w:color w:val="272727" w:themeColor="text1" w:themeTint="d8"/>
    </w:rPr>
  </w:style>
  <w:style w:type="character" w:styleId="Style5" w:customStyle="1">
    <w:name w:val="Заголовок Знак"/>
    <w:basedOn w:val="DefaultParagraphFont"/>
    <w:uiPriority w:val="10"/>
    <w:qFormat/>
    <w:rsid w:val="004d245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4d245b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4d245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d245b"/>
    <w:rPr>
      <w:i/>
      <w:iCs/>
      <w:color w:val="0F4761" w:themeColor="accent1" w:themeShade="bf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4d2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5b"/>
    <w:rPr>
      <w:b/>
      <w:bCs/>
      <w:smallCaps/>
      <w:color w:val="0F4761" w:themeColor="accent1" w:themeShade="bf"/>
      <w:spacing w:val="5"/>
    </w:rPr>
  </w:style>
  <w:style w:type="paragraph" w:styleId="Style8">
    <w:name w:val="Заголовок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Style10">
    <w:name w:val="List"/>
    <w:basedOn w:val="Style9"/>
    <w:pPr/>
    <w:rPr>
      <w:rFonts w:cs="Arial"/>
    </w:rPr>
  </w:style>
  <w:style w:type="paragraph" w:styleId="Style11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Arial"/>
    </w:rPr>
  </w:style>
  <w:style w:type="paragraph" w:styleId="Style13">
    <w:name w:val="Title"/>
    <w:basedOn w:val="Normal"/>
    <w:next w:val="Normal"/>
    <w:link w:val="Style5"/>
    <w:uiPriority w:val="10"/>
    <w:qFormat/>
    <w:rsid w:val="004d245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4">
    <w:name w:val="Subtitle"/>
    <w:basedOn w:val="Normal"/>
    <w:next w:val="Normal"/>
    <w:link w:val="Style6"/>
    <w:uiPriority w:val="11"/>
    <w:qFormat/>
    <w:rsid w:val="004d245b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22"/>
    <w:uiPriority w:val="29"/>
    <w:qFormat/>
    <w:rsid w:val="004d245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5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4d245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1e6804"/>
    <w:pPr>
      <w:spacing w:lineRule="auto" w:line="240" w:before="0" w:after="200"/>
    </w:pPr>
    <w:rPr>
      <w:i/>
      <w:iCs/>
      <w:color w:val="0E2841" w:themeColor="text2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Application>LibreOffice/7.5.1.2$Windows_X86_64 LibreOffice_project/fcbaee479e84c6cd81291587d2ee68cba099e129</Application>
  <AppVersion>15.0000</AppVersion>
  <Pages>3</Pages>
  <Words>232</Words>
  <Characters>1828</Characters>
  <CharactersWithSpaces>2027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2026-04-24T07:08:00Z</dcterms:created>
  <dc:creator>user</dc:creator>
  <dc:description/>
  <dc:language>ru-RU</dc:language>
  <cp:lastModifiedBy/>
  <dcterms:modified xsi:type="dcterms:W3CDTF">2026-04-24T15:44:11Z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