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B7663" w14:textId="58C80961" w:rsidR="00864D10" w:rsidRDefault="0026050F" w:rsidP="00E0153A">
      <w:pPr>
        <w:jc w:val="center"/>
        <w:rPr>
          <w:rFonts w:ascii="Times New Roman" w:hAnsi="Times New Roman" w:cs="Times New Roman"/>
          <w:b/>
          <w:bCs/>
          <w:sz w:val="32"/>
          <w:szCs w:val="32"/>
        </w:rPr>
      </w:pPr>
      <w:r w:rsidRPr="00E0153A">
        <w:rPr>
          <w:rFonts w:ascii="Times New Roman" w:hAnsi="Times New Roman" w:cs="Times New Roman"/>
          <w:b/>
          <w:bCs/>
          <w:sz w:val="32"/>
          <w:szCs w:val="32"/>
        </w:rPr>
        <w:t xml:space="preserve">Sales </w:t>
      </w:r>
      <w:r w:rsidR="00297B53" w:rsidRPr="00E0153A">
        <w:rPr>
          <w:rFonts w:ascii="Times New Roman" w:hAnsi="Times New Roman" w:cs="Times New Roman"/>
          <w:b/>
          <w:bCs/>
          <w:sz w:val="32"/>
          <w:szCs w:val="32"/>
        </w:rPr>
        <w:t>forecasting</w:t>
      </w:r>
      <w:r w:rsidRPr="00E0153A">
        <w:rPr>
          <w:rFonts w:ascii="Times New Roman" w:hAnsi="Times New Roman" w:cs="Times New Roman"/>
          <w:b/>
          <w:bCs/>
          <w:sz w:val="32"/>
          <w:szCs w:val="32"/>
        </w:rPr>
        <w:t xml:space="preserve"> for e-commerce</w:t>
      </w:r>
      <w:r w:rsidR="00E0153A" w:rsidRPr="00E0153A">
        <w:rPr>
          <w:rFonts w:ascii="Times New Roman" w:hAnsi="Times New Roman" w:cs="Times New Roman"/>
          <w:b/>
          <w:bCs/>
          <w:sz w:val="32"/>
          <w:szCs w:val="32"/>
        </w:rPr>
        <w:t>: Application of Hybrid ARIMA and Auto-ARIMA</w:t>
      </w:r>
    </w:p>
    <w:p w14:paraId="0D1CB5F1" w14:textId="1B677900" w:rsidR="00E0153A" w:rsidRPr="00E0153A" w:rsidRDefault="00E0153A" w:rsidP="00E0153A">
      <w:pPr>
        <w:jc w:val="center"/>
        <w:rPr>
          <w:rFonts w:ascii="Times New Roman" w:hAnsi="Times New Roman" w:cs="Times New Roman"/>
        </w:rPr>
      </w:pPr>
      <w:r w:rsidRPr="00E0153A">
        <w:rPr>
          <w:rFonts w:ascii="Times New Roman" w:hAnsi="Times New Roman" w:cs="Times New Roman"/>
        </w:rPr>
        <w:t xml:space="preserve">Sahar </w:t>
      </w:r>
      <w:proofErr w:type="spellStart"/>
      <w:r w:rsidRPr="00E0153A">
        <w:rPr>
          <w:rFonts w:ascii="Times New Roman" w:hAnsi="Times New Roman" w:cs="Times New Roman"/>
        </w:rPr>
        <w:t>Faraht</w:t>
      </w:r>
      <w:proofErr w:type="spellEnd"/>
      <w:r w:rsidRPr="00E0153A">
        <w:rPr>
          <w:rFonts w:ascii="Times New Roman" w:hAnsi="Times New Roman" w:cs="Times New Roman"/>
        </w:rPr>
        <w:t xml:space="preserve">, </w:t>
      </w:r>
      <w:proofErr w:type="spellStart"/>
      <w:r w:rsidRPr="00E0153A">
        <w:rPr>
          <w:rFonts w:ascii="Times New Roman" w:hAnsi="Times New Roman" w:cs="Times New Roman"/>
        </w:rPr>
        <w:t>Bahçesehir</w:t>
      </w:r>
      <w:proofErr w:type="spellEnd"/>
      <w:r w:rsidRPr="00E0153A">
        <w:rPr>
          <w:rFonts w:ascii="Times New Roman" w:hAnsi="Times New Roman" w:cs="Times New Roman"/>
        </w:rPr>
        <w:t xml:space="preserve"> University</w:t>
      </w:r>
    </w:p>
    <w:p w14:paraId="79DCC5E0" w14:textId="77777777" w:rsidR="00E0153A" w:rsidRDefault="00E0153A" w:rsidP="00A605AE">
      <w:pPr>
        <w:jc w:val="both"/>
        <w:rPr>
          <w:rFonts w:ascii="Times New Roman" w:hAnsi="Times New Roman" w:cs="Times New Roman"/>
          <w:sz w:val="24"/>
          <w:szCs w:val="24"/>
        </w:rPr>
      </w:pPr>
    </w:p>
    <w:p w14:paraId="27F410AE" w14:textId="43283DEF" w:rsidR="00297B53" w:rsidRPr="00E0153A" w:rsidRDefault="00297B53" w:rsidP="00A605AE">
      <w:pPr>
        <w:jc w:val="both"/>
        <w:rPr>
          <w:rFonts w:ascii="Times New Roman" w:hAnsi="Times New Roman" w:cs="Times New Roman"/>
          <w:b/>
          <w:bCs/>
          <w:sz w:val="28"/>
          <w:szCs w:val="28"/>
        </w:rPr>
      </w:pPr>
      <w:r w:rsidRPr="00E0153A">
        <w:rPr>
          <w:rFonts w:ascii="Times New Roman" w:hAnsi="Times New Roman" w:cs="Times New Roman"/>
          <w:b/>
          <w:bCs/>
          <w:sz w:val="28"/>
          <w:szCs w:val="28"/>
        </w:rPr>
        <w:t>Abstract</w:t>
      </w:r>
    </w:p>
    <w:p w14:paraId="2DED70BF" w14:textId="3FCBA4C8" w:rsidR="007A0458" w:rsidRDefault="007A0458" w:rsidP="007A0458">
      <w:pPr>
        <w:jc w:val="both"/>
        <w:rPr>
          <w:rFonts w:ascii="Times New Roman" w:hAnsi="Times New Roman" w:cs="Times New Roman"/>
          <w:sz w:val="24"/>
          <w:szCs w:val="24"/>
        </w:rPr>
      </w:pPr>
      <w:r w:rsidRPr="007A0458">
        <w:rPr>
          <w:rFonts w:ascii="Times New Roman" w:hAnsi="Times New Roman" w:cs="Times New Roman"/>
          <w:sz w:val="24"/>
          <w:szCs w:val="24"/>
        </w:rPr>
        <w:t xml:space="preserve">Sales forecasting is the technique of anticipating future revenue by calculating how much merchandise a volume of sales will offer </w:t>
      </w:r>
      <w:r w:rsidRPr="007A0458">
        <w:rPr>
          <w:rFonts w:ascii="Times New Roman" w:hAnsi="Times New Roman" w:cs="Times New Roman"/>
          <w:sz w:val="24"/>
          <w:szCs w:val="24"/>
        </w:rPr>
        <w:t>soon</w:t>
      </w:r>
      <w:r w:rsidRPr="007A0458">
        <w:rPr>
          <w:rFonts w:ascii="Times New Roman" w:hAnsi="Times New Roman" w:cs="Times New Roman"/>
          <w:sz w:val="24"/>
          <w:szCs w:val="24"/>
        </w:rPr>
        <w:t>. Although tremendous improvement has been achieved in establishing sales forecasting approaches over the last decades, the problem is so broad and multi-dimensional that high accuracy forecasts can only be reached in a few circumstances.</w:t>
      </w:r>
      <w:r w:rsidRPr="007A0458">
        <w:t xml:space="preserve"> </w:t>
      </w:r>
      <w:r w:rsidRPr="007A0458">
        <w:rPr>
          <w:rFonts w:ascii="Times New Roman" w:hAnsi="Times New Roman" w:cs="Times New Roman"/>
          <w:sz w:val="24"/>
          <w:szCs w:val="24"/>
        </w:rPr>
        <w:t xml:space="preserve">In this work, we </w:t>
      </w:r>
      <w:r>
        <w:rPr>
          <w:rFonts w:ascii="Times New Roman" w:hAnsi="Times New Roman" w:cs="Times New Roman"/>
          <w:sz w:val="24"/>
          <w:szCs w:val="24"/>
        </w:rPr>
        <w:t>test a</w:t>
      </w:r>
      <w:r w:rsidRPr="007A0458">
        <w:rPr>
          <w:rFonts w:ascii="Times New Roman" w:hAnsi="Times New Roman" w:cs="Times New Roman"/>
          <w:sz w:val="24"/>
          <w:szCs w:val="24"/>
        </w:rPr>
        <w:t xml:space="preserve"> hybrid model that is</w:t>
      </w:r>
      <w:r>
        <w:rPr>
          <w:rFonts w:ascii="Times New Roman" w:hAnsi="Times New Roman" w:cs="Times New Roman"/>
          <w:sz w:val="24"/>
          <w:szCs w:val="24"/>
        </w:rPr>
        <w:t xml:space="preserve"> </w:t>
      </w:r>
      <w:r w:rsidRPr="007A0458">
        <w:rPr>
          <w:rFonts w:ascii="Times New Roman" w:hAnsi="Times New Roman" w:cs="Times New Roman"/>
          <w:sz w:val="24"/>
          <w:szCs w:val="24"/>
        </w:rPr>
        <w:t xml:space="preserve">suitable for modeling linear and non-linear sales trends by combining an ARIMA </w:t>
      </w:r>
      <w:r>
        <w:rPr>
          <w:rFonts w:ascii="Times New Roman" w:hAnsi="Times New Roman" w:cs="Times New Roman"/>
          <w:sz w:val="24"/>
          <w:szCs w:val="24"/>
        </w:rPr>
        <w:t>with a the most predictive clustering model and then testing the Auto-Arima model to forecast sells for near future.</w:t>
      </w:r>
    </w:p>
    <w:p w14:paraId="027D5365" w14:textId="77C6AA86" w:rsidR="007A0458" w:rsidRDefault="007A0458" w:rsidP="007A0458">
      <w:pPr>
        <w:jc w:val="both"/>
        <w:rPr>
          <w:rFonts w:ascii="Times New Roman" w:hAnsi="Times New Roman" w:cs="Times New Roman"/>
          <w:sz w:val="24"/>
          <w:szCs w:val="24"/>
        </w:rPr>
      </w:pPr>
      <w:r w:rsidRPr="007A0458">
        <w:rPr>
          <w:rFonts w:ascii="Times New Roman" w:hAnsi="Times New Roman" w:cs="Times New Roman"/>
          <w:b/>
          <w:bCs/>
          <w:sz w:val="24"/>
          <w:szCs w:val="24"/>
        </w:rPr>
        <w:t>Keywords</w:t>
      </w:r>
      <w:r w:rsidRPr="007A0458">
        <w:rPr>
          <w:rFonts w:ascii="Times New Roman" w:hAnsi="Times New Roman" w:cs="Times New Roman"/>
          <w:sz w:val="24"/>
          <w:szCs w:val="24"/>
        </w:rPr>
        <w:t xml:space="preserve">: Sales Forecasting, e-Commerce, ARIMA, </w:t>
      </w:r>
      <w:proofErr w:type="spellStart"/>
      <w:r>
        <w:rPr>
          <w:rFonts w:ascii="Times New Roman" w:hAnsi="Times New Roman" w:cs="Times New Roman"/>
          <w:sz w:val="24"/>
          <w:szCs w:val="24"/>
        </w:rPr>
        <w:t>XGboost</w:t>
      </w:r>
      <w:proofErr w:type="spellEnd"/>
    </w:p>
    <w:p w14:paraId="1B88C2F4" w14:textId="77777777" w:rsidR="007A0458" w:rsidRPr="007A0458" w:rsidRDefault="007A0458" w:rsidP="007A0458">
      <w:pPr>
        <w:jc w:val="both"/>
        <w:rPr>
          <w:rFonts w:ascii="Times New Roman" w:hAnsi="Times New Roman" w:cs="Times New Roman"/>
          <w:sz w:val="24"/>
          <w:szCs w:val="24"/>
        </w:rPr>
      </w:pPr>
    </w:p>
    <w:p w14:paraId="2C45BABB" w14:textId="5EE14B02" w:rsidR="00297B53" w:rsidRPr="00E0153A" w:rsidRDefault="00297B53" w:rsidP="00A605AE">
      <w:pPr>
        <w:jc w:val="both"/>
        <w:rPr>
          <w:rFonts w:ascii="Times New Roman" w:hAnsi="Times New Roman" w:cs="Times New Roman"/>
          <w:b/>
          <w:bCs/>
          <w:sz w:val="28"/>
          <w:szCs w:val="28"/>
        </w:rPr>
      </w:pPr>
      <w:r w:rsidRPr="00E0153A">
        <w:rPr>
          <w:rFonts w:ascii="Times New Roman" w:hAnsi="Times New Roman" w:cs="Times New Roman"/>
          <w:b/>
          <w:bCs/>
          <w:sz w:val="28"/>
          <w:szCs w:val="28"/>
        </w:rPr>
        <w:t xml:space="preserve">Introduction </w:t>
      </w:r>
    </w:p>
    <w:p w14:paraId="21C34C8F" w14:textId="10E2F445" w:rsidR="00A605AE" w:rsidRPr="00A605AE" w:rsidRDefault="00A605AE" w:rsidP="00A605AE">
      <w:pPr>
        <w:jc w:val="both"/>
        <w:rPr>
          <w:rFonts w:ascii="Times New Roman" w:hAnsi="Times New Roman" w:cs="Times New Roman"/>
          <w:color w:val="222222"/>
          <w:sz w:val="24"/>
          <w:szCs w:val="24"/>
          <w:shd w:val="clear" w:color="auto" w:fill="FFFFFF"/>
        </w:rPr>
      </w:pPr>
      <w:r w:rsidRPr="00A605AE">
        <w:rPr>
          <w:rFonts w:ascii="Times New Roman" w:hAnsi="Times New Roman" w:cs="Times New Roman"/>
          <w:color w:val="222222"/>
          <w:sz w:val="24"/>
          <w:szCs w:val="24"/>
          <w:shd w:val="clear" w:color="auto" w:fill="FFFFFF"/>
        </w:rPr>
        <w:t>Sales predictions aid in the planning of resources to transport items, pay for marketing, hire workers, and so on. Accurate sales forecasting results in a well-oiled machine that fulfills consumer demand now and tomorrow. And, in sales teams, sales money that comes on schedule keeps leaders and collaborators satisfied, much like a package that arrives on time.</w:t>
      </w:r>
    </w:p>
    <w:p w14:paraId="2308C03B" w14:textId="3BBEEBBF" w:rsidR="00A605AE" w:rsidRDefault="00A605AE" w:rsidP="00A605AE">
      <w:pPr>
        <w:jc w:val="both"/>
        <w:rPr>
          <w:rFonts w:ascii="Times New Roman" w:hAnsi="Times New Roman" w:cs="Times New Roman"/>
          <w:sz w:val="24"/>
          <w:szCs w:val="24"/>
        </w:rPr>
      </w:pPr>
      <w:r w:rsidRPr="00A605AE">
        <w:rPr>
          <w:rFonts w:ascii="Times New Roman" w:hAnsi="Times New Roman" w:cs="Times New Roman"/>
          <w:sz w:val="24"/>
          <w:szCs w:val="24"/>
        </w:rPr>
        <w:t>A sales forecast is an estimate and evaluation of how to manage future cash flow (regarding how money is going to come in and out).</w:t>
      </w:r>
      <w:r>
        <w:rPr>
          <w:rFonts w:ascii="Times New Roman" w:hAnsi="Times New Roman" w:cs="Times New Roman"/>
          <w:sz w:val="24"/>
          <w:szCs w:val="24"/>
        </w:rPr>
        <w:t xml:space="preserve"> </w:t>
      </w:r>
      <w:r w:rsidRPr="00A605AE">
        <w:rPr>
          <w:rFonts w:ascii="Times New Roman" w:hAnsi="Times New Roman" w:cs="Times New Roman"/>
          <w:sz w:val="24"/>
          <w:szCs w:val="24"/>
        </w:rPr>
        <w:t>In other words, it is about anticipating when money will enter and exit the firm in the future so that you may identify business opportunities, prevent risks, and foresee problems.</w:t>
      </w:r>
      <w:r>
        <w:rPr>
          <w:rFonts w:ascii="Times New Roman" w:hAnsi="Times New Roman" w:cs="Times New Roman"/>
          <w:sz w:val="24"/>
          <w:szCs w:val="24"/>
        </w:rPr>
        <w:t xml:space="preserve"> </w:t>
      </w:r>
      <w:r w:rsidRPr="00A605AE">
        <w:rPr>
          <w:rFonts w:ascii="Times New Roman" w:hAnsi="Times New Roman" w:cs="Times New Roman"/>
          <w:sz w:val="24"/>
          <w:szCs w:val="24"/>
        </w:rPr>
        <w:t>Sales forecasting is a fundamental business management topic that is often overlooked by online retailers but may provide competitive benefits when implemented correctly.</w:t>
      </w:r>
    </w:p>
    <w:p w14:paraId="2666BF34" w14:textId="6890B14F" w:rsidR="00DF162E" w:rsidRDefault="00DF162E" w:rsidP="00A605AE">
      <w:pPr>
        <w:jc w:val="both"/>
        <w:rPr>
          <w:rFonts w:ascii="Times New Roman" w:hAnsi="Times New Roman" w:cs="Times New Roman"/>
          <w:sz w:val="24"/>
          <w:szCs w:val="24"/>
        </w:rPr>
      </w:pPr>
      <w:r w:rsidRPr="00DF162E">
        <w:rPr>
          <w:rFonts w:ascii="Times New Roman" w:hAnsi="Times New Roman" w:cs="Times New Roman"/>
          <w:sz w:val="24"/>
          <w:szCs w:val="24"/>
        </w:rPr>
        <w:t xml:space="preserve">Business analytics is critical in optimizing the management of product marketing strategies. Sales forecasting is a prominent analytical method in business analytics. Businesses must conduct sales forecasting to optimize marketing management in the form of product availability predictions, capital sufficiency predictions, customer interest predictions, and product pricing </w:t>
      </w:r>
      <w:r w:rsidR="000C1028" w:rsidRPr="00DF162E">
        <w:rPr>
          <w:rFonts w:ascii="Times New Roman" w:hAnsi="Times New Roman" w:cs="Times New Roman"/>
          <w:sz w:val="24"/>
          <w:szCs w:val="24"/>
        </w:rPr>
        <w:t>governance</w:t>
      </w:r>
      <w:r w:rsidR="000C1028">
        <w:rPr>
          <w:rFonts w:ascii="Times New Roman" w:hAnsi="Times New Roman" w:cs="Times New Roman"/>
          <w:sz w:val="24"/>
          <w:szCs w:val="24"/>
        </w:rPr>
        <w:t xml:space="preserve"> </w:t>
      </w:r>
      <w:r w:rsidR="000C1028" w:rsidRPr="00DF162E">
        <w:rPr>
          <w:rFonts w:ascii="Times New Roman" w:hAnsi="Times New Roman" w:cs="Times New Roman"/>
          <w:sz w:val="24"/>
          <w:szCs w:val="24"/>
        </w:rPr>
        <w:t>(</w:t>
      </w:r>
      <w:r w:rsidRPr="00DF162E">
        <w:rPr>
          <w:rFonts w:ascii="Times New Roman" w:hAnsi="Times New Roman" w:cs="Times New Roman"/>
          <w:sz w:val="24"/>
          <w:szCs w:val="24"/>
        </w:rPr>
        <w:t>Bakri</w:t>
      </w:r>
      <w:r>
        <w:rPr>
          <w:rFonts w:ascii="Times New Roman" w:hAnsi="Times New Roman" w:cs="Times New Roman"/>
          <w:sz w:val="24"/>
          <w:szCs w:val="24"/>
        </w:rPr>
        <w:t xml:space="preserve"> et al.,</w:t>
      </w:r>
      <w:r w:rsidRPr="00DF162E">
        <w:rPr>
          <w:rFonts w:ascii="Times New Roman" w:hAnsi="Times New Roman" w:cs="Times New Roman"/>
          <w:sz w:val="24"/>
          <w:szCs w:val="24"/>
        </w:rPr>
        <w:t xml:space="preserve"> 2019</w:t>
      </w:r>
      <w:r>
        <w:rPr>
          <w:rFonts w:ascii="Times New Roman" w:hAnsi="Times New Roman" w:cs="Times New Roman"/>
          <w:sz w:val="24"/>
          <w:szCs w:val="24"/>
        </w:rPr>
        <w:t>)</w:t>
      </w:r>
      <w:r w:rsidRPr="00DF162E">
        <w:rPr>
          <w:rFonts w:ascii="Times New Roman" w:hAnsi="Times New Roman" w:cs="Times New Roman"/>
          <w:sz w:val="24"/>
          <w:szCs w:val="24"/>
        </w:rPr>
        <w:t>.</w:t>
      </w:r>
      <w:r w:rsidR="000C1028">
        <w:rPr>
          <w:rFonts w:ascii="Times New Roman" w:hAnsi="Times New Roman" w:cs="Times New Roman"/>
          <w:sz w:val="24"/>
          <w:szCs w:val="24"/>
        </w:rPr>
        <w:t xml:space="preserve"> </w:t>
      </w:r>
      <w:r w:rsidRPr="00DF162E">
        <w:rPr>
          <w:rFonts w:ascii="Times New Roman" w:hAnsi="Times New Roman" w:cs="Times New Roman"/>
          <w:sz w:val="24"/>
          <w:szCs w:val="24"/>
        </w:rPr>
        <w:t>However, a common issue in forecasting is the wide range of forecasting methods accessible, finding it challenging for businesses to select the optimal forecasting approach.</w:t>
      </w:r>
    </w:p>
    <w:p w14:paraId="6E45FA5E" w14:textId="6E48FB84" w:rsidR="00AF19E0" w:rsidRDefault="00AF19E0" w:rsidP="00A605AE">
      <w:pPr>
        <w:jc w:val="both"/>
        <w:rPr>
          <w:rFonts w:ascii="Times New Roman" w:hAnsi="Times New Roman" w:cs="Times New Roman"/>
          <w:sz w:val="24"/>
          <w:szCs w:val="24"/>
        </w:rPr>
      </w:pPr>
      <w:r w:rsidRPr="00AF19E0">
        <w:rPr>
          <w:rFonts w:ascii="Times New Roman" w:hAnsi="Times New Roman" w:cs="Times New Roman"/>
          <w:sz w:val="24"/>
          <w:szCs w:val="24"/>
        </w:rPr>
        <w:t>As a result, big data analytics algorithms and technologies are widely used to forecast sales of e-commerce commodities</w:t>
      </w:r>
      <w:r>
        <w:rPr>
          <w:rFonts w:ascii="Times New Roman" w:hAnsi="Times New Roman" w:cs="Times New Roman"/>
          <w:sz w:val="24"/>
          <w:szCs w:val="24"/>
        </w:rPr>
        <w:t xml:space="preserve">. </w:t>
      </w:r>
      <w:r w:rsidRPr="00AF19E0">
        <w:rPr>
          <w:rFonts w:ascii="Times New Roman" w:hAnsi="Times New Roman" w:cs="Times New Roman"/>
          <w:sz w:val="24"/>
          <w:szCs w:val="24"/>
        </w:rPr>
        <w:t xml:space="preserve">There have been several research conducted in the field of sales forecasting. </w:t>
      </w:r>
      <w:r w:rsidR="006A5CC9">
        <w:rPr>
          <w:rFonts w:ascii="Times New Roman" w:hAnsi="Times New Roman" w:cs="Times New Roman"/>
          <w:sz w:val="24"/>
          <w:szCs w:val="24"/>
        </w:rPr>
        <w:t>Th</w:t>
      </w:r>
      <w:r w:rsidRPr="00AF19E0">
        <w:rPr>
          <w:rFonts w:ascii="Times New Roman" w:hAnsi="Times New Roman" w:cs="Times New Roman"/>
          <w:sz w:val="24"/>
          <w:szCs w:val="24"/>
        </w:rPr>
        <w:t xml:space="preserve">e sales forecasting methodologies used in </w:t>
      </w:r>
      <w:r w:rsidRPr="00AF19E0">
        <w:rPr>
          <w:rFonts w:ascii="Times New Roman" w:hAnsi="Times New Roman" w:cs="Times New Roman"/>
          <w:sz w:val="24"/>
          <w:szCs w:val="24"/>
        </w:rPr>
        <w:t>this research</w:t>
      </w:r>
      <w:r w:rsidRPr="00AF19E0">
        <w:rPr>
          <w:rFonts w:ascii="Times New Roman" w:hAnsi="Times New Roman" w:cs="Times New Roman"/>
          <w:sz w:val="24"/>
          <w:szCs w:val="24"/>
        </w:rPr>
        <w:t xml:space="preserve"> may be broadly classified as time series models (TSMs) and machine learning algorithms (MLAs)</w:t>
      </w:r>
      <w:r w:rsidRPr="00AF19E0">
        <w:t xml:space="preserve"> </w:t>
      </w:r>
      <w:r>
        <w:t>(</w:t>
      </w:r>
      <w:r w:rsidRPr="00AF19E0">
        <w:rPr>
          <w:rFonts w:ascii="Times New Roman" w:hAnsi="Times New Roman" w:cs="Times New Roman"/>
          <w:sz w:val="24"/>
          <w:szCs w:val="24"/>
        </w:rPr>
        <w:t>Ji</w:t>
      </w:r>
      <w:r>
        <w:rPr>
          <w:rFonts w:ascii="Times New Roman" w:hAnsi="Times New Roman" w:cs="Times New Roman"/>
          <w:sz w:val="24"/>
          <w:szCs w:val="24"/>
        </w:rPr>
        <w:t xml:space="preserve"> et al., </w:t>
      </w:r>
      <w:r w:rsidRPr="00AF19E0">
        <w:rPr>
          <w:rFonts w:ascii="Times New Roman" w:hAnsi="Times New Roman" w:cs="Times New Roman"/>
          <w:sz w:val="24"/>
          <w:szCs w:val="24"/>
        </w:rPr>
        <w:t>2019).</w:t>
      </w:r>
    </w:p>
    <w:p w14:paraId="5E12BC4A" w14:textId="505ED02E" w:rsidR="00815B23" w:rsidRDefault="00815B23" w:rsidP="00A605AE">
      <w:pPr>
        <w:jc w:val="both"/>
        <w:rPr>
          <w:rFonts w:ascii="Times New Roman" w:hAnsi="Times New Roman" w:cs="Times New Roman"/>
          <w:sz w:val="24"/>
          <w:szCs w:val="24"/>
        </w:rPr>
      </w:pPr>
      <w:r w:rsidRPr="00815B23">
        <w:rPr>
          <w:rFonts w:ascii="Times New Roman" w:hAnsi="Times New Roman" w:cs="Times New Roman"/>
          <w:sz w:val="24"/>
          <w:szCs w:val="24"/>
        </w:rPr>
        <w:lastRenderedPageBreak/>
        <w:t>TSMs span from exponential smoothing to the ARIMA families, which have been widely employed to extrapolate future trends based on previous observation data</w:t>
      </w:r>
      <w:r w:rsidR="004074E9">
        <w:rPr>
          <w:rFonts w:ascii="Times New Roman" w:hAnsi="Times New Roman" w:cs="Times New Roman"/>
          <w:sz w:val="24"/>
          <w:szCs w:val="24"/>
        </w:rPr>
        <w:t xml:space="preserve"> (</w:t>
      </w:r>
      <w:r w:rsidR="004074E9" w:rsidRPr="004074E9">
        <w:rPr>
          <w:rFonts w:ascii="Times New Roman" w:hAnsi="Times New Roman" w:cs="Times New Roman"/>
          <w:sz w:val="24"/>
          <w:szCs w:val="24"/>
        </w:rPr>
        <w:t xml:space="preserve">Box </w:t>
      </w:r>
      <w:r w:rsidR="004074E9">
        <w:rPr>
          <w:rFonts w:ascii="Times New Roman" w:hAnsi="Times New Roman" w:cs="Times New Roman"/>
          <w:sz w:val="24"/>
          <w:szCs w:val="24"/>
        </w:rPr>
        <w:t xml:space="preserve">et al., </w:t>
      </w:r>
      <w:r w:rsidR="004074E9" w:rsidRPr="004074E9">
        <w:rPr>
          <w:rFonts w:ascii="Times New Roman" w:hAnsi="Times New Roman" w:cs="Times New Roman"/>
          <w:sz w:val="24"/>
          <w:szCs w:val="24"/>
        </w:rPr>
        <w:t>2015)</w:t>
      </w:r>
      <w:r w:rsidRPr="00815B23">
        <w:rPr>
          <w:rFonts w:ascii="Times New Roman" w:hAnsi="Times New Roman" w:cs="Times New Roman"/>
          <w:sz w:val="24"/>
          <w:szCs w:val="24"/>
        </w:rPr>
        <w:t>. TSMs have been shown to be beneficial for sales forecasting; nevertheless, their forecasting performance is restricted by their assumption of linear behavior.</w:t>
      </w:r>
    </w:p>
    <w:p w14:paraId="606559CA" w14:textId="4BE5681F" w:rsidR="006A5CC9" w:rsidRDefault="006A5CC9" w:rsidP="00A605AE">
      <w:pPr>
        <w:jc w:val="both"/>
        <w:rPr>
          <w:rFonts w:ascii="Times New Roman" w:hAnsi="Times New Roman" w:cs="Times New Roman"/>
          <w:sz w:val="24"/>
          <w:szCs w:val="24"/>
        </w:rPr>
      </w:pPr>
      <w:r w:rsidRPr="006A5CC9">
        <w:rPr>
          <w:rFonts w:ascii="Times New Roman" w:hAnsi="Times New Roman" w:cs="Times New Roman"/>
          <w:sz w:val="24"/>
          <w:szCs w:val="24"/>
        </w:rPr>
        <w:t>MLAs have also played an essential role in predicting. Existing MLAs have been heavily influenced by cutting-edge forecasting techniques such as artificial neural network (ANN), radial basis function (RBF), long short-term memory network (LSTM), support vector regression (SVR)</w:t>
      </w:r>
      <w:r>
        <w:rPr>
          <w:rFonts w:ascii="Times New Roman" w:hAnsi="Times New Roman" w:cs="Times New Roman"/>
          <w:sz w:val="24"/>
          <w:szCs w:val="24"/>
        </w:rPr>
        <w:t xml:space="preserve"> and logistic regression (LR)</w:t>
      </w:r>
      <w:r w:rsidRPr="006A5CC9">
        <w:rPr>
          <w:rFonts w:ascii="Times New Roman" w:hAnsi="Times New Roman" w:cs="Times New Roman"/>
          <w:sz w:val="24"/>
          <w:szCs w:val="24"/>
        </w:rPr>
        <w:t xml:space="preserve"> among others.</w:t>
      </w:r>
    </w:p>
    <w:p w14:paraId="00EA1ECE" w14:textId="412D8472" w:rsidR="00D05AE9" w:rsidRPr="00A605AE" w:rsidRDefault="00D05AE9" w:rsidP="00A605AE">
      <w:pPr>
        <w:jc w:val="both"/>
        <w:rPr>
          <w:rFonts w:ascii="Times New Roman" w:hAnsi="Times New Roman" w:cs="Times New Roman"/>
          <w:sz w:val="24"/>
          <w:szCs w:val="24"/>
        </w:rPr>
      </w:pPr>
      <w:r>
        <w:rPr>
          <w:rFonts w:ascii="Times New Roman" w:hAnsi="Times New Roman" w:cs="Times New Roman"/>
          <w:sz w:val="24"/>
          <w:szCs w:val="24"/>
        </w:rPr>
        <w:t>First step we gained real data from the Brazilian e-commerce website “</w:t>
      </w:r>
      <w:proofErr w:type="spellStart"/>
      <w:r>
        <w:rPr>
          <w:rFonts w:ascii="Times New Roman" w:hAnsi="Times New Roman" w:cs="Times New Roman"/>
          <w:sz w:val="24"/>
          <w:szCs w:val="24"/>
        </w:rPr>
        <w:t>Olist</w:t>
      </w:r>
      <w:proofErr w:type="spellEnd"/>
      <w:r>
        <w:rPr>
          <w:rFonts w:ascii="Times New Roman" w:hAnsi="Times New Roman" w:cs="Times New Roman"/>
          <w:sz w:val="24"/>
          <w:szCs w:val="24"/>
        </w:rPr>
        <w:t>”, which was available on Kaggle</w:t>
      </w:r>
      <w:r w:rsidR="00F40157">
        <w:rPr>
          <w:rFonts w:ascii="Times New Roman" w:hAnsi="Times New Roman" w:cs="Times New Roman"/>
          <w:sz w:val="24"/>
          <w:szCs w:val="24"/>
        </w:rPr>
        <w:t xml:space="preserve">. Then we respectively used the ARIMA model and tested with Logistic </w:t>
      </w:r>
      <w:r w:rsidR="00366697">
        <w:rPr>
          <w:rFonts w:ascii="Times New Roman" w:hAnsi="Times New Roman" w:cs="Times New Roman"/>
          <w:sz w:val="24"/>
          <w:szCs w:val="24"/>
        </w:rPr>
        <w:t>Regression</w:t>
      </w:r>
      <w:r w:rsidR="00F40157">
        <w:rPr>
          <w:rFonts w:ascii="Times New Roman" w:hAnsi="Times New Roman" w:cs="Times New Roman"/>
          <w:sz w:val="24"/>
          <w:szCs w:val="24"/>
        </w:rPr>
        <w:t xml:space="preserve">, </w:t>
      </w:r>
      <w:proofErr w:type="spellStart"/>
      <w:r w:rsidR="00F40157">
        <w:rPr>
          <w:rFonts w:ascii="Times New Roman" w:hAnsi="Times New Roman" w:cs="Times New Roman"/>
          <w:sz w:val="24"/>
          <w:szCs w:val="24"/>
        </w:rPr>
        <w:t>XGboost</w:t>
      </w:r>
      <w:proofErr w:type="spellEnd"/>
      <w:r w:rsidR="00F40157">
        <w:rPr>
          <w:rFonts w:ascii="Times New Roman" w:hAnsi="Times New Roman" w:cs="Times New Roman"/>
          <w:sz w:val="24"/>
          <w:szCs w:val="24"/>
        </w:rPr>
        <w:t xml:space="preserve"> and Random Forest clustering model to be able to predict the future values. The second step was to adopt the model with best RMSE to predict the sales of the few upcoming weeks. Third step was to apply the Auto-ARIMA model </w:t>
      </w:r>
      <w:r w:rsidR="00366697" w:rsidRPr="00366697">
        <w:rPr>
          <w:rFonts w:ascii="Times New Roman" w:hAnsi="Times New Roman" w:cs="Times New Roman"/>
          <w:sz w:val="24"/>
          <w:szCs w:val="24"/>
        </w:rPr>
        <w:t>as an option for goal defining for next weeks</w:t>
      </w:r>
      <w:r w:rsidR="00366697">
        <w:rPr>
          <w:rFonts w:ascii="Times New Roman" w:hAnsi="Times New Roman" w:cs="Times New Roman"/>
          <w:sz w:val="24"/>
          <w:szCs w:val="24"/>
        </w:rPr>
        <w:t>.</w:t>
      </w:r>
    </w:p>
    <w:p w14:paraId="52C8D3AE" w14:textId="77777777" w:rsidR="00AF19E0" w:rsidRDefault="00AF19E0" w:rsidP="00A605AE">
      <w:pPr>
        <w:jc w:val="both"/>
        <w:rPr>
          <w:rFonts w:ascii="Times New Roman" w:hAnsi="Times New Roman" w:cs="Times New Roman"/>
          <w:sz w:val="24"/>
          <w:szCs w:val="24"/>
        </w:rPr>
      </w:pPr>
    </w:p>
    <w:p w14:paraId="6ABD2CDF" w14:textId="14D26C30" w:rsidR="00297B53" w:rsidRPr="007A0458" w:rsidRDefault="00297B53" w:rsidP="00A605AE">
      <w:pPr>
        <w:jc w:val="both"/>
        <w:rPr>
          <w:rFonts w:ascii="Times New Roman" w:hAnsi="Times New Roman" w:cs="Times New Roman"/>
          <w:b/>
          <w:bCs/>
          <w:sz w:val="28"/>
          <w:szCs w:val="28"/>
        </w:rPr>
      </w:pPr>
      <w:r w:rsidRPr="007A0458">
        <w:rPr>
          <w:rFonts w:ascii="Times New Roman" w:hAnsi="Times New Roman" w:cs="Times New Roman"/>
          <w:b/>
          <w:bCs/>
          <w:sz w:val="28"/>
          <w:szCs w:val="28"/>
        </w:rPr>
        <w:t xml:space="preserve">Related work </w:t>
      </w:r>
    </w:p>
    <w:p w14:paraId="678D1F56" w14:textId="2AF67322" w:rsidR="00FD572D" w:rsidRDefault="00FD572D" w:rsidP="00A605AE">
      <w:pPr>
        <w:jc w:val="both"/>
        <w:rPr>
          <w:rFonts w:ascii="Times New Roman" w:hAnsi="Times New Roman" w:cs="Times New Roman"/>
          <w:sz w:val="24"/>
          <w:szCs w:val="24"/>
        </w:rPr>
      </w:pPr>
      <w:r w:rsidRPr="00FD572D">
        <w:rPr>
          <w:rFonts w:ascii="Times New Roman" w:hAnsi="Times New Roman" w:cs="Times New Roman"/>
          <w:sz w:val="24"/>
          <w:szCs w:val="24"/>
        </w:rPr>
        <w:t xml:space="preserve">Based on the </w:t>
      </w:r>
      <w:proofErr w:type="spellStart"/>
      <w:r w:rsidRPr="00FD572D">
        <w:rPr>
          <w:rFonts w:ascii="Times New Roman" w:hAnsi="Times New Roman" w:cs="Times New Roman"/>
          <w:sz w:val="24"/>
          <w:szCs w:val="24"/>
        </w:rPr>
        <w:t>XGBoost</w:t>
      </w:r>
      <w:proofErr w:type="spellEnd"/>
      <w:r w:rsidRPr="00FD572D">
        <w:rPr>
          <w:rFonts w:ascii="Times New Roman" w:hAnsi="Times New Roman" w:cs="Times New Roman"/>
          <w:sz w:val="24"/>
          <w:szCs w:val="24"/>
        </w:rPr>
        <w:t xml:space="preserve"> model, </w:t>
      </w:r>
      <w:r>
        <w:rPr>
          <w:rFonts w:ascii="Times New Roman" w:hAnsi="Times New Roman" w:cs="Times New Roman"/>
          <w:sz w:val="24"/>
          <w:szCs w:val="24"/>
        </w:rPr>
        <w:t>in their</w:t>
      </w:r>
      <w:r w:rsidRPr="00FD572D">
        <w:rPr>
          <w:rFonts w:ascii="Times New Roman" w:hAnsi="Times New Roman" w:cs="Times New Roman"/>
          <w:sz w:val="24"/>
          <w:szCs w:val="24"/>
        </w:rPr>
        <w:t xml:space="preserve"> paper</w:t>
      </w:r>
      <w:r>
        <w:rPr>
          <w:rFonts w:ascii="Times New Roman" w:hAnsi="Times New Roman" w:cs="Times New Roman"/>
          <w:sz w:val="24"/>
          <w:szCs w:val="24"/>
        </w:rPr>
        <w:t xml:space="preserve"> </w:t>
      </w:r>
      <w:r w:rsidRPr="00FD572D">
        <w:rPr>
          <w:rFonts w:ascii="Times New Roman" w:hAnsi="Times New Roman" w:cs="Times New Roman"/>
          <w:sz w:val="24"/>
          <w:szCs w:val="24"/>
        </w:rPr>
        <w:t>Ji et al.</w:t>
      </w:r>
      <w:r>
        <w:rPr>
          <w:rFonts w:ascii="Times New Roman" w:hAnsi="Times New Roman" w:cs="Times New Roman"/>
          <w:sz w:val="24"/>
          <w:szCs w:val="24"/>
        </w:rPr>
        <w:t xml:space="preserve"> (</w:t>
      </w:r>
      <w:r w:rsidRPr="00FD572D">
        <w:rPr>
          <w:rFonts w:ascii="Times New Roman" w:hAnsi="Times New Roman" w:cs="Times New Roman"/>
          <w:sz w:val="24"/>
          <w:szCs w:val="24"/>
        </w:rPr>
        <w:t>2019) propose</w:t>
      </w:r>
      <w:r w:rsidR="00FB67BE">
        <w:rPr>
          <w:rFonts w:ascii="Times New Roman" w:hAnsi="Times New Roman" w:cs="Times New Roman"/>
          <w:sz w:val="24"/>
          <w:szCs w:val="24"/>
        </w:rPr>
        <w:t>d</w:t>
      </w:r>
      <w:r w:rsidRPr="00FD572D">
        <w:rPr>
          <w:rFonts w:ascii="Times New Roman" w:hAnsi="Times New Roman" w:cs="Times New Roman"/>
          <w:sz w:val="24"/>
          <w:szCs w:val="24"/>
        </w:rPr>
        <w:t xml:space="preserve"> a C-A-</w:t>
      </w:r>
      <w:proofErr w:type="spellStart"/>
      <w:r w:rsidRPr="00FD572D">
        <w:rPr>
          <w:rFonts w:ascii="Times New Roman" w:hAnsi="Times New Roman" w:cs="Times New Roman"/>
          <w:sz w:val="24"/>
          <w:szCs w:val="24"/>
        </w:rPr>
        <w:t>XGBoost</w:t>
      </w:r>
      <w:proofErr w:type="spellEnd"/>
      <w:r w:rsidRPr="00FD572D">
        <w:rPr>
          <w:rFonts w:ascii="Times New Roman" w:hAnsi="Times New Roman" w:cs="Times New Roman"/>
          <w:sz w:val="24"/>
          <w:szCs w:val="24"/>
        </w:rPr>
        <w:t xml:space="preserve"> forecasting model that takes commodity sales characteristics and data series trend into consideration. </w:t>
      </w:r>
      <w:r w:rsidR="00FB67BE">
        <w:rPr>
          <w:rFonts w:ascii="Times New Roman" w:hAnsi="Times New Roman" w:cs="Times New Roman"/>
          <w:sz w:val="24"/>
          <w:szCs w:val="24"/>
        </w:rPr>
        <w:t>The</w:t>
      </w:r>
      <w:r w:rsidRPr="00FD572D">
        <w:rPr>
          <w:rFonts w:ascii="Times New Roman" w:hAnsi="Times New Roman" w:cs="Times New Roman"/>
          <w:sz w:val="24"/>
          <w:szCs w:val="24"/>
        </w:rPr>
        <w:t xml:space="preserve"> C-</w:t>
      </w:r>
      <w:proofErr w:type="spellStart"/>
      <w:r w:rsidRPr="00FD572D">
        <w:rPr>
          <w:rFonts w:ascii="Times New Roman" w:hAnsi="Times New Roman" w:cs="Times New Roman"/>
          <w:sz w:val="24"/>
          <w:szCs w:val="24"/>
        </w:rPr>
        <w:t>XGBoost</w:t>
      </w:r>
      <w:proofErr w:type="spellEnd"/>
      <w:r w:rsidRPr="00FD572D">
        <w:rPr>
          <w:rFonts w:ascii="Times New Roman" w:hAnsi="Times New Roman" w:cs="Times New Roman"/>
          <w:sz w:val="24"/>
          <w:szCs w:val="24"/>
        </w:rPr>
        <w:t xml:space="preserve"> model is initially built to predict for each cluster of the generated clusters using a two-step clustering approach, with sales characteristics incorporated into the C-</w:t>
      </w:r>
      <w:proofErr w:type="spellStart"/>
      <w:r w:rsidRPr="00FD572D">
        <w:rPr>
          <w:rFonts w:ascii="Times New Roman" w:hAnsi="Times New Roman" w:cs="Times New Roman"/>
          <w:sz w:val="24"/>
          <w:szCs w:val="24"/>
        </w:rPr>
        <w:t>XGBoost</w:t>
      </w:r>
      <w:proofErr w:type="spellEnd"/>
      <w:r w:rsidRPr="00FD572D">
        <w:rPr>
          <w:rFonts w:ascii="Times New Roman" w:hAnsi="Times New Roman" w:cs="Times New Roman"/>
          <w:sz w:val="24"/>
          <w:szCs w:val="24"/>
        </w:rPr>
        <w:t xml:space="preserve"> model as forecasting influencing variables.</w:t>
      </w:r>
      <w:r w:rsidR="004C3944">
        <w:rPr>
          <w:rFonts w:ascii="Times New Roman" w:hAnsi="Times New Roman" w:cs="Times New Roman"/>
          <w:sz w:val="24"/>
          <w:szCs w:val="24"/>
        </w:rPr>
        <w:t xml:space="preserve"> </w:t>
      </w:r>
      <w:r w:rsidR="004C3944" w:rsidRPr="004C3944">
        <w:rPr>
          <w:rFonts w:ascii="Times New Roman" w:hAnsi="Times New Roman" w:cs="Times New Roman"/>
          <w:sz w:val="24"/>
          <w:szCs w:val="24"/>
        </w:rPr>
        <w:t>Second,</w:t>
      </w:r>
      <w:r w:rsidR="004C3944">
        <w:rPr>
          <w:rFonts w:ascii="Times New Roman" w:hAnsi="Times New Roman" w:cs="Times New Roman"/>
          <w:sz w:val="24"/>
          <w:szCs w:val="24"/>
        </w:rPr>
        <w:t xml:space="preserve"> they applied</w:t>
      </w:r>
      <w:r w:rsidR="004C3944" w:rsidRPr="004C3944">
        <w:rPr>
          <w:rFonts w:ascii="Times New Roman" w:hAnsi="Times New Roman" w:cs="Times New Roman"/>
          <w:sz w:val="24"/>
          <w:szCs w:val="24"/>
        </w:rPr>
        <w:t xml:space="preserve"> an A-</w:t>
      </w:r>
      <w:proofErr w:type="spellStart"/>
      <w:r w:rsidR="004C3944" w:rsidRPr="004C3944">
        <w:rPr>
          <w:rFonts w:ascii="Times New Roman" w:hAnsi="Times New Roman" w:cs="Times New Roman"/>
          <w:sz w:val="24"/>
          <w:szCs w:val="24"/>
        </w:rPr>
        <w:t>XGBoost</w:t>
      </w:r>
      <w:proofErr w:type="spellEnd"/>
      <w:r w:rsidR="004C3944" w:rsidRPr="004C3944">
        <w:rPr>
          <w:rFonts w:ascii="Times New Roman" w:hAnsi="Times New Roman" w:cs="Times New Roman"/>
          <w:sz w:val="24"/>
          <w:szCs w:val="24"/>
        </w:rPr>
        <w:t xml:space="preserve"> model using the ARIMA model for the linear component and the </w:t>
      </w:r>
      <w:proofErr w:type="spellStart"/>
      <w:r w:rsidR="004C3944" w:rsidRPr="004C3944">
        <w:rPr>
          <w:rFonts w:ascii="Times New Roman" w:hAnsi="Times New Roman" w:cs="Times New Roman"/>
          <w:sz w:val="24"/>
          <w:szCs w:val="24"/>
        </w:rPr>
        <w:t>XGBoost</w:t>
      </w:r>
      <w:proofErr w:type="spellEnd"/>
      <w:r w:rsidR="004C3944" w:rsidRPr="004C3944">
        <w:rPr>
          <w:rFonts w:ascii="Times New Roman" w:hAnsi="Times New Roman" w:cs="Times New Roman"/>
          <w:sz w:val="24"/>
          <w:szCs w:val="24"/>
        </w:rPr>
        <w:t xml:space="preserve"> model for the nonlinear part is employed to anticipate the tendency. The </w:t>
      </w:r>
      <w:r w:rsidR="004C3944" w:rsidRPr="004C3944">
        <w:rPr>
          <w:rFonts w:ascii="Times New Roman" w:hAnsi="Times New Roman" w:cs="Times New Roman"/>
          <w:sz w:val="24"/>
          <w:szCs w:val="24"/>
        </w:rPr>
        <w:t>results</w:t>
      </w:r>
      <w:r w:rsidR="004C3944" w:rsidRPr="004C3944">
        <w:rPr>
          <w:rFonts w:ascii="Times New Roman" w:hAnsi="Times New Roman" w:cs="Times New Roman"/>
          <w:sz w:val="24"/>
          <w:szCs w:val="24"/>
        </w:rPr>
        <w:t xml:space="preserve"> are computed by adding weights to the C-</w:t>
      </w:r>
      <w:proofErr w:type="spellStart"/>
      <w:r w:rsidR="004C3944" w:rsidRPr="004C3944">
        <w:rPr>
          <w:rFonts w:ascii="Times New Roman" w:hAnsi="Times New Roman" w:cs="Times New Roman"/>
          <w:sz w:val="24"/>
          <w:szCs w:val="24"/>
        </w:rPr>
        <w:t>XGBoost</w:t>
      </w:r>
      <w:proofErr w:type="spellEnd"/>
      <w:r w:rsidR="004C3944" w:rsidRPr="004C3944">
        <w:rPr>
          <w:rFonts w:ascii="Times New Roman" w:hAnsi="Times New Roman" w:cs="Times New Roman"/>
          <w:sz w:val="24"/>
          <w:szCs w:val="24"/>
        </w:rPr>
        <w:t xml:space="preserve"> and A-</w:t>
      </w:r>
      <w:proofErr w:type="spellStart"/>
      <w:r w:rsidR="004C3944" w:rsidRPr="004C3944">
        <w:rPr>
          <w:rFonts w:ascii="Times New Roman" w:hAnsi="Times New Roman" w:cs="Times New Roman"/>
          <w:sz w:val="24"/>
          <w:szCs w:val="24"/>
        </w:rPr>
        <w:t>XGBoost</w:t>
      </w:r>
      <w:proofErr w:type="spellEnd"/>
      <w:r w:rsidR="004C3944" w:rsidRPr="004C3944">
        <w:rPr>
          <w:rFonts w:ascii="Times New Roman" w:hAnsi="Times New Roman" w:cs="Times New Roman"/>
          <w:sz w:val="24"/>
          <w:szCs w:val="24"/>
        </w:rPr>
        <w:t xml:space="preserve"> predicting findings. When compared against the ARIMA, </w:t>
      </w:r>
      <w:proofErr w:type="spellStart"/>
      <w:r w:rsidR="004C3944" w:rsidRPr="004C3944">
        <w:rPr>
          <w:rFonts w:ascii="Times New Roman" w:hAnsi="Times New Roman" w:cs="Times New Roman"/>
          <w:sz w:val="24"/>
          <w:szCs w:val="24"/>
        </w:rPr>
        <w:t>XGBoost</w:t>
      </w:r>
      <w:proofErr w:type="spellEnd"/>
      <w:r w:rsidR="004C3944" w:rsidRPr="004C3944">
        <w:rPr>
          <w:rFonts w:ascii="Times New Roman" w:hAnsi="Times New Roman" w:cs="Times New Roman"/>
          <w:sz w:val="24"/>
          <w:szCs w:val="24"/>
        </w:rPr>
        <w:t>, C-</w:t>
      </w:r>
      <w:proofErr w:type="spellStart"/>
      <w:r w:rsidR="004C3944" w:rsidRPr="004C3944">
        <w:rPr>
          <w:rFonts w:ascii="Times New Roman" w:hAnsi="Times New Roman" w:cs="Times New Roman"/>
          <w:sz w:val="24"/>
          <w:szCs w:val="24"/>
        </w:rPr>
        <w:t>XGBoost</w:t>
      </w:r>
      <w:proofErr w:type="spellEnd"/>
      <w:r w:rsidR="004C3944" w:rsidRPr="004C3944">
        <w:rPr>
          <w:rFonts w:ascii="Times New Roman" w:hAnsi="Times New Roman" w:cs="Times New Roman"/>
          <w:sz w:val="24"/>
          <w:szCs w:val="24"/>
        </w:rPr>
        <w:t>, and A-</w:t>
      </w:r>
      <w:proofErr w:type="spellStart"/>
      <w:r w:rsidR="004C3944" w:rsidRPr="004C3944">
        <w:rPr>
          <w:rFonts w:ascii="Times New Roman" w:hAnsi="Times New Roman" w:cs="Times New Roman"/>
          <w:sz w:val="24"/>
          <w:szCs w:val="24"/>
        </w:rPr>
        <w:t>XGBoost</w:t>
      </w:r>
      <w:proofErr w:type="spellEnd"/>
      <w:r w:rsidR="004C3944" w:rsidRPr="004C3944">
        <w:rPr>
          <w:rFonts w:ascii="Times New Roman" w:hAnsi="Times New Roman" w:cs="Times New Roman"/>
          <w:sz w:val="24"/>
          <w:szCs w:val="24"/>
        </w:rPr>
        <w:t xml:space="preserve"> models using data from the </w:t>
      </w:r>
      <w:proofErr w:type="spellStart"/>
      <w:r w:rsidR="004C3944" w:rsidRPr="004C3944">
        <w:rPr>
          <w:rFonts w:ascii="Times New Roman" w:hAnsi="Times New Roman" w:cs="Times New Roman"/>
          <w:sz w:val="24"/>
          <w:szCs w:val="24"/>
        </w:rPr>
        <w:t>Jollychic</w:t>
      </w:r>
      <w:proofErr w:type="spellEnd"/>
      <w:r w:rsidR="004C3944" w:rsidRPr="004C3944">
        <w:rPr>
          <w:rFonts w:ascii="Times New Roman" w:hAnsi="Times New Roman" w:cs="Times New Roman"/>
          <w:sz w:val="24"/>
          <w:szCs w:val="24"/>
        </w:rPr>
        <w:t xml:space="preserve"> cross-border e-commerce platform, the C-A-</w:t>
      </w:r>
      <w:proofErr w:type="spellStart"/>
      <w:r w:rsidR="004C3944" w:rsidRPr="004C3944">
        <w:rPr>
          <w:rFonts w:ascii="Times New Roman" w:hAnsi="Times New Roman" w:cs="Times New Roman"/>
          <w:sz w:val="24"/>
          <w:szCs w:val="24"/>
        </w:rPr>
        <w:t>XGBoost</w:t>
      </w:r>
      <w:proofErr w:type="spellEnd"/>
      <w:r w:rsidR="004C3944" w:rsidRPr="004C3944">
        <w:rPr>
          <w:rFonts w:ascii="Times New Roman" w:hAnsi="Times New Roman" w:cs="Times New Roman"/>
          <w:sz w:val="24"/>
          <w:szCs w:val="24"/>
        </w:rPr>
        <w:t xml:space="preserve"> outperforms the other four models.</w:t>
      </w:r>
    </w:p>
    <w:p w14:paraId="2FB53ECB" w14:textId="4BAB9719" w:rsidR="004C3944" w:rsidRDefault="00FB67BE" w:rsidP="00A605AE">
      <w:pPr>
        <w:jc w:val="both"/>
        <w:rPr>
          <w:rFonts w:ascii="Times New Roman" w:hAnsi="Times New Roman" w:cs="Times New Roman"/>
          <w:sz w:val="24"/>
          <w:szCs w:val="24"/>
        </w:rPr>
      </w:pPr>
      <w:r>
        <w:rPr>
          <w:rFonts w:ascii="Times New Roman" w:hAnsi="Times New Roman" w:cs="Times New Roman"/>
          <w:sz w:val="24"/>
          <w:szCs w:val="24"/>
        </w:rPr>
        <w:t>In their</w:t>
      </w:r>
      <w:r w:rsidR="004C3944" w:rsidRPr="004C3944">
        <w:rPr>
          <w:rFonts w:ascii="Times New Roman" w:hAnsi="Times New Roman" w:cs="Times New Roman"/>
          <w:sz w:val="24"/>
          <w:szCs w:val="24"/>
        </w:rPr>
        <w:t xml:space="preserve"> paper</w:t>
      </w:r>
      <w:r w:rsidRPr="00FB67BE">
        <w:rPr>
          <w:rFonts w:ascii="Times New Roman" w:hAnsi="Times New Roman" w:cs="Times New Roman"/>
          <w:color w:val="222222"/>
          <w:sz w:val="24"/>
          <w:szCs w:val="24"/>
          <w:shd w:val="clear" w:color="auto" w:fill="FFFFFF"/>
        </w:rPr>
        <w:t xml:space="preserve"> </w:t>
      </w:r>
      <w:r w:rsidRPr="00A605AE">
        <w:rPr>
          <w:rFonts w:ascii="Times New Roman" w:hAnsi="Times New Roman" w:cs="Times New Roman"/>
          <w:color w:val="222222"/>
          <w:sz w:val="24"/>
          <w:szCs w:val="24"/>
          <w:shd w:val="clear" w:color="auto" w:fill="FFFFFF"/>
        </w:rPr>
        <w:t>Shih</w:t>
      </w:r>
      <w:r>
        <w:rPr>
          <w:rFonts w:ascii="Times New Roman" w:hAnsi="Times New Roman" w:cs="Times New Roman"/>
          <w:color w:val="222222"/>
          <w:sz w:val="24"/>
          <w:szCs w:val="24"/>
          <w:shd w:val="clear" w:color="auto" w:fill="FFFFFF"/>
        </w:rPr>
        <w:t xml:space="preserve"> and </w:t>
      </w:r>
      <w:r w:rsidRPr="00A605AE">
        <w:rPr>
          <w:rFonts w:ascii="Times New Roman" w:hAnsi="Times New Roman" w:cs="Times New Roman"/>
          <w:color w:val="222222"/>
          <w:sz w:val="24"/>
          <w:szCs w:val="24"/>
          <w:shd w:val="clear" w:color="auto" w:fill="FFFFFF"/>
        </w:rPr>
        <w:t>Lin, (2019</w:t>
      </w:r>
      <w:r>
        <w:rPr>
          <w:rFonts w:ascii="Times New Roman" w:hAnsi="Times New Roman" w:cs="Times New Roman"/>
          <w:color w:val="222222"/>
          <w:sz w:val="24"/>
          <w:szCs w:val="24"/>
          <w:shd w:val="clear" w:color="auto" w:fill="FFFFFF"/>
        </w:rPr>
        <w:t xml:space="preserve">) </w:t>
      </w:r>
      <w:r w:rsidR="004C3944" w:rsidRPr="004C3944">
        <w:rPr>
          <w:rFonts w:ascii="Times New Roman" w:hAnsi="Times New Roman" w:cs="Times New Roman"/>
          <w:sz w:val="24"/>
          <w:szCs w:val="24"/>
        </w:rPr>
        <w:t>develop</w:t>
      </w:r>
      <w:r>
        <w:rPr>
          <w:rFonts w:ascii="Times New Roman" w:hAnsi="Times New Roman" w:cs="Times New Roman"/>
          <w:sz w:val="24"/>
          <w:szCs w:val="24"/>
        </w:rPr>
        <w:t>ed</w:t>
      </w:r>
      <w:r w:rsidR="004C3944" w:rsidRPr="004C3944">
        <w:rPr>
          <w:rFonts w:ascii="Times New Roman" w:hAnsi="Times New Roman" w:cs="Times New Roman"/>
          <w:sz w:val="24"/>
          <w:szCs w:val="24"/>
        </w:rPr>
        <w:t xml:space="preserve"> a model for forecasting short-term products demand in the context of E-commerce. </w:t>
      </w:r>
      <w:r>
        <w:rPr>
          <w:rFonts w:ascii="Times New Roman" w:hAnsi="Times New Roman" w:cs="Times New Roman"/>
          <w:sz w:val="24"/>
          <w:szCs w:val="24"/>
        </w:rPr>
        <w:t xml:space="preserve">They trained </w:t>
      </w:r>
      <w:r w:rsidR="004C3944" w:rsidRPr="004C3944">
        <w:rPr>
          <w:rFonts w:ascii="Times New Roman" w:hAnsi="Times New Roman" w:cs="Times New Roman"/>
          <w:sz w:val="24"/>
          <w:szCs w:val="24"/>
        </w:rPr>
        <w:t xml:space="preserve">LSTM model to estimate future value based on a time series of sales and a sentiment grading of comments. </w:t>
      </w:r>
      <w:r w:rsidR="00730A07" w:rsidRPr="00730A07">
        <w:rPr>
          <w:rFonts w:ascii="Times New Roman" w:hAnsi="Times New Roman" w:cs="Times New Roman"/>
          <w:sz w:val="24"/>
          <w:szCs w:val="24"/>
        </w:rPr>
        <w:t>The findings showed that the suggested LSTM technique performed well in terms of sales forecasting for items with short-term demand.</w:t>
      </w:r>
    </w:p>
    <w:p w14:paraId="10D07952" w14:textId="055C3223" w:rsidR="00FB67BE" w:rsidRDefault="0051009F" w:rsidP="00A605AE">
      <w:pPr>
        <w:jc w:val="both"/>
        <w:rPr>
          <w:rFonts w:ascii="Times New Roman" w:hAnsi="Times New Roman" w:cs="Times New Roman"/>
          <w:sz w:val="24"/>
          <w:szCs w:val="24"/>
        </w:rPr>
      </w:pPr>
      <w:r>
        <w:rPr>
          <w:rFonts w:ascii="Times New Roman" w:hAnsi="Times New Roman" w:cs="Times New Roman"/>
          <w:sz w:val="24"/>
          <w:szCs w:val="24"/>
        </w:rPr>
        <w:t xml:space="preserve">Another study is of </w:t>
      </w:r>
      <w:proofErr w:type="spellStart"/>
      <w:r w:rsidRPr="0051009F">
        <w:rPr>
          <w:rFonts w:ascii="Times New Roman" w:hAnsi="Times New Roman" w:cs="Times New Roman"/>
          <w:sz w:val="24"/>
          <w:szCs w:val="24"/>
        </w:rPr>
        <w:t>Vavliakis</w:t>
      </w:r>
      <w:proofErr w:type="spellEnd"/>
      <w:r w:rsidRPr="0051009F">
        <w:rPr>
          <w:rFonts w:ascii="Times New Roman" w:hAnsi="Times New Roman" w:cs="Times New Roman"/>
          <w:sz w:val="24"/>
          <w:szCs w:val="24"/>
        </w:rPr>
        <w:t xml:space="preserve"> </w:t>
      </w:r>
      <w:r>
        <w:rPr>
          <w:rFonts w:ascii="Times New Roman" w:hAnsi="Times New Roman" w:cs="Times New Roman"/>
          <w:sz w:val="24"/>
          <w:szCs w:val="24"/>
        </w:rPr>
        <w:t>et al. (2021), were they</w:t>
      </w:r>
      <w:r w:rsidRPr="0051009F">
        <w:rPr>
          <w:rFonts w:ascii="Times New Roman" w:hAnsi="Times New Roman" w:cs="Times New Roman"/>
          <w:sz w:val="24"/>
          <w:szCs w:val="24"/>
        </w:rPr>
        <w:t xml:space="preserve"> present</w:t>
      </w:r>
      <w:r>
        <w:rPr>
          <w:rFonts w:ascii="Times New Roman" w:hAnsi="Times New Roman" w:cs="Times New Roman"/>
          <w:sz w:val="24"/>
          <w:szCs w:val="24"/>
        </w:rPr>
        <w:t>ed</w:t>
      </w:r>
      <w:r w:rsidRPr="0051009F">
        <w:rPr>
          <w:rFonts w:ascii="Times New Roman" w:hAnsi="Times New Roman" w:cs="Times New Roman"/>
          <w:sz w:val="24"/>
          <w:szCs w:val="24"/>
        </w:rPr>
        <w:t xml:space="preserve"> a new hybrid model for predicting linear and nonlinear sales trends by merging an ARIMA</w:t>
      </w:r>
      <w:r>
        <w:rPr>
          <w:rFonts w:ascii="Times New Roman" w:hAnsi="Times New Roman" w:cs="Times New Roman"/>
          <w:sz w:val="24"/>
          <w:szCs w:val="24"/>
        </w:rPr>
        <w:t xml:space="preserve"> </w:t>
      </w:r>
      <w:r w:rsidRPr="0051009F">
        <w:rPr>
          <w:rFonts w:ascii="Times New Roman" w:hAnsi="Times New Roman" w:cs="Times New Roman"/>
          <w:sz w:val="24"/>
          <w:szCs w:val="24"/>
        </w:rPr>
        <w:t xml:space="preserve">model with an LSTM neural network. </w:t>
      </w:r>
      <w:r>
        <w:rPr>
          <w:rFonts w:ascii="Times New Roman" w:hAnsi="Times New Roman" w:cs="Times New Roman"/>
          <w:sz w:val="24"/>
          <w:szCs w:val="24"/>
        </w:rPr>
        <w:t>They used</w:t>
      </w:r>
      <w:r w:rsidRPr="0051009F">
        <w:rPr>
          <w:rFonts w:ascii="Times New Roman" w:hAnsi="Times New Roman" w:cs="Times New Roman"/>
          <w:sz w:val="24"/>
          <w:szCs w:val="24"/>
        </w:rPr>
        <w:t xml:space="preserve"> a dataset from a real-world e-commerce site</w:t>
      </w:r>
      <w:r>
        <w:rPr>
          <w:rFonts w:ascii="Times New Roman" w:hAnsi="Times New Roman" w:cs="Times New Roman"/>
          <w:sz w:val="24"/>
          <w:szCs w:val="24"/>
        </w:rPr>
        <w:t xml:space="preserve"> and</w:t>
      </w:r>
      <w:r w:rsidRPr="0051009F">
        <w:rPr>
          <w:rFonts w:ascii="Times New Roman" w:hAnsi="Times New Roman" w:cs="Times New Roman"/>
          <w:sz w:val="24"/>
          <w:szCs w:val="24"/>
        </w:rPr>
        <w:t xml:space="preserve"> compare</w:t>
      </w:r>
      <w:r>
        <w:rPr>
          <w:rFonts w:ascii="Times New Roman" w:hAnsi="Times New Roman" w:cs="Times New Roman"/>
          <w:sz w:val="24"/>
          <w:szCs w:val="24"/>
        </w:rPr>
        <w:t>d</w:t>
      </w:r>
      <w:r w:rsidRPr="0051009F">
        <w:rPr>
          <w:rFonts w:ascii="Times New Roman" w:hAnsi="Times New Roman" w:cs="Times New Roman"/>
          <w:sz w:val="24"/>
          <w:szCs w:val="24"/>
        </w:rPr>
        <w:t xml:space="preserve"> the proposed solution to three competing models and show</w:t>
      </w:r>
      <w:r>
        <w:rPr>
          <w:rFonts w:ascii="Times New Roman" w:hAnsi="Times New Roman" w:cs="Times New Roman"/>
          <w:sz w:val="24"/>
          <w:szCs w:val="24"/>
        </w:rPr>
        <w:t>ed</w:t>
      </w:r>
      <w:r w:rsidRPr="0051009F">
        <w:rPr>
          <w:rFonts w:ascii="Times New Roman" w:hAnsi="Times New Roman" w:cs="Times New Roman"/>
          <w:sz w:val="24"/>
          <w:szCs w:val="24"/>
        </w:rPr>
        <w:t xml:space="preserve"> that </w:t>
      </w:r>
      <w:r>
        <w:rPr>
          <w:rFonts w:ascii="Times New Roman" w:hAnsi="Times New Roman" w:cs="Times New Roman"/>
          <w:sz w:val="24"/>
          <w:szCs w:val="24"/>
        </w:rPr>
        <w:t xml:space="preserve">their </w:t>
      </w:r>
      <w:r w:rsidRPr="0051009F">
        <w:rPr>
          <w:rFonts w:ascii="Times New Roman" w:hAnsi="Times New Roman" w:cs="Times New Roman"/>
          <w:sz w:val="24"/>
          <w:szCs w:val="24"/>
        </w:rPr>
        <w:t>method beats all three rival models</w:t>
      </w:r>
      <w:r>
        <w:rPr>
          <w:rFonts w:ascii="Times New Roman" w:hAnsi="Times New Roman" w:cs="Times New Roman"/>
          <w:sz w:val="24"/>
          <w:szCs w:val="24"/>
        </w:rPr>
        <w:t xml:space="preserve"> which are h</w:t>
      </w:r>
      <w:r w:rsidRPr="0051009F">
        <w:rPr>
          <w:rFonts w:ascii="Times New Roman" w:hAnsi="Times New Roman" w:cs="Times New Roman"/>
          <w:sz w:val="24"/>
          <w:szCs w:val="24"/>
        </w:rPr>
        <w:t xml:space="preserve">ybrid ARIMA-ARNN, </w:t>
      </w:r>
      <w:r w:rsidR="00E0153A">
        <w:rPr>
          <w:rFonts w:ascii="Times New Roman" w:hAnsi="Times New Roman" w:cs="Times New Roman"/>
          <w:sz w:val="24"/>
          <w:szCs w:val="24"/>
        </w:rPr>
        <w:t>h</w:t>
      </w:r>
      <w:r w:rsidRPr="0051009F">
        <w:rPr>
          <w:rFonts w:ascii="Times New Roman" w:hAnsi="Times New Roman" w:cs="Times New Roman"/>
          <w:sz w:val="24"/>
          <w:szCs w:val="24"/>
        </w:rPr>
        <w:t>ybrid ARIMA</w:t>
      </w:r>
      <w:r w:rsidR="00E0153A">
        <w:rPr>
          <w:rFonts w:ascii="Times New Roman" w:hAnsi="Times New Roman" w:cs="Times New Roman"/>
          <w:sz w:val="24"/>
          <w:szCs w:val="24"/>
        </w:rPr>
        <w:t>-</w:t>
      </w:r>
      <w:proofErr w:type="spellStart"/>
      <w:r w:rsidR="00E0153A" w:rsidRPr="00E0153A">
        <w:rPr>
          <w:rFonts w:ascii="Times New Roman" w:hAnsi="Times New Roman" w:cs="Times New Roman"/>
          <w:sz w:val="24"/>
          <w:szCs w:val="24"/>
        </w:rPr>
        <w:t>XGBoost</w:t>
      </w:r>
      <w:proofErr w:type="spellEnd"/>
      <w:r w:rsidR="00E0153A" w:rsidRPr="00E0153A">
        <w:rPr>
          <w:rFonts w:ascii="Times New Roman" w:hAnsi="Times New Roman" w:cs="Times New Roman"/>
          <w:sz w:val="24"/>
          <w:szCs w:val="24"/>
        </w:rPr>
        <w:t>,</w:t>
      </w:r>
      <w:r w:rsidR="00E0153A">
        <w:rPr>
          <w:rFonts w:ascii="Times New Roman" w:hAnsi="Times New Roman" w:cs="Times New Roman"/>
          <w:sz w:val="24"/>
          <w:szCs w:val="24"/>
        </w:rPr>
        <w:t xml:space="preserve"> and h</w:t>
      </w:r>
      <w:r w:rsidR="00E0153A" w:rsidRPr="00E0153A">
        <w:rPr>
          <w:rFonts w:ascii="Times New Roman" w:hAnsi="Times New Roman" w:cs="Times New Roman"/>
          <w:sz w:val="24"/>
          <w:szCs w:val="24"/>
        </w:rPr>
        <w:t>ybrid ARIMA-SVM</w:t>
      </w:r>
      <w:r w:rsidR="00E0153A">
        <w:rPr>
          <w:rFonts w:ascii="Times New Roman" w:hAnsi="Times New Roman" w:cs="Times New Roman"/>
          <w:sz w:val="24"/>
          <w:szCs w:val="24"/>
        </w:rPr>
        <w:t>.</w:t>
      </w:r>
    </w:p>
    <w:p w14:paraId="6AC5BB54" w14:textId="77777777" w:rsidR="004C3944" w:rsidRPr="00A605AE" w:rsidRDefault="004C3944" w:rsidP="00A605AE">
      <w:pPr>
        <w:jc w:val="both"/>
        <w:rPr>
          <w:rFonts w:ascii="Times New Roman" w:hAnsi="Times New Roman" w:cs="Times New Roman"/>
          <w:sz w:val="24"/>
          <w:szCs w:val="24"/>
        </w:rPr>
      </w:pPr>
    </w:p>
    <w:p w14:paraId="39939DB0" w14:textId="77777777" w:rsidR="00C439E8" w:rsidRDefault="00C439E8" w:rsidP="00A605AE">
      <w:pPr>
        <w:jc w:val="both"/>
        <w:rPr>
          <w:rFonts w:ascii="Times New Roman" w:hAnsi="Times New Roman" w:cs="Times New Roman"/>
          <w:b/>
          <w:bCs/>
          <w:sz w:val="28"/>
          <w:szCs w:val="28"/>
        </w:rPr>
      </w:pPr>
    </w:p>
    <w:p w14:paraId="1E9B535D" w14:textId="77777777" w:rsidR="00C439E8" w:rsidRDefault="00C439E8" w:rsidP="00A605AE">
      <w:pPr>
        <w:jc w:val="both"/>
        <w:rPr>
          <w:rFonts w:ascii="Times New Roman" w:hAnsi="Times New Roman" w:cs="Times New Roman"/>
          <w:b/>
          <w:bCs/>
          <w:sz w:val="28"/>
          <w:szCs w:val="28"/>
        </w:rPr>
      </w:pPr>
    </w:p>
    <w:p w14:paraId="059859B0" w14:textId="6F1548EB" w:rsidR="00297B53" w:rsidRDefault="00297B53" w:rsidP="00A605AE">
      <w:pPr>
        <w:jc w:val="both"/>
        <w:rPr>
          <w:rFonts w:ascii="Times New Roman" w:hAnsi="Times New Roman" w:cs="Times New Roman"/>
          <w:b/>
          <w:bCs/>
          <w:sz w:val="28"/>
          <w:szCs w:val="28"/>
        </w:rPr>
      </w:pPr>
      <w:r w:rsidRPr="007A0458">
        <w:rPr>
          <w:rFonts w:ascii="Times New Roman" w:hAnsi="Times New Roman" w:cs="Times New Roman"/>
          <w:b/>
          <w:bCs/>
          <w:sz w:val="28"/>
          <w:szCs w:val="28"/>
        </w:rPr>
        <w:lastRenderedPageBreak/>
        <w:t>Methodology</w:t>
      </w:r>
    </w:p>
    <w:p w14:paraId="7387A81B" w14:textId="4218A8C6" w:rsidR="00C439E8" w:rsidRPr="00C439E8" w:rsidRDefault="00C439E8" w:rsidP="00C439E8">
      <w:pPr>
        <w:jc w:val="both"/>
        <w:rPr>
          <w:rFonts w:ascii="Times New Roman" w:hAnsi="Times New Roman" w:cs="Times New Roman"/>
          <w:sz w:val="24"/>
          <w:szCs w:val="24"/>
        </w:rPr>
      </w:pPr>
      <w:r w:rsidRPr="00C439E8">
        <w:rPr>
          <w:rFonts w:ascii="Times New Roman" w:hAnsi="Times New Roman" w:cs="Times New Roman"/>
          <w:sz w:val="24"/>
          <w:szCs w:val="24"/>
        </w:rPr>
        <w:t>This section describes various prediction models and their</w:t>
      </w:r>
      <w:r>
        <w:rPr>
          <w:rFonts w:ascii="Times New Roman" w:hAnsi="Times New Roman" w:cs="Times New Roman"/>
          <w:sz w:val="24"/>
          <w:szCs w:val="24"/>
        </w:rPr>
        <w:t xml:space="preserve"> </w:t>
      </w:r>
      <w:r w:rsidRPr="00C439E8">
        <w:rPr>
          <w:rFonts w:ascii="Times New Roman" w:hAnsi="Times New Roman" w:cs="Times New Roman"/>
          <w:sz w:val="24"/>
          <w:szCs w:val="24"/>
        </w:rPr>
        <w:t>composite models designed by hybrid and decomposition</w:t>
      </w:r>
      <w:r>
        <w:rPr>
          <w:rFonts w:ascii="Times New Roman" w:hAnsi="Times New Roman" w:cs="Times New Roman"/>
          <w:sz w:val="24"/>
          <w:szCs w:val="24"/>
        </w:rPr>
        <w:t xml:space="preserve"> </w:t>
      </w:r>
      <w:r w:rsidRPr="00C439E8">
        <w:rPr>
          <w:rFonts w:ascii="Times New Roman" w:hAnsi="Times New Roman" w:cs="Times New Roman"/>
          <w:sz w:val="24"/>
          <w:szCs w:val="24"/>
        </w:rPr>
        <w:t xml:space="preserve">technique. </w:t>
      </w:r>
      <w:r w:rsidRPr="00C439E8">
        <w:rPr>
          <w:rFonts w:ascii="Times New Roman" w:hAnsi="Times New Roman" w:cs="Times New Roman"/>
          <w:sz w:val="24"/>
          <w:szCs w:val="24"/>
        </w:rPr>
        <w:t>contains</w:t>
      </w:r>
      <w:r w:rsidRPr="00C439E8">
        <w:rPr>
          <w:rFonts w:ascii="Times New Roman" w:hAnsi="Times New Roman" w:cs="Times New Roman"/>
          <w:sz w:val="24"/>
          <w:szCs w:val="24"/>
        </w:rPr>
        <w:t xml:space="preserve"> basics of forecasting and various</w:t>
      </w:r>
      <w:r>
        <w:rPr>
          <w:rFonts w:ascii="Times New Roman" w:hAnsi="Times New Roman" w:cs="Times New Roman"/>
          <w:sz w:val="24"/>
          <w:szCs w:val="24"/>
        </w:rPr>
        <w:t xml:space="preserve"> </w:t>
      </w:r>
      <w:r w:rsidRPr="00C439E8">
        <w:rPr>
          <w:rFonts w:ascii="Times New Roman" w:hAnsi="Times New Roman" w:cs="Times New Roman"/>
          <w:sz w:val="24"/>
          <w:szCs w:val="24"/>
        </w:rPr>
        <w:t>machine learning models.</w:t>
      </w:r>
    </w:p>
    <w:p w14:paraId="77FC9F41" w14:textId="1B817E2B" w:rsidR="009018E9" w:rsidRDefault="00922485" w:rsidP="00A605AE">
      <w:pPr>
        <w:jc w:val="both"/>
        <w:rPr>
          <w:rFonts w:ascii="Times New Roman" w:hAnsi="Times New Roman" w:cs="Times New Roman"/>
          <w:sz w:val="24"/>
          <w:szCs w:val="24"/>
        </w:rPr>
      </w:pPr>
      <w:r>
        <w:rPr>
          <w:rFonts w:ascii="Times New Roman" w:hAnsi="Times New Roman" w:cs="Times New Roman"/>
          <w:sz w:val="24"/>
          <w:szCs w:val="24"/>
        </w:rPr>
        <w:t>Since</w:t>
      </w:r>
      <w:r w:rsidRPr="00922485">
        <w:rPr>
          <w:rFonts w:ascii="Times New Roman" w:hAnsi="Times New Roman" w:cs="Times New Roman"/>
          <w:sz w:val="24"/>
          <w:szCs w:val="24"/>
        </w:rPr>
        <w:t xml:space="preserve"> linear models are incapable of effectively capturing nonlinear patterns, their residue (which incorporates nonlinear patterns) is projected by a nonlinear model to enhance prediction results. </w:t>
      </w:r>
      <w:r w:rsidRPr="00922485">
        <w:rPr>
          <w:rFonts w:ascii="Times New Roman" w:hAnsi="Times New Roman" w:cs="Times New Roman"/>
          <w:sz w:val="24"/>
          <w:szCs w:val="24"/>
        </w:rPr>
        <w:t>To</w:t>
      </w:r>
      <w:r w:rsidRPr="00922485">
        <w:rPr>
          <w:rFonts w:ascii="Times New Roman" w:hAnsi="Times New Roman" w:cs="Times New Roman"/>
          <w:sz w:val="24"/>
          <w:szCs w:val="24"/>
        </w:rPr>
        <w:t xml:space="preserve"> generate the consequent prediction of time series, this forecast result is added to the forecast acquired by the linear model. As a result, for improved outcomes, the hybrid approach considers both a linear and a nonlinear model.</w:t>
      </w:r>
    </w:p>
    <w:p w14:paraId="53CF7480" w14:textId="114E05D7" w:rsidR="00726C17" w:rsidRPr="00386322" w:rsidRDefault="00726C17" w:rsidP="00A605AE">
      <w:pPr>
        <w:jc w:val="both"/>
        <w:rPr>
          <w:rFonts w:ascii="Times New Roman" w:hAnsi="Times New Roman" w:cs="Times New Roman"/>
          <w:b/>
          <w:bCs/>
          <w:i/>
          <w:iCs/>
          <w:sz w:val="24"/>
          <w:szCs w:val="24"/>
        </w:rPr>
      </w:pPr>
      <w:r w:rsidRPr="00386322">
        <w:rPr>
          <w:rFonts w:ascii="Times New Roman" w:hAnsi="Times New Roman" w:cs="Times New Roman"/>
          <w:b/>
          <w:bCs/>
          <w:i/>
          <w:iCs/>
          <w:sz w:val="24"/>
          <w:szCs w:val="24"/>
        </w:rPr>
        <w:t>A. Forecasting Model</w:t>
      </w:r>
    </w:p>
    <w:p w14:paraId="2713C7E3" w14:textId="2C2B4129" w:rsidR="009018E9" w:rsidRDefault="00922485" w:rsidP="00A605AE">
      <w:pPr>
        <w:jc w:val="both"/>
        <w:rPr>
          <w:rFonts w:ascii="Times New Roman" w:hAnsi="Times New Roman" w:cs="Times New Roman"/>
          <w:sz w:val="24"/>
          <w:szCs w:val="24"/>
        </w:rPr>
      </w:pPr>
      <w:r>
        <w:rPr>
          <w:rFonts w:ascii="Times New Roman" w:hAnsi="Times New Roman" w:cs="Times New Roman"/>
          <w:sz w:val="24"/>
          <w:szCs w:val="24"/>
        </w:rPr>
        <w:t>ARIMA is a</w:t>
      </w:r>
      <w:r w:rsidR="009018E9" w:rsidRPr="009018E9">
        <w:rPr>
          <w:rFonts w:ascii="Times New Roman" w:hAnsi="Times New Roman" w:cs="Times New Roman"/>
          <w:sz w:val="24"/>
          <w:szCs w:val="24"/>
        </w:rPr>
        <w:t>n advanced econometric modeling approach is autoregressive integrated moving average. ARIMA examines historical time-series data and uses back-fitting optimization methods to account for historical autocorrelation (the connection of one value to another in time) as well as data stability to adjust for nonstationary features. By correcting its predicting errors, our predictive algorithm learns over time. To create excellent prediction models using this method, advanced econometrics knowledge is usually necessary.</w:t>
      </w:r>
    </w:p>
    <w:p w14:paraId="5196133B" w14:textId="77777777" w:rsidR="00726C17" w:rsidRPr="00726C17" w:rsidRDefault="00726C17" w:rsidP="00726C17">
      <w:pPr>
        <w:jc w:val="both"/>
        <w:rPr>
          <w:rFonts w:ascii="Times New Roman" w:hAnsi="Times New Roman" w:cs="Times New Roman"/>
          <w:sz w:val="24"/>
          <w:szCs w:val="24"/>
        </w:rPr>
      </w:pPr>
      <w:r w:rsidRPr="00726C17">
        <w:rPr>
          <w:rFonts w:ascii="Times New Roman" w:hAnsi="Times New Roman" w:cs="Times New Roman"/>
          <w:sz w:val="24"/>
          <w:szCs w:val="24"/>
        </w:rPr>
        <w:t>The general steps to implement an ARIMA model are –</w:t>
      </w:r>
    </w:p>
    <w:p w14:paraId="3505E57A" w14:textId="77777777" w:rsidR="00726C17" w:rsidRPr="00726C17" w:rsidRDefault="00726C17" w:rsidP="00726C17">
      <w:pPr>
        <w:pStyle w:val="ListParagraph"/>
        <w:numPr>
          <w:ilvl w:val="0"/>
          <w:numId w:val="1"/>
        </w:numPr>
        <w:jc w:val="both"/>
        <w:rPr>
          <w:rFonts w:ascii="Times New Roman" w:hAnsi="Times New Roman" w:cs="Times New Roman"/>
          <w:sz w:val="24"/>
          <w:szCs w:val="24"/>
        </w:rPr>
      </w:pPr>
      <w:r w:rsidRPr="00726C17">
        <w:rPr>
          <w:rFonts w:ascii="Times New Roman" w:hAnsi="Times New Roman" w:cs="Times New Roman"/>
          <w:i/>
          <w:iCs/>
          <w:sz w:val="24"/>
          <w:szCs w:val="24"/>
        </w:rPr>
        <w:t>Load the data:</w:t>
      </w:r>
      <w:r w:rsidRPr="00726C17">
        <w:rPr>
          <w:rFonts w:ascii="Times New Roman" w:hAnsi="Times New Roman" w:cs="Times New Roman"/>
          <w:sz w:val="24"/>
          <w:szCs w:val="24"/>
        </w:rPr>
        <w:t xml:space="preserve"> The first step for model building is of course to load the dataset</w:t>
      </w:r>
    </w:p>
    <w:p w14:paraId="3E415568" w14:textId="77777777" w:rsidR="00726C17" w:rsidRPr="00726C17" w:rsidRDefault="00726C17" w:rsidP="00726C17">
      <w:pPr>
        <w:pStyle w:val="ListParagraph"/>
        <w:numPr>
          <w:ilvl w:val="0"/>
          <w:numId w:val="1"/>
        </w:numPr>
        <w:jc w:val="both"/>
        <w:rPr>
          <w:rFonts w:ascii="Times New Roman" w:hAnsi="Times New Roman" w:cs="Times New Roman"/>
          <w:sz w:val="24"/>
          <w:szCs w:val="24"/>
        </w:rPr>
      </w:pPr>
      <w:r w:rsidRPr="00726C17">
        <w:rPr>
          <w:rFonts w:ascii="Times New Roman" w:hAnsi="Times New Roman" w:cs="Times New Roman"/>
          <w:i/>
          <w:iCs/>
          <w:sz w:val="24"/>
          <w:szCs w:val="24"/>
        </w:rPr>
        <w:t>Preprocessing:</w:t>
      </w:r>
      <w:r w:rsidRPr="00726C17">
        <w:rPr>
          <w:rFonts w:ascii="Times New Roman" w:hAnsi="Times New Roman" w:cs="Times New Roman"/>
          <w:sz w:val="24"/>
          <w:szCs w:val="24"/>
        </w:rPr>
        <w:t xml:space="preserve"> Depending on the dataset, the steps of preprocessing will be defined. This will include creating timestamps, converting the </w:t>
      </w:r>
      <w:proofErr w:type="spellStart"/>
      <w:r w:rsidRPr="00726C17">
        <w:rPr>
          <w:rFonts w:ascii="Times New Roman" w:hAnsi="Times New Roman" w:cs="Times New Roman"/>
          <w:sz w:val="24"/>
          <w:szCs w:val="24"/>
        </w:rPr>
        <w:t>dtype</w:t>
      </w:r>
      <w:proofErr w:type="spellEnd"/>
      <w:r w:rsidRPr="00726C17">
        <w:rPr>
          <w:rFonts w:ascii="Times New Roman" w:hAnsi="Times New Roman" w:cs="Times New Roman"/>
          <w:sz w:val="24"/>
          <w:szCs w:val="24"/>
        </w:rPr>
        <w:t xml:space="preserve"> of date/time column, making the series univariate, etc.</w:t>
      </w:r>
    </w:p>
    <w:p w14:paraId="6B7659AF" w14:textId="39B9FAC6" w:rsidR="00726C17" w:rsidRPr="00726C17" w:rsidRDefault="00726C17" w:rsidP="00726C17">
      <w:pPr>
        <w:pStyle w:val="ListParagraph"/>
        <w:numPr>
          <w:ilvl w:val="0"/>
          <w:numId w:val="1"/>
        </w:numPr>
        <w:jc w:val="both"/>
        <w:rPr>
          <w:rFonts w:ascii="Times New Roman" w:hAnsi="Times New Roman" w:cs="Times New Roman"/>
          <w:sz w:val="24"/>
          <w:szCs w:val="24"/>
        </w:rPr>
      </w:pPr>
      <w:r w:rsidRPr="00726C17">
        <w:rPr>
          <w:rFonts w:ascii="Times New Roman" w:hAnsi="Times New Roman" w:cs="Times New Roman"/>
          <w:i/>
          <w:iCs/>
          <w:sz w:val="24"/>
          <w:szCs w:val="24"/>
        </w:rPr>
        <w:t>Make series stationary:</w:t>
      </w:r>
      <w:r w:rsidRPr="00726C17">
        <w:rPr>
          <w:rFonts w:ascii="Times New Roman" w:hAnsi="Times New Roman" w:cs="Times New Roman"/>
          <w:sz w:val="24"/>
          <w:szCs w:val="24"/>
        </w:rPr>
        <w:t xml:space="preserve"> </w:t>
      </w:r>
      <w:r w:rsidRPr="00726C17">
        <w:rPr>
          <w:rFonts w:ascii="Times New Roman" w:hAnsi="Times New Roman" w:cs="Times New Roman"/>
          <w:sz w:val="24"/>
          <w:szCs w:val="24"/>
        </w:rPr>
        <w:t>To</w:t>
      </w:r>
      <w:r w:rsidRPr="00726C17">
        <w:rPr>
          <w:rFonts w:ascii="Times New Roman" w:hAnsi="Times New Roman" w:cs="Times New Roman"/>
          <w:sz w:val="24"/>
          <w:szCs w:val="24"/>
        </w:rPr>
        <w:t xml:space="preserve"> satisfy the assumption, it is necessary to make the series stationary. This would include checking the stationarity of the series and performing required transformations</w:t>
      </w:r>
    </w:p>
    <w:p w14:paraId="365B85C9" w14:textId="77777777" w:rsidR="00726C17" w:rsidRPr="00726C17" w:rsidRDefault="00726C17" w:rsidP="00726C17">
      <w:pPr>
        <w:pStyle w:val="ListParagraph"/>
        <w:numPr>
          <w:ilvl w:val="0"/>
          <w:numId w:val="1"/>
        </w:numPr>
        <w:jc w:val="both"/>
        <w:rPr>
          <w:rFonts w:ascii="Times New Roman" w:hAnsi="Times New Roman" w:cs="Times New Roman"/>
          <w:sz w:val="24"/>
          <w:szCs w:val="24"/>
        </w:rPr>
      </w:pPr>
      <w:r w:rsidRPr="00726C17">
        <w:rPr>
          <w:rFonts w:ascii="Times New Roman" w:hAnsi="Times New Roman" w:cs="Times New Roman"/>
          <w:i/>
          <w:iCs/>
          <w:sz w:val="24"/>
          <w:szCs w:val="24"/>
        </w:rPr>
        <w:t>Determine d value:</w:t>
      </w:r>
      <w:r w:rsidRPr="00726C17">
        <w:rPr>
          <w:rFonts w:ascii="Times New Roman" w:hAnsi="Times New Roman" w:cs="Times New Roman"/>
          <w:sz w:val="24"/>
          <w:szCs w:val="24"/>
        </w:rPr>
        <w:t xml:space="preserve"> For making the series stationary, the number of times the difference operation was performed will be taken as the d value</w:t>
      </w:r>
    </w:p>
    <w:p w14:paraId="7028498E" w14:textId="77777777" w:rsidR="00726C17" w:rsidRPr="00726C17" w:rsidRDefault="00726C17" w:rsidP="00726C17">
      <w:pPr>
        <w:pStyle w:val="ListParagraph"/>
        <w:numPr>
          <w:ilvl w:val="0"/>
          <w:numId w:val="1"/>
        </w:numPr>
        <w:jc w:val="both"/>
        <w:rPr>
          <w:rFonts w:ascii="Times New Roman" w:hAnsi="Times New Roman" w:cs="Times New Roman"/>
          <w:sz w:val="24"/>
          <w:szCs w:val="24"/>
        </w:rPr>
      </w:pPr>
      <w:r w:rsidRPr="00726C17">
        <w:rPr>
          <w:rFonts w:ascii="Times New Roman" w:hAnsi="Times New Roman" w:cs="Times New Roman"/>
          <w:i/>
          <w:iCs/>
          <w:sz w:val="24"/>
          <w:szCs w:val="24"/>
        </w:rPr>
        <w:t>Create ACF and PACF plots</w:t>
      </w:r>
      <w:r w:rsidRPr="00726C17">
        <w:rPr>
          <w:rFonts w:ascii="Times New Roman" w:hAnsi="Times New Roman" w:cs="Times New Roman"/>
          <w:sz w:val="24"/>
          <w:szCs w:val="24"/>
        </w:rPr>
        <w:t>: This is the most important step in ARIMA implementation. ACF PACF plots are used to determine the input parameters for our ARIMA model</w:t>
      </w:r>
    </w:p>
    <w:p w14:paraId="549ACF1C" w14:textId="77777777" w:rsidR="00726C17" w:rsidRPr="00726C17" w:rsidRDefault="00726C17" w:rsidP="00726C17">
      <w:pPr>
        <w:pStyle w:val="ListParagraph"/>
        <w:numPr>
          <w:ilvl w:val="0"/>
          <w:numId w:val="1"/>
        </w:numPr>
        <w:jc w:val="both"/>
        <w:rPr>
          <w:rFonts w:ascii="Times New Roman" w:hAnsi="Times New Roman" w:cs="Times New Roman"/>
          <w:sz w:val="24"/>
          <w:szCs w:val="24"/>
        </w:rPr>
      </w:pPr>
      <w:r w:rsidRPr="00726C17">
        <w:rPr>
          <w:rFonts w:ascii="Times New Roman" w:hAnsi="Times New Roman" w:cs="Times New Roman"/>
          <w:i/>
          <w:iCs/>
          <w:sz w:val="24"/>
          <w:szCs w:val="24"/>
        </w:rPr>
        <w:t>Determine the p and q values</w:t>
      </w:r>
      <w:r w:rsidRPr="00726C17">
        <w:rPr>
          <w:rFonts w:ascii="Times New Roman" w:hAnsi="Times New Roman" w:cs="Times New Roman"/>
          <w:sz w:val="24"/>
          <w:szCs w:val="24"/>
        </w:rPr>
        <w:t>: Read the values of p and q from the plots in the previous step</w:t>
      </w:r>
    </w:p>
    <w:p w14:paraId="52084F32" w14:textId="77777777" w:rsidR="00726C17" w:rsidRPr="00726C17" w:rsidRDefault="00726C17" w:rsidP="00726C17">
      <w:pPr>
        <w:pStyle w:val="ListParagraph"/>
        <w:numPr>
          <w:ilvl w:val="0"/>
          <w:numId w:val="1"/>
        </w:numPr>
        <w:jc w:val="both"/>
        <w:rPr>
          <w:rFonts w:ascii="Times New Roman" w:hAnsi="Times New Roman" w:cs="Times New Roman"/>
          <w:sz w:val="24"/>
          <w:szCs w:val="24"/>
        </w:rPr>
      </w:pPr>
      <w:r w:rsidRPr="00726C17">
        <w:rPr>
          <w:rFonts w:ascii="Times New Roman" w:hAnsi="Times New Roman" w:cs="Times New Roman"/>
          <w:i/>
          <w:iCs/>
          <w:sz w:val="24"/>
          <w:szCs w:val="24"/>
        </w:rPr>
        <w:t>Fit ARIMA model:</w:t>
      </w:r>
      <w:r w:rsidRPr="00726C17">
        <w:rPr>
          <w:rFonts w:ascii="Times New Roman" w:hAnsi="Times New Roman" w:cs="Times New Roman"/>
          <w:sz w:val="24"/>
          <w:szCs w:val="24"/>
        </w:rPr>
        <w:t xml:space="preserve"> Using the processed data and parameter values we calculated from the previous steps, fit the ARIMA model</w:t>
      </w:r>
    </w:p>
    <w:p w14:paraId="23D30BD4" w14:textId="77777777" w:rsidR="00726C17" w:rsidRPr="00726C17" w:rsidRDefault="00726C17" w:rsidP="00726C17">
      <w:pPr>
        <w:pStyle w:val="ListParagraph"/>
        <w:numPr>
          <w:ilvl w:val="0"/>
          <w:numId w:val="1"/>
        </w:numPr>
        <w:jc w:val="both"/>
        <w:rPr>
          <w:rFonts w:ascii="Times New Roman" w:hAnsi="Times New Roman" w:cs="Times New Roman"/>
          <w:sz w:val="24"/>
          <w:szCs w:val="24"/>
        </w:rPr>
      </w:pPr>
      <w:r w:rsidRPr="00726C17">
        <w:rPr>
          <w:rFonts w:ascii="Times New Roman" w:hAnsi="Times New Roman" w:cs="Times New Roman"/>
          <w:i/>
          <w:iCs/>
          <w:sz w:val="24"/>
          <w:szCs w:val="24"/>
        </w:rPr>
        <w:t xml:space="preserve">Predict values on validation set: </w:t>
      </w:r>
      <w:r w:rsidRPr="00726C17">
        <w:rPr>
          <w:rFonts w:ascii="Times New Roman" w:hAnsi="Times New Roman" w:cs="Times New Roman"/>
          <w:sz w:val="24"/>
          <w:szCs w:val="24"/>
        </w:rPr>
        <w:t>Predict the future values</w:t>
      </w:r>
    </w:p>
    <w:p w14:paraId="126F94C5" w14:textId="71566233" w:rsidR="00726C17" w:rsidRDefault="00726C17" w:rsidP="00726C17">
      <w:pPr>
        <w:pStyle w:val="ListParagraph"/>
        <w:numPr>
          <w:ilvl w:val="0"/>
          <w:numId w:val="1"/>
        </w:numPr>
        <w:jc w:val="both"/>
        <w:rPr>
          <w:rFonts w:ascii="Times New Roman" w:hAnsi="Times New Roman" w:cs="Times New Roman"/>
          <w:sz w:val="24"/>
          <w:szCs w:val="24"/>
        </w:rPr>
      </w:pPr>
      <w:r w:rsidRPr="00726C17">
        <w:rPr>
          <w:rFonts w:ascii="Times New Roman" w:hAnsi="Times New Roman" w:cs="Times New Roman"/>
          <w:i/>
          <w:iCs/>
          <w:sz w:val="24"/>
          <w:szCs w:val="24"/>
        </w:rPr>
        <w:t>Calculate RMSE:</w:t>
      </w:r>
      <w:r w:rsidRPr="00726C17">
        <w:rPr>
          <w:rFonts w:ascii="Times New Roman" w:hAnsi="Times New Roman" w:cs="Times New Roman"/>
          <w:sz w:val="24"/>
          <w:szCs w:val="24"/>
        </w:rPr>
        <w:t xml:space="preserve"> To check the performance of the model, check the RMSE value using the predictions and actual values on the validation set</w:t>
      </w:r>
    </w:p>
    <w:p w14:paraId="1A0231FF" w14:textId="59CA1B01" w:rsidR="00726C17" w:rsidRPr="00386322" w:rsidRDefault="00E1549E" w:rsidP="00726C17">
      <w:pPr>
        <w:jc w:val="both"/>
        <w:rPr>
          <w:rFonts w:ascii="Times New Roman" w:hAnsi="Times New Roman" w:cs="Times New Roman"/>
          <w:b/>
          <w:bCs/>
          <w:i/>
          <w:iCs/>
          <w:sz w:val="24"/>
          <w:szCs w:val="24"/>
        </w:rPr>
      </w:pPr>
      <w:r>
        <w:rPr>
          <w:rFonts w:ascii="Times New Roman" w:hAnsi="Times New Roman" w:cs="Times New Roman"/>
          <w:b/>
          <w:bCs/>
          <w:i/>
          <w:iCs/>
          <w:sz w:val="24"/>
          <w:szCs w:val="24"/>
        </w:rPr>
        <w:t>B</w:t>
      </w:r>
      <w:r w:rsidR="00726C17" w:rsidRPr="00386322">
        <w:rPr>
          <w:rFonts w:ascii="Times New Roman" w:hAnsi="Times New Roman" w:cs="Times New Roman"/>
          <w:b/>
          <w:bCs/>
          <w:i/>
          <w:iCs/>
          <w:sz w:val="24"/>
          <w:szCs w:val="24"/>
        </w:rPr>
        <w:t xml:space="preserve">. </w:t>
      </w:r>
      <w:r w:rsidR="00726C17" w:rsidRPr="00386322">
        <w:rPr>
          <w:rFonts w:ascii="Times New Roman" w:hAnsi="Times New Roman" w:cs="Times New Roman"/>
          <w:b/>
          <w:bCs/>
          <w:i/>
          <w:iCs/>
          <w:sz w:val="24"/>
          <w:szCs w:val="24"/>
        </w:rPr>
        <w:t>Predictive models</w:t>
      </w:r>
    </w:p>
    <w:p w14:paraId="2921748A" w14:textId="4F8EDC9D" w:rsidR="00922485" w:rsidRDefault="00922485" w:rsidP="00922485">
      <w:pPr>
        <w:spacing w:line="276" w:lineRule="auto"/>
        <w:jc w:val="both"/>
        <w:rPr>
          <w:rFonts w:ascii="Times New Roman" w:hAnsi="Times New Roman" w:cs="Times New Roman"/>
          <w:sz w:val="24"/>
          <w:szCs w:val="24"/>
        </w:rPr>
      </w:pPr>
      <w:r w:rsidRPr="00922485">
        <w:rPr>
          <w:rFonts w:ascii="Times New Roman" w:hAnsi="Times New Roman" w:cs="Times New Roman"/>
          <w:sz w:val="24"/>
          <w:szCs w:val="24"/>
        </w:rPr>
        <w:t xml:space="preserve">1.Logistic regression model is a Supervised machine learning algorithm that can be used to model the probability of a certain class or event. It is used when the data is linearly separable, and the </w:t>
      </w:r>
      <w:r w:rsidRPr="00922485">
        <w:rPr>
          <w:rFonts w:ascii="Times New Roman" w:hAnsi="Times New Roman" w:cs="Times New Roman"/>
          <w:sz w:val="24"/>
          <w:szCs w:val="24"/>
        </w:rPr>
        <w:lastRenderedPageBreak/>
        <w:t>outcome is binary or dichotomous in nature. That means Logistic regression is usually used for Binary classification problems (Field, 2009).</w:t>
      </w:r>
      <w:r w:rsidR="0048789D">
        <w:rPr>
          <w:rFonts w:ascii="Times New Roman" w:hAnsi="Times New Roman" w:cs="Times New Roman"/>
          <w:sz w:val="24"/>
          <w:szCs w:val="24"/>
        </w:rPr>
        <w:t xml:space="preserve"> It has the following function:</w:t>
      </w:r>
    </w:p>
    <w:p w14:paraId="36B2587D" w14:textId="4C87ABBD" w:rsidR="0048789D" w:rsidRDefault="0048789D" w:rsidP="0048789D">
      <w:pPr>
        <w:spacing w:line="276" w:lineRule="auto"/>
        <w:jc w:val="center"/>
        <w:rPr>
          <w:rFonts w:ascii="Times New Roman" w:hAnsi="Times New Roman" w:cs="Times New Roman"/>
          <w:sz w:val="24"/>
          <w:szCs w:val="24"/>
        </w:rPr>
      </w:pPr>
      <w:r w:rsidRPr="0048789D">
        <w:rPr>
          <w:rFonts w:ascii="Times New Roman" w:hAnsi="Times New Roman" w:cs="Times New Roman"/>
          <w:sz w:val="24"/>
          <w:szCs w:val="24"/>
        </w:rPr>
        <w:t>g(E(y)) = α + βx1 + γx2</w:t>
      </w:r>
    </w:p>
    <w:p w14:paraId="0BD456AB" w14:textId="7CA0859C" w:rsidR="0048789D" w:rsidRDefault="0048789D" w:rsidP="0048789D">
      <w:pPr>
        <w:spacing w:line="276" w:lineRule="auto"/>
        <w:jc w:val="both"/>
        <w:rPr>
          <w:rFonts w:ascii="Times New Roman" w:hAnsi="Times New Roman" w:cs="Times New Roman"/>
          <w:sz w:val="24"/>
          <w:szCs w:val="24"/>
        </w:rPr>
      </w:pPr>
      <w:r w:rsidRPr="0048789D">
        <w:rPr>
          <w:rFonts w:ascii="Times New Roman" w:hAnsi="Times New Roman" w:cs="Times New Roman"/>
          <w:sz w:val="24"/>
          <w:szCs w:val="24"/>
        </w:rPr>
        <w:t xml:space="preserve">Here, </w:t>
      </w:r>
      <w:proofErr w:type="gramStart"/>
      <w:r w:rsidRPr="0048789D">
        <w:rPr>
          <w:rFonts w:ascii="Times New Roman" w:hAnsi="Times New Roman" w:cs="Times New Roman"/>
          <w:sz w:val="24"/>
          <w:szCs w:val="24"/>
        </w:rPr>
        <w:t>g(</w:t>
      </w:r>
      <w:proofErr w:type="gramEnd"/>
      <w:r w:rsidRPr="0048789D">
        <w:rPr>
          <w:rFonts w:ascii="Times New Roman" w:hAnsi="Times New Roman" w:cs="Times New Roman"/>
          <w:sz w:val="24"/>
          <w:szCs w:val="24"/>
        </w:rPr>
        <w:t>) is the link function, E(y) is the expectation of target variable and α + βx1 + γx2 is the linear predictor ( α,β,γ to be predicted). The role of link function is to ‘link’ the expectation of y to linear predictor.</w:t>
      </w:r>
    </w:p>
    <w:p w14:paraId="5E8FE6E0" w14:textId="399D5E25" w:rsidR="00922485" w:rsidRDefault="001C626E" w:rsidP="00922485">
      <w:pPr>
        <w:spacing w:line="276"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2. </w:t>
      </w:r>
      <w:proofErr w:type="spellStart"/>
      <w:r w:rsidRPr="001C626E">
        <w:rPr>
          <w:rFonts w:ascii="Times New Roman" w:hAnsi="Times New Roman" w:cs="Times New Roman"/>
          <w:sz w:val="24"/>
          <w:szCs w:val="24"/>
        </w:rPr>
        <w:t>Xgboost</w:t>
      </w:r>
      <w:proofErr w:type="spellEnd"/>
      <w:r w:rsidRPr="001C626E">
        <w:rPr>
          <w:rFonts w:ascii="Times New Roman" w:hAnsi="Times New Roman" w:cs="Times New Roman"/>
          <w:sz w:val="24"/>
          <w:szCs w:val="24"/>
        </w:rPr>
        <w:t xml:space="preserve"> is an abbreviation for </w:t>
      </w:r>
      <w:proofErr w:type="spellStart"/>
      <w:r w:rsidRPr="001C626E">
        <w:rPr>
          <w:rFonts w:ascii="Times New Roman" w:hAnsi="Times New Roman" w:cs="Times New Roman"/>
          <w:sz w:val="24"/>
          <w:szCs w:val="24"/>
        </w:rPr>
        <w:t>eXtreme</w:t>
      </w:r>
      <w:proofErr w:type="spellEnd"/>
      <w:r w:rsidRPr="001C626E">
        <w:rPr>
          <w:rFonts w:ascii="Times New Roman" w:hAnsi="Times New Roman" w:cs="Times New Roman"/>
          <w:sz w:val="24"/>
          <w:szCs w:val="24"/>
        </w:rPr>
        <w:t xml:space="preserve"> Gradient Boosting. It is built on the foundation of gradient boosting. Gradient boosting is a machine learning approach that may be used to solve classification, regression, and ranking issues. To control overfitting, </w:t>
      </w:r>
      <w:proofErr w:type="spellStart"/>
      <w:r w:rsidRPr="001C626E">
        <w:rPr>
          <w:rFonts w:ascii="Times New Roman" w:hAnsi="Times New Roman" w:cs="Times New Roman"/>
          <w:sz w:val="24"/>
          <w:szCs w:val="24"/>
        </w:rPr>
        <w:t>Xgboost</w:t>
      </w:r>
      <w:proofErr w:type="spellEnd"/>
      <w:r w:rsidRPr="001C626E">
        <w:rPr>
          <w:rFonts w:ascii="Times New Roman" w:hAnsi="Times New Roman" w:cs="Times New Roman"/>
          <w:sz w:val="24"/>
          <w:szCs w:val="24"/>
        </w:rPr>
        <w:t xml:space="preserve"> features regularized model formalization, which improves its performance. It produces decent results for </w:t>
      </w:r>
      <w:r w:rsidRPr="001C626E">
        <w:rPr>
          <w:rFonts w:ascii="Times New Roman" w:hAnsi="Times New Roman" w:cs="Times New Roman"/>
          <w:sz w:val="24"/>
          <w:szCs w:val="24"/>
        </w:rPr>
        <w:t>most</w:t>
      </w:r>
      <w:r w:rsidRPr="001C626E">
        <w:rPr>
          <w:rFonts w:ascii="Times New Roman" w:hAnsi="Times New Roman" w:cs="Times New Roman"/>
          <w:sz w:val="24"/>
          <w:szCs w:val="24"/>
        </w:rPr>
        <w:t xml:space="preserve"> datasets involving linearity and nonlinearity. It's efficient since it allows for parallel computing on a single computer</w:t>
      </w:r>
      <w:r>
        <w:rPr>
          <w:rFonts w:ascii="Times New Roman" w:hAnsi="Times New Roman" w:cs="Times New Roman"/>
          <w:sz w:val="24"/>
          <w:szCs w:val="24"/>
        </w:rPr>
        <w:t xml:space="preserve"> (</w:t>
      </w:r>
      <w:proofErr w:type="spellStart"/>
      <w:r w:rsidRPr="001C626E">
        <w:rPr>
          <w:rFonts w:ascii="Times New Roman" w:hAnsi="Times New Roman" w:cs="Times New Roman"/>
          <w:color w:val="222222"/>
          <w:sz w:val="24"/>
          <w:szCs w:val="24"/>
          <w:shd w:val="clear" w:color="auto" w:fill="FFFFFF"/>
        </w:rPr>
        <w:t>Gurnani</w:t>
      </w:r>
      <w:proofErr w:type="spellEnd"/>
      <w:r>
        <w:rPr>
          <w:rFonts w:ascii="Times New Roman" w:hAnsi="Times New Roman" w:cs="Times New Roman"/>
          <w:color w:val="222222"/>
          <w:sz w:val="24"/>
          <w:szCs w:val="24"/>
          <w:shd w:val="clear" w:color="auto" w:fill="FFFFFF"/>
        </w:rPr>
        <w:t xml:space="preserve"> et al., 2017).</w:t>
      </w:r>
      <w:r w:rsidR="003A5A78">
        <w:rPr>
          <w:rFonts w:ascii="Times New Roman" w:hAnsi="Times New Roman" w:cs="Times New Roman"/>
          <w:color w:val="222222"/>
          <w:sz w:val="24"/>
          <w:szCs w:val="24"/>
          <w:shd w:val="clear" w:color="auto" w:fill="FFFFFF"/>
        </w:rPr>
        <w:t xml:space="preserve"> The </w:t>
      </w:r>
      <w:proofErr w:type="spellStart"/>
      <w:r w:rsidR="00CD6161">
        <w:rPr>
          <w:rFonts w:ascii="Times New Roman" w:hAnsi="Times New Roman" w:cs="Times New Roman"/>
          <w:color w:val="222222"/>
          <w:sz w:val="24"/>
          <w:szCs w:val="24"/>
          <w:shd w:val="clear" w:color="auto" w:fill="FFFFFF"/>
        </w:rPr>
        <w:t>Xgboost</w:t>
      </w:r>
      <w:proofErr w:type="spellEnd"/>
      <w:r w:rsidR="00CD6161">
        <w:rPr>
          <w:rFonts w:ascii="Times New Roman" w:hAnsi="Times New Roman" w:cs="Times New Roman"/>
          <w:color w:val="222222"/>
          <w:sz w:val="24"/>
          <w:szCs w:val="24"/>
          <w:shd w:val="clear" w:color="auto" w:fill="FFFFFF"/>
        </w:rPr>
        <w:t xml:space="preserve"> main function is:</w:t>
      </w:r>
    </w:p>
    <w:p w14:paraId="368E53CA" w14:textId="77777777" w:rsidR="00CD6161" w:rsidRPr="00CD6161" w:rsidRDefault="00CD6161" w:rsidP="00CD6161">
      <w:pPr>
        <w:spacing w:after="240"/>
      </w:pPr>
      <m:oMathPara>
        <m:oMathParaPr>
          <m:jc m:val="center"/>
        </m:oMathParaPr>
        <m:oMath>
          <m:sSup>
            <m:sSupPr>
              <m:ctrlPr>
                <w:rPr>
                  <w:rFonts w:ascii="Cambria Math" w:hAnsi="Cambria Math"/>
                </w:rPr>
              </m:ctrlPr>
            </m:sSupPr>
            <m:e>
              <m:r>
                <m:rPr>
                  <m:scr m:val="script"/>
                </m:rPr>
                <w:rPr>
                  <w:rFonts w:ascii="Cambria Math" w:hAnsi="Cambria Math"/>
                </w:rPr>
                <m:t>L</m:t>
              </m:r>
            </m:e>
            <m:sup>
              <m:r>
                <m:rPr>
                  <m:sty m:val="p"/>
                </m:rPr>
                <w:rPr>
                  <w:rFonts w:ascii="Cambria Math" w:hAnsi="Cambria Math"/>
                </w:rPr>
                <m:t>(</m:t>
              </m:r>
              <m:r>
                <w:rPr>
                  <w:rFonts w:ascii="Cambria Math" w:hAnsi="Cambria Math"/>
                </w:rPr>
                <m:t>t</m:t>
              </m:r>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n</m:t>
              </m:r>
            </m:sup>
          </m:sSubSup>
          <m:r>
            <m:rPr>
              <m:sty m:val="p"/>
            </m:rPr>
            <w:rPr>
              <w:rFonts w:ascii="Cambria Math" w:hAnsi="Cambria Math"/>
            </w:rPr>
            <m:t> </m:t>
          </m:r>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acc>
                    <m:accPr>
                      <m:chr m:val="ˆ"/>
                      <m:ctrlPr>
                        <w:rPr>
                          <w:rFonts w:ascii="Cambria Math" w:hAnsi="Cambria Math"/>
                        </w:rPr>
                      </m:ctrlPr>
                    </m:accPr>
                    <m:e>
                      <m:r>
                        <w:rPr>
                          <w:rFonts w:ascii="Cambria Math" w:hAnsi="Cambria Math"/>
                        </w:rPr>
                        <m:t>y</m:t>
                      </m:r>
                    </m:e>
                  </m:acc>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e>
              </m:d>
            </m:e>
          </m:d>
          <m:r>
            <m:rPr>
              <m:sty m:val="p"/>
            </m:rP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t</m:t>
                  </m:r>
                </m:sub>
              </m:sSub>
            </m:e>
          </m:d>
        </m:oMath>
      </m:oMathPara>
    </w:p>
    <w:p w14:paraId="65317CD1" w14:textId="2C8E4FCC" w:rsidR="00CD6161" w:rsidRPr="00922485" w:rsidRDefault="00CD6161" w:rsidP="0092248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Here the </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ascii="Times New Roman" w:eastAsiaTheme="minorEastAsia" w:hAnsi="Times New Roman" w:cs="Times New Roman"/>
        </w:rPr>
        <w:t xml:space="preserve"> is the real value (label) known from the training dataset and the  </w:t>
      </w:r>
      <m:oMath>
        <m:sSubSup>
          <m:sSubSupPr>
            <m:ctrlPr>
              <w:rPr>
                <w:rFonts w:ascii="Cambria Math" w:hAnsi="Cambria Math"/>
              </w:rPr>
            </m:ctrlPr>
          </m:sSubSupPr>
          <m:e>
            <m:acc>
              <m:accPr>
                <m:chr m:val="ˆ"/>
                <m:ctrlPr>
                  <w:rPr>
                    <w:rFonts w:ascii="Cambria Math" w:hAnsi="Cambria Math"/>
                  </w:rPr>
                </m:ctrlPr>
              </m:accPr>
              <m:e>
                <m:r>
                  <w:rPr>
                    <w:rFonts w:ascii="Cambria Math" w:hAnsi="Cambria Math"/>
                  </w:rPr>
                  <m:t>y</m:t>
                </m:r>
              </m:e>
            </m:acc>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-1)</m:t>
            </m:r>
          </m:sup>
        </m:sSubSup>
      </m:oMath>
      <w:r>
        <w:rPr>
          <w:rFonts w:ascii="Times New Roman" w:eastAsiaTheme="minorEastAsia" w:hAnsi="Times New Roman" w:cs="Times New Roman"/>
        </w:rPr>
        <w:t xml:space="preserve"> can be seen as </w:t>
      </w:r>
      <w:r w:rsidRPr="00CD6161">
        <w:rPr>
          <w:rFonts w:ascii="Times New Roman" w:eastAsiaTheme="minorEastAsia" w:hAnsi="Times New Roman" w:cs="Times New Roman"/>
        </w:rPr>
        <w:t>f(</w:t>
      </w:r>
      <w:proofErr w:type="spellStart"/>
      <w:r w:rsidRPr="00CD6161">
        <w:rPr>
          <w:rFonts w:ascii="Times New Roman" w:eastAsiaTheme="minorEastAsia" w:hAnsi="Times New Roman" w:cs="Times New Roman"/>
        </w:rPr>
        <w:t>x+Δx</w:t>
      </w:r>
      <w:proofErr w:type="spellEnd"/>
      <w:r w:rsidRPr="00CD6161">
        <w:rPr>
          <w:rFonts w:ascii="Times New Roman" w:eastAsiaTheme="minorEastAsia" w:hAnsi="Times New Roman" w:cs="Times New Roman"/>
        </w:rPr>
        <w:t>)</w:t>
      </w:r>
      <w:r>
        <w:rPr>
          <w:rFonts w:ascii="Times New Roman" w:eastAsiaTheme="minorEastAsia" w:hAnsi="Times New Roman" w:cs="Times New Roman"/>
        </w:rPr>
        <w:t xml:space="preserve"> where </w:t>
      </w:r>
      <m:oMath>
        <m:sSubSup>
          <m:sSubSupPr>
            <m:ctrlPr>
              <w:rPr>
                <w:rFonts w:ascii="Cambria Math" w:hAnsi="Cambria Math"/>
              </w:rPr>
            </m:ctrlPr>
          </m:sSubSupPr>
          <m:e>
            <m:r>
              <w:rPr>
                <w:rFonts w:ascii="Cambria Math" w:hAnsi="Cambria Math"/>
              </w:rPr>
              <m:t>x=</m:t>
            </m:r>
            <m:acc>
              <m:accPr>
                <m:chr m:val="ˆ"/>
                <m:ctrlPr>
                  <w:rPr>
                    <w:rFonts w:ascii="Cambria Math" w:hAnsi="Cambria Math"/>
                  </w:rPr>
                </m:ctrlPr>
              </m:accPr>
              <m:e>
                <m:r>
                  <w:rPr>
                    <w:rFonts w:ascii="Cambria Math" w:hAnsi="Cambria Math"/>
                  </w:rPr>
                  <m:t>y</m:t>
                </m:r>
              </m:e>
            </m:acc>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-1)</m:t>
            </m:r>
          </m:sup>
        </m:sSubSup>
      </m:oMath>
      <w:r>
        <w:rPr>
          <w:rFonts w:ascii="Times New Roman" w:eastAsiaTheme="minorEastAsia" w:hAnsi="Times New Roman" w:cs="Times New Roman"/>
        </w:rPr>
        <w:t>.</w:t>
      </w:r>
    </w:p>
    <w:p w14:paraId="768C6C94" w14:textId="44FD48C2" w:rsidR="00922485" w:rsidRDefault="00922485" w:rsidP="00A605AE">
      <w:pPr>
        <w:jc w:val="both"/>
        <w:rPr>
          <w:rFonts w:ascii="Times New Roman" w:hAnsi="Times New Roman" w:cs="Times New Roman"/>
          <w:sz w:val="24"/>
          <w:szCs w:val="24"/>
        </w:rPr>
      </w:pPr>
      <w:r w:rsidRPr="00922485">
        <w:rPr>
          <w:rFonts w:ascii="Times New Roman" w:hAnsi="Times New Roman" w:cs="Times New Roman"/>
          <w:sz w:val="24"/>
          <w:szCs w:val="24"/>
        </w:rPr>
        <w:t>3</w:t>
      </w:r>
      <w:r>
        <w:rPr>
          <w:rFonts w:ascii="Times New Roman" w:hAnsi="Times New Roman" w:cs="Times New Roman"/>
          <w:sz w:val="24"/>
          <w:szCs w:val="24"/>
        </w:rPr>
        <w:t xml:space="preserve">. </w:t>
      </w:r>
      <w:r w:rsidRPr="00922485">
        <w:rPr>
          <w:rFonts w:ascii="Times New Roman" w:hAnsi="Times New Roman" w:cs="Times New Roman"/>
          <w:sz w:val="24"/>
          <w:szCs w:val="24"/>
        </w:rPr>
        <w:t>Random Forest</w:t>
      </w:r>
      <w:r w:rsidRPr="00922485">
        <w:rPr>
          <w:rFonts w:ascii="Times New Roman" w:hAnsi="Times New Roman" w:cs="Times New Roman"/>
          <w:sz w:val="24"/>
          <w:szCs w:val="24"/>
        </w:rPr>
        <w:t>: A random forest is made up of many separate decision trees that work together to form an ensemble. Each tree in the random forest produces a class prediction, and the class performing the best becomes the prediction of the mode (</w:t>
      </w:r>
      <w:proofErr w:type="spellStart"/>
      <w:r w:rsidRPr="00922485">
        <w:rPr>
          <w:rFonts w:ascii="Times New Roman" w:hAnsi="Times New Roman" w:cs="Times New Roman"/>
          <w:sz w:val="24"/>
          <w:szCs w:val="24"/>
        </w:rPr>
        <w:t>Madani</w:t>
      </w:r>
      <w:proofErr w:type="spellEnd"/>
      <w:r w:rsidRPr="00922485">
        <w:rPr>
          <w:rFonts w:ascii="Times New Roman" w:hAnsi="Times New Roman" w:cs="Times New Roman"/>
          <w:sz w:val="24"/>
          <w:szCs w:val="24"/>
        </w:rPr>
        <w:t xml:space="preserve">, and </w:t>
      </w:r>
      <w:proofErr w:type="spellStart"/>
      <w:r w:rsidRPr="00922485">
        <w:rPr>
          <w:rFonts w:ascii="Times New Roman" w:hAnsi="Times New Roman" w:cs="Times New Roman"/>
          <w:sz w:val="24"/>
          <w:szCs w:val="24"/>
        </w:rPr>
        <w:t>Alshraideh</w:t>
      </w:r>
      <w:proofErr w:type="spellEnd"/>
      <w:r w:rsidRPr="00922485">
        <w:rPr>
          <w:rFonts w:ascii="Times New Roman" w:hAnsi="Times New Roman" w:cs="Times New Roman"/>
          <w:sz w:val="24"/>
          <w:szCs w:val="24"/>
        </w:rPr>
        <w:t>, 2021).</w:t>
      </w:r>
      <w:r w:rsidR="00386322">
        <w:rPr>
          <w:rFonts w:ascii="Times New Roman" w:hAnsi="Times New Roman" w:cs="Times New Roman"/>
          <w:sz w:val="24"/>
          <w:szCs w:val="24"/>
        </w:rPr>
        <w:t xml:space="preserve"> When using a library the random forest uses f</w:t>
      </w:r>
      <w:r w:rsidR="00386322" w:rsidRPr="00386322">
        <w:rPr>
          <w:rFonts w:ascii="Times New Roman" w:hAnsi="Times New Roman" w:cs="Times New Roman"/>
          <w:sz w:val="24"/>
          <w:szCs w:val="24"/>
        </w:rPr>
        <w:t>or each decision tree, Scikit-learn calculates a nodes importance using Gini Importance, assuming only two child nodes (binary tree):</w:t>
      </w:r>
    </w:p>
    <w:p w14:paraId="43DD0C13" w14:textId="22FF8D41" w:rsidR="00386322" w:rsidRDefault="00386322" w:rsidP="00386322">
      <w:pPr>
        <w:jc w:val="center"/>
        <w:rPr>
          <w:rFonts w:ascii="Times New Roman" w:hAnsi="Times New Roman" w:cs="Times New Roman"/>
          <w:sz w:val="24"/>
          <w:szCs w:val="24"/>
        </w:rPr>
      </w:pPr>
      <w:proofErr w:type="spellStart"/>
      <w:r w:rsidRPr="00386322">
        <w:rPr>
          <w:rFonts w:ascii="Times New Roman" w:hAnsi="Times New Roman" w:cs="Times New Roman"/>
          <w:sz w:val="24"/>
          <w:szCs w:val="24"/>
        </w:rPr>
        <w:t>ni_j</w:t>
      </w:r>
      <w:proofErr w:type="spellEnd"/>
      <w:r w:rsidRPr="00386322">
        <w:rPr>
          <w:rFonts w:ascii="Times New Roman" w:hAnsi="Times New Roman" w:cs="Times New Roman"/>
          <w:sz w:val="24"/>
          <w:szCs w:val="24"/>
        </w:rPr>
        <w:t>=</w:t>
      </w:r>
      <w:proofErr w:type="spellStart"/>
      <w:r w:rsidRPr="00386322">
        <w:rPr>
          <w:rFonts w:ascii="Times New Roman" w:hAnsi="Times New Roman" w:cs="Times New Roman"/>
          <w:sz w:val="24"/>
          <w:szCs w:val="24"/>
        </w:rPr>
        <w:t>w_j</w:t>
      </w:r>
      <w:proofErr w:type="spellEnd"/>
      <w:r w:rsidRPr="00386322">
        <w:rPr>
          <w:rFonts w:ascii="Times New Roman" w:hAnsi="Times New Roman" w:cs="Times New Roman"/>
          <w:sz w:val="24"/>
          <w:szCs w:val="24"/>
        </w:rPr>
        <w:t xml:space="preserve"> </w:t>
      </w:r>
      <w:proofErr w:type="spellStart"/>
      <w:r w:rsidRPr="00386322">
        <w:rPr>
          <w:rFonts w:ascii="Times New Roman" w:hAnsi="Times New Roman" w:cs="Times New Roman"/>
          <w:sz w:val="24"/>
          <w:szCs w:val="24"/>
        </w:rPr>
        <w:t>C_j</w:t>
      </w:r>
      <w:proofErr w:type="spellEnd"/>
      <w:r w:rsidRPr="00386322">
        <w:rPr>
          <w:rFonts w:ascii="Times New Roman" w:hAnsi="Times New Roman" w:cs="Times New Roman"/>
          <w:sz w:val="24"/>
          <w:szCs w:val="24"/>
        </w:rPr>
        <w:t>-w_(left(j)) C_(left(j))-w_(right⁡(j)) C_(right(j))</w:t>
      </w:r>
    </w:p>
    <w:p w14:paraId="40DAC31E" w14:textId="5B9A026E" w:rsidR="00386322" w:rsidRDefault="00386322" w:rsidP="00386322">
      <w:pPr>
        <w:jc w:val="both"/>
        <w:rPr>
          <w:rFonts w:ascii="Times New Roman" w:hAnsi="Times New Roman" w:cs="Times New Roman"/>
          <w:sz w:val="24"/>
          <w:szCs w:val="24"/>
        </w:rPr>
      </w:pPr>
      <w:r>
        <w:rPr>
          <w:rFonts w:ascii="Times New Roman" w:hAnsi="Times New Roman" w:cs="Times New Roman"/>
          <w:sz w:val="24"/>
          <w:szCs w:val="24"/>
        </w:rPr>
        <w:t>Here</w:t>
      </w:r>
      <w:r w:rsidRPr="00386322">
        <w:t xml:space="preserve"> </w:t>
      </w:r>
      <w:proofErr w:type="spellStart"/>
      <w:r w:rsidRPr="00386322">
        <w:rPr>
          <w:rFonts w:ascii="Times New Roman" w:hAnsi="Times New Roman" w:cs="Times New Roman"/>
          <w:sz w:val="24"/>
          <w:szCs w:val="24"/>
        </w:rPr>
        <w:t>ni</w:t>
      </w:r>
      <w:proofErr w:type="spellEnd"/>
      <w:r w:rsidRPr="00386322">
        <w:rPr>
          <w:rFonts w:ascii="Times New Roman" w:hAnsi="Times New Roman" w:cs="Times New Roman"/>
          <w:sz w:val="24"/>
          <w:szCs w:val="24"/>
        </w:rPr>
        <w:t xml:space="preserve"> sub(j)</w:t>
      </w:r>
      <w:r>
        <w:rPr>
          <w:rFonts w:ascii="Times New Roman" w:hAnsi="Times New Roman" w:cs="Times New Roman"/>
          <w:sz w:val="24"/>
          <w:szCs w:val="24"/>
        </w:rPr>
        <w:t xml:space="preserve"> is </w:t>
      </w:r>
      <w:r w:rsidRPr="00386322">
        <w:rPr>
          <w:rFonts w:ascii="Times New Roman" w:hAnsi="Times New Roman" w:cs="Times New Roman"/>
          <w:sz w:val="24"/>
          <w:szCs w:val="24"/>
        </w:rPr>
        <w:t>the importance of node j</w:t>
      </w:r>
      <w:r>
        <w:rPr>
          <w:rFonts w:ascii="Times New Roman" w:hAnsi="Times New Roman" w:cs="Times New Roman"/>
          <w:sz w:val="24"/>
          <w:szCs w:val="24"/>
        </w:rPr>
        <w:t xml:space="preserve">, </w:t>
      </w:r>
      <w:r w:rsidRPr="00386322">
        <w:rPr>
          <w:rFonts w:ascii="Times New Roman" w:hAnsi="Times New Roman" w:cs="Times New Roman"/>
          <w:sz w:val="24"/>
          <w:szCs w:val="24"/>
        </w:rPr>
        <w:t xml:space="preserve">w sub(j) </w:t>
      </w:r>
      <w:r>
        <w:rPr>
          <w:rFonts w:ascii="Times New Roman" w:hAnsi="Times New Roman" w:cs="Times New Roman"/>
          <w:sz w:val="24"/>
          <w:szCs w:val="24"/>
        </w:rPr>
        <w:t xml:space="preserve">is the </w:t>
      </w:r>
      <w:r w:rsidRPr="00386322">
        <w:rPr>
          <w:rFonts w:ascii="Times New Roman" w:hAnsi="Times New Roman" w:cs="Times New Roman"/>
          <w:sz w:val="24"/>
          <w:szCs w:val="24"/>
        </w:rPr>
        <w:t>weighted number of samples reaching node j</w:t>
      </w:r>
      <w:r>
        <w:rPr>
          <w:rFonts w:ascii="Times New Roman" w:hAnsi="Times New Roman" w:cs="Times New Roman"/>
          <w:sz w:val="24"/>
          <w:szCs w:val="24"/>
        </w:rPr>
        <w:t>,</w:t>
      </w:r>
      <w:r w:rsidRPr="00386322">
        <w:t xml:space="preserve"> </w:t>
      </w:r>
      <w:r w:rsidRPr="00386322">
        <w:rPr>
          <w:rFonts w:ascii="Times New Roman" w:hAnsi="Times New Roman" w:cs="Times New Roman"/>
          <w:sz w:val="24"/>
          <w:szCs w:val="24"/>
        </w:rPr>
        <w:t>C sub(j)</w:t>
      </w:r>
      <w:r>
        <w:rPr>
          <w:rFonts w:ascii="Times New Roman" w:hAnsi="Times New Roman" w:cs="Times New Roman"/>
          <w:sz w:val="24"/>
          <w:szCs w:val="24"/>
        </w:rPr>
        <w:t xml:space="preserve"> is the</w:t>
      </w:r>
      <w:r w:rsidRPr="00386322">
        <w:rPr>
          <w:rFonts w:ascii="Times New Roman" w:hAnsi="Times New Roman" w:cs="Times New Roman"/>
          <w:sz w:val="24"/>
          <w:szCs w:val="24"/>
        </w:rPr>
        <w:t xml:space="preserve"> the impurity value of node </w:t>
      </w:r>
      <w:proofErr w:type="gramStart"/>
      <w:r w:rsidRPr="00386322">
        <w:rPr>
          <w:rFonts w:ascii="Times New Roman" w:hAnsi="Times New Roman" w:cs="Times New Roman"/>
          <w:sz w:val="24"/>
          <w:szCs w:val="24"/>
        </w:rPr>
        <w:t>j</w:t>
      </w:r>
      <w:r>
        <w:rPr>
          <w:rFonts w:ascii="Times New Roman" w:hAnsi="Times New Roman" w:cs="Times New Roman"/>
          <w:sz w:val="24"/>
          <w:szCs w:val="24"/>
        </w:rPr>
        <w:t xml:space="preserve">,  </w:t>
      </w:r>
      <w:r w:rsidRPr="00386322">
        <w:rPr>
          <w:rFonts w:ascii="Times New Roman" w:hAnsi="Times New Roman" w:cs="Times New Roman"/>
          <w:sz w:val="24"/>
          <w:szCs w:val="24"/>
        </w:rPr>
        <w:t>left</w:t>
      </w:r>
      <w:proofErr w:type="gramEnd"/>
      <w:r w:rsidRPr="00386322">
        <w:rPr>
          <w:rFonts w:ascii="Times New Roman" w:hAnsi="Times New Roman" w:cs="Times New Roman"/>
          <w:sz w:val="24"/>
          <w:szCs w:val="24"/>
        </w:rPr>
        <w:t xml:space="preserve">(j) </w:t>
      </w:r>
      <w:r>
        <w:rPr>
          <w:rFonts w:ascii="Times New Roman" w:hAnsi="Times New Roman" w:cs="Times New Roman"/>
          <w:sz w:val="24"/>
          <w:szCs w:val="24"/>
        </w:rPr>
        <w:t>is the</w:t>
      </w:r>
      <w:r w:rsidRPr="00386322">
        <w:rPr>
          <w:rFonts w:ascii="Times New Roman" w:hAnsi="Times New Roman" w:cs="Times New Roman"/>
          <w:sz w:val="24"/>
          <w:szCs w:val="24"/>
        </w:rPr>
        <w:t xml:space="preserve"> child node from left split on node j</w:t>
      </w:r>
      <w:r>
        <w:rPr>
          <w:rFonts w:ascii="Times New Roman" w:hAnsi="Times New Roman" w:cs="Times New Roman"/>
          <w:sz w:val="24"/>
          <w:szCs w:val="24"/>
        </w:rPr>
        <w:t xml:space="preserve"> and </w:t>
      </w:r>
      <w:r w:rsidRPr="00386322">
        <w:rPr>
          <w:rFonts w:ascii="Times New Roman" w:hAnsi="Times New Roman" w:cs="Times New Roman"/>
          <w:sz w:val="24"/>
          <w:szCs w:val="24"/>
        </w:rPr>
        <w:t xml:space="preserve">right(j) </w:t>
      </w:r>
      <w:r>
        <w:rPr>
          <w:rFonts w:ascii="Times New Roman" w:hAnsi="Times New Roman" w:cs="Times New Roman"/>
          <w:sz w:val="24"/>
          <w:szCs w:val="24"/>
        </w:rPr>
        <w:t xml:space="preserve">is the </w:t>
      </w:r>
      <w:r w:rsidRPr="00386322">
        <w:rPr>
          <w:rFonts w:ascii="Times New Roman" w:hAnsi="Times New Roman" w:cs="Times New Roman"/>
          <w:sz w:val="24"/>
          <w:szCs w:val="24"/>
        </w:rPr>
        <w:t>child node from right split on node j</w:t>
      </w:r>
      <w:r>
        <w:rPr>
          <w:rFonts w:ascii="Times New Roman" w:hAnsi="Times New Roman" w:cs="Times New Roman"/>
          <w:sz w:val="24"/>
          <w:szCs w:val="24"/>
        </w:rPr>
        <w:t>.</w:t>
      </w:r>
    </w:p>
    <w:p w14:paraId="0E36342E" w14:textId="77777777" w:rsidR="00F86169" w:rsidRDefault="00F86169" w:rsidP="00F86169">
      <w:pPr>
        <w:jc w:val="both"/>
        <w:rPr>
          <w:rFonts w:ascii="Times New Roman" w:hAnsi="Times New Roman" w:cs="Times New Roman"/>
          <w:sz w:val="24"/>
          <w:szCs w:val="24"/>
        </w:rPr>
      </w:pPr>
      <w:r w:rsidRPr="00F86169">
        <w:rPr>
          <w:rFonts w:ascii="Times New Roman" w:hAnsi="Times New Roman" w:cs="Times New Roman"/>
          <w:i/>
          <w:iCs/>
          <w:sz w:val="24"/>
          <w:szCs w:val="24"/>
        </w:rPr>
        <w:t>Predictive Evaluation Method.</w:t>
      </w:r>
      <w:r w:rsidRPr="00F86169">
        <w:rPr>
          <w:rFonts w:ascii="Times New Roman" w:hAnsi="Times New Roman" w:cs="Times New Roman"/>
          <w:sz w:val="24"/>
          <w:szCs w:val="24"/>
        </w:rPr>
        <w:t xml:space="preserve"> </w:t>
      </w:r>
    </w:p>
    <w:p w14:paraId="3E5C1F4F" w14:textId="093A1ECD" w:rsidR="00F86169" w:rsidRDefault="00F86169" w:rsidP="00F86169">
      <w:pPr>
        <w:jc w:val="both"/>
        <w:rPr>
          <w:rFonts w:ascii="Times New Roman" w:hAnsi="Times New Roman" w:cs="Times New Roman"/>
          <w:sz w:val="24"/>
          <w:szCs w:val="24"/>
        </w:rPr>
      </w:pPr>
      <w:r w:rsidRPr="00F86169">
        <w:rPr>
          <w:rFonts w:ascii="Times New Roman" w:hAnsi="Times New Roman" w:cs="Times New Roman"/>
          <w:sz w:val="24"/>
          <w:szCs w:val="24"/>
        </w:rPr>
        <w:t>We use root mean</w:t>
      </w:r>
      <w:r>
        <w:rPr>
          <w:rFonts w:ascii="Times New Roman" w:hAnsi="Times New Roman" w:cs="Times New Roman"/>
          <w:sz w:val="24"/>
          <w:szCs w:val="24"/>
        </w:rPr>
        <w:t xml:space="preserve"> </w:t>
      </w:r>
      <w:r w:rsidRPr="00F86169">
        <w:rPr>
          <w:rFonts w:ascii="Times New Roman" w:hAnsi="Times New Roman" w:cs="Times New Roman"/>
          <w:sz w:val="24"/>
          <w:szCs w:val="24"/>
        </w:rPr>
        <w:t>square error (RMSE) to evaluate the accuracy of fitting and</w:t>
      </w:r>
      <w:r>
        <w:rPr>
          <w:rFonts w:ascii="Times New Roman" w:hAnsi="Times New Roman" w:cs="Times New Roman"/>
          <w:sz w:val="24"/>
          <w:szCs w:val="24"/>
        </w:rPr>
        <w:t xml:space="preserve"> </w:t>
      </w:r>
      <w:r w:rsidRPr="00F86169">
        <w:rPr>
          <w:rFonts w:ascii="Times New Roman" w:hAnsi="Times New Roman" w:cs="Times New Roman"/>
          <w:sz w:val="24"/>
          <w:szCs w:val="24"/>
        </w:rPr>
        <w:t>prediction of each model.</w:t>
      </w:r>
    </w:p>
    <w:p w14:paraId="7502648D" w14:textId="77777777" w:rsidR="00F86169" w:rsidRPr="00F86169" w:rsidRDefault="00F86169" w:rsidP="00F86169">
      <w:pPr>
        <w:spacing w:after="240"/>
      </w:pPr>
      <m:oMathPara>
        <m:oMathParaPr>
          <m:jc m:val="center"/>
        </m:oMathParaPr>
        <m:oMath>
          <m:r>
            <w:rPr>
              <w:rFonts w:ascii="Cambria Math" w:hAnsi="Cambria Math"/>
            </w:rPr>
            <m:t>RMSE</m:t>
          </m:r>
          <m:r>
            <m:rPr>
              <m:sty m:val="p"/>
            </m:rPr>
            <w:rPr>
              <w:rFonts w:ascii="Cambria Math" w:hAnsi="Cambria Math"/>
            </w:rPr>
            <m:t>=</m:t>
          </m:r>
          <m:rad>
            <m:radPr>
              <m:degHide m:val="1"/>
              <m:ctrlPr>
                <w:rPr>
                  <w:rFonts w:ascii="Cambria Math" w:hAnsi="Cambria Math"/>
                </w:rPr>
              </m:ctrlPr>
            </m:radPr>
            <m:deg/>
            <m:e>
              <m:r>
                <w:rPr>
                  <w:rFonts w:ascii="Cambria Math" w:hAnsi="Cambria Math"/>
                </w:rPr>
                <m:t>MSE</m:t>
              </m:r>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n</m:t>
                      </m:r>
                    </m:e>
                    <m:sub>
                      <m:r>
                        <w:rPr>
                          <w:rFonts w:ascii="Cambria Math" w:hAnsi="Cambria Math"/>
                        </w:rPr>
                        <m:t>i</m:t>
                      </m:r>
                      <m:r>
                        <m:rPr>
                          <m:sty m:val="p"/>
                        </m:rPr>
                        <w:rPr>
                          <w:rFonts w:ascii="Cambria Math" w:hAnsi="Cambria Math"/>
                        </w:rPr>
                        <m:t>=1</m:t>
                      </m:r>
                    </m:sub>
                    <m:sup>
                      <m:r>
                        <w:rPr>
                          <w:rFonts w:ascii="Cambria Math" w:hAnsi="Cambria Math"/>
                        </w:rPr>
                        <m:t>n</m:t>
                      </m:r>
                    </m:sup>
                  </m:sSub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e>
                      </m:d>
                    </m:e>
                    <m:sup>
                      <m:r>
                        <m:rPr>
                          <m:sty m:val="p"/>
                        </m:rPr>
                        <w:rPr>
                          <w:rFonts w:ascii="Cambria Math" w:hAnsi="Cambria Math"/>
                        </w:rPr>
                        <m:t>2</m:t>
                      </m:r>
                    </m:sup>
                  </m:sSup>
                </m:den>
              </m:f>
            </m:e>
          </m:rad>
        </m:oMath>
      </m:oMathPara>
    </w:p>
    <w:p w14:paraId="15BC5480" w14:textId="77777777" w:rsidR="00F86169" w:rsidRDefault="00F86169" w:rsidP="00F86169">
      <w:pPr>
        <w:jc w:val="both"/>
        <w:rPr>
          <w:rFonts w:ascii="Times New Roman" w:hAnsi="Times New Roman" w:cs="Times New Roman"/>
          <w:sz w:val="24"/>
          <w:szCs w:val="24"/>
        </w:rPr>
      </w:pPr>
    </w:p>
    <w:p w14:paraId="2BB49D23" w14:textId="77777777" w:rsidR="00F86169" w:rsidRDefault="00F86169" w:rsidP="00F86169">
      <w:pPr>
        <w:jc w:val="both"/>
        <w:rPr>
          <w:rFonts w:ascii="Times New Roman" w:hAnsi="Times New Roman" w:cs="Times New Roman"/>
          <w:sz w:val="24"/>
          <w:szCs w:val="24"/>
        </w:rPr>
      </w:pPr>
    </w:p>
    <w:p w14:paraId="2F2283F0" w14:textId="77777777" w:rsidR="00386322" w:rsidRDefault="00386322" w:rsidP="00A605AE">
      <w:pPr>
        <w:jc w:val="both"/>
        <w:rPr>
          <w:rFonts w:ascii="Times New Roman" w:hAnsi="Times New Roman" w:cs="Times New Roman"/>
          <w:sz w:val="24"/>
          <w:szCs w:val="24"/>
        </w:rPr>
      </w:pPr>
    </w:p>
    <w:p w14:paraId="129C21EB" w14:textId="395D1931" w:rsidR="00726C17" w:rsidRPr="00386322" w:rsidRDefault="00E1549E" w:rsidP="00A605AE">
      <w:pPr>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C</w:t>
      </w:r>
      <w:r w:rsidR="00726C17" w:rsidRPr="00386322">
        <w:rPr>
          <w:rFonts w:ascii="Times New Roman" w:hAnsi="Times New Roman" w:cs="Times New Roman"/>
          <w:b/>
          <w:bCs/>
          <w:i/>
          <w:iCs/>
          <w:sz w:val="24"/>
          <w:szCs w:val="24"/>
        </w:rPr>
        <w:t>. Hybrid model</w:t>
      </w:r>
    </w:p>
    <w:p w14:paraId="42DDAAB0" w14:textId="35C2BEC6" w:rsidR="00726C17" w:rsidRDefault="00726C17" w:rsidP="00726C17">
      <w:pPr>
        <w:jc w:val="both"/>
        <w:rPr>
          <w:rFonts w:ascii="Times New Roman" w:hAnsi="Times New Roman" w:cs="Times New Roman"/>
          <w:sz w:val="24"/>
          <w:szCs w:val="24"/>
        </w:rPr>
      </w:pPr>
      <w:r w:rsidRPr="001C626E">
        <w:rPr>
          <w:rFonts w:ascii="Times New Roman" w:hAnsi="Times New Roman" w:cs="Times New Roman"/>
          <w:sz w:val="24"/>
          <w:szCs w:val="24"/>
        </w:rPr>
        <w:t xml:space="preserve">Time series can be represented as </w:t>
      </w:r>
      <w:proofErr w:type="spellStart"/>
      <w:r w:rsidRPr="001C626E">
        <w:rPr>
          <w:rFonts w:ascii="Times New Roman" w:hAnsi="Times New Roman" w:cs="Times New Roman"/>
          <w:sz w:val="24"/>
          <w:szCs w:val="24"/>
        </w:rPr>
        <w:t>Yt</w:t>
      </w:r>
      <w:proofErr w:type="spellEnd"/>
      <w:r w:rsidRPr="001C626E">
        <w:rPr>
          <w:rFonts w:ascii="Times New Roman" w:hAnsi="Times New Roman" w:cs="Times New Roman"/>
          <w:sz w:val="24"/>
          <w:szCs w:val="24"/>
        </w:rPr>
        <w:t xml:space="preserve"> = Lt + </w:t>
      </w:r>
      <w:proofErr w:type="spellStart"/>
      <w:r w:rsidRPr="001C626E">
        <w:rPr>
          <w:rFonts w:ascii="Times New Roman" w:hAnsi="Times New Roman" w:cs="Times New Roman"/>
          <w:sz w:val="24"/>
          <w:szCs w:val="24"/>
        </w:rPr>
        <w:t>Nt</w:t>
      </w:r>
      <w:proofErr w:type="spellEnd"/>
      <w:r w:rsidRPr="001C626E">
        <w:rPr>
          <w:rFonts w:ascii="Times New Roman" w:hAnsi="Times New Roman" w:cs="Times New Roman"/>
          <w:sz w:val="24"/>
          <w:szCs w:val="24"/>
        </w:rPr>
        <w:t xml:space="preserve"> where </w:t>
      </w:r>
      <w:proofErr w:type="spellStart"/>
      <w:r w:rsidRPr="001C626E">
        <w:rPr>
          <w:rFonts w:ascii="Times New Roman" w:hAnsi="Times New Roman" w:cs="Times New Roman"/>
          <w:sz w:val="24"/>
          <w:szCs w:val="24"/>
        </w:rPr>
        <w:t>Yt</w:t>
      </w:r>
      <w:proofErr w:type="spellEnd"/>
      <w:r w:rsidRPr="001C626E">
        <w:rPr>
          <w:rFonts w:ascii="Times New Roman" w:hAnsi="Times New Roman" w:cs="Times New Roman"/>
          <w:sz w:val="24"/>
          <w:szCs w:val="24"/>
        </w:rPr>
        <w:t xml:space="preserve"> is time series, Lt is Linear component of time series and </w:t>
      </w:r>
      <w:proofErr w:type="spellStart"/>
      <w:r w:rsidRPr="001C626E">
        <w:rPr>
          <w:rFonts w:ascii="Times New Roman" w:hAnsi="Times New Roman" w:cs="Times New Roman"/>
          <w:sz w:val="24"/>
          <w:szCs w:val="24"/>
        </w:rPr>
        <w:t>Nt</w:t>
      </w:r>
      <w:proofErr w:type="spellEnd"/>
      <w:r w:rsidRPr="001C626E">
        <w:rPr>
          <w:rFonts w:ascii="Times New Roman" w:hAnsi="Times New Roman" w:cs="Times New Roman"/>
          <w:sz w:val="24"/>
          <w:szCs w:val="24"/>
        </w:rPr>
        <w:t xml:space="preserve"> is its nonlinear component. The Working of hybrid model can be described below:</w:t>
      </w:r>
    </w:p>
    <w:p w14:paraId="75B6B84C" w14:textId="1AACC877" w:rsidR="00067CE5" w:rsidRPr="00067CE5" w:rsidRDefault="00067CE5" w:rsidP="00067CE5">
      <w:pPr>
        <w:pStyle w:val="ListParagraph"/>
        <w:numPr>
          <w:ilvl w:val="0"/>
          <w:numId w:val="2"/>
        </w:numPr>
        <w:jc w:val="both"/>
        <w:rPr>
          <w:rFonts w:ascii="Times New Roman" w:hAnsi="Times New Roman" w:cs="Times New Roman"/>
          <w:sz w:val="24"/>
          <w:szCs w:val="24"/>
        </w:rPr>
      </w:pPr>
      <w:r w:rsidRPr="00067CE5">
        <w:rPr>
          <w:rFonts w:ascii="Times New Roman" w:hAnsi="Times New Roman" w:cs="Times New Roman"/>
          <w:sz w:val="24"/>
          <w:szCs w:val="24"/>
        </w:rPr>
        <w:t>Initially, linear model like ARIMA is applied to time series(Y) which yields forecast. This forecast is considered as linear forecast because ARIMA captures Linear</w:t>
      </w:r>
      <w:r>
        <w:rPr>
          <w:rFonts w:ascii="Times New Roman" w:hAnsi="Times New Roman" w:cs="Times New Roman"/>
          <w:sz w:val="24"/>
          <w:szCs w:val="24"/>
        </w:rPr>
        <w:t xml:space="preserve"> </w:t>
      </w:r>
      <w:r w:rsidRPr="00067CE5">
        <w:rPr>
          <w:rFonts w:ascii="Times New Roman" w:hAnsi="Times New Roman" w:cs="Times New Roman"/>
          <w:sz w:val="24"/>
          <w:szCs w:val="24"/>
        </w:rPr>
        <w:t>component very well as compared to nonlinear patterns. It is</w:t>
      </w:r>
      <w:r>
        <w:rPr>
          <w:rFonts w:ascii="Times New Roman" w:hAnsi="Times New Roman" w:cs="Times New Roman"/>
          <w:sz w:val="24"/>
          <w:szCs w:val="24"/>
        </w:rPr>
        <w:t xml:space="preserve"> </w:t>
      </w:r>
      <w:r w:rsidRPr="00067CE5">
        <w:rPr>
          <w:rFonts w:ascii="Times New Roman" w:hAnsi="Times New Roman" w:cs="Times New Roman"/>
          <w:sz w:val="24"/>
          <w:szCs w:val="24"/>
        </w:rPr>
        <w:t>represented as F¹Lt+hº</w:t>
      </w:r>
    </w:p>
    <w:p w14:paraId="66C0C81D" w14:textId="429C94A1" w:rsidR="00067CE5" w:rsidRPr="00067CE5" w:rsidRDefault="00067CE5" w:rsidP="00067CE5">
      <w:pPr>
        <w:pStyle w:val="ListParagraph"/>
        <w:numPr>
          <w:ilvl w:val="0"/>
          <w:numId w:val="2"/>
        </w:numPr>
        <w:jc w:val="both"/>
        <w:rPr>
          <w:rFonts w:ascii="Times New Roman" w:hAnsi="Times New Roman" w:cs="Times New Roman"/>
          <w:sz w:val="24"/>
          <w:szCs w:val="24"/>
        </w:rPr>
      </w:pPr>
      <w:r w:rsidRPr="00067CE5">
        <w:rPr>
          <w:rFonts w:ascii="Times New Roman" w:hAnsi="Times New Roman" w:cs="Times New Roman"/>
          <w:sz w:val="24"/>
          <w:szCs w:val="24"/>
        </w:rPr>
        <w:t>Since, ARIMA doesn’t capture nonlinear patterns properly,</w:t>
      </w:r>
      <w:r>
        <w:rPr>
          <w:rFonts w:ascii="Times New Roman" w:hAnsi="Times New Roman" w:cs="Times New Roman"/>
          <w:sz w:val="24"/>
          <w:szCs w:val="24"/>
        </w:rPr>
        <w:t xml:space="preserve"> </w:t>
      </w:r>
      <w:r w:rsidRPr="00067CE5">
        <w:rPr>
          <w:rFonts w:ascii="Times New Roman" w:hAnsi="Times New Roman" w:cs="Times New Roman"/>
          <w:sz w:val="24"/>
          <w:szCs w:val="24"/>
        </w:rPr>
        <w:t>hence its residue contains nonlinear component which is</w:t>
      </w:r>
      <w:r>
        <w:rPr>
          <w:rFonts w:ascii="Times New Roman" w:hAnsi="Times New Roman" w:cs="Times New Roman"/>
          <w:sz w:val="24"/>
          <w:szCs w:val="24"/>
        </w:rPr>
        <w:t xml:space="preserve"> </w:t>
      </w:r>
      <w:r w:rsidRPr="00067CE5">
        <w:rPr>
          <w:rFonts w:ascii="Times New Roman" w:hAnsi="Times New Roman" w:cs="Times New Roman"/>
          <w:sz w:val="24"/>
          <w:szCs w:val="24"/>
        </w:rPr>
        <w:t>given by</w:t>
      </w:r>
      <w:r>
        <w:rPr>
          <w:rFonts w:ascii="Times New Roman" w:hAnsi="Times New Roman" w:cs="Times New Roman"/>
          <w:sz w:val="24"/>
          <w:szCs w:val="24"/>
        </w:rPr>
        <w:t xml:space="preserve"> </w:t>
      </w:r>
      <w:r w:rsidRPr="00067CE5">
        <w:rPr>
          <w:rFonts w:ascii="Times New Roman" w:hAnsi="Times New Roman" w:cs="Times New Roman"/>
          <w:sz w:val="24"/>
          <w:szCs w:val="24"/>
        </w:rPr>
        <w:t xml:space="preserve">Et = </w:t>
      </w:r>
      <w:proofErr w:type="spellStart"/>
      <w:r w:rsidRPr="00067CE5">
        <w:rPr>
          <w:rFonts w:ascii="Times New Roman" w:hAnsi="Times New Roman" w:cs="Times New Roman"/>
          <w:sz w:val="24"/>
          <w:szCs w:val="24"/>
        </w:rPr>
        <w:t>Yt</w:t>
      </w:r>
      <w:proofErr w:type="spellEnd"/>
      <w:r w:rsidRPr="00067CE5">
        <w:rPr>
          <w:rFonts w:ascii="Times New Roman" w:hAnsi="Times New Roman" w:cs="Times New Roman"/>
          <w:sz w:val="24"/>
          <w:szCs w:val="24"/>
        </w:rPr>
        <w:t xml:space="preserve"> F¹Yt </w:t>
      </w:r>
      <w:proofErr w:type="gramStart"/>
      <w:r w:rsidRPr="00067CE5">
        <w:rPr>
          <w:rFonts w:ascii="Times New Roman" w:hAnsi="Times New Roman" w:cs="Times New Roman"/>
          <w:sz w:val="24"/>
          <w:szCs w:val="24"/>
        </w:rPr>
        <w:t xml:space="preserve">º </w:t>
      </w:r>
      <w:r>
        <w:rPr>
          <w:rFonts w:ascii="Times New Roman" w:hAnsi="Times New Roman" w:cs="Times New Roman"/>
          <w:sz w:val="24"/>
          <w:szCs w:val="24"/>
        </w:rPr>
        <w:t xml:space="preserve"> </w:t>
      </w:r>
      <w:r w:rsidRPr="00067CE5">
        <w:rPr>
          <w:rFonts w:ascii="Times New Roman" w:hAnsi="Times New Roman" w:cs="Times New Roman"/>
          <w:sz w:val="24"/>
          <w:szCs w:val="24"/>
        </w:rPr>
        <w:t>where</w:t>
      </w:r>
      <w:proofErr w:type="gramEnd"/>
      <w:r w:rsidRPr="00067CE5">
        <w:rPr>
          <w:rFonts w:ascii="Times New Roman" w:hAnsi="Times New Roman" w:cs="Times New Roman"/>
          <w:sz w:val="24"/>
          <w:szCs w:val="24"/>
        </w:rPr>
        <w:t xml:space="preserve"> Et is residue, </w:t>
      </w:r>
      <w:proofErr w:type="spellStart"/>
      <w:r w:rsidRPr="00067CE5">
        <w:rPr>
          <w:rFonts w:ascii="Times New Roman" w:hAnsi="Times New Roman" w:cs="Times New Roman"/>
          <w:sz w:val="24"/>
          <w:szCs w:val="24"/>
        </w:rPr>
        <w:t>Yt</w:t>
      </w:r>
      <w:proofErr w:type="spellEnd"/>
      <w:r w:rsidRPr="00067CE5">
        <w:rPr>
          <w:rFonts w:ascii="Times New Roman" w:hAnsi="Times New Roman" w:cs="Times New Roman"/>
          <w:sz w:val="24"/>
          <w:szCs w:val="24"/>
        </w:rPr>
        <w:t xml:space="preserve"> is Actual Values of Training Set</w:t>
      </w:r>
      <w:r>
        <w:rPr>
          <w:rFonts w:ascii="Times New Roman" w:hAnsi="Times New Roman" w:cs="Times New Roman"/>
          <w:sz w:val="24"/>
          <w:szCs w:val="24"/>
        </w:rPr>
        <w:t xml:space="preserve"> </w:t>
      </w:r>
      <w:r w:rsidRPr="00067CE5">
        <w:rPr>
          <w:rFonts w:ascii="Times New Roman" w:hAnsi="Times New Roman" w:cs="Times New Roman"/>
          <w:sz w:val="24"/>
          <w:szCs w:val="24"/>
        </w:rPr>
        <w:t>and F¹Yt º is Forecast Values of Training Set</w:t>
      </w:r>
    </w:p>
    <w:p w14:paraId="485A5F1B" w14:textId="4694DF10" w:rsidR="00067CE5" w:rsidRPr="00067CE5" w:rsidRDefault="00067CE5" w:rsidP="00067CE5">
      <w:pPr>
        <w:pStyle w:val="ListParagraph"/>
        <w:numPr>
          <w:ilvl w:val="0"/>
          <w:numId w:val="2"/>
        </w:numPr>
        <w:jc w:val="both"/>
        <w:rPr>
          <w:rFonts w:ascii="Times New Roman" w:hAnsi="Times New Roman" w:cs="Times New Roman"/>
          <w:sz w:val="24"/>
          <w:szCs w:val="24"/>
        </w:rPr>
      </w:pPr>
      <w:r w:rsidRPr="00067CE5">
        <w:rPr>
          <w:rFonts w:ascii="Times New Roman" w:hAnsi="Times New Roman" w:cs="Times New Roman"/>
          <w:sz w:val="24"/>
          <w:szCs w:val="24"/>
        </w:rPr>
        <w:t>Residue obtained by ARIMA is applied to nonlinear models</w:t>
      </w:r>
      <w:r>
        <w:rPr>
          <w:rFonts w:ascii="Times New Roman" w:hAnsi="Times New Roman" w:cs="Times New Roman"/>
          <w:sz w:val="24"/>
          <w:szCs w:val="24"/>
        </w:rPr>
        <w:t xml:space="preserve"> </w:t>
      </w:r>
      <w:r w:rsidRPr="00067CE5">
        <w:rPr>
          <w:rFonts w:ascii="Times New Roman" w:hAnsi="Times New Roman" w:cs="Times New Roman"/>
          <w:sz w:val="24"/>
          <w:szCs w:val="24"/>
        </w:rPr>
        <w:t xml:space="preserve">like </w:t>
      </w:r>
      <w:r>
        <w:rPr>
          <w:rFonts w:ascii="Times New Roman" w:hAnsi="Times New Roman" w:cs="Times New Roman"/>
          <w:sz w:val="24"/>
          <w:szCs w:val="24"/>
        </w:rPr>
        <w:t>logistic regression</w:t>
      </w:r>
      <w:r w:rsidRPr="00067CE5">
        <w:rPr>
          <w:rFonts w:ascii="Times New Roman" w:hAnsi="Times New Roman" w:cs="Times New Roman"/>
          <w:sz w:val="24"/>
          <w:szCs w:val="24"/>
        </w:rPr>
        <w:t xml:space="preserve">, </w:t>
      </w:r>
      <w:proofErr w:type="spellStart"/>
      <w:r w:rsidRPr="00067CE5">
        <w:rPr>
          <w:rFonts w:ascii="Times New Roman" w:hAnsi="Times New Roman" w:cs="Times New Roman"/>
          <w:sz w:val="24"/>
          <w:szCs w:val="24"/>
        </w:rPr>
        <w:t>XGBoost</w:t>
      </w:r>
      <w:proofErr w:type="spellEnd"/>
      <w:r w:rsidRPr="00067CE5">
        <w:rPr>
          <w:rFonts w:ascii="Times New Roman" w:hAnsi="Times New Roman" w:cs="Times New Roman"/>
          <w:sz w:val="24"/>
          <w:szCs w:val="24"/>
        </w:rPr>
        <w:t xml:space="preserve"> and </w:t>
      </w:r>
      <w:r>
        <w:rPr>
          <w:rFonts w:ascii="Times New Roman" w:hAnsi="Times New Roman" w:cs="Times New Roman"/>
          <w:sz w:val="24"/>
          <w:szCs w:val="24"/>
        </w:rPr>
        <w:t>random forest</w:t>
      </w:r>
      <w:r w:rsidRPr="00067CE5">
        <w:rPr>
          <w:rFonts w:ascii="Times New Roman" w:hAnsi="Times New Roman" w:cs="Times New Roman"/>
          <w:sz w:val="24"/>
          <w:szCs w:val="24"/>
        </w:rPr>
        <w:t xml:space="preserve"> to obtain forecast</w:t>
      </w:r>
      <w:r>
        <w:rPr>
          <w:rFonts w:ascii="Times New Roman" w:hAnsi="Times New Roman" w:cs="Times New Roman"/>
          <w:sz w:val="24"/>
          <w:szCs w:val="24"/>
        </w:rPr>
        <w:t xml:space="preserve"> </w:t>
      </w:r>
      <w:r w:rsidRPr="00067CE5">
        <w:rPr>
          <w:rFonts w:ascii="Times New Roman" w:hAnsi="Times New Roman" w:cs="Times New Roman"/>
          <w:sz w:val="24"/>
          <w:szCs w:val="24"/>
        </w:rPr>
        <w:t>of nonlinear patterns missed by ARIMA. This forecast is</w:t>
      </w:r>
      <w:r>
        <w:rPr>
          <w:rFonts w:ascii="Times New Roman" w:hAnsi="Times New Roman" w:cs="Times New Roman"/>
          <w:sz w:val="24"/>
          <w:szCs w:val="24"/>
        </w:rPr>
        <w:t xml:space="preserve"> </w:t>
      </w:r>
      <w:r w:rsidRPr="00067CE5">
        <w:rPr>
          <w:rFonts w:ascii="Times New Roman" w:hAnsi="Times New Roman" w:cs="Times New Roman"/>
          <w:sz w:val="24"/>
          <w:szCs w:val="24"/>
        </w:rPr>
        <w:t>represented as F¹Nt+hº</w:t>
      </w:r>
    </w:p>
    <w:p w14:paraId="1780CA4D" w14:textId="0051CD5B" w:rsidR="00726C17" w:rsidRDefault="00067CE5" w:rsidP="00E1549E">
      <w:pPr>
        <w:pStyle w:val="ListParagraph"/>
        <w:numPr>
          <w:ilvl w:val="0"/>
          <w:numId w:val="2"/>
        </w:numPr>
        <w:jc w:val="both"/>
        <w:rPr>
          <w:rFonts w:ascii="Times New Roman" w:hAnsi="Times New Roman" w:cs="Times New Roman"/>
          <w:sz w:val="24"/>
          <w:szCs w:val="24"/>
        </w:rPr>
      </w:pPr>
      <w:r w:rsidRPr="00067CE5">
        <w:rPr>
          <w:rFonts w:ascii="Times New Roman" w:hAnsi="Times New Roman" w:cs="Times New Roman"/>
          <w:sz w:val="24"/>
          <w:szCs w:val="24"/>
        </w:rPr>
        <w:t>At the end, resultant forecast is obtained by adding forecast</w:t>
      </w:r>
      <w:r>
        <w:rPr>
          <w:rFonts w:ascii="Times New Roman" w:hAnsi="Times New Roman" w:cs="Times New Roman"/>
          <w:sz w:val="24"/>
          <w:szCs w:val="24"/>
        </w:rPr>
        <w:t xml:space="preserve"> </w:t>
      </w:r>
      <w:r w:rsidRPr="00067CE5">
        <w:rPr>
          <w:rFonts w:ascii="Times New Roman" w:hAnsi="Times New Roman" w:cs="Times New Roman"/>
          <w:sz w:val="24"/>
          <w:szCs w:val="24"/>
        </w:rPr>
        <w:t>of both linear model and a nonlinear model. It is given below</w:t>
      </w:r>
      <w:r>
        <w:rPr>
          <w:rFonts w:ascii="Times New Roman" w:hAnsi="Times New Roman" w:cs="Times New Roman"/>
          <w:sz w:val="24"/>
          <w:szCs w:val="24"/>
        </w:rPr>
        <w:t xml:space="preserve"> </w:t>
      </w:r>
      <w:r w:rsidRPr="00067CE5">
        <w:rPr>
          <w:rFonts w:ascii="Times New Roman" w:hAnsi="Times New Roman" w:cs="Times New Roman"/>
          <w:sz w:val="24"/>
          <w:szCs w:val="24"/>
        </w:rPr>
        <w:t>F¹Yt+hº = F¹Lt+hº + F¹Nt+</w:t>
      </w:r>
      <w:proofErr w:type="gramStart"/>
      <w:r w:rsidRPr="00067CE5">
        <w:rPr>
          <w:rFonts w:ascii="Times New Roman" w:hAnsi="Times New Roman" w:cs="Times New Roman"/>
          <w:sz w:val="24"/>
          <w:szCs w:val="24"/>
        </w:rPr>
        <w:t xml:space="preserve">hº </w:t>
      </w:r>
      <w:r>
        <w:rPr>
          <w:rFonts w:ascii="Times New Roman" w:hAnsi="Times New Roman" w:cs="Times New Roman"/>
          <w:sz w:val="24"/>
          <w:szCs w:val="24"/>
        </w:rPr>
        <w:t xml:space="preserve"> </w:t>
      </w:r>
      <w:r w:rsidRPr="00067CE5">
        <w:rPr>
          <w:rFonts w:ascii="Times New Roman" w:hAnsi="Times New Roman" w:cs="Times New Roman"/>
          <w:sz w:val="24"/>
          <w:szCs w:val="24"/>
        </w:rPr>
        <w:t>where</w:t>
      </w:r>
      <w:proofErr w:type="gramEnd"/>
      <w:r w:rsidRPr="00067CE5">
        <w:rPr>
          <w:rFonts w:ascii="Times New Roman" w:hAnsi="Times New Roman" w:cs="Times New Roman"/>
          <w:sz w:val="24"/>
          <w:szCs w:val="24"/>
        </w:rPr>
        <w:t xml:space="preserve"> F¹Yt+hº is resultant forecast of time series in Test set,</w:t>
      </w:r>
      <w:r>
        <w:rPr>
          <w:rFonts w:ascii="Times New Roman" w:hAnsi="Times New Roman" w:cs="Times New Roman"/>
          <w:sz w:val="24"/>
          <w:szCs w:val="24"/>
        </w:rPr>
        <w:t xml:space="preserve"> </w:t>
      </w:r>
      <w:r w:rsidRPr="00067CE5">
        <w:rPr>
          <w:rFonts w:ascii="Times New Roman" w:hAnsi="Times New Roman" w:cs="Times New Roman"/>
          <w:sz w:val="24"/>
          <w:szCs w:val="24"/>
        </w:rPr>
        <w:t>F¹Lt+hº is forecast of linear component of test set and F¹Nt+hº</w:t>
      </w:r>
      <w:r>
        <w:rPr>
          <w:rFonts w:ascii="Times New Roman" w:hAnsi="Times New Roman" w:cs="Times New Roman"/>
          <w:sz w:val="24"/>
          <w:szCs w:val="24"/>
        </w:rPr>
        <w:t xml:space="preserve"> </w:t>
      </w:r>
      <w:r w:rsidRPr="00067CE5">
        <w:rPr>
          <w:rFonts w:ascii="Times New Roman" w:hAnsi="Times New Roman" w:cs="Times New Roman"/>
          <w:sz w:val="24"/>
          <w:szCs w:val="24"/>
        </w:rPr>
        <w:t>is forecast of nonlinear component of test set.</w:t>
      </w:r>
    </w:p>
    <w:p w14:paraId="5D3FC0FF" w14:textId="77777777" w:rsidR="00E1549E" w:rsidRPr="00E1549E" w:rsidRDefault="00E1549E" w:rsidP="00E1549E">
      <w:pPr>
        <w:pStyle w:val="ListParagraph"/>
        <w:numPr>
          <w:ilvl w:val="0"/>
          <w:numId w:val="2"/>
        </w:numPr>
        <w:jc w:val="both"/>
        <w:rPr>
          <w:rFonts w:ascii="Times New Roman" w:hAnsi="Times New Roman" w:cs="Times New Roman"/>
          <w:sz w:val="24"/>
          <w:szCs w:val="24"/>
        </w:rPr>
      </w:pPr>
    </w:p>
    <w:p w14:paraId="70D3E827" w14:textId="61DD4E70" w:rsidR="00E1549E" w:rsidRPr="00E1549E" w:rsidRDefault="00E1549E" w:rsidP="00E1549E">
      <w:pPr>
        <w:jc w:val="both"/>
        <w:rPr>
          <w:rFonts w:ascii="Times New Roman" w:hAnsi="Times New Roman" w:cs="Times New Roman"/>
          <w:b/>
          <w:bCs/>
          <w:i/>
          <w:iCs/>
          <w:sz w:val="24"/>
          <w:szCs w:val="24"/>
        </w:rPr>
      </w:pPr>
      <w:r w:rsidRPr="00E1549E">
        <w:rPr>
          <w:rFonts w:ascii="Times New Roman" w:hAnsi="Times New Roman" w:cs="Times New Roman"/>
          <w:b/>
          <w:bCs/>
          <w:i/>
          <w:iCs/>
          <w:sz w:val="24"/>
          <w:szCs w:val="24"/>
        </w:rPr>
        <w:t>D. Auto-ARIMA</w:t>
      </w:r>
    </w:p>
    <w:p w14:paraId="4228D8F1" w14:textId="71DBE588" w:rsidR="009018E9" w:rsidRDefault="009018E9" w:rsidP="00A605AE">
      <w:pPr>
        <w:jc w:val="both"/>
        <w:rPr>
          <w:rFonts w:ascii="Times New Roman" w:hAnsi="Times New Roman" w:cs="Times New Roman"/>
          <w:sz w:val="24"/>
          <w:szCs w:val="24"/>
        </w:rPr>
      </w:pPr>
      <w:r w:rsidRPr="009018E9">
        <w:rPr>
          <w:rFonts w:ascii="Times New Roman" w:hAnsi="Times New Roman" w:cs="Times New Roman"/>
          <w:sz w:val="24"/>
          <w:szCs w:val="24"/>
        </w:rPr>
        <w:t>The Auto-ARIMA module automates portions of the standard ARIMA modeling by evaluating many permutations of model requirements and delivering the model with the best fit. The Auto-ARIMA module works in the same way as ordinary ARIMA forecasts do. The P, D, and Q inputs are no longer necessary, and alternative combinations of these inputs are automatically performed and compared.</w:t>
      </w:r>
    </w:p>
    <w:p w14:paraId="1C01740A" w14:textId="7ECD712E" w:rsidR="00E1549E" w:rsidRDefault="00E1549E" w:rsidP="00A605AE">
      <w:pPr>
        <w:jc w:val="both"/>
        <w:rPr>
          <w:rFonts w:ascii="Times New Roman" w:hAnsi="Times New Roman" w:cs="Times New Roman"/>
          <w:sz w:val="24"/>
          <w:szCs w:val="24"/>
        </w:rPr>
      </w:pPr>
    </w:p>
    <w:p w14:paraId="2A7BF1D7" w14:textId="5028886D" w:rsidR="00E1549E" w:rsidRDefault="00E1549E" w:rsidP="00A605AE">
      <w:pPr>
        <w:jc w:val="both"/>
        <w:rPr>
          <w:rFonts w:ascii="Times New Roman" w:hAnsi="Times New Roman" w:cs="Times New Roman"/>
          <w:sz w:val="24"/>
          <w:szCs w:val="24"/>
        </w:rPr>
      </w:pPr>
      <w:r w:rsidRPr="00E1549E">
        <w:rPr>
          <w:rFonts w:ascii="Times New Roman" w:hAnsi="Times New Roman" w:cs="Times New Roman"/>
          <w:sz w:val="24"/>
          <w:szCs w:val="24"/>
        </w:rPr>
        <w:t>A proper model in Time Series Analysis should have the highest Log-Likelihood and the lowest AIC.</w:t>
      </w:r>
      <w:r>
        <w:rPr>
          <w:rFonts w:ascii="Times New Roman" w:hAnsi="Times New Roman" w:cs="Times New Roman"/>
          <w:sz w:val="24"/>
          <w:szCs w:val="24"/>
        </w:rPr>
        <w:t xml:space="preserve"> </w:t>
      </w:r>
      <w:r w:rsidRPr="00E1549E">
        <w:rPr>
          <w:rFonts w:ascii="Times New Roman" w:hAnsi="Times New Roman" w:cs="Times New Roman"/>
          <w:sz w:val="24"/>
          <w:szCs w:val="24"/>
        </w:rPr>
        <w:t>A model's AIC and BIC are dependent on log-likelihood; to be more specific, AIC and BIC employ Log-Likelihood in their formula. This would suggest that the log-likelihood is large, thus this technique cycles through the model with different ordering and parameters and returns the one with the lowest</w:t>
      </w:r>
      <w:r w:rsidR="00F86169">
        <w:rPr>
          <w:rFonts w:ascii="Times New Roman" w:hAnsi="Times New Roman" w:cs="Times New Roman"/>
          <w:sz w:val="24"/>
          <w:szCs w:val="24"/>
        </w:rPr>
        <w:t xml:space="preserve"> by adopting the following formulas:</w:t>
      </w:r>
    </w:p>
    <w:p w14:paraId="3E06A201" w14:textId="50277665" w:rsidR="00F86169" w:rsidRPr="00F86169" w:rsidRDefault="00F86169" w:rsidP="00F86169">
      <w:pPr>
        <w:spacing w:after="0" w:line="240" w:lineRule="auto"/>
        <w:jc w:val="center"/>
        <w:rPr>
          <w:rFonts w:ascii="Times New Roman" w:hAnsi="Times New Roman" w:cs="Times New Roman"/>
          <w:sz w:val="24"/>
          <w:szCs w:val="24"/>
        </w:rPr>
      </w:pPr>
      <w:r w:rsidRPr="00F86169">
        <w:rPr>
          <w:rFonts w:ascii="Times New Roman" w:hAnsi="Times New Roman" w:cs="Times New Roman"/>
          <w:sz w:val="24"/>
          <w:szCs w:val="24"/>
        </w:rPr>
        <w:t>Formula of Log-Likelihood</w:t>
      </w:r>
    </w:p>
    <w:p w14:paraId="2578162D" w14:textId="373AA02A" w:rsidR="00F86169" w:rsidRPr="00F86169" w:rsidRDefault="00F86169" w:rsidP="00F86169">
      <w:pPr>
        <w:spacing w:after="0" w:line="240" w:lineRule="auto"/>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-2ln⁡</m:t>
          </m:r>
          <m:r>
            <w:rPr>
              <w:rFonts w:ascii="Cambria Math" w:hAnsi="Cambria Math" w:cs="Times New Roman"/>
              <w:sz w:val="24"/>
              <w:szCs w:val="24"/>
            </w:rPr>
            <m:t>λ</m:t>
          </m:r>
          <m:r>
            <m:rPr>
              <m:sty m:val="p"/>
            </m:rPr>
            <w:rPr>
              <w:rFonts w:ascii="Cambria Math" w:hAnsi="Cambria Math" w:cs="Times New Roman"/>
              <w:sz w:val="24"/>
              <w:szCs w:val="24"/>
            </w:rPr>
            <m:t>=2</m:t>
          </m:r>
          <m:nary>
            <m:naryPr>
              <m:chr m:val="∑"/>
              <m:limLoc m:val="undOvr"/>
              <m:grow m:val="1"/>
              <m:supHide m:val="1"/>
              <m:ctrlPr>
                <w:rPr>
                  <w:rFonts w:ascii="Cambria Math" w:hAnsi="Cambria Math" w:cs="Times New Roman"/>
                  <w:sz w:val="24"/>
                  <w:szCs w:val="24"/>
                </w:rPr>
              </m:ctrlPr>
            </m:naryPr>
            <m:sub>
              <m:r>
                <w:rPr>
                  <w:rFonts w:ascii="Cambria Math" w:hAnsi="Cambria Math" w:cs="Times New Roman"/>
                  <w:sz w:val="24"/>
                  <w:szCs w:val="24"/>
                </w:rPr>
                <m:t>i</m:t>
              </m:r>
            </m:sub>
            <m:sup/>
            <m:e>
              <m:r>
                <m:rPr>
                  <m:sty m:val="p"/>
                </m:rPr>
                <w:rPr>
                  <w:rFonts w:ascii="Cambria Math" w:hAnsi="Cambria Math" w:cs="Times New Roman"/>
                  <w:sz w:val="24"/>
                  <w:szCs w:val="24"/>
                </w:rPr>
                <m:t> </m:t>
              </m:r>
            </m:e>
          </m:nary>
          <m:sSub>
            <m:sSubPr>
              <m:ctrlPr>
                <w:rPr>
                  <w:rFonts w:ascii="Cambria Math" w:hAnsi="Cambria Math" w:cs="Times New Roman"/>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m:rPr>
              <m:sty m:val="p"/>
            </m:rPr>
            <w:rPr>
              <w:rFonts w:ascii="Cambria Math" w:hAnsi="Cambria Math" w:cs="Times New Roman"/>
              <w:sz w:val="24"/>
              <w:szCs w:val="24"/>
            </w:rPr>
            <m:t>ln⁡</m:t>
          </m:r>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num>
                <m:den>
                  <m:sSub>
                    <m:sSubPr>
                      <m:ctrlPr>
                        <w:rPr>
                          <w:rFonts w:ascii="Cambria Math" w:hAnsi="Cambria Math" w:cs="Times New Roman"/>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den>
              </m:f>
            </m:e>
          </m:d>
        </m:oMath>
      </m:oMathPara>
    </w:p>
    <w:p w14:paraId="5F1F4180" w14:textId="78D867BF" w:rsidR="00F86169" w:rsidRPr="00F86169" w:rsidRDefault="00F86169" w:rsidP="00F86169">
      <w:pPr>
        <w:spacing w:after="0" w:line="240" w:lineRule="auto"/>
        <w:jc w:val="center"/>
        <w:rPr>
          <w:rFonts w:ascii="Times New Roman" w:hAnsi="Times New Roman" w:cs="Times New Roman"/>
          <w:sz w:val="24"/>
          <w:szCs w:val="24"/>
        </w:rPr>
      </w:pPr>
      <w:r w:rsidRPr="00F86169">
        <w:rPr>
          <w:rFonts w:ascii="Times New Roman" w:hAnsi="Times New Roman" w:cs="Times New Roman"/>
          <w:sz w:val="24"/>
          <w:szCs w:val="24"/>
        </w:rPr>
        <w:t>Formula of AIC</w:t>
      </w:r>
    </w:p>
    <w:p w14:paraId="556C5694" w14:textId="27206566" w:rsidR="00F86169" w:rsidRPr="00F86169" w:rsidRDefault="00F86169" w:rsidP="00F86169">
      <w:pPr>
        <w:spacing w:after="0"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AIC</m:t>
          </m:r>
          <m:r>
            <m:rPr>
              <m:sty m:val="p"/>
            </m:rPr>
            <w:rPr>
              <w:rFonts w:ascii="Cambria Math" w:hAnsi="Cambria Math" w:cs="Times New Roman"/>
              <w:sz w:val="24"/>
              <w:szCs w:val="24"/>
            </w:rPr>
            <m:t>(</m:t>
          </m:r>
          <m:r>
            <w:rPr>
              <w:rFonts w:ascii="Cambria Math" w:hAnsi="Cambria Math" w:cs="Times New Roman"/>
              <w:sz w:val="24"/>
              <w:szCs w:val="24"/>
            </w:rPr>
            <m:t>k</m:t>
          </m:r>
          <m:r>
            <m:rPr>
              <m:sty m:val="p"/>
            </m:rPr>
            <w:rPr>
              <w:rFonts w:ascii="Cambria Math" w:hAnsi="Cambria Math" w:cs="Times New Roman"/>
              <w:sz w:val="24"/>
              <w:szCs w:val="24"/>
            </w:rPr>
            <m:t>)=-2log⁡(</m:t>
          </m:r>
          <m:r>
            <w:rPr>
              <w:rFonts w:ascii="Cambria Math" w:hAnsi="Cambria Math" w:cs="Times New Roman"/>
              <w:sz w:val="24"/>
              <w:szCs w:val="24"/>
            </w:rPr>
            <m:t>L</m:t>
          </m:r>
          <m:r>
            <m:rPr>
              <m:sty m:val="p"/>
            </m:rPr>
            <w:rPr>
              <w:rFonts w:ascii="Cambria Math" w:hAnsi="Cambria Math" w:cs="Times New Roman"/>
              <w:sz w:val="24"/>
              <w:szCs w:val="24"/>
            </w:rPr>
            <m:t>)+</m:t>
          </m:r>
          <m:r>
            <w:rPr>
              <w:rFonts w:ascii="Cambria Math" w:hAnsi="Cambria Math" w:cs="Times New Roman"/>
              <w:sz w:val="24"/>
              <w:szCs w:val="24"/>
            </w:rPr>
            <m:t>k</m:t>
          </m:r>
          <m:r>
            <m:rPr>
              <m:sty m:val="p"/>
            </m:rPr>
            <w:rPr>
              <w:rFonts w:ascii="Cambria Math" w:hAnsi="Cambria Math" w:cs="Times New Roman"/>
              <w:sz w:val="24"/>
              <w:szCs w:val="24"/>
            </w:rPr>
            <m:t>×</m:t>
          </m:r>
          <m:r>
            <w:rPr>
              <w:rFonts w:ascii="Cambria Math" w:hAnsi="Cambria Math" w:cs="Times New Roman"/>
              <w:sz w:val="24"/>
              <w:szCs w:val="24"/>
            </w:rPr>
            <m:t>edf</m:t>
          </m:r>
        </m:oMath>
      </m:oMathPara>
    </w:p>
    <w:p w14:paraId="20DEBDA4" w14:textId="48632326" w:rsidR="00F86169" w:rsidRPr="00F86169" w:rsidRDefault="00F86169" w:rsidP="00F86169">
      <w:pPr>
        <w:spacing w:after="0" w:line="240" w:lineRule="auto"/>
        <w:jc w:val="center"/>
        <w:rPr>
          <w:rFonts w:ascii="Times New Roman" w:hAnsi="Times New Roman" w:cs="Times New Roman"/>
          <w:sz w:val="24"/>
          <w:szCs w:val="24"/>
        </w:rPr>
      </w:pPr>
      <w:r w:rsidRPr="00F86169">
        <w:rPr>
          <w:rFonts w:ascii="Times New Roman" w:hAnsi="Times New Roman" w:cs="Times New Roman"/>
          <w:sz w:val="24"/>
          <w:szCs w:val="24"/>
        </w:rPr>
        <w:t>Formula of BIC</w:t>
      </w:r>
    </w:p>
    <w:p w14:paraId="606CA8E0" w14:textId="670F00A0" w:rsidR="00F86169" w:rsidRPr="00F86169" w:rsidRDefault="00F86169" w:rsidP="00F86169">
      <w:pPr>
        <w:spacing w:after="0" w:line="240" w:lineRule="auto"/>
        <w:jc w:val="center"/>
        <w:rPr>
          <w:rFonts w:ascii="Times New Roman" w:hAnsi="Times New Roman" w:cs="Times New Roman"/>
          <w:sz w:val="24"/>
          <w:szCs w:val="24"/>
        </w:rPr>
      </w:pPr>
      <m:oMathPara>
        <m:oMath>
          <m:r>
            <m:rPr>
              <m:nor/>
            </m:rPr>
            <w:rPr>
              <w:rFonts w:ascii="Times New Roman" w:hAnsi="Times New Roman" w:cs="Times New Roman"/>
              <w:sz w:val="24"/>
              <w:szCs w:val="24"/>
            </w:rPr>
            <m:t>BIC </m:t>
          </m:r>
          <m:r>
            <m:rPr>
              <m:sty m:val="p"/>
            </m:rPr>
            <w:rPr>
              <w:rFonts w:ascii="Cambria Math" w:hAnsi="Cambria Math" w:cs="Times New Roman"/>
              <w:sz w:val="24"/>
              <w:szCs w:val="24"/>
            </w:rPr>
            <m:t>=-2</m:t>
          </m:r>
          <m:r>
            <m:rPr>
              <m:nor/>
            </m:rPr>
            <w:rPr>
              <w:rFonts w:ascii="Times New Roman" w:hAnsi="Times New Roman" w:cs="Times New Roman"/>
              <w:sz w:val="24"/>
              <w:szCs w:val="24"/>
            </w:rPr>
            <m:t> LogLikelihood </m:t>
          </m:r>
          <m:r>
            <m:rPr>
              <m:sty m:val="p"/>
            </m:rPr>
            <w:rPr>
              <w:rFonts w:ascii="Cambria Math" w:hAnsi="Cambria Math" w:cs="Times New Roman"/>
              <w:sz w:val="24"/>
              <w:szCs w:val="24"/>
            </w:rPr>
            <m:t>+log⁡(</m:t>
          </m:r>
          <m:r>
            <w:rPr>
              <w:rFonts w:ascii="Cambria Math" w:hAnsi="Cambria Math" w:cs="Times New Roman"/>
              <w:sz w:val="24"/>
              <w:szCs w:val="24"/>
            </w:rPr>
            <m:t>n</m:t>
          </m:r>
          <m:r>
            <m:rPr>
              <m:sty m:val="p"/>
            </m:rPr>
            <w:rPr>
              <w:rFonts w:ascii="Cambria Math" w:hAnsi="Cambria Math" w:cs="Times New Roman"/>
              <w:sz w:val="24"/>
              <w:szCs w:val="24"/>
            </w:rPr>
            <m:t>)</m:t>
          </m:r>
          <m:r>
            <w:rPr>
              <w:rFonts w:ascii="Cambria Math" w:hAnsi="Cambria Math" w:cs="Times New Roman"/>
              <w:sz w:val="24"/>
              <w:szCs w:val="24"/>
            </w:rPr>
            <m:t>p</m:t>
          </m:r>
        </m:oMath>
      </m:oMathPara>
    </w:p>
    <w:p w14:paraId="7DCC6628" w14:textId="77777777" w:rsidR="00F86169" w:rsidRDefault="00F86169" w:rsidP="00A605AE">
      <w:pPr>
        <w:jc w:val="both"/>
        <w:rPr>
          <w:rFonts w:ascii="Times New Roman" w:hAnsi="Times New Roman" w:cs="Times New Roman"/>
          <w:sz w:val="24"/>
          <w:szCs w:val="24"/>
        </w:rPr>
      </w:pPr>
    </w:p>
    <w:p w14:paraId="7510FC56" w14:textId="77777777" w:rsidR="00F86169" w:rsidRDefault="00F86169" w:rsidP="00A605AE">
      <w:pPr>
        <w:jc w:val="both"/>
        <w:rPr>
          <w:rFonts w:ascii="Times New Roman" w:hAnsi="Times New Roman" w:cs="Times New Roman"/>
          <w:sz w:val="24"/>
          <w:szCs w:val="24"/>
        </w:rPr>
      </w:pPr>
    </w:p>
    <w:p w14:paraId="11C941D6" w14:textId="221F5E4A" w:rsidR="00293794" w:rsidRPr="004B2AA1" w:rsidRDefault="000B03C5" w:rsidP="00A605AE">
      <w:pPr>
        <w:jc w:val="both"/>
        <w:rPr>
          <w:rFonts w:ascii="Times New Roman" w:hAnsi="Times New Roman" w:cs="Times New Roman"/>
          <w:b/>
          <w:bCs/>
          <w:sz w:val="28"/>
          <w:szCs w:val="28"/>
        </w:rPr>
      </w:pPr>
      <w:r w:rsidRPr="004B2AA1">
        <w:rPr>
          <w:rFonts w:ascii="Times New Roman" w:hAnsi="Times New Roman" w:cs="Times New Roman"/>
          <w:b/>
          <w:bCs/>
          <w:sz w:val="28"/>
          <w:szCs w:val="28"/>
        </w:rPr>
        <w:lastRenderedPageBreak/>
        <w:t>Case study</w:t>
      </w:r>
    </w:p>
    <w:p w14:paraId="28710770" w14:textId="20AA3022" w:rsidR="000B03C5" w:rsidRDefault="000B03C5" w:rsidP="000B03C5">
      <w:pPr>
        <w:jc w:val="both"/>
        <w:rPr>
          <w:rFonts w:ascii="Times New Roman" w:hAnsi="Times New Roman" w:cs="Times New Roman"/>
          <w:sz w:val="24"/>
          <w:szCs w:val="24"/>
        </w:rPr>
      </w:pPr>
      <w:r>
        <w:rPr>
          <w:rFonts w:ascii="Times New Roman" w:hAnsi="Times New Roman" w:cs="Times New Roman"/>
          <w:sz w:val="24"/>
          <w:szCs w:val="24"/>
        </w:rPr>
        <w:t>We applied the previously described method and algorithms to the Brazilian e-commerce website “</w:t>
      </w:r>
      <w:proofErr w:type="spellStart"/>
      <w:r>
        <w:rPr>
          <w:rFonts w:ascii="Times New Roman" w:hAnsi="Times New Roman" w:cs="Times New Roman"/>
          <w:sz w:val="24"/>
          <w:szCs w:val="24"/>
        </w:rPr>
        <w:t>Olist</w:t>
      </w:r>
      <w:proofErr w:type="spellEnd"/>
      <w:r>
        <w:rPr>
          <w:rFonts w:ascii="Times New Roman" w:hAnsi="Times New Roman" w:cs="Times New Roman"/>
          <w:sz w:val="24"/>
          <w:szCs w:val="24"/>
        </w:rPr>
        <w:t>”. The dataset was obtained from Kaggle. It</w:t>
      </w:r>
      <w:r w:rsidRPr="000B03C5">
        <w:rPr>
          <w:rFonts w:ascii="Times New Roman" w:hAnsi="Times New Roman" w:cs="Times New Roman"/>
          <w:sz w:val="24"/>
          <w:szCs w:val="24"/>
        </w:rPr>
        <w:t xml:space="preserve"> has information of 100k orders from 2016 to 2018 made at multiple marketplaces in Brazil.</w:t>
      </w:r>
      <w:r>
        <w:rPr>
          <w:rFonts w:ascii="Times New Roman" w:hAnsi="Times New Roman" w:cs="Times New Roman"/>
          <w:sz w:val="24"/>
          <w:szCs w:val="24"/>
        </w:rPr>
        <w:t xml:space="preserve"> It</w:t>
      </w:r>
      <w:r w:rsidRPr="000B03C5">
        <w:rPr>
          <w:rFonts w:ascii="Times New Roman" w:hAnsi="Times New Roman" w:cs="Times New Roman"/>
          <w:sz w:val="24"/>
          <w:szCs w:val="24"/>
        </w:rPr>
        <w:t xml:space="preserve"> is</w:t>
      </w:r>
      <w:r>
        <w:rPr>
          <w:rFonts w:ascii="Times New Roman" w:hAnsi="Times New Roman" w:cs="Times New Roman"/>
          <w:sz w:val="24"/>
          <w:szCs w:val="24"/>
        </w:rPr>
        <w:t xml:space="preserve"> an anonymous</w:t>
      </w:r>
      <w:r w:rsidRPr="000B03C5">
        <w:rPr>
          <w:rFonts w:ascii="Times New Roman" w:hAnsi="Times New Roman" w:cs="Times New Roman"/>
          <w:sz w:val="24"/>
          <w:szCs w:val="24"/>
        </w:rPr>
        <w:t xml:space="preserve"> real commercial data</w:t>
      </w:r>
      <w:r>
        <w:rPr>
          <w:rFonts w:ascii="Times New Roman" w:hAnsi="Times New Roman" w:cs="Times New Roman"/>
          <w:sz w:val="24"/>
          <w:szCs w:val="24"/>
        </w:rPr>
        <w:t xml:space="preserve"> which a perfect case that we can use for our sales forecasting goal.</w:t>
      </w:r>
    </w:p>
    <w:p w14:paraId="3C054BDD" w14:textId="7CC18892" w:rsidR="004B2AA1" w:rsidRPr="007A747D" w:rsidRDefault="004B2AA1" w:rsidP="000B03C5">
      <w:pPr>
        <w:jc w:val="both"/>
        <w:rPr>
          <w:rFonts w:ascii="Times New Roman" w:hAnsi="Times New Roman" w:cs="Times New Roman"/>
          <w:b/>
          <w:bCs/>
          <w:i/>
          <w:iCs/>
          <w:sz w:val="24"/>
          <w:szCs w:val="24"/>
        </w:rPr>
      </w:pPr>
      <w:r w:rsidRPr="007A747D">
        <w:rPr>
          <w:rFonts w:ascii="Times New Roman" w:hAnsi="Times New Roman" w:cs="Times New Roman"/>
          <w:b/>
          <w:bCs/>
          <w:i/>
          <w:iCs/>
          <w:sz w:val="24"/>
          <w:szCs w:val="24"/>
        </w:rPr>
        <w:t>Data preprocessing</w:t>
      </w:r>
    </w:p>
    <w:p w14:paraId="27A13829" w14:textId="2F1DE88D" w:rsidR="004B2AA1" w:rsidRDefault="004B2AA1" w:rsidP="000B03C5">
      <w:pPr>
        <w:jc w:val="both"/>
        <w:rPr>
          <w:rFonts w:ascii="Times New Roman" w:hAnsi="Times New Roman" w:cs="Times New Roman"/>
          <w:sz w:val="24"/>
          <w:szCs w:val="24"/>
        </w:rPr>
      </w:pPr>
      <w:r>
        <w:rPr>
          <w:rFonts w:ascii="Times New Roman" w:hAnsi="Times New Roman" w:cs="Times New Roman"/>
          <w:sz w:val="24"/>
          <w:szCs w:val="24"/>
        </w:rPr>
        <w:t xml:space="preserve">To get the data ready for the ARIMA we first executed some preparation and cleaning to make it adaptable for the forecasting. First, the data was divided into small csv files each is about a particular information such as product, seller, orders and so on, therefore, we had to create a master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with all the necessary features. Second, </w:t>
      </w:r>
      <w:r w:rsidRPr="004B2AA1">
        <w:rPr>
          <w:rFonts w:ascii="Times New Roman" w:hAnsi="Times New Roman" w:cs="Times New Roman"/>
          <w:sz w:val="24"/>
          <w:szCs w:val="24"/>
        </w:rPr>
        <w:t>we</w:t>
      </w:r>
      <w:r w:rsidRPr="004B2AA1">
        <w:rPr>
          <w:rFonts w:ascii="Times New Roman" w:hAnsi="Times New Roman" w:cs="Times New Roman"/>
          <w:sz w:val="24"/>
          <w:szCs w:val="24"/>
        </w:rPr>
        <w:t xml:space="preserve"> </w:t>
      </w:r>
      <w:r w:rsidR="00570899" w:rsidRPr="004B2AA1">
        <w:rPr>
          <w:rFonts w:ascii="Times New Roman" w:hAnsi="Times New Roman" w:cs="Times New Roman"/>
          <w:sz w:val="24"/>
          <w:szCs w:val="24"/>
        </w:rPr>
        <w:t>must</w:t>
      </w:r>
      <w:r w:rsidRPr="004B2AA1">
        <w:rPr>
          <w:rFonts w:ascii="Times New Roman" w:hAnsi="Times New Roman" w:cs="Times New Roman"/>
          <w:sz w:val="24"/>
          <w:szCs w:val="24"/>
        </w:rPr>
        <w:t xml:space="preserve"> consider that the data were normalized, with relationships between them. </w:t>
      </w:r>
      <w:r w:rsidRPr="004B2AA1">
        <w:rPr>
          <w:rFonts w:ascii="Times New Roman" w:hAnsi="Times New Roman" w:cs="Times New Roman"/>
          <w:sz w:val="24"/>
          <w:szCs w:val="24"/>
        </w:rPr>
        <w:t>So,</w:t>
      </w:r>
      <w:r w:rsidRPr="004B2AA1">
        <w:rPr>
          <w:rFonts w:ascii="Times New Roman" w:hAnsi="Times New Roman" w:cs="Times New Roman"/>
          <w:sz w:val="24"/>
          <w:szCs w:val="24"/>
        </w:rPr>
        <w:t xml:space="preserve"> a single purchase has a unique '</w:t>
      </w:r>
      <w:proofErr w:type="spellStart"/>
      <w:r w:rsidRPr="004B2AA1">
        <w:rPr>
          <w:rFonts w:ascii="Times New Roman" w:hAnsi="Times New Roman" w:cs="Times New Roman"/>
          <w:sz w:val="24"/>
          <w:szCs w:val="24"/>
        </w:rPr>
        <w:t>order_id</w:t>
      </w:r>
      <w:proofErr w:type="spellEnd"/>
      <w:r w:rsidRPr="004B2AA1">
        <w:rPr>
          <w:rFonts w:ascii="Times New Roman" w:hAnsi="Times New Roman" w:cs="Times New Roman"/>
          <w:sz w:val="24"/>
          <w:szCs w:val="24"/>
        </w:rPr>
        <w:t xml:space="preserve">' but may appear multiple times in the dataset as it may have more than one product, more than one payment method, more than one seller, etc. It is not a Primary Key. </w:t>
      </w:r>
      <w:r w:rsidR="00570899">
        <w:rPr>
          <w:rFonts w:ascii="Times New Roman" w:hAnsi="Times New Roman" w:cs="Times New Roman"/>
          <w:sz w:val="24"/>
          <w:szCs w:val="24"/>
        </w:rPr>
        <w:t>Thus,</w:t>
      </w:r>
      <w:r w:rsidRPr="004B2AA1">
        <w:rPr>
          <w:rFonts w:ascii="Times New Roman" w:hAnsi="Times New Roman" w:cs="Times New Roman"/>
          <w:sz w:val="24"/>
          <w:szCs w:val="24"/>
        </w:rPr>
        <w:t xml:space="preserve"> we must calculate the averages always considering the value of unique sales, not the frequency.</w:t>
      </w:r>
      <w:r w:rsidR="00570899">
        <w:rPr>
          <w:rFonts w:ascii="Times New Roman" w:hAnsi="Times New Roman" w:cs="Times New Roman"/>
          <w:sz w:val="24"/>
          <w:szCs w:val="24"/>
        </w:rPr>
        <w:t xml:space="preserve"> Third, we checked for missing values, and we found that there is </w:t>
      </w:r>
      <w:r w:rsidR="00570899" w:rsidRPr="00570899">
        <w:rPr>
          <w:rFonts w:ascii="Times New Roman" w:hAnsi="Times New Roman" w:cs="Times New Roman"/>
          <w:sz w:val="24"/>
          <w:szCs w:val="24"/>
        </w:rPr>
        <w:t>0.68</w:t>
      </w:r>
      <w:r w:rsidR="00570899">
        <w:rPr>
          <w:rFonts w:ascii="Times New Roman" w:hAnsi="Times New Roman" w:cs="Times New Roman"/>
          <w:sz w:val="24"/>
          <w:szCs w:val="24"/>
        </w:rPr>
        <w:t xml:space="preserve">% or the “price” feature missing. We used the </w:t>
      </w:r>
      <w:proofErr w:type="spellStart"/>
      <w:r w:rsidR="00570899">
        <w:rPr>
          <w:rFonts w:ascii="Times New Roman" w:hAnsi="Times New Roman" w:cs="Times New Roman"/>
          <w:sz w:val="24"/>
          <w:szCs w:val="24"/>
        </w:rPr>
        <w:t>KNNimputation</w:t>
      </w:r>
      <w:proofErr w:type="spellEnd"/>
      <w:r w:rsidR="00570899">
        <w:rPr>
          <w:rFonts w:ascii="Times New Roman" w:hAnsi="Times New Roman" w:cs="Times New Roman"/>
          <w:sz w:val="24"/>
          <w:szCs w:val="24"/>
        </w:rPr>
        <w:t xml:space="preserve"> method to fill the messing data to be able to use the price as our main feature for prediction. The </w:t>
      </w:r>
      <w:r w:rsidR="00AD0C9F">
        <w:rPr>
          <w:rFonts w:ascii="Times New Roman" w:hAnsi="Times New Roman" w:cs="Times New Roman"/>
          <w:sz w:val="24"/>
          <w:szCs w:val="24"/>
        </w:rPr>
        <w:t>fourth</w:t>
      </w:r>
      <w:r w:rsidR="00570899">
        <w:rPr>
          <w:rFonts w:ascii="Times New Roman" w:hAnsi="Times New Roman" w:cs="Times New Roman"/>
          <w:sz w:val="24"/>
          <w:szCs w:val="24"/>
        </w:rPr>
        <w:t xml:space="preserve"> step was to change the date feature type to datetime.</w:t>
      </w:r>
      <w:r w:rsidR="00AD0C9F">
        <w:rPr>
          <w:rFonts w:ascii="Times New Roman" w:hAnsi="Times New Roman" w:cs="Times New Roman"/>
          <w:sz w:val="24"/>
          <w:szCs w:val="24"/>
        </w:rPr>
        <w:t xml:space="preserve"> </w:t>
      </w:r>
    </w:p>
    <w:p w14:paraId="296F3AAC" w14:textId="4585CA71" w:rsidR="007A747D" w:rsidRPr="007A747D" w:rsidRDefault="007A747D" w:rsidP="000B03C5">
      <w:pPr>
        <w:jc w:val="both"/>
        <w:rPr>
          <w:rFonts w:ascii="Times New Roman" w:hAnsi="Times New Roman" w:cs="Times New Roman"/>
          <w:b/>
          <w:bCs/>
          <w:i/>
          <w:iCs/>
          <w:sz w:val="24"/>
          <w:szCs w:val="24"/>
        </w:rPr>
      </w:pPr>
      <w:r w:rsidRPr="007A747D">
        <w:rPr>
          <w:rFonts w:ascii="Times New Roman" w:hAnsi="Times New Roman" w:cs="Times New Roman"/>
          <w:b/>
          <w:bCs/>
          <w:i/>
          <w:iCs/>
          <w:sz w:val="24"/>
          <w:szCs w:val="24"/>
        </w:rPr>
        <w:t>Hybrid model application</w:t>
      </w:r>
    </w:p>
    <w:p w14:paraId="3D462DAC" w14:textId="49F8E21F" w:rsidR="00AD0C9F" w:rsidRDefault="007A747D" w:rsidP="000B03C5">
      <w:pPr>
        <w:jc w:val="both"/>
        <w:rPr>
          <w:rFonts w:ascii="Times New Roman" w:hAnsi="Times New Roman" w:cs="Times New Roman"/>
          <w:sz w:val="24"/>
          <w:szCs w:val="24"/>
        </w:rPr>
      </w:pPr>
      <w:r>
        <w:rPr>
          <w:rFonts w:ascii="Times New Roman" w:hAnsi="Times New Roman" w:cs="Times New Roman"/>
          <w:sz w:val="24"/>
          <w:szCs w:val="24"/>
        </w:rPr>
        <w:t xml:space="preserve">We started </w:t>
      </w:r>
      <w:r w:rsidR="00AD0C9F">
        <w:rPr>
          <w:rFonts w:ascii="Times New Roman" w:hAnsi="Times New Roman" w:cs="Times New Roman"/>
          <w:sz w:val="24"/>
          <w:szCs w:val="24"/>
        </w:rPr>
        <w:t>decomp</w:t>
      </w:r>
      <w:r>
        <w:rPr>
          <w:rFonts w:ascii="Times New Roman" w:hAnsi="Times New Roman" w:cs="Times New Roman"/>
          <w:sz w:val="24"/>
          <w:szCs w:val="24"/>
        </w:rPr>
        <w:t>osing</w:t>
      </w:r>
      <w:r w:rsidR="00AD0C9F">
        <w:rPr>
          <w:rFonts w:ascii="Times New Roman" w:hAnsi="Times New Roman" w:cs="Times New Roman"/>
          <w:sz w:val="24"/>
          <w:szCs w:val="24"/>
        </w:rPr>
        <w:t xml:space="preserve"> the time series which </w:t>
      </w:r>
      <w:r w:rsidR="00AD0C9F" w:rsidRPr="00AD0C9F">
        <w:rPr>
          <w:rFonts w:ascii="Times New Roman" w:hAnsi="Times New Roman" w:cs="Times New Roman"/>
          <w:sz w:val="24"/>
          <w:szCs w:val="24"/>
        </w:rPr>
        <w:t>entails seeing it as a collection of level, trend, seasonality, and noise components. Decomposition is a useful abstract paradigm for thinking about time series in general, as well as for better comprehending challenges in time series analysis and forecasting.</w:t>
      </w:r>
    </w:p>
    <w:p w14:paraId="0407BC92" w14:textId="2879EB18" w:rsidR="006E26F9" w:rsidRDefault="006E26F9" w:rsidP="006E26F9">
      <w:pPr>
        <w:jc w:val="both"/>
        <w:rPr>
          <w:rFonts w:ascii="Times New Roman" w:hAnsi="Times New Roman" w:cs="Times New Roman"/>
          <w:sz w:val="24"/>
          <w:szCs w:val="24"/>
        </w:rPr>
      </w:pPr>
      <w:r>
        <w:rPr>
          <w:rFonts w:ascii="Times New Roman" w:hAnsi="Times New Roman" w:cs="Times New Roman"/>
          <w:sz w:val="24"/>
          <w:szCs w:val="24"/>
        </w:rPr>
        <w:t xml:space="preserve">To be able to apply the ARIMA we had to check if the time series is stationary. To explain more, </w:t>
      </w:r>
      <w:r w:rsidRPr="006E26F9">
        <w:rPr>
          <w:rFonts w:ascii="Times New Roman" w:hAnsi="Times New Roman" w:cs="Times New Roman"/>
          <w:sz w:val="24"/>
          <w:szCs w:val="24"/>
        </w:rPr>
        <w:t>A stationary time series' observations are not time dependent.</w:t>
      </w:r>
      <w:r w:rsidR="00A8268A">
        <w:rPr>
          <w:rFonts w:ascii="Times New Roman" w:hAnsi="Times New Roman" w:cs="Times New Roman"/>
          <w:sz w:val="24"/>
          <w:szCs w:val="24"/>
        </w:rPr>
        <w:t xml:space="preserve"> </w:t>
      </w:r>
      <w:r w:rsidRPr="006E26F9">
        <w:rPr>
          <w:rFonts w:ascii="Times New Roman" w:hAnsi="Times New Roman" w:cs="Times New Roman"/>
          <w:sz w:val="24"/>
          <w:szCs w:val="24"/>
        </w:rPr>
        <w:t>If a time series has no trend or seasonal impacts, it is said to be stationary. Summary statistics based on time series, such as the mean or variance of the data, are consistent throughout time. It is easier to model a time series when it is stationary. To be effective, statistical modeling approaches presuppose or demand that the time series remain stationary.</w:t>
      </w:r>
      <w:r w:rsidR="00A8268A">
        <w:rPr>
          <w:rFonts w:ascii="Times New Roman" w:hAnsi="Times New Roman" w:cs="Times New Roman"/>
          <w:sz w:val="24"/>
          <w:szCs w:val="24"/>
        </w:rPr>
        <w:t xml:space="preserve"> In this case we used the </w:t>
      </w:r>
      <w:r w:rsidR="00A8268A" w:rsidRPr="00A8268A">
        <w:rPr>
          <w:rFonts w:ascii="Times New Roman" w:hAnsi="Times New Roman" w:cs="Times New Roman"/>
          <w:sz w:val="24"/>
          <w:szCs w:val="24"/>
        </w:rPr>
        <w:t>Augmented Dickey-Fuller</w:t>
      </w:r>
      <w:r w:rsidR="00A8268A">
        <w:rPr>
          <w:rFonts w:ascii="Times New Roman" w:hAnsi="Times New Roman" w:cs="Times New Roman"/>
          <w:sz w:val="24"/>
          <w:szCs w:val="24"/>
        </w:rPr>
        <w:t xml:space="preserve"> (ADF) test to check for stationarity. </w:t>
      </w:r>
      <w:r w:rsidR="008A6ADE" w:rsidRPr="008A6ADE">
        <w:rPr>
          <w:rFonts w:ascii="Times New Roman" w:hAnsi="Times New Roman" w:cs="Times New Roman"/>
          <w:sz w:val="24"/>
          <w:szCs w:val="24"/>
        </w:rPr>
        <w:t>A Dickey-Fuller test is a unit root test that examines the null hypothesis that =1 in the model equation below. The coefficient of the first lag on Y is denoted by alpha.</w:t>
      </w:r>
      <w:r w:rsidR="008A6ADE">
        <w:rPr>
          <w:rFonts w:ascii="Times New Roman" w:hAnsi="Times New Roman" w:cs="Times New Roman"/>
          <w:sz w:val="24"/>
          <w:szCs w:val="24"/>
        </w:rPr>
        <w:t xml:space="preserve"> </w:t>
      </w:r>
      <w:r w:rsidR="008A6ADE" w:rsidRPr="008A6ADE">
        <w:rPr>
          <w:rFonts w:ascii="Times New Roman" w:hAnsi="Times New Roman" w:cs="Times New Roman"/>
          <w:sz w:val="24"/>
          <w:szCs w:val="24"/>
        </w:rPr>
        <w:t>Fundamentally, it has a similar null hypothesis as the unit root test. That is, the coefficient of Y(t-1) is 1, implying the presence of a unit root. If not rejected, the series is taken to be non-stationary.</w:t>
      </w:r>
    </w:p>
    <w:p w14:paraId="683CC7AA" w14:textId="1BDF2D30" w:rsidR="008A6ADE" w:rsidRDefault="008A6ADE" w:rsidP="006E26F9">
      <w:pPr>
        <w:jc w:val="both"/>
        <w:rPr>
          <w:rFonts w:ascii="Times New Roman" w:hAnsi="Times New Roman" w:cs="Times New Roman"/>
          <w:sz w:val="24"/>
          <w:szCs w:val="24"/>
        </w:rPr>
      </w:pPr>
      <w:r>
        <w:rPr>
          <w:rFonts w:ascii="Times New Roman" w:hAnsi="Times New Roman" w:cs="Times New Roman"/>
          <w:sz w:val="24"/>
          <w:szCs w:val="24"/>
        </w:rPr>
        <w:t>The t-test value=</w:t>
      </w:r>
      <w:r w:rsidRPr="008A6ADE">
        <w:t xml:space="preserve"> </w:t>
      </w:r>
      <w:r w:rsidRPr="008A6ADE">
        <w:rPr>
          <w:rFonts w:ascii="Times New Roman" w:hAnsi="Times New Roman" w:cs="Times New Roman"/>
          <w:sz w:val="24"/>
          <w:szCs w:val="24"/>
        </w:rPr>
        <w:t>0.12126</w:t>
      </w:r>
      <w:r>
        <w:rPr>
          <w:rFonts w:ascii="Times New Roman" w:hAnsi="Times New Roman" w:cs="Times New Roman"/>
          <w:sz w:val="24"/>
          <w:szCs w:val="24"/>
        </w:rPr>
        <w:t xml:space="preserve"> &gt; </w:t>
      </w:r>
      <w:r w:rsidRPr="008A6ADE">
        <w:rPr>
          <w:rFonts w:ascii="Times New Roman" w:hAnsi="Times New Roman" w:cs="Times New Roman"/>
          <w:sz w:val="24"/>
          <w:szCs w:val="24"/>
        </w:rPr>
        <w:t xml:space="preserve">Critical Value and p-value </w:t>
      </w:r>
      <w:r w:rsidR="007827E5">
        <w:rPr>
          <w:rFonts w:ascii="Times New Roman" w:hAnsi="Times New Roman" w:cs="Times New Roman"/>
          <w:sz w:val="24"/>
          <w:szCs w:val="24"/>
        </w:rPr>
        <w:t>&gt;</w:t>
      </w:r>
      <w:r w:rsidRPr="008A6ADE">
        <w:rPr>
          <w:rFonts w:ascii="Times New Roman" w:hAnsi="Times New Roman" w:cs="Times New Roman"/>
          <w:sz w:val="24"/>
          <w:szCs w:val="24"/>
        </w:rPr>
        <w:t xml:space="preserve"> 0.05 </w:t>
      </w:r>
      <w:r w:rsidR="007827E5" w:rsidRPr="008A6ADE">
        <w:rPr>
          <w:rFonts w:ascii="Times New Roman" w:hAnsi="Times New Roman" w:cs="Times New Roman"/>
          <w:sz w:val="24"/>
          <w:szCs w:val="24"/>
        </w:rPr>
        <w:t xml:space="preserve">– </w:t>
      </w:r>
      <w:r w:rsidR="007827E5">
        <w:rPr>
          <w:rFonts w:ascii="Times New Roman" w:hAnsi="Times New Roman" w:cs="Times New Roman"/>
          <w:sz w:val="24"/>
          <w:szCs w:val="24"/>
        </w:rPr>
        <w:t>accepted</w:t>
      </w:r>
      <w:r w:rsidRPr="008A6ADE">
        <w:rPr>
          <w:rFonts w:ascii="Times New Roman" w:hAnsi="Times New Roman" w:cs="Times New Roman"/>
          <w:sz w:val="24"/>
          <w:szCs w:val="24"/>
        </w:rPr>
        <w:t xml:space="preserve"> </w:t>
      </w:r>
      <w:r w:rsidR="007827E5">
        <w:rPr>
          <w:rFonts w:ascii="Times New Roman" w:hAnsi="Times New Roman" w:cs="Times New Roman"/>
          <w:sz w:val="24"/>
          <w:szCs w:val="24"/>
        </w:rPr>
        <w:t>the n</w:t>
      </w:r>
      <w:r w:rsidRPr="008A6ADE">
        <w:rPr>
          <w:rFonts w:ascii="Times New Roman" w:hAnsi="Times New Roman" w:cs="Times New Roman"/>
          <w:sz w:val="24"/>
          <w:szCs w:val="24"/>
        </w:rPr>
        <w:t xml:space="preserve">ull </w:t>
      </w:r>
      <w:r w:rsidR="007827E5">
        <w:rPr>
          <w:rFonts w:ascii="Times New Roman" w:hAnsi="Times New Roman" w:cs="Times New Roman"/>
          <w:sz w:val="24"/>
          <w:szCs w:val="24"/>
        </w:rPr>
        <w:t>h</w:t>
      </w:r>
      <w:r w:rsidR="007827E5" w:rsidRPr="008A6ADE">
        <w:rPr>
          <w:rFonts w:ascii="Times New Roman" w:hAnsi="Times New Roman" w:cs="Times New Roman"/>
          <w:sz w:val="24"/>
          <w:szCs w:val="24"/>
        </w:rPr>
        <w:t xml:space="preserve">ypothesis </w:t>
      </w:r>
      <w:r w:rsidRPr="008A6ADE">
        <w:rPr>
          <w:rFonts w:ascii="Times New Roman" w:hAnsi="Times New Roman" w:cs="Times New Roman"/>
          <w:sz w:val="24"/>
          <w:szCs w:val="24"/>
        </w:rPr>
        <w:t>i.e., time series have a unit root, meaning it</w:t>
      </w:r>
      <w:r w:rsidR="007827E5">
        <w:rPr>
          <w:rFonts w:ascii="Times New Roman" w:hAnsi="Times New Roman" w:cs="Times New Roman"/>
          <w:sz w:val="24"/>
          <w:szCs w:val="24"/>
        </w:rPr>
        <w:t xml:space="preserve"> </w:t>
      </w:r>
      <w:r w:rsidRPr="008A6ADE">
        <w:rPr>
          <w:rFonts w:ascii="Times New Roman" w:hAnsi="Times New Roman" w:cs="Times New Roman"/>
          <w:sz w:val="24"/>
          <w:szCs w:val="24"/>
        </w:rPr>
        <w:t>is</w:t>
      </w:r>
      <w:r w:rsidR="007827E5">
        <w:rPr>
          <w:rFonts w:ascii="Times New Roman" w:hAnsi="Times New Roman" w:cs="Times New Roman"/>
          <w:sz w:val="24"/>
          <w:szCs w:val="24"/>
        </w:rPr>
        <w:t xml:space="preserve"> not</w:t>
      </w:r>
      <w:r w:rsidRPr="008A6ADE">
        <w:rPr>
          <w:rFonts w:ascii="Times New Roman" w:hAnsi="Times New Roman" w:cs="Times New Roman"/>
          <w:sz w:val="24"/>
          <w:szCs w:val="24"/>
        </w:rPr>
        <w:t xml:space="preserve"> stationary. It </w:t>
      </w:r>
      <w:r w:rsidR="007827E5" w:rsidRPr="008A6ADE">
        <w:rPr>
          <w:rFonts w:ascii="Times New Roman" w:hAnsi="Times New Roman" w:cs="Times New Roman"/>
          <w:sz w:val="24"/>
          <w:szCs w:val="24"/>
        </w:rPr>
        <w:t>has</w:t>
      </w:r>
      <w:r w:rsidRPr="008A6ADE">
        <w:rPr>
          <w:rFonts w:ascii="Times New Roman" w:hAnsi="Times New Roman" w:cs="Times New Roman"/>
          <w:sz w:val="24"/>
          <w:szCs w:val="24"/>
        </w:rPr>
        <w:t xml:space="preserve"> a time-dependent structure.</w:t>
      </w:r>
      <w:r w:rsidR="007827E5">
        <w:rPr>
          <w:rFonts w:ascii="Times New Roman" w:hAnsi="Times New Roman" w:cs="Times New Roman"/>
          <w:sz w:val="24"/>
          <w:szCs w:val="24"/>
        </w:rPr>
        <w:t xml:space="preserve"> Therefore, we needed to make dome modification to make the data stationary </w:t>
      </w:r>
      <w:proofErr w:type="gramStart"/>
      <w:r w:rsidR="007827E5">
        <w:rPr>
          <w:rFonts w:ascii="Times New Roman" w:hAnsi="Times New Roman" w:cs="Times New Roman"/>
          <w:sz w:val="24"/>
          <w:szCs w:val="24"/>
        </w:rPr>
        <w:t>in order to</w:t>
      </w:r>
      <w:proofErr w:type="gramEnd"/>
      <w:r w:rsidR="007827E5">
        <w:rPr>
          <w:rFonts w:ascii="Times New Roman" w:hAnsi="Times New Roman" w:cs="Times New Roman"/>
          <w:sz w:val="24"/>
          <w:szCs w:val="24"/>
        </w:rPr>
        <w:t xml:space="preserve"> apply the ARIMA. The figure 1 represents the order purchase distribution by time stamp.</w:t>
      </w:r>
    </w:p>
    <w:p w14:paraId="6069D664" w14:textId="77777777" w:rsidR="00176898" w:rsidRDefault="00176898" w:rsidP="007827E5">
      <w:pPr>
        <w:jc w:val="center"/>
        <w:rPr>
          <w:rFonts w:ascii="Times New Roman" w:hAnsi="Times New Roman" w:cs="Times New Roman"/>
          <w:b/>
          <w:bCs/>
          <w:i/>
          <w:iCs/>
          <w:sz w:val="24"/>
          <w:szCs w:val="24"/>
        </w:rPr>
      </w:pPr>
    </w:p>
    <w:p w14:paraId="17A8F4AC" w14:textId="77777777" w:rsidR="00176898" w:rsidRDefault="00176898" w:rsidP="007827E5">
      <w:pPr>
        <w:jc w:val="center"/>
        <w:rPr>
          <w:rFonts w:ascii="Times New Roman" w:hAnsi="Times New Roman" w:cs="Times New Roman"/>
          <w:b/>
          <w:bCs/>
          <w:i/>
          <w:iCs/>
          <w:sz w:val="24"/>
          <w:szCs w:val="24"/>
        </w:rPr>
      </w:pPr>
    </w:p>
    <w:p w14:paraId="659D82F0" w14:textId="57529EF5" w:rsidR="007827E5" w:rsidRDefault="007827E5" w:rsidP="007827E5">
      <w:pPr>
        <w:jc w:val="center"/>
        <w:rPr>
          <w:rFonts w:ascii="Times New Roman" w:hAnsi="Times New Roman" w:cs="Times New Roman"/>
          <w:b/>
          <w:bCs/>
          <w:i/>
          <w:iCs/>
          <w:sz w:val="24"/>
          <w:szCs w:val="24"/>
        </w:rPr>
      </w:pPr>
      <w:r w:rsidRPr="007827E5">
        <w:rPr>
          <w:rFonts w:ascii="Times New Roman" w:hAnsi="Times New Roman" w:cs="Times New Roman"/>
          <w:b/>
          <w:bCs/>
          <w:i/>
          <w:iCs/>
          <w:sz w:val="24"/>
          <w:szCs w:val="24"/>
        </w:rPr>
        <w:lastRenderedPageBreak/>
        <w:t>Figure 1: Order purchase timestamp</w:t>
      </w:r>
    </w:p>
    <w:p w14:paraId="796B42C2" w14:textId="7F390975" w:rsidR="007827E5" w:rsidRDefault="007827E5" w:rsidP="007827E5">
      <w:pPr>
        <w:jc w:val="center"/>
        <w:rPr>
          <w:rFonts w:ascii="Times New Roman" w:hAnsi="Times New Roman" w:cs="Times New Roman"/>
          <w:b/>
          <w:bCs/>
          <w:i/>
          <w:iCs/>
          <w:sz w:val="24"/>
          <w:szCs w:val="24"/>
        </w:rPr>
      </w:pPr>
      <w:r>
        <w:rPr>
          <w:noProof/>
        </w:rPr>
        <w:drawing>
          <wp:inline distT="0" distB="0" distL="0" distR="0" wp14:anchorId="12345798" wp14:editId="29280448">
            <wp:extent cx="5943600" cy="1845945"/>
            <wp:effectExtent l="0" t="0" r="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stretch>
                      <a:fillRect/>
                    </a:stretch>
                  </pic:blipFill>
                  <pic:spPr>
                    <a:xfrm>
                      <a:off x="0" y="0"/>
                      <a:ext cx="5943600" cy="1845945"/>
                    </a:xfrm>
                    <a:prstGeom prst="rect">
                      <a:avLst/>
                    </a:prstGeom>
                  </pic:spPr>
                </pic:pic>
              </a:graphicData>
            </a:graphic>
          </wp:inline>
        </w:drawing>
      </w:r>
    </w:p>
    <w:p w14:paraId="4A2CBC66" w14:textId="77777777" w:rsidR="007827E5" w:rsidRPr="007827E5" w:rsidRDefault="007827E5" w:rsidP="007827E5">
      <w:pPr>
        <w:jc w:val="both"/>
        <w:rPr>
          <w:rFonts w:ascii="Times New Roman" w:hAnsi="Times New Roman" w:cs="Times New Roman"/>
          <w:b/>
          <w:bCs/>
          <w:sz w:val="24"/>
          <w:szCs w:val="24"/>
        </w:rPr>
      </w:pPr>
    </w:p>
    <w:p w14:paraId="47BF31E4" w14:textId="11F36070" w:rsidR="00176898" w:rsidRDefault="00176898" w:rsidP="00176898">
      <w:pPr>
        <w:jc w:val="both"/>
        <w:rPr>
          <w:rFonts w:ascii="Times New Roman" w:hAnsi="Times New Roman" w:cs="Times New Roman"/>
          <w:sz w:val="24"/>
          <w:szCs w:val="24"/>
        </w:rPr>
      </w:pPr>
      <w:r>
        <w:rPr>
          <w:rFonts w:ascii="Times New Roman" w:hAnsi="Times New Roman" w:cs="Times New Roman"/>
          <w:sz w:val="24"/>
          <w:szCs w:val="24"/>
        </w:rPr>
        <w:t xml:space="preserve">The next step was to get a monthly distribution of the time data to </w:t>
      </w:r>
      <w:r>
        <w:rPr>
          <w:rFonts w:ascii="Times New Roman" w:hAnsi="Times New Roman" w:cs="Times New Roman"/>
          <w:sz w:val="24"/>
          <w:szCs w:val="24"/>
        </w:rPr>
        <w:t>understand</w:t>
      </w:r>
      <w:r>
        <w:rPr>
          <w:rFonts w:ascii="Times New Roman" w:hAnsi="Times New Roman" w:cs="Times New Roman"/>
          <w:sz w:val="24"/>
          <w:szCs w:val="24"/>
        </w:rPr>
        <w:t xml:space="preserve"> the seasonal trends</w:t>
      </w:r>
      <w:r>
        <w:rPr>
          <w:rFonts w:ascii="Times New Roman" w:hAnsi="Times New Roman" w:cs="Times New Roman"/>
          <w:sz w:val="24"/>
          <w:szCs w:val="24"/>
        </w:rPr>
        <w:t>, the results are represented in figure 2.</w:t>
      </w:r>
    </w:p>
    <w:p w14:paraId="40C76D79" w14:textId="337BD41A" w:rsidR="00176898" w:rsidRDefault="00176898" w:rsidP="00176898">
      <w:pPr>
        <w:jc w:val="center"/>
        <w:rPr>
          <w:rFonts w:ascii="Times New Roman" w:hAnsi="Times New Roman" w:cs="Times New Roman"/>
          <w:b/>
          <w:bCs/>
          <w:i/>
          <w:iCs/>
          <w:sz w:val="24"/>
          <w:szCs w:val="24"/>
        </w:rPr>
      </w:pPr>
      <w:r w:rsidRPr="00176898">
        <w:rPr>
          <w:rFonts w:ascii="Times New Roman" w:hAnsi="Times New Roman" w:cs="Times New Roman"/>
          <w:b/>
          <w:bCs/>
          <w:i/>
          <w:iCs/>
          <w:sz w:val="24"/>
          <w:szCs w:val="24"/>
        </w:rPr>
        <w:t>Figure 2: order purchase timestamp: yearly distribution</w:t>
      </w:r>
    </w:p>
    <w:p w14:paraId="3084BB7E" w14:textId="14591558" w:rsidR="00176898" w:rsidRPr="00176898" w:rsidRDefault="00176898" w:rsidP="00176898">
      <w:pPr>
        <w:jc w:val="center"/>
        <w:rPr>
          <w:rFonts w:ascii="Times New Roman" w:hAnsi="Times New Roman" w:cs="Times New Roman"/>
          <w:b/>
          <w:bCs/>
          <w:i/>
          <w:iCs/>
          <w:sz w:val="24"/>
          <w:szCs w:val="24"/>
        </w:rPr>
      </w:pPr>
      <w:r>
        <w:rPr>
          <w:noProof/>
        </w:rPr>
        <w:drawing>
          <wp:inline distT="0" distB="0" distL="0" distR="0" wp14:anchorId="389495E7" wp14:editId="128252BF">
            <wp:extent cx="5943600" cy="3503930"/>
            <wp:effectExtent l="0" t="0" r="0" b="127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a:stretch>
                      <a:fillRect/>
                    </a:stretch>
                  </pic:blipFill>
                  <pic:spPr>
                    <a:xfrm>
                      <a:off x="0" y="0"/>
                      <a:ext cx="5943600" cy="3503930"/>
                    </a:xfrm>
                    <a:prstGeom prst="rect">
                      <a:avLst/>
                    </a:prstGeom>
                  </pic:spPr>
                </pic:pic>
              </a:graphicData>
            </a:graphic>
          </wp:inline>
        </w:drawing>
      </w:r>
    </w:p>
    <w:p w14:paraId="0B0D7B5F" w14:textId="6AA8886D" w:rsidR="00176898" w:rsidRDefault="00176898" w:rsidP="00176898">
      <w:pPr>
        <w:jc w:val="both"/>
        <w:rPr>
          <w:rFonts w:ascii="Times New Roman" w:hAnsi="Times New Roman" w:cs="Times New Roman"/>
          <w:sz w:val="24"/>
          <w:szCs w:val="24"/>
        </w:rPr>
      </w:pPr>
      <w:r>
        <w:rPr>
          <w:rFonts w:ascii="Times New Roman" w:hAnsi="Times New Roman" w:cs="Times New Roman"/>
          <w:sz w:val="24"/>
          <w:szCs w:val="24"/>
        </w:rPr>
        <w:t>By d</w:t>
      </w:r>
      <w:r w:rsidRPr="007827E5">
        <w:rPr>
          <w:rFonts w:ascii="Times New Roman" w:hAnsi="Times New Roman" w:cs="Times New Roman"/>
          <w:sz w:val="24"/>
          <w:szCs w:val="24"/>
        </w:rPr>
        <w:t>ecomposing the data, we noticed a strong downward trend in values according to seasonality, at the end of each year, in December, probably after an up caused by the Black Friday.</w:t>
      </w:r>
      <w:r>
        <w:rPr>
          <w:rFonts w:ascii="Times New Roman" w:hAnsi="Times New Roman" w:cs="Times New Roman"/>
          <w:sz w:val="24"/>
          <w:szCs w:val="24"/>
        </w:rPr>
        <w:t xml:space="preserve"> Then we </w:t>
      </w:r>
      <w:r w:rsidRPr="00176898">
        <w:rPr>
          <w:rFonts w:ascii="Times New Roman" w:hAnsi="Times New Roman" w:cs="Times New Roman"/>
          <w:sz w:val="24"/>
          <w:szCs w:val="24"/>
        </w:rPr>
        <w:t>investigate</w:t>
      </w:r>
      <w:r>
        <w:rPr>
          <w:rFonts w:ascii="Times New Roman" w:hAnsi="Times New Roman" w:cs="Times New Roman"/>
          <w:sz w:val="24"/>
          <w:szCs w:val="24"/>
        </w:rPr>
        <w:t>d</w:t>
      </w:r>
      <w:r w:rsidRPr="00176898">
        <w:rPr>
          <w:rFonts w:ascii="Times New Roman" w:hAnsi="Times New Roman" w:cs="Times New Roman"/>
          <w:sz w:val="24"/>
          <w:szCs w:val="24"/>
        </w:rPr>
        <w:t xml:space="preserve"> the autocorrelation factor to understand better what parameters we should use.</w:t>
      </w:r>
      <w:r>
        <w:rPr>
          <w:rFonts w:ascii="Times New Roman" w:hAnsi="Times New Roman" w:cs="Times New Roman"/>
          <w:sz w:val="24"/>
          <w:szCs w:val="24"/>
        </w:rPr>
        <w:t xml:space="preserve"> </w:t>
      </w:r>
      <w:r w:rsidRPr="00176898">
        <w:rPr>
          <w:rFonts w:ascii="Times New Roman" w:hAnsi="Times New Roman" w:cs="Times New Roman"/>
          <w:sz w:val="24"/>
          <w:szCs w:val="24"/>
        </w:rPr>
        <w:t>We then noticed a strong downward trend in values according to seasonality, at the end of each year.</w:t>
      </w:r>
    </w:p>
    <w:p w14:paraId="415C283F" w14:textId="77777777" w:rsidR="00D024C0" w:rsidRDefault="00D024C0" w:rsidP="00D024C0">
      <w:pPr>
        <w:rPr>
          <w:rFonts w:ascii="Times New Roman" w:hAnsi="Times New Roman" w:cs="Times New Roman"/>
          <w:b/>
          <w:bCs/>
          <w:i/>
          <w:iCs/>
          <w:sz w:val="24"/>
          <w:szCs w:val="24"/>
        </w:rPr>
      </w:pPr>
    </w:p>
    <w:p w14:paraId="01B5B7F1" w14:textId="0174929E" w:rsidR="00176898" w:rsidRDefault="00D024C0" w:rsidP="00D024C0">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 xml:space="preserve">          Figure 3: Autocorrelation                                          Figure 4: Partial autocorrelation </w:t>
      </w:r>
    </w:p>
    <w:p w14:paraId="74FE5148" w14:textId="47D1E53F" w:rsidR="00D024C0" w:rsidRDefault="00D024C0" w:rsidP="00D024C0">
      <w:pPr>
        <w:rPr>
          <w:noProof/>
        </w:rPr>
      </w:pPr>
      <w:r>
        <w:rPr>
          <w:noProof/>
        </w:rPr>
        <w:drawing>
          <wp:anchor distT="0" distB="0" distL="114300" distR="114300" simplePos="0" relativeHeight="251658240" behindDoc="0" locked="0" layoutInCell="1" allowOverlap="1" wp14:anchorId="38B91FB9" wp14:editId="38B30BA1">
            <wp:simplePos x="0" y="0"/>
            <wp:positionH relativeFrom="column">
              <wp:posOffset>3352800</wp:posOffset>
            </wp:positionH>
            <wp:positionV relativeFrom="paragraph">
              <wp:posOffset>104458</wp:posOffset>
            </wp:positionV>
            <wp:extent cx="2755667" cy="1800225"/>
            <wp:effectExtent l="0" t="0" r="6985" b="0"/>
            <wp:wrapNone/>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58886" cy="1802328"/>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775E364" wp14:editId="244E4AA6">
            <wp:extent cx="2936167" cy="196215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stretch>
                      <a:fillRect/>
                    </a:stretch>
                  </pic:blipFill>
                  <pic:spPr>
                    <a:xfrm>
                      <a:off x="0" y="0"/>
                      <a:ext cx="2967037" cy="1982779"/>
                    </a:xfrm>
                    <a:prstGeom prst="rect">
                      <a:avLst/>
                    </a:prstGeom>
                  </pic:spPr>
                </pic:pic>
              </a:graphicData>
            </a:graphic>
          </wp:inline>
        </w:drawing>
      </w:r>
      <w:r w:rsidRPr="00D024C0">
        <w:rPr>
          <w:noProof/>
        </w:rPr>
        <w:t xml:space="preserve"> </w:t>
      </w:r>
    </w:p>
    <w:p w14:paraId="6E08461E" w14:textId="16E1A08A" w:rsidR="00D024C0" w:rsidRDefault="00B3459E" w:rsidP="00B3459E">
      <w:pPr>
        <w:jc w:val="both"/>
        <w:rPr>
          <w:rFonts w:ascii="Times New Roman" w:hAnsi="Times New Roman" w:cs="Times New Roman"/>
          <w:sz w:val="24"/>
          <w:szCs w:val="24"/>
        </w:rPr>
      </w:pPr>
      <w:r w:rsidRPr="00B3459E">
        <w:rPr>
          <w:rFonts w:ascii="Times New Roman" w:hAnsi="Times New Roman" w:cs="Times New Roman"/>
          <w:sz w:val="24"/>
          <w:szCs w:val="24"/>
        </w:rPr>
        <w:t>As observed on Partial Autocorrelation plot, a shift of 1 will be sufficient for a regression model. So, we will create this new feature to apply a regression model to forecast next week's price.</w:t>
      </w:r>
    </w:p>
    <w:p w14:paraId="3190FE64" w14:textId="2B32BFB1" w:rsidR="00B3459E" w:rsidRPr="001C0B46" w:rsidRDefault="00B3459E" w:rsidP="00B3459E">
      <w:pPr>
        <w:jc w:val="both"/>
        <w:rPr>
          <w:rFonts w:ascii="Times New Roman" w:hAnsi="Times New Roman" w:cs="Times New Roman"/>
          <w:b/>
          <w:bCs/>
          <w:i/>
          <w:iCs/>
          <w:sz w:val="24"/>
          <w:szCs w:val="24"/>
        </w:rPr>
      </w:pPr>
      <w:r w:rsidRPr="001C0B46">
        <w:rPr>
          <w:rFonts w:ascii="Times New Roman" w:hAnsi="Times New Roman" w:cs="Times New Roman"/>
          <w:b/>
          <w:bCs/>
          <w:i/>
          <w:iCs/>
          <w:sz w:val="24"/>
          <w:szCs w:val="24"/>
        </w:rPr>
        <w:t>Regression models</w:t>
      </w:r>
    </w:p>
    <w:p w14:paraId="54F0B534" w14:textId="06389734" w:rsidR="00B3459E" w:rsidRDefault="00B3459E" w:rsidP="00B3459E">
      <w:pPr>
        <w:jc w:val="both"/>
        <w:rPr>
          <w:rFonts w:ascii="Times New Roman" w:hAnsi="Times New Roman" w:cs="Times New Roman"/>
          <w:sz w:val="24"/>
          <w:szCs w:val="24"/>
        </w:rPr>
      </w:pPr>
      <w:r>
        <w:rPr>
          <w:rFonts w:ascii="Times New Roman" w:hAnsi="Times New Roman" w:cs="Times New Roman"/>
          <w:sz w:val="24"/>
          <w:szCs w:val="24"/>
        </w:rPr>
        <w:t xml:space="preserve">As explained in the methodology section, we tested three different regression model to see which one is more accurate to predict the price with association with the ARIMA time series. By examining the RMSE metric we find that the best model is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regressor. The results are represented in table 1.</w:t>
      </w:r>
    </w:p>
    <w:p w14:paraId="440D4A61" w14:textId="1DCB528F" w:rsidR="00B3459E" w:rsidRPr="001C0B46" w:rsidRDefault="001C0B46" w:rsidP="001C0B46">
      <w:pPr>
        <w:jc w:val="center"/>
        <w:rPr>
          <w:rFonts w:ascii="Times New Roman" w:hAnsi="Times New Roman" w:cs="Times New Roman"/>
          <w:b/>
          <w:bCs/>
          <w:i/>
          <w:iCs/>
          <w:sz w:val="24"/>
          <w:szCs w:val="24"/>
        </w:rPr>
      </w:pPr>
      <w:r w:rsidRPr="001C0B46">
        <w:rPr>
          <w:rFonts w:ascii="Times New Roman" w:hAnsi="Times New Roman" w:cs="Times New Roman"/>
          <w:b/>
          <w:bCs/>
          <w:i/>
          <w:iCs/>
          <w:sz w:val="24"/>
          <w:szCs w:val="24"/>
        </w:rPr>
        <w:t>Table 1: regression models RMSE results</w:t>
      </w:r>
    </w:p>
    <w:tbl>
      <w:tblPr>
        <w:tblStyle w:val="TableGrid"/>
        <w:tblW w:w="0" w:type="auto"/>
        <w:jc w:val="center"/>
        <w:tblLook w:val="04A0" w:firstRow="1" w:lastRow="0" w:firstColumn="1" w:lastColumn="0" w:noHBand="0" w:noVBand="1"/>
      </w:tblPr>
      <w:tblGrid>
        <w:gridCol w:w="3116"/>
        <w:gridCol w:w="3117"/>
      </w:tblGrid>
      <w:tr w:rsidR="001C0B46" w14:paraId="4787CC02" w14:textId="77777777" w:rsidTr="001C0B46">
        <w:trPr>
          <w:jc w:val="center"/>
        </w:trPr>
        <w:tc>
          <w:tcPr>
            <w:tcW w:w="3116" w:type="dxa"/>
          </w:tcPr>
          <w:p w14:paraId="34524AC1" w14:textId="579F5736" w:rsidR="001C0B46" w:rsidRDefault="001C0B46" w:rsidP="001C0B46">
            <w:pPr>
              <w:jc w:val="center"/>
              <w:rPr>
                <w:rFonts w:ascii="Times New Roman" w:hAnsi="Times New Roman" w:cs="Times New Roman"/>
                <w:sz w:val="24"/>
                <w:szCs w:val="24"/>
              </w:rPr>
            </w:pPr>
            <w:r>
              <w:rPr>
                <w:rFonts w:ascii="Times New Roman" w:hAnsi="Times New Roman" w:cs="Times New Roman"/>
                <w:sz w:val="24"/>
                <w:szCs w:val="24"/>
              </w:rPr>
              <w:t>Regressor</w:t>
            </w:r>
          </w:p>
        </w:tc>
        <w:tc>
          <w:tcPr>
            <w:tcW w:w="3117" w:type="dxa"/>
          </w:tcPr>
          <w:p w14:paraId="540A99DD" w14:textId="7C342CEF" w:rsidR="001C0B46" w:rsidRDefault="001C0B46" w:rsidP="001C0B46">
            <w:pPr>
              <w:jc w:val="center"/>
              <w:rPr>
                <w:rFonts w:ascii="Times New Roman" w:hAnsi="Times New Roman" w:cs="Times New Roman"/>
                <w:sz w:val="24"/>
                <w:szCs w:val="24"/>
              </w:rPr>
            </w:pPr>
            <w:r>
              <w:rPr>
                <w:rFonts w:ascii="Times New Roman" w:hAnsi="Times New Roman" w:cs="Times New Roman"/>
                <w:sz w:val="24"/>
                <w:szCs w:val="24"/>
              </w:rPr>
              <w:t>RMSE</w:t>
            </w:r>
          </w:p>
        </w:tc>
      </w:tr>
      <w:tr w:rsidR="001C0B46" w14:paraId="57DA9209" w14:textId="77777777" w:rsidTr="001C0B46">
        <w:trPr>
          <w:jc w:val="center"/>
        </w:trPr>
        <w:tc>
          <w:tcPr>
            <w:tcW w:w="3116" w:type="dxa"/>
          </w:tcPr>
          <w:p w14:paraId="3FAA3D3F" w14:textId="1AC8E3AF" w:rsidR="001C0B46" w:rsidRDefault="001C0B46" w:rsidP="001C0B46">
            <w:pPr>
              <w:jc w:val="center"/>
              <w:rPr>
                <w:rFonts w:ascii="Times New Roman" w:hAnsi="Times New Roman" w:cs="Times New Roman"/>
                <w:sz w:val="24"/>
                <w:szCs w:val="24"/>
              </w:rPr>
            </w:pPr>
            <w:r>
              <w:rPr>
                <w:rFonts w:ascii="Times New Roman" w:hAnsi="Times New Roman" w:cs="Times New Roman"/>
                <w:sz w:val="24"/>
                <w:szCs w:val="24"/>
              </w:rPr>
              <w:t>Logistic regression</w:t>
            </w:r>
          </w:p>
        </w:tc>
        <w:tc>
          <w:tcPr>
            <w:tcW w:w="3117" w:type="dxa"/>
          </w:tcPr>
          <w:p w14:paraId="00FC6F89" w14:textId="0D10371A" w:rsidR="001C0B46" w:rsidRDefault="001C0B46" w:rsidP="001C0B46">
            <w:pPr>
              <w:jc w:val="center"/>
              <w:rPr>
                <w:rFonts w:ascii="Times New Roman" w:hAnsi="Times New Roman" w:cs="Times New Roman"/>
                <w:sz w:val="24"/>
                <w:szCs w:val="24"/>
              </w:rPr>
            </w:pPr>
            <w:r w:rsidRPr="001C0B46">
              <w:rPr>
                <w:rFonts w:ascii="Times New Roman" w:hAnsi="Times New Roman" w:cs="Times New Roman"/>
                <w:sz w:val="24"/>
                <w:szCs w:val="24"/>
              </w:rPr>
              <w:t>38701.39</w:t>
            </w:r>
          </w:p>
        </w:tc>
      </w:tr>
      <w:tr w:rsidR="001C0B46" w14:paraId="4CD3BBEE" w14:textId="77777777" w:rsidTr="001C0B46">
        <w:trPr>
          <w:jc w:val="center"/>
        </w:trPr>
        <w:tc>
          <w:tcPr>
            <w:tcW w:w="3116" w:type="dxa"/>
          </w:tcPr>
          <w:p w14:paraId="77214E7D" w14:textId="0F065C7C" w:rsidR="001C0B46" w:rsidRDefault="001C0B46" w:rsidP="001C0B46">
            <w:pPr>
              <w:jc w:val="center"/>
              <w:rPr>
                <w:rFonts w:ascii="Times New Roman" w:hAnsi="Times New Roman" w:cs="Times New Roman"/>
                <w:sz w:val="24"/>
                <w:szCs w:val="24"/>
              </w:rPr>
            </w:pPr>
            <w:proofErr w:type="spellStart"/>
            <w:r>
              <w:rPr>
                <w:rFonts w:ascii="Times New Roman" w:hAnsi="Times New Roman" w:cs="Times New Roman"/>
                <w:sz w:val="24"/>
                <w:szCs w:val="24"/>
              </w:rPr>
              <w:t>Xgboost</w:t>
            </w:r>
            <w:proofErr w:type="spellEnd"/>
          </w:p>
        </w:tc>
        <w:tc>
          <w:tcPr>
            <w:tcW w:w="3117" w:type="dxa"/>
          </w:tcPr>
          <w:p w14:paraId="53CD0ED7" w14:textId="77C296E4" w:rsidR="001C0B46" w:rsidRDefault="001C0B46" w:rsidP="001C0B46">
            <w:pPr>
              <w:jc w:val="center"/>
              <w:rPr>
                <w:rFonts w:ascii="Times New Roman" w:hAnsi="Times New Roman" w:cs="Times New Roman"/>
                <w:sz w:val="24"/>
                <w:szCs w:val="24"/>
              </w:rPr>
            </w:pPr>
            <w:r w:rsidRPr="001C0B46">
              <w:rPr>
                <w:rFonts w:ascii="Times New Roman" w:hAnsi="Times New Roman" w:cs="Times New Roman"/>
                <w:sz w:val="24"/>
                <w:szCs w:val="24"/>
              </w:rPr>
              <w:t>7057.48</w:t>
            </w:r>
          </w:p>
        </w:tc>
      </w:tr>
      <w:tr w:rsidR="001C0B46" w14:paraId="092570D3" w14:textId="77777777" w:rsidTr="001C0B46">
        <w:trPr>
          <w:jc w:val="center"/>
        </w:trPr>
        <w:tc>
          <w:tcPr>
            <w:tcW w:w="3116" w:type="dxa"/>
          </w:tcPr>
          <w:p w14:paraId="71DD7818" w14:textId="657D3A81" w:rsidR="001C0B46" w:rsidRDefault="001C0B46" w:rsidP="001C0B46">
            <w:pPr>
              <w:jc w:val="center"/>
              <w:rPr>
                <w:rFonts w:ascii="Times New Roman" w:hAnsi="Times New Roman" w:cs="Times New Roman"/>
                <w:sz w:val="24"/>
                <w:szCs w:val="24"/>
              </w:rPr>
            </w:pPr>
            <w:r>
              <w:rPr>
                <w:rFonts w:ascii="Times New Roman" w:hAnsi="Times New Roman" w:cs="Times New Roman"/>
                <w:sz w:val="24"/>
                <w:szCs w:val="24"/>
              </w:rPr>
              <w:t>Random Forest</w:t>
            </w:r>
          </w:p>
        </w:tc>
        <w:tc>
          <w:tcPr>
            <w:tcW w:w="3117" w:type="dxa"/>
          </w:tcPr>
          <w:p w14:paraId="58551A5E" w14:textId="467FD5CD" w:rsidR="001C0B46" w:rsidRDefault="001C0B46" w:rsidP="001C0B46">
            <w:pPr>
              <w:jc w:val="center"/>
              <w:rPr>
                <w:rFonts w:ascii="Times New Roman" w:hAnsi="Times New Roman" w:cs="Times New Roman"/>
                <w:sz w:val="24"/>
                <w:szCs w:val="24"/>
              </w:rPr>
            </w:pPr>
            <w:r w:rsidRPr="001C0B46">
              <w:rPr>
                <w:rFonts w:ascii="Times New Roman" w:hAnsi="Times New Roman" w:cs="Times New Roman"/>
                <w:sz w:val="24"/>
                <w:szCs w:val="24"/>
              </w:rPr>
              <w:t>16356.95</w:t>
            </w:r>
          </w:p>
        </w:tc>
      </w:tr>
    </w:tbl>
    <w:p w14:paraId="1C2AF073" w14:textId="68D89384" w:rsidR="001C0B46" w:rsidRDefault="001C0B46" w:rsidP="00B3459E">
      <w:pPr>
        <w:jc w:val="both"/>
        <w:rPr>
          <w:rFonts w:ascii="Times New Roman" w:hAnsi="Times New Roman" w:cs="Times New Roman"/>
          <w:sz w:val="24"/>
          <w:szCs w:val="24"/>
        </w:rPr>
      </w:pPr>
    </w:p>
    <w:p w14:paraId="73F7E922" w14:textId="1674E553" w:rsidR="00690B55" w:rsidRDefault="001C0B46" w:rsidP="00B3459E">
      <w:pPr>
        <w:jc w:val="both"/>
        <w:rPr>
          <w:rFonts w:ascii="Times New Roman" w:hAnsi="Times New Roman" w:cs="Times New Roman"/>
          <w:sz w:val="24"/>
          <w:szCs w:val="24"/>
        </w:rPr>
      </w:pPr>
      <w:r>
        <w:rPr>
          <w:rFonts w:ascii="Times New Roman" w:hAnsi="Times New Roman" w:cs="Times New Roman"/>
          <w:sz w:val="24"/>
          <w:szCs w:val="24"/>
        </w:rPr>
        <w:t xml:space="preserve">We tested if the predicted data using the XGB fits the price data plotting and we found out that the result are accurate. Next step we </w:t>
      </w:r>
      <w:r w:rsidR="00690B55">
        <w:rPr>
          <w:rFonts w:ascii="Times New Roman" w:hAnsi="Times New Roman" w:cs="Times New Roman"/>
          <w:sz w:val="24"/>
          <w:szCs w:val="24"/>
        </w:rPr>
        <w:t xml:space="preserve">split the data into train and test data and then check if the </w:t>
      </w:r>
      <w:r w:rsidR="00690B55" w:rsidRPr="00690B55">
        <w:rPr>
          <w:rFonts w:ascii="Times New Roman" w:hAnsi="Times New Roman" w:cs="Times New Roman"/>
          <w:sz w:val="24"/>
          <w:szCs w:val="24"/>
        </w:rPr>
        <w:t>model XGB Regressor fits on unseen data (test set)</w:t>
      </w:r>
      <w:r w:rsidR="00690B55">
        <w:rPr>
          <w:rFonts w:ascii="Times New Roman" w:hAnsi="Times New Roman" w:cs="Times New Roman"/>
          <w:sz w:val="24"/>
          <w:szCs w:val="24"/>
        </w:rPr>
        <w:t>. The results of the plotting showed that they are well fitted, and the model proved that it can predict the next weeks sales. The results are represented in figure 5.</w:t>
      </w:r>
    </w:p>
    <w:p w14:paraId="0829EDCA" w14:textId="5D94C4EF" w:rsidR="00690B55" w:rsidRDefault="00690B55" w:rsidP="00B3459E">
      <w:pPr>
        <w:jc w:val="both"/>
        <w:rPr>
          <w:rFonts w:ascii="Times New Roman" w:hAnsi="Times New Roman" w:cs="Times New Roman"/>
          <w:b/>
          <w:bCs/>
          <w:i/>
          <w:iCs/>
          <w:sz w:val="24"/>
          <w:szCs w:val="24"/>
        </w:rPr>
      </w:pPr>
      <w:r w:rsidRPr="00690B55">
        <w:rPr>
          <w:rFonts w:ascii="Times New Roman" w:hAnsi="Times New Roman" w:cs="Times New Roman"/>
          <w:b/>
          <w:bCs/>
          <w:i/>
          <w:iCs/>
          <w:sz w:val="24"/>
          <w:szCs w:val="24"/>
        </w:rPr>
        <w:t>The auto-ARIMA model forecasting</w:t>
      </w:r>
    </w:p>
    <w:p w14:paraId="2F53E64F" w14:textId="03277237" w:rsidR="00FE65B0" w:rsidRPr="00FE65B0" w:rsidRDefault="00FE65B0" w:rsidP="00B3459E">
      <w:pPr>
        <w:jc w:val="both"/>
        <w:rPr>
          <w:rFonts w:ascii="Times New Roman" w:hAnsi="Times New Roman" w:cs="Times New Roman"/>
          <w:sz w:val="24"/>
          <w:szCs w:val="24"/>
        </w:rPr>
      </w:pPr>
      <w:r>
        <w:rPr>
          <w:rFonts w:ascii="Times New Roman" w:hAnsi="Times New Roman" w:cs="Times New Roman"/>
          <w:sz w:val="24"/>
          <w:szCs w:val="24"/>
        </w:rPr>
        <w:t>For the auto-ARIMA we started by splitting the data into test and training and we dropped the new feature that we have created to be able to apply the regression models.</w:t>
      </w:r>
      <w:r w:rsidR="000E19D6">
        <w:rPr>
          <w:rFonts w:ascii="Times New Roman" w:hAnsi="Times New Roman" w:cs="Times New Roman"/>
          <w:sz w:val="24"/>
          <w:szCs w:val="24"/>
        </w:rPr>
        <w:t xml:space="preserve"> From the SARIMAX report we concluded that the term is statically significant with a p value=</w:t>
      </w:r>
      <w:r w:rsidR="000E19D6" w:rsidRPr="000E19D6">
        <w:t xml:space="preserve"> </w:t>
      </w:r>
      <w:r w:rsidR="000E19D6" w:rsidRPr="000E19D6">
        <w:rPr>
          <w:rFonts w:ascii="Times New Roman" w:hAnsi="Times New Roman" w:cs="Times New Roman"/>
          <w:sz w:val="24"/>
          <w:szCs w:val="24"/>
        </w:rPr>
        <w:t>0.051</w:t>
      </w:r>
      <w:r w:rsidR="00072E26">
        <w:rPr>
          <w:rFonts w:ascii="Times New Roman" w:hAnsi="Times New Roman" w:cs="Times New Roman"/>
          <w:sz w:val="24"/>
          <w:szCs w:val="24"/>
        </w:rPr>
        <w:t xml:space="preserve">.  All the results implied that the auto-ARIMA is a well fitted model that can forecast the sales accurately. </w:t>
      </w:r>
    </w:p>
    <w:p w14:paraId="0935B96A" w14:textId="77777777" w:rsidR="00690B55" w:rsidRDefault="00690B55" w:rsidP="00B3459E">
      <w:pPr>
        <w:jc w:val="both"/>
        <w:rPr>
          <w:rFonts w:ascii="Times New Roman" w:hAnsi="Times New Roman" w:cs="Times New Roman"/>
          <w:sz w:val="24"/>
          <w:szCs w:val="24"/>
        </w:rPr>
      </w:pPr>
    </w:p>
    <w:p w14:paraId="3136DEFB" w14:textId="6D16C01E" w:rsidR="00690B55" w:rsidRDefault="00690B55" w:rsidP="00690B55">
      <w:pPr>
        <w:jc w:val="center"/>
        <w:rPr>
          <w:rFonts w:ascii="Times New Roman" w:hAnsi="Times New Roman" w:cs="Times New Roman"/>
          <w:sz w:val="24"/>
          <w:szCs w:val="24"/>
        </w:rPr>
      </w:pPr>
      <w:r>
        <w:rPr>
          <w:noProof/>
        </w:rPr>
        <w:lastRenderedPageBreak/>
        <w:drawing>
          <wp:inline distT="0" distB="0" distL="0" distR="0" wp14:anchorId="631807A9" wp14:editId="275BD38F">
            <wp:extent cx="5943600" cy="1913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13255"/>
                    </a:xfrm>
                    <a:prstGeom prst="rect">
                      <a:avLst/>
                    </a:prstGeom>
                  </pic:spPr>
                </pic:pic>
              </a:graphicData>
            </a:graphic>
          </wp:inline>
        </w:drawing>
      </w:r>
    </w:p>
    <w:p w14:paraId="0D2F5B13" w14:textId="77777777" w:rsidR="00690B55" w:rsidRPr="00690B55" w:rsidRDefault="00690B55" w:rsidP="00690B55">
      <w:pPr>
        <w:jc w:val="center"/>
        <w:rPr>
          <w:rFonts w:ascii="Times New Roman" w:hAnsi="Times New Roman" w:cs="Times New Roman"/>
          <w:b/>
          <w:bCs/>
          <w:i/>
          <w:iCs/>
          <w:sz w:val="24"/>
          <w:szCs w:val="24"/>
        </w:rPr>
      </w:pPr>
      <w:r w:rsidRPr="00690B55">
        <w:rPr>
          <w:rFonts w:ascii="Times New Roman" w:hAnsi="Times New Roman" w:cs="Times New Roman"/>
          <w:b/>
          <w:bCs/>
          <w:i/>
          <w:iCs/>
          <w:sz w:val="24"/>
          <w:szCs w:val="24"/>
        </w:rPr>
        <w:t>Figure 5: next week’s prediction with XGB</w:t>
      </w:r>
    </w:p>
    <w:p w14:paraId="1CD529F9" w14:textId="77777777" w:rsidR="00690B55" w:rsidRPr="00B3459E" w:rsidRDefault="00690B55" w:rsidP="00B3459E">
      <w:pPr>
        <w:jc w:val="both"/>
        <w:rPr>
          <w:rFonts w:ascii="Times New Roman" w:hAnsi="Times New Roman" w:cs="Times New Roman"/>
          <w:sz w:val="24"/>
          <w:szCs w:val="24"/>
        </w:rPr>
      </w:pPr>
    </w:p>
    <w:p w14:paraId="335E5757" w14:textId="5B5F0FC3" w:rsidR="00176898" w:rsidRDefault="00072E26" w:rsidP="00072E26">
      <w:pPr>
        <w:jc w:val="both"/>
        <w:rPr>
          <w:rFonts w:ascii="Times New Roman" w:hAnsi="Times New Roman" w:cs="Times New Roman"/>
          <w:sz w:val="24"/>
          <w:szCs w:val="24"/>
        </w:rPr>
      </w:pPr>
      <w:r>
        <w:rPr>
          <w:rFonts w:ascii="Times New Roman" w:hAnsi="Times New Roman" w:cs="Times New Roman"/>
          <w:sz w:val="24"/>
          <w:szCs w:val="24"/>
        </w:rPr>
        <w:t xml:space="preserve">After, checking all the metrics of the auto-ARIMA we generated a prediction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with exact sales prediction values for the next few weeks and plotted the results of the trained, tested and predicted data. The figure 6 shows the final plot of the model.</w:t>
      </w:r>
    </w:p>
    <w:p w14:paraId="68EC8DC5" w14:textId="50652C61" w:rsidR="00072E26" w:rsidRDefault="00072E26" w:rsidP="00072E26">
      <w:pPr>
        <w:jc w:val="center"/>
        <w:rPr>
          <w:rFonts w:ascii="Times New Roman" w:hAnsi="Times New Roman" w:cs="Times New Roman"/>
          <w:sz w:val="24"/>
          <w:szCs w:val="24"/>
        </w:rPr>
      </w:pPr>
      <w:r>
        <w:rPr>
          <w:noProof/>
        </w:rPr>
        <w:drawing>
          <wp:inline distT="0" distB="0" distL="0" distR="0" wp14:anchorId="38AF2DFB" wp14:editId="10776B89">
            <wp:extent cx="5943600" cy="2075180"/>
            <wp:effectExtent l="0" t="0" r="0" b="127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5943600" cy="2075180"/>
                    </a:xfrm>
                    <a:prstGeom prst="rect">
                      <a:avLst/>
                    </a:prstGeom>
                  </pic:spPr>
                </pic:pic>
              </a:graphicData>
            </a:graphic>
          </wp:inline>
        </w:drawing>
      </w:r>
    </w:p>
    <w:p w14:paraId="54645543" w14:textId="2C422038" w:rsidR="00072E26" w:rsidRPr="00C24BE1" w:rsidRDefault="00072E26" w:rsidP="00072E26">
      <w:pPr>
        <w:jc w:val="center"/>
        <w:rPr>
          <w:rFonts w:ascii="Times New Roman" w:hAnsi="Times New Roman" w:cs="Times New Roman"/>
          <w:b/>
          <w:bCs/>
          <w:i/>
          <w:iCs/>
          <w:sz w:val="24"/>
          <w:szCs w:val="24"/>
        </w:rPr>
      </w:pPr>
      <w:r w:rsidRPr="00C24BE1">
        <w:rPr>
          <w:rFonts w:ascii="Times New Roman" w:hAnsi="Times New Roman" w:cs="Times New Roman"/>
          <w:b/>
          <w:bCs/>
          <w:i/>
          <w:iCs/>
          <w:sz w:val="24"/>
          <w:szCs w:val="24"/>
        </w:rPr>
        <w:t>Figure 6: Next week’s prediction with auto-ARIMA</w:t>
      </w:r>
    </w:p>
    <w:p w14:paraId="7FDAC72D" w14:textId="448ECBC6" w:rsidR="00072E26" w:rsidRDefault="00072E26" w:rsidP="00C24BE1">
      <w:pPr>
        <w:jc w:val="both"/>
        <w:rPr>
          <w:rFonts w:ascii="Times New Roman" w:hAnsi="Times New Roman" w:cs="Times New Roman"/>
          <w:sz w:val="24"/>
          <w:szCs w:val="24"/>
        </w:rPr>
      </w:pPr>
    </w:p>
    <w:p w14:paraId="352C5434" w14:textId="2443D0B7" w:rsidR="00C24BE1" w:rsidRPr="00C24BE1" w:rsidRDefault="00C24BE1" w:rsidP="00C24BE1">
      <w:pPr>
        <w:jc w:val="both"/>
        <w:rPr>
          <w:rFonts w:ascii="Times New Roman" w:hAnsi="Times New Roman" w:cs="Times New Roman"/>
          <w:b/>
          <w:bCs/>
          <w:sz w:val="28"/>
          <w:szCs w:val="28"/>
        </w:rPr>
      </w:pPr>
      <w:r w:rsidRPr="00C24BE1">
        <w:rPr>
          <w:rFonts w:ascii="Times New Roman" w:hAnsi="Times New Roman" w:cs="Times New Roman"/>
          <w:b/>
          <w:bCs/>
          <w:sz w:val="28"/>
          <w:szCs w:val="28"/>
        </w:rPr>
        <w:t>Conclusion</w:t>
      </w:r>
    </w:p>
    <w:p w14:paraId="58AAC3F6" w14:textId="6AA906F3" w:rsidR="00C24BE1" w:rsidRDefault="00C24BE1" w:rsidP="00C24BE1">
      <w:pPr>
        <w:jc w:val="both"/>
        <w:rPr>
          <w:rFonts w:ascii="Times New Roman" w:hAnsi="Times New Roman" w:cs="Times New Roman"/>
          <w:sz w:val="24"/>
          <w:szCs w:val="24"/>
        </w:rPr>
      </w:pPr>
      <w:r w:rsidRPr="00C24BE1">
        <w:rPr>
          <w:rFonts w:ascii="Times New Roman" w:hAnsi="Times New Roman" w:cs="Times New Roman"/>
          <w:sz w:val="24"/>
          <w:szCs w:val="24"/>
        </w:rPr>
        <w:t>People use Artificial Intelligence to support themselves solving the tasks or problems in</w:t>
      </w:r>
      <w:r>
        <w:rPr>
          <w:rFonts w:ascii="Times New Roman" w:hAnsi="Times New Roman" w:cs="Times New Roman"/>
          <w:sz w:val="24"/>
          <w:szCs w:val="24"/>
        </w:rPr>
        <w:t xml:space="preserve"> </w:t>
      </w:r>
      <w:r w:rsidRPr="00C24BE1">
        <w:rPr>
          <w:rFonts w:ascii="Times New Roman" w:hAnsi="Times New Roman" w:cs="Times New Roman"/>
          <w:sz w:val="24"/>
          <w:szCs w:val="24"/>
        </w:rPr>
        <w:t xml:space="preserve">the </w:t>
      </w:r>
      <w:r w:rsidRPr="00C24BE1">
        <w:rPr>
          <w:rFonts w:ascii="Times New Roman" w:hAnsi="Times New Roman" w:cs="Times New Roman"/>
          <w:sz w:val="24"/>
          <w:szCs w:val="24"/>
        </w:rPr>
        <w:t>future and</w:t>
      </w:r>
      <w:r w:rsidRPr="00C24BE1">
        <w:rPr>
          <w:rFonts w:ascii="Times New Roman" w:hAnsi="Times New Roman" w:cs="Times New Roman"/>
          <w:sz w:val="24"/>
          <w:szCs w:val="24"/>
        </w:rPr>
        <w:t xml:space="preserve"> increase the opportunities to make the personalized service real.</w:t>
      </w:r>
      <w:r>
        <w:rPr>
          <w:rFonts w:ascii="Times New Roman" w:hAnsi="Times New Roman" w:cs="Times New Roman"/>
          <w:sz w:val="24"/>
          <w:szCs w:val="24"/>
        </w:rPr>
        <w:t xml:space="preserve"> In this study, we tested the ARIMA model to forecast the sales of an e-commerce platform in the short term. The additional value of this study is to test different regression models accuracy and adaptability to used in a hybrid system with the ARIMA. Our results aligned with </w:t>
      </w:r>
      <w:r w:rsidRPr="00C24BE1">
        <w:rPr>
          <w:rFonts w:ascii="Times New Roman" w:hAnsi="Times New Roman" w:cs="Times New Roman"/>
          <w:sz w:val="24"/>
          <w:szCs w:val="24"/>
        </w:rPr>
        <w:t>Ji</w:t>
      </w:r>
      <w:r>
        <w:rPr>
          <w:rFonts w:ascii="Times New Roman" w:hAnsi="Times New Roman" w:cs="Times New Roman"/>
          <w:sz w:val="24"/>
          <w:szCs w:val="24"/>
        </w:rPr>
        <w:t xml:space="preserve"> et al. (2019) who also used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as a regressor for the ARIMA. After we tested the Auto-ARIMA prediction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 and we were able to see that it exceeded the previous model by giving accurate p</w:t>
      </w:r>
      <w:r w:rsidR="008A7454">
        <w:rPr>
          <w:rFonts w:ascii="Times New Roman" w:hAnsi="Times New Roman" w:cs="Times New Roman"/>
          <w:sz w:val="24"/>
          <w:szCs w:val="24"/>
        </w:rPr>
        <w:t xml:space="preserve">rediction </w:t>
      </w:r>
      <w:r>
        <w:rPr>
          <w:rFonts w:ascii="Times New Roman" w:hAnsi="Times New Roman" w:cs="Times New Roman"/>
          <w:sz w:val="24"/>
          <w:szCs w:val="24"/>
        </w:rPr>
        <w:t xml:space="preserve">for not only one week further but several weeks a head which makes it the best model to forecast the sales. </w:t>
      </w:r>
    </w:p>
    <w:p w14:paraId="4574DC61" w14:textId="77777777" w:rsidR="008A7454" w:rsidRDefault="008A7454" w:rsidP="00A605AE">
      <w:pPr>
        <w:jc w:val="both"/>
        <w:rPr>
          <w:rFonts w:ascii="Times New Roman" w:hAnsi="Times New Roman" w:cs="Times New Roman"/>
          <w:sz w:val="24"/>
          <w:szCs w:val="24"/>
        </w:rPr>
      </w:pPr>
    </w:p>
    <w:p w14:paraId="2C4DFC51" w14:textId="2BE9DA9F" w:rsidR="0026050F" w:rsidRPr="004B2AA1" w:rsidRDefault="0026050F" w:rsidP="00A605AE">
      <w:pPr>
        <w:jc w:val="both"/>
        <w:rPr>
          <w:rFonts w:ascii="Times New Roman" w:hAnsi="Times New Roman" w:cs="Times New Roman"/>
          <w:b/>
          <w:bCs/>
          <w:sz w:val="28"/>
          <w:szCs w:val="28"/>
        </w:rPr>
      </w:pPr>
      <w:r w:rsidRPr="004B2AA1">
        <w:rPr>
          <w:rFonts w:ascii="Times New Roman" w:hAnsi="Times New Roman" w:cs="Times New Roman"/>
          <w:b/>
          <w:bCs/>
          <w:sz w:val="28"/>
          <w:szCs w:val="28"/>
        </w:rPr>
        <w:lastRenderedPageBreak/>
        <w:t xml:space="preserve">References </w:t>
      </w:r>
    </w:p>
    <w:p w14:paraId="232CE3E4" w14:textId="77777777" w:rsidR="008A7454" w:rsidRDefault="008A7454" w:rsidP="00A605AE">
      <w:pPr>
        <w:jc w:val="both"/>
        <w:rPr>
          <w:rFonts w:ascii="Times New Roman" w:hAnsi="Times New Roman" w:cs="Times New Roman"/>
          <w:color w:val="222222"/>
          <w:sz w:val="24"/>
          <w:szCs w:val="24"/>
          <w:shd w:val="clear" w:color="auto" w:fill="FFFFFF"/>
        </w:rPr>
      </w:pPr>
      <w:r w:rsidRPr="00DF162E">
        <w:rPr>
          <w:rFonts w:ascii="Times New Roman" w:hAnsi="Times New Roman" w:cs="Times New Roman"/>
          <w:color w:val="222222"/>
          <w:sz w:val="24"/>
          <w:szCs w:val="24"/>
          <w:shd w:val="clear" w:color="auto" w:fill="FFFFFF"/>
        </w:rPr>
        <w:t xml:space="preserve">Bakri, R., Data, U., &amp; </w:t>
      </w:r>
      <w:proofErr w:type="spellStart"/>
      <w:r w:rsidRPr="00DF162E">
        <w:rPr>
          <w:rFonts w:ascii="Times New Roman" w:hAnsi="Times New Roman" w:cs="Times New Roman"/>
          <w:color w:val="222222"/>
          <w:sz w:val="24"/>
          <w:szCs w:val="24"/>
          <w:shd w:val="clear" w:color="auto" w:fill="FFFFFF"/>
        </w:rPr>
        <w:t>Astuti</w:t>
      </w:r>
      <w:proofErr w:type="spellEnd"/>
      <w:r w:rsidRPr="00DF162E">
        <w:rPr>
          <w:rFonts w:ascii="Times New Roman" w:hAnsi="Times New Roman" w:cs="Times New Roman"/>
          <w:color w:val="222222"/>
          <w:sz w:val="24"/>
          <w:szCs w:val="24"/>
          <w:shd w:val="clear" w:color="auto" w:fill="FFFFFF"/>
        </w:rPr>
        <w:t xml:space="preserve">, N.P. (2019). </w:t>
      </w:r>
      <w:proofErr w:type="spellStart"/>
      <w:r w:rsidRPr="00DF162E">
        <w:rPr>
          <w:rFonts w:ascii="Times New Roman" w:hAnsi="Times New Roman" w:cs="Times New Roman"/>
          <w:color w:val="222222"/>
          <w:sz w:val="24"/>
          <w:szCs w:val="24"/>
          <w:shd w:val="clear" w:color="auto" w:fill="FFFFFF"/>
        </w:rPr>
        <w:t>Aplikasi</w:t>
      </w:r>
      <w:proofErr w:type="spellEnd"/>
      <w:r w:rsidRPr="00DF162E">
        <w:rPr>
          <w:rFonts w:ascii="Times New Roman" w:hAnsi="Times New Roman" w:cs="Times New Roman"/>
          <w:color w:val="222222"/>
          <w:sz w:val="24"/>
          <w:szCs w:val="24"/>
          <w:shd w:val="clear" w:color="auto" w:fill="FFFFFF"/>
        </w:rPr>
        <w:t xml:space="preserve"> Auto Sales Forecasting </w:t>
      </w:r>
      <w:proofErr w:type="spellStart"/>
      <w:r w:rsidRPr="00DF162E">
        <w:rPr>
          <w:rFonts w:ascii="Times New Roman" w:hAnsi="Times New Roman" w:cs="Times New Roman"/>
          <w:color w:val="222222"/>
          <w:sz w:val="24"/>
          <w:szCs w:val="24"/>
          <w:shd w:val="clear" w:color="auto" w:fill="FFFFFF"/>
        </w:rPr>
        <w:t>Berbasis</w:t>
      </w:r>
      <w:proofErr w:type="spellEnd"/>
      <w:r w:rsidRPr="00DF162E">
        <w:rPr>
          <w:rFonts w:ascii="Times New Roman" w:hAnsi="Times New Roman" w:cs="Times New Roman"/>
          <w:color w:val="222222"/>
          <w:sz w:val="24"/>
          <w:szCs w:val="24"/>
          <w:shd w:val="clear" w:color="auto" w:fill="FFFFFF"/>
        </w:rPr>
        <w:t xml:space="preserve"> Computational Intelligence Website </w:t>
      </w:r>
      <w:proofErr w:type="spellStart"/>
      <w:r w:rsidRPr="00DF162E">
        <w:rPr>
          <w:rFonts w:ascii="Times New Roman" w:hAnsi="Times New Roman" w:cs="Times New Roman"/>
          <w:color w:val="222222"/>
          <w:sz w:val="24"/>
          <w:szCs w:val="24"/>
          <w:shd w:val="clear" w:color="auto" w:fill="FFFFFF"/>
        </w:rPr>
        <w:t>untuk</w:t>
      </w:r>
      <w:proofErr w:type="spellEnd"/>
      <w:r w:rsidRPr="00DF162E">
        <w:rPr>
          <w:rFonts w:ascii="Times New Roman" w:hAnsi="Times New Roman" w:cs="Times New Roman"/>
          <w:color w:val="222222"/>
          <w:sz w:val="24"/>
          <w:szCs w:val="24"/>
          <w:shd w:val="clear" w:color="auto" w:fill="FFFFFF"/>
        </w:rPr>
        <w:t xml:space="preserve"> </w:t>
      </w:r>
      <w:proofErr w:type="spellStart"/>
      <w:r w:rsidRPr="00DF162E">
        <w:rPr>
          <w:rFonts w:ascii="Times New Roman" w:hAnsi="Times New Roman" w:cs="Times New Roman"/>
          <w:color w:val="222222"/>
          <w:sz w:val="24"/>
          <w:szCs w:val="24"/>
          <w:shd w:val="clear" w:color="auto" w:fill="FFFFFF"/>
        </w:rPr>
        <w:t>Mengoptimalisasi</w:t>
      </w:r>
      <w:proofErr w:type="spellEnd"/>
      <w:r w:rsidRPr="00DF162E">
        <w:rPr>
          <w:rFonts w:ascii="Times New Roman" w:hAnsi="Times New Roman" w:cs="Times New Roman"/>
          <w:color w:val="222222"/>
          <w:sz w:val="24"/>
          <w:szCs w:val="24"/>
          <w:shd w:val="clear" w:color="auto" w:fill="FFFFFF"/>
        </w:rPr>
        <w:t xml:space="preserve"> </w:t>
      </w:r>
      <w:proofErr w:type="spellStart"/>
      <w:r w:rsidRPr="00DF162E">
        <w:rPr>
          <w:rFonts w:ascii="Times New Roman" w:hAnsi="Times New Roman" w:cs="Times New Roman"/>
          <w:color w:val="222222"/>
          <w:sz w:val="24"/>
          <w:szCs w:val="24"/>
          <w:shd w:val="clear" w:color="auto" w:fill="FFFFFF"/>
        </w:rPr>
        <w:t>Manajemen</w:t>
      </w:r>
      <w:proofErr w:type="spellEnd"/>
      <w:r w:rsidRPr="00DF162E">
        <w:rPr>
          <w:rFonts w:ascii="Times New Roman" w:hAnsi="Times New Roman" w:cs="Times New Roman"/>
          <w:color w:val="222222"/>
          <w:sz w:val="24"/>
          <w:szCs w:val="24"/>
          <w:shd w:val="clear" w:color="auto" w:fill="FFFFFF"/>
        </w:rPr>
        <w:t xml:space="preserve"> Strategi </w:t>
      </w:r>
      <w:proofErr w:type="spellStart"/>
      <w:r w:rsidRPr="00DF162E">
        <w:rPr>
          <w:rFonts w:ascii="Times New Roman" w:hAnsi="Times New Roman" w:cs="Times New Roman"/>
          <w:color w:val="222222"/>
          <w:sz w:val="24"/>
          <w:szCs w:val="24"/>
          <w:shd w:val="clear" w:color="auto" w:fill="FFFFFF"/>
        </w:rPr>
        <w:t>Pemasaran</w:t>
      </w:r>
      <w:proofErr w:type="spellEnd"/>
      <w:r w:rsidRPr="00DF162E">
        <w:rPr>
          <w:rFonts w:ascii="Times New Roman" w:hAnsi="Times New Roman" w:cs="Times New Roman"/>
          <w:color w:val="222222"/>
          <w:sz w:val="24"/>
          <w:szCs w:val="24"/>
          <w:shd w:val="clear" w:color="auto" w:fill="FFFFFF"/>
        </w:rPr>
        <w:t xml:space="preserve"> </w:t>
      </w:r>
      <w:proofErr w:type="spellStart"/>
      <w:r w:rsidRPr="00DF162E">
        <w:rPr>
          <w:rFonts w:ascii="Times New Roman" w:hAnsi="Times New Roman" w:cs="Times New Roman"/>
          <w:color w:val="222222"/>
          <w:sz w:val="24"/>
          <w:szCs w:val="24"/>
          <w:shd w:val="clear" w:color="auto" w:fill="FFFFFF"/>
        </w:rPr>
        <w:t>Produk</w:t>
      </w:r>
      <w:proofErr w:type="spellEnd"/>
      <w:r w:rsidRPr="00DF162E">
        <w:rPr>
          <w:rFonts w:ascii="Times New Roman" w:hAnsi="Times New Roman" w:cs="Times New Roman"/>
          <w:color w:val="222222"/>
          <w:sz w:val="24"/>
          <w:szCs w:val="24"/>
          <w:shd w:val="clear" w:color="auto" w:fill="FFFFFF"/>
        </w:rPr>
        <w:t xml:space="preserve">. </w:t>
      </w:r>
      <w:proofErr w:type="spellStart"/>
      <w:r w:rsidRPr="00DF162E">
        <w:rPr>
          <w:rFonts w:ascii="Times New Roman" w:hAnsi="Times New Roman" w:cs="Times New Roman"/>
          <w:color w:val="222222"/>
          <w:sz w:val="24"/>
          <w:szCs w:val="24"/>
          <w:shd w:val="clear" w:color="auto" w:fill="FFFFFF"/>
        </w:rPr>
        <w:t>Jurnal</w:t>
      </w:r>
      <w:proofErr w:type="spellEnd"/>
      <w:r w:rsidRPr="00DF162E">
        <w:rPr>
          <w:rFonts w:ascii="Times New Roman" w:hAnsi="Times New Roman" w:cs="Times New Roman"/>
          <w:color w:val="222222"/>
          <w:sz w:val="24"/>
          <w:szCs w:val="24"/>
          <w:shd w:val="clear" w:color="auto" w:fill="FFFFFF"/>
        </w:rPr>
        <w:t xml:space="preserve"> </w:t>
      </w:r>
      <w:proofErr w:type="spellStart"/>
      <w:r w:rsidRPr="00DF162E">
        <w:rPr>
          <w:rFonts w:ascii="Times New Roman" w:hAnsi="Times New Roman" w:cs="Times New Roman"/>
          <w:color w:val="222222"/>
          <w:sz w:val="24"/>
          <w:szCs w:val="24"/>
          <w:shd w:val="clear" w:color="auto" w:fill="FFFFFF"/>
        </w:rPr>
        <w:t>Sistem</w:t>
      </w:r>
      <w:proofErr w:type="spellEnd"/>
      <w:r w:rsidRPr="00DF162E">
        <w:rPr>
          <w:rFonts w:ascii="Times New Roman" w:hAnsi="Times New Roman" w:cs="Times New Roman"/>
          <w:color w:val="222222"/>
          <w:sz w:val="24"/>
          <w:szCs w:val="24"/>
          <w:shd w:val="clear" w:color="auto" w:fill="FFFFFF"/>
        </w:rPr>
        <w:t xml:space="preserve"> </w:t>
      </w:r>
      <w:proofErr w:type="spellStart"/>
      <w:r w:rsidRPr="00DF162E">
        <w:rPr>
          <w:rFonts w:ascii="Times New Roman" w:hAnsi="Times New Roman" w:cs="Times New Roman"/>
          <w:color w:val="222222"/>
          <w:sz w:val="24"/>
          <w:szCs w:val="24"/>
          <w:shd w:val="clear" w:color="auto" w:fill="FFFFFF"/>
        </w:rPr>
        <w:t>Informasi</w:t>
      </w:r>
      <w:proofErr w:type="spellEnd"/>
      <w:r w:rsidRPr="00DF162E">
        <w:rPr>
          <w:rFonts w:ascii="Times New Roman" w:hAnsi="Times New Roman" w:cs="Times New Roman"/>
          <w:color w:val="222222"/>
          <w:sz w:val="24"/>
          <w:szCs w:val="24"/>
          <w:shd w:val="clear" w:color="auto" w:fill="FFFFFF"/>
        </w:rPr>
        <w:t xml:space="preserve"> </w:t>
      </w:r>
      <w:proofErr w:type="spellStart"/>
      <w:r w:rsidRPr="00DF162E">
        <w:rPr>
          <w:rFonts w:ascii="Times New Roman" w:hAnsi="Times New Roman" w:cs="Times New Roman"/>
          <w:color w:val="222222"/>
          <w:sz w:val="24"/>
          <w:szCs w:val="24"/>
          <w:shd w:val="clear" w:color="auto" w:fill="FFFFFF"/>
        </w:rPr>
        <w:t>Bisnis</w:t>
      </w:r>
      <w:proofErr w:type="spellEnd"/>
      <w:r w:rsidRPr="00DF162E">
        <w:rPr>
          <w:rFonts w:ascii="Times New Roman" w:hAnsi="Times New Roman" w:cs="Times New Roman"/>
          <w:color w:val="222222"/>
          <w:sz w:val="24"/>
          <w:szCs w:val="24"/>
          <w:shd w:val="clear" w:color="auto" w:fill="FFFFFF"/>
        </w:rPr>
        <w:t>, 9, 244-251.</w:t>
      </w:r>
    </w:p>
    <w:p w14:paraId="0C2F560F" w14:textId="77777777" w:rsidR="008A7454" w:rsidRPr="00A605AE" w:rsidRDefault="008A7454" w:rsidP="00A605AE">
      <w:pPr>
        <w:jc w:val="both"/>
        <w:rPr>
          <w:rFonts w:ascii="Times New Roman" w:hAnsi="Times New Roman" w:cs="Times New Roman"/>
          <w:color w:val="222222"/>
          <w:sz w:val="24"/>
          <w:szCs w:val="24"/>
          <w:shd w:val="clear" w:color="auto" w:fill="FFFFFF"/>
        </w:rPr>
      </w:pPr>
      <w:r w:rsidRPr="00A605AE">
        <w:rPr>
          <w:rFonts w:ascii="Times New Roman" w:hAnsi="Times New Roman" w:cs="Times New Roman"/>
          <w:color w:val="222222"/>
          <w:sz w:val="24"/>
          <w:szCs w:val="24"/>
          <w:shd w:val="clear" w:color="auto" w:fill="FFFFFF"/>
        </w:rPr>
        <w:t xml:space="preserve">Bandara, K., Shi, P., </w:t>
      </w:r>
      <w:proofErr w:type="spellStart"/>
      <w:r w:rsidRPr="00A605AE">
        <w:rPr>
          <w:rFonts w:ascii="Times New Roman" w:hAnsi="Times New Roman" w:cs="Times New Roman"/>
          <w:color w:val="222222"/>
          <w:sz w:val="24"/>
          <w:szCs w:val="24"/>
          <w:shd w:val="clear" w:color="auto" w:fill="FFFFFF"/>
        </w:rPr>
        <w:t>Bergmeir</w:t>
      </w:r>
      <w:proofErr w:type="spellEnd"/>
      <w:r w:rsidRPr="00A605AE">
        <w:rPr>
          <w:rFonts w:ascii="Times New Roman" w:hAnsi="Times New Roman" w:cs="Times New Roman"/>
          <w:color w:val="222222"/>
          <w:sz w:val="24"/>
          <w:szCs w:val="24"/>
          <w:shd w:val="clear" w:color="auto" w:fill="FFFFFF"/>
        </w:rPr>
        <w:t xml:space="preserve">, C., </w:t>
      </w:r>
      <w:proofErr w:type="spellStart"/>
      <w:r w:rsidRPr="00A605AE">
        <w:rPr>
          <w:rFonts w:ascii="Times New Roman" w:hAnsi="Times New Roman" w:cs="Times New Roman"/>
          <w:color w:val="222222"/>
          <w:sz w:val="24"/>
          <w:szCs w:val="24"/>
          <w:shd w:val="clear" w:color="auto" w:fill="FFFFFF"/>
        </w:rPr>
        <w:t>Hewamalage</w:t>
      </w:r>
      <w:proofErr w:type="spellEnd"/>
      <w:r w:rsidRPr="00A605AE">
        <w:rPr>
          <w:rFonts w:ascii="Times New Roman" w:hAnsi="Times New Roman" w:cs="Times New Roman"/>
          <w:color w:val="222222"/>
          <w:sz w:val="24"/>
          <w:szCs w:val="24"/>
          <w:shd w:val="clear" w:color="auto" w:fill="FFFFFF"/>
        </w:rPr>
        <w:t>, H., Tran, Q., &amp; Seaman, B. (2019, December). Sales demand forecast in e-commerce using a long short-term memory neural network methodology. In </w:t>
      </w:r>
      <w:r w:rsidRPr="00A605AE">
        <w:rPr>
          <w:rFonts w:ascii="Times New Roman" w:hAnsi="Times New Roman" w:cs="Times New Roman"/>
          <w:i/>
          <w:iCs/>
          <w:color w:val="222222"/>
          <w:sz w:val="24"/>
          <w:szCs w:val="24"/>
          <w:shd w:val="clear" w:color="auto" w:fill="FFFFFF"/>
        </w:rPr>
        <w:t>International conference on neural information processing</w:t>
      </w:r>
      <w:r w:rsidRPr="00A605AE">
        <w:rPr>
          <w:rFonts w:ascii="Times New Roman" w:hAnsi="Times New Roman" w:cs="Times New Roman"/>
          <w:color w:val="222222"/>
          <w:sz w:val="24"/>
          <w:szCs w:val="24"/>
          <w:shd w:val="clear" w:color="auto" w:fill="FFFFFF"/>
        </w:rPr>
        <w:t> (pp. 462-474). Springer, Cham.</w:t>
      </w:r>
    </w:p>
    <w:p w14:paraId="0F05301B" w14:textId="77777777" w:rsidR="008A7454" w:rsidRDefault="008A7454" w:rsidP="00A605AE">
      <w:pPr>
        <w:jc w:val="both"/>
        <w:rPr>
          <w:rFonts w:ascii="Times New Roman" w:hAnsi="Times New Roman" w:cs="Times New Roman"/>
          <w:color w:val="222222"/>
          <w:sz w:val="24"/>
          <w:szCs w:val="24"/>
          <w:shd w:val="clear" w:color="auto" w:fill="FFFFFF"/>
        </w:rPr>
      </w:pPr>
      <w:r w:rsidRPr="004074E9">
        <w:rPr>
          <w:rFonts w:ascii="Times New Roman" w:hAnsi="Times New Roman" w:cs="Times New Roman"/>
          <w:color w:val="222222"/>
          <w:sz w:val="24"/>
          <w:szCs w:val="24"/>
          <w:shd w:val="clear" w:color="auto" w:fill="FFFFFF"/>
        </w:rPr>
        <w:t xml:space="preserve">Box, G. E., Jenkins, G. M., </w:t>
      </w:r>
      <w:proofErr w:type="spellStart"/>
      <w:r w:rsidRPr="004074E9">
        <w:rPr>
          <w:rFonts w:ascii="Times New Roman" w:hAnsi="Times New Roman" w:cs="Times New Roman"/>
          <w:color w:val="222222"/>
          <w:sz w:val="24"/>
          <w:szCs w:val="24"/>
          <w:shd w:val="clear" w:color="auto" w:fill="FFFFFF"/>
        </w:rPr>
        <w:t>Reinsel</w:t>
      </w:r>
      <w:proofErr w:type="spellEnd"/>
      <w:r w:rsidRPr="004074E9">
        <w:rPr>
          <w:rFonts w:ascii="Times New Roman" w:hAnsi="Times New Roman" w:cs="Times New Roman"/>
          <w:color w:val="222222"/>
          <w:sz w:val="24"/>
          <w:szCs w:val="24"/>
          <w:shd w:val="clear" w:color="auto" w:fill="FFFFFF"/>
        </w:rPr>
        <w:t xml:space="preserve">, G. C., &amp; </w:t>
      </w:r>
      <w:proofErr w:type="spellStart"/>
      <w:r w:rsidRPr="004074E9">
        <w:rPr>
          <w:rFonts w:ascii="Times New Roman" w:hAnsi="Times New Roman" w:cs="Times New Roman"/>
          <w:color w:val="222222"/>
          <w:sz w:val="24"/>
          <w:szCs w:val="24"/>
          <w:shd w:val="clear" w:color="auto" w:fill="FFFFFF"/>
        </w:rPr>
        <w:t>Ljung</w:t>
      </w:r>
      <w:proofErr w:type="spellEnd"/>
      <w:r w:rsidRPr="004074E9">
        <w:rPr>
          <w:rFonts w:ascii="Times New Roman" w:hAnsi="Times New Roman" w:cs="Times New Roman"/>
          <w:color w:val="222222"/>
          <w:sz w:val="24"/>
          <w:szCs w:val="24"/>
          <w:shd w:val="clear" w:color="auto" w:fill="FFFFFF"/>
        </w:rPr>
        <w:t>, G. M. (2015). Time series analysis: forecasting and control. John Wiley &amp; Sons.</w:t>
      </w:r>
    </w:p>
    <w:p w14:paraId="55132731" w14:textId="77777777" w:rsidR="008A7454" w:rsidRDefault="008A7454" w:rsidP="00A605AE">
      <w:pPr>
        <w:jc w:val="both"/>
        <w:rPr>
          <w:rFonts w:ascii="Times New Roman" w:hAnsi="Times New Roman" w:cs="Times New Roman"/>
          <w:color w:val="222222"/>
          <w:sz w:val="24"/>
          <w:szCs w:val="24"/>
          <w:shd w:val="clear" w:color="auto" w:fill="FFFFFF"/>
        </w:rPr>
      </w:pPr>
      <w:r w:rsidRPr="008A7454">
        <w:rPr>
          <w:rFonts w:ascii="Times New Roman" w:hAnsi="Times New Roman" w:cs="Times New Roman"/>
          <w:color w:val="222222"/>
          <w:sz w:val="24"/>
          <w:szCs w:val="24"/>
          <w:shd w:val="clear" w:color="auto" w:fill="FFFFFF"/>
        </w:rPr>
        <w:t>Field, A. (2009). Logistic regression. Discovering statistics using SPSS, 264, 315.</w:t>
      </w:r>
    </w:p>
    <w:p w14:paraId="5AD36328" w14:textId="77777777" w:rsidR="008A7454" w:rsidRDefault="008A7454" w:rsidP="00A605AE">
      <w:pPr>
        <w:jc w:val="both"/>
        <w:rPr>
          <w:rFonts w:ascii="Times New Roman" w:hAnsi="Times New Roman" w:cs="Times New Roman"/>
          <w:color w:val="222222"/>
          <w:sz w:val="24"/>
          <w:szCs w:val="24"/>
          <w:shd w:val="clear" w:color="auto" w:fill="FFFFFF"/>
        </w:rPr>
      </w:pPr>
      <w:proofErr w:type="spellStart"/>
      <w:r w:rsidRPr="001C626E">
        <w:rPr>
          <w:rFonts w:ascii="Times New Roman" w:hAnsi="Times New Roman" w:cs="Times New Roman"/>
          <w:color w:val="222222"/>
          <w:sz w:val="24"/>
          <w:szCs w:val="24"/>
          <w:shd w:val="clear" w:color="auto" w:fill="FFFFFF"/>
        </w:rPr>
        <w:t>Gurnani</w:t>
      </w:r>
      <w:proofErr w:type="spellEnd"/>
      <w:r w:rsidRPr="001C626E">
        <w:rPr>
          <w:rFonts w:ascii="Times New Roman" w:hAnsi="Times New Roman" w:cs="Times New Roman"/>
          <w:color w:val="222222"/>
          <w:sz w:val="24"/>
          <w:szCs w:val="24"/>
          <w:shd w:val="clear" w:color="auto" w:fill="FFFFFF"/>
        </w:rPr>
        <w:t xml:space="preserve">, M., </w:t>
      </w:r>
      <w:proofErr w:type="spellStart"/>
      <w:r w:rsidRPr="001C626E">
        <w:rPr>
          <w:rFonts w:ascii="Times New Roman" w:hAnsi="Times New Roman" w:cs="Times New Roman"/>
          <w:color w:val="222222"/>
          <w:sz w:val="24"/>
          <w:szCs w:val="24"/>
          <w:shd w:val="clear" w:color="auto" w:fill="FFFFFF"/>
        </w:rPr>
        <w:t>Korke</w:t>
      </w:r>
      <w:proofErr w:type="spellEnd"/>
      <w:r w:rsidRPr="001C626E">
        <w:rPr>
          <w:rFonts w:ascii="Times New Roman" w:hAnsi="Times New Roman" w:cs="Times New Roman"/>
          <w:color w:val="222222"/>
          <w:sz w:val="24"/>
          <w:szCs w:val="24"/>
          <w:shd w:val="clear" w:color="auto" w:fill="FFFFFF"/>
        </w:rPr>
        <w:t xml:space="preserve">, Y., Shah, P., </w:t>
      </w:r>
      <w:proofErr w:type="spellStart"/>
      <w:r w:rsidRPr="001C626E">
        <w:rPr>
          <w:rFonts w:ascii="Times New Roman" w:hAnsi="Times New Roman" w:cs="Times New Roman"/>
          <w:color w:val="222222"/>
          <w:sz w:val="24"/>
          <w:szCs w:val="24"/>
          <w:shd w:val="clear" w:color="auto" w:fill="FFFFFF"/>
        </w:rPr>
        <w:t>Udmale</w:t>
      </w:r>
      <w:proofErr w:type="spellEnd"/>
      <w:r w:rsidRPr="001C626E">
        <w:rPr>
          <w:rFonts w:ascii="Times New Roman" w:hAnsi="Times New Roman" w:cs="Times New Roman"/>
          <w:color w:val="222222"/>
          <w:sz w:val="24"/>
          <w:szCs w:val="24"/>
          <w:shd w:val="clear" w:color="auto" w:fill="FFFFFF"/>
        </w:rPr>
        <w:t xml:space="preserve">, S., </w:t>
      </w:r>
      <w:proofErr w:type="spellStart"/>
      <w:r w:rsidRPr="001C626E">
        <w:rPr>
          <w:rFonts w:ascii="Times New Roman" w:hAnsi="Times New Roman" w:cs="Times New Roman"/>
          <w:color w:val="222222"/>
          <w:sz w:val="24"/>
          <w:szCs w:val="24"/>
          <w:shd w:val="clear" w:color="auto" w:fill="FFFFFF"/>
        </w:rPr>
        <w:t>Sambhe</w:t>
      </w:r>
      <w:proofErr w:type="spellEnd"/>
      <w:r w:rsidRPr="001C626E">
        <w:rPr>
          <w:rFonts w:ascii="Times New Roman" w:hAnsi="Times New Roman" w:cs="Times New Roman"/>
          <w:color w:val="222222"/>
          <w:sz w:val="24"/>
          <w:szCs w:val="24"/>
          <w:shd w:val="clear" w:color="auto" w:fill="FFFFFF"/>
        </w:rPr>
        <w:t xml:space="preserve">, V., &amp; </w:t>
      </w:r>
      <w:proofErr w:type="spellStart"/>
      <w:r w:rsidRPr="001C626E">
        <w:rPr>
          <w:rFonts w:ascii="Times New Roman" w:hAnsi="Times New Roman" w:cs="Times New Roman"/>
          <w:color w:val="222222"/>
          <w:sz w:val="24"/>
          <w:szCs w:val="24"/>
          <w:shd w:val="clear" w:color="auto" w:fill="FFFFFF"/>
        </w:rPr>
        <w:t>Bhirud</w:t>
      </w:r>
      <w:proofErr w:type="spellEnd"/>
      <w:r w:rsidRPr="001C626E">
        <w:rPr>
          <w:rFonts w:ascii="Times New Roman" w:hAnsi="Times New Roman" w:cs="Times New Roman"/>
          <w:color w:val="222222"/>
          <w:sz w:val="24"/>
          <w:szCs w:val="24"/>
          <w:shd w:val="clear" w:color="auto" w:fill="FFFFFF"/>
        </w:rPr>
        <w:t xml:space="preserve">, S. (2017, February). Forecasting of sales by using fusion of machine learning techniques. In 2017 International Conference on Data Management, </w:t>
      </w:r>
      <w:proofErr w:type="gramStart"/>
      <w:r w:rsidRPr="001C626E">
        <w:rPr>
          <w:rFonts w:ascii="Times New Roman" w:hAnsi="Times New Roman" w:cs="Times New Roman"/>
          <w:color w:val="222222"/>
          <w:sz w:val="24"/>
          <w:szCs w:val="24"/>
          <w:shd w:val="clear" w:color="auto" w:fill="FFFFFF"/>
        </w:rPr>
        <w:t>Analytics</w:t>
      </w:r>
      <w:proofErr w:type="gramEnd"/>
      <w:r w:rsidRPr="001C626E">
        <w:rPr>
          <w:rFonts w:ascii="Times New Roman" w:hAnsi="Times New Roman" w:cs="Times New Roman"/>
          <w:color w:val="222222"/>
          <w:sz w:val="24"/>
          <w:szCs w:val="24"/>
          <w:shd w:val="clear" w:color="auto" w:fill="FFFFFF"/>
        </w:rPr>
        <w:t xml:space="preserve"> and Innovation (ICDMAI) (pp. 93-101). IEEE.</w:t>
      </w:r>
    </w:p>
    <w:p w14:paraId="7A8FE5FF" w14:textId="77777777" w:rsidR="008A7454" w:rsidRPr="00A605AE" w:rsidRDefault="008A7454" w:rsidP="00A605AE">
      <w:pPr>
        <w:jc w:val="both"/>
        <w:rPr>
          <w:rFonts w:ascii="Times New Roman" w:hAnsi="Times New Roman" w:cs="Times New Roman"/>
          <w:color w:val="222222"/>
          <w:sz w:val="24"/>
          <w:szCs w:val="24"/>
          <w:shd w:val="clear" w:color="auto" w:fill="FFFFFF"/>
        </w:rPr>
      </w:pPr>
      <w:r w:rsidRPr="00A605AE">
        <w:rPr>
          <w:rFonts w:ascii="Times New Roman" w:hAnsi="Times New Roman" w:cs="Times New Roman"/>
          <w:color w:val="222222"/>
          <w:sz w:val="24"/>
          <w:szCs w:val="24"/>
          <w:shd w:val="clear" w:color="auto" w:fill="FFFFFF"/>
        </w:rPr>
        <w:t xml:space="preserve">Ji, S., Wang, X., Zhao, W., &amp; Guo, D. (2019). An application of a three-stage </w:t>
      </w:r>
      <w:proofErr w:type="spellStart"/>
      <w:r w:rsidRPr="00A605AE">
        <w:rPr>
          <w:rFonts w:ascii="Times New Roman" w:hAnsi="Times New Roman" w:cs="Times New Roman"/>
          <w:color w:val="222222"/>
          <w:sz w:val="24"/>
          <w:szCs w:val="24"/>
          <w:shd w:val="clear" w:color="auto" w:fill="FFFFFF"/>
        </w:rPr>
        <w:t>XGBoost</w:t>
      </w:r>
      <w:proofErr w:type="spellEnd"/>
      <w:r w:rsidRPr="00A605AE">
        <w:rPr>
          <w:rFonts w:ascii="Times New Roman" w:hAnsi="Times New Roman" w:cs="Times New Roman"/>
          <w:color w:val="222222"/>
          <w:sz w:val="24"/>
          <w:szCs w:val="24"/>
          <w:shd w:val="clear" w:color="auto" w:fill="FFFFFF"/>
        </w:rPr>
        <w:t>-based model to sales forecasting of a cross-border e-commerce enterprise. </w:t>
      </w:r>
      <w:r w:rsidRPr="00A605AE">
        <w:rPr>
          <w:rFonts w:ascii="Times New Roman" w:hAnsi="Times New Roman" w:cs="Times New Roman"/>
          <w:i/>
          <w:iCs/>
          <w:color w:val="222222"/>
          <w:sz w:val="24"/>
          <w:szCs w:val="24"/>
          <w:shd w:val="clear" w:color="auto" w:fill="FFFFFF"/>
        </w:rPr>
        <w:t>Mathematical Problems in Engineering</w:t>
      </w:r>
      <w:r w:rsidRPr="00A605AE">
        <w:rPr>
          <w:rFonts w:ascii="Times New Roman" w:hAnsi="Times New Roman" w:cs="Times New Roman"/>
          <w:color w:val="222222"/>
          <w:sz w:val="24"/>
          <w:szCs w:val="24"/>
          <w:shd w:val="clear" w:color="auto" w:fill="FFFFFF"/>
        </w:rPr>
        <w:t>, </w:t>
      </w:r>
      <w:r w:rsidRPr="00A605AE">
        <w:rPr>
          <w:rFonts w:ascii="Times New Roman" w:hAnsi="Times New Roman" w:cs="Times New Roman"/>
          <w:i/>
          <w:iCs/>
          <w:color w:val="222222"/>
          <w:sz w:val="24"/>
          <w:szCs w:val="24"/>
          <w:shd w:val="clear" w:color="auto" w:fill="FFFFFF"/>
        </w:rPr>
        <w:t>2019</w:t>
      </w:r>
      <w:r w:rsidRPr="00A605AE">
        <w:rPr>
          <w:rFonts w:ascii="Times New Roman" w:hAnsi="Times New Roman" w:cs="Times New Roman"/>
          <w:color w:val="222222"/>
          <w:sz w:val="24"/>
          <w:szCs w:val="24"/>
          <w:shd w:val="clear" w:color="auto" w:fill="FFFFFF"/>
        </w:rPr>
        <w:t>.</w:t>
      </w:r>
    </w:p>
    <w:p w14:paraId="7D775A20" w14:textId="77777777" w:rsidR="008A7454" w:rsidRPr="00A605AE" w:rsidRDefault="008A7454" w:rsidP="00A605AE">
      <w:pPr>
        <w:jc w:val="both"/>
        <w:rPr>
          <w:rFonts w:ascii="Times New Roman" w:hAnsi="Times New Roman" w:cs="Times New Roman"/>
          <w:color w:val="222222"/>
          <w:sz w:val="24"/>
          <w:szCs w:val="24"/>
          <w:shd w:val="clear" w:color="auto" w:fill="FFFFFF"/>
        </w:rPr>
      </w:pPr>
      <w:r w:rsidRPr="00A605AE">
        <w:rPr>
          <w:rFonts w:ascii="Times New Roman" w:hAnsi="Times New Roman" w:cs="Times New Roman"/>
          <w:color w:val="222222"/>
          <w:sz w:val="24"/>
          <w:szCs w:val="24"/>
          <w:shd w:val="clear" w:color="auto" w:fill="FFFFFF"/>
        </w:rPr>
        <w:t>Li, M., Ji, S., &amp; Liu, G. (2018). Forecasting of Chinese E-commerce sales: an empirical comparison of ARIMA, nonlinear autoregressive neural network, and a combined ARIMA-NARNN model. </w:t>
      </w:r>
      <w:r w:rsidRPr="00A605AE">
        <w:rPr>
          <w:rFonts w:ascii="Times New Roman" w:hAnsi="Times New Roman" w:cs="Times New Roman"/>
          <w:i/>
          <w:iCs/>
          <w:color w:val="222222"/>
          <w:sz w:val="24"/>
          <w:szCs w:val="24"/>
          <w:shd w:val="clear" w:color="auto" w:fill="FFFFFF"/>
        </w:rPr>
        <w:t>Mathematical Problems in Engineering</w:t>
      </w:r>
      <w:r w:rsidRPr="00A605AE">
        <w:rPr>
          <w:rFonts w:ascii="Times New Roman" w:hAnsi="Times New Roman" w:cs="Times New Roman"/>
          <w:color w:val="222222"/>
          <w:sz w:val="24"/>
          <w:szCs w:val="24"/>
          <w:shd w:val="clear" w:color="auto" w:fill="FFFFFF"/>
        </w:rPr>
        <w:t>, </w:t>
      </w:r>
      <w:r w:rsidRPr="00A605AE">
        <w:rPr>
          <w:rFonts w:ascii="Times New Roman" w:hAnsi="Times New Roman" w:cs="Times New Roman"/>
          <w:i/>
          <w:iCs/>
          <w:color w:val="222222"/>
          <w:sz w:val="24"/>
          <w:szCs w:val="24"/>
          <w:shd w:val="clear" w:color="auto" w:fill="FFFFFF"/>
        </w:rPr>
        <w:t>2018</w:t>
      </w:r>
      <w:r w:rsidRPr="00A605AE">
        <w:rPr>
          <w:rFonts w:ascii="Times New Roman" w:hAnsi="Times New Roman" w:cs="Times New Roman"/>
          <w:color w:val="222222"/>
          <w:sz w:val="24"/>
          <w:szCs w:val="24"/>
          <w:shd w:val="clear" w:color="auto" w:fill="FFFFFF"/>
        </w:rPr>
        <w:t>.</w:t>
      </w:r>
    </w:p>
    <w:p w14:paraId="66C96C71" w14:textId="77777777" w:rsidR="008A7454" w:rsidRPr="00A605AE" w:rsidRDefault="008A7454" w:rsidP="00A605AE">
      <w:pPr>
        <w:jc w:val="both"/>
        <w:rPr>
          <w:rFonts w:ascii="Times New Roman" w:hAnsi="Times New Roman" w:cs="Times New Roman"/>
          <w:color w:val="222222"/>
          <w:sz w:val="24"/>
          <w:szCs w:val="24"/>
          <w:shd w:val="clear" w:color="auto" w:fill="FFFFFF"/>
        </w:rPr>
      </w:pPr>
      <w:proofErr w:type="spellStart"/>
      <w:r w:rsidRPr="008A7454">
        <w:rPr>
          <w:rFonts w:ascii="Times New Roman" w:hAnsi="Times New Roman" w:cs="Times New Roman"/>
          <w:color w:val="222222"/>
          <w:sz w:val="24"/>
          <w:szCs w:val="24"/>
          <w:shd w:val="clear" w:color="auto" w:fill="FFFFFF"/>
        </w:rPr>
        <w:t>Madani</w:t>
      </w:r>
      <w:proofErr w:type="spellEnd"/>
      <w:r w:rsidRPr="008A7454">
        <w:rPr>
          <w:rFonts w:ascii="Times New Roman" w:hAnsi="Times New Roman" w:cs="Times New Roman"/>
          <w:color w:val="222222"/>
          <w:sz w:val="24"/>
          <w:szCs w:val="24"/>
          <w:shd w:val="clear" w:color="auto" w:fill="FFFFFF"/>
        </w:rPr>
        <w:t xml:space="preserve">, B., &amp; </w:t>
      </w:r>
      <w:proofErr w:type="spellStart"/>
      <w:r w:rsidRPr="008A7454">
        <w:rPr>
          <w:rFonts w:ascii="Times New Roman" w:hAnsi="Times New Roman" w:cs="Times New Roman"/>
          <w:color w:val="222222"/>
          <w:sz w:val="24"/>
          <w:szCs w:val="24"/>
          <w:shd w:val="clear" w:color="auto" w:fill="FFFFFF"/>
        </w:rPr>
        <w:t>Alshraideh</w:t>
      </w:r>
      <w:proofErr w:type="spellEnd"/>
      <w:r w:rsidRPr="008A7454">
        <w:rPr>
          <w:rFonts w:ascii="Times New Roman" w:hAnsi="Times New Roman" w:cs="Times New Roman"/>
          <w:color w:val="222222"/>
          <w:sz w:val="24"/>
          <w:szCs w:val="24"/>
          <w:shd w:val="clear" w:color="auto" w:fill="FFFFFF"/>
        </w:rPr>
        <w:t>, H. (2021). Predicting Consumer Purchasing Decision in The Online Food Delivery Industry.</w:t>
      </w:r>
    </w:p>
    <w:p w14:paraId="58521DC4" w14:textId="77777777" w:rsidR="008A7454" w:rsidRPr="00A605AE" w:rsidRDefault="008A7454" w:rsidP="00A605AE">
      <w:pPr>
        <w:jc w:val="both"/>
        <w:rPr>
          <w:rFonts w:ascii="Times New Roman" w:hAnsi="Times New Roman" w:cs="Times New Roman"/>
          <w:color w:val="222222"/>
          <w:sz w:val="24"/>
          <w:szCs w:val="24"/>
          <w:shd w:val="clear" w:color="auto" w:fill="FFFFFF"/>
        </w:rPr>
      </w:pPr>
      <w:proofErr w:type="spellStart"/>
      <w:r w:rsidRPr="00A605AE">
        <w:rPr>
          <w:rFonts w:ascii="Times New Roman" w:hAnsi="Times New Roman" w:cs="Times New Roman"/>
          <w:color w:val="222222"/>
          <w:sz w:val="24"/>
          <w:szCs w:val="24"/>
          <w:shd w:val="clear" w:color="auto" w:fill="FFFFFF"/>
        </w:rPr>
        <w:t>Riyadi</w:t>
      </w:r>
      <w:proofErr w:type="spellEnd"/>
      <w:r w:rsidRPr="00A605AE">
        <w:rPr>
          <w:rFonts w:ascii="Times New Roman" w:hAnsi="Times New Roman" w:cs="Times New Roman"/>
          <w:color w:val="222222"/>
          <w:sz w:val="24"/>
          <w:szCs w:val="24"/>
          <w:shd w:val="clear" w:color="auto" w:fill="FFFFFF"/>
        </w:rPr>
        <w:t xml:space="preserve">, N., Mulki, M. F., &amp; Susanto, R. (2019). Analysis of Customers Purchase Patterns of E-Commerce Transactions Using </w:t>
      </w:r>
      <w:proofErr w:type="spellStart"/>
      <w:r w:rsidRPr="00A605AE">
        <w:rPr>
          <w:rFonts w:ascii="Times New Roman" w:hAnsi="Times New Roman" w:cs="Times New Roman"/>
          <w:color w:val="222222"/>
          <w:sz w:val="24"/>
          <w:szCs w:val="24"/>
          <w:shd w:val="clear" w:color="auto" w:fill="FFFFFF"/>
        </w:rPr>
        <w:t>Apriori</w:t>
      </w:r>
      <w:proofErr w:type="spellEnd"/>
      <w:r w:rsidRPr="00A605AE">
        <w:rPr>
          <w:rFonts w:ascii="Times New Roman" w:hAnsi="Times New Roman" w:cs="Times New Roman"/>
          <w:color w:val="222222"/>
          <w:sz w:val="24"/>
          <w:szCs w:val="24"/>
          <w:shd w:val="clear" w:color="auto" w:fill="FFFFFF"/>
        </w:rPr>
        <w:t xml:space="preserve"> Algorithm and Sales Forecasting Analysis </w:t>
      </w:r>
      <w:proofErr w:type="gramStart"/>
      <w:r w:rsidRPr="00A605AE">
        <w:rPr>
          <w:rFonts w:ascii="Times New Roman" w:hAnsi="Times New Roman" w:cs="Times New Roman"/>
          <w:color w:val="222222"/>
          <w:sz w:val="24"/>
          <w:szCs w:val="24"/>
          <w:shd w:val="clear" w:color="auto" w:fill="FFFFFF"/>
        </w:rPr>
        <w:t>With</w:t>
      </w:r>
      <w:proofErr w:type="gramEnd"/>
      <w:r w:rsidRPr="00A605AE">
        <w:rPr>
          <w:rFonts w:ascii="Times New Roman" w:hAnsi="Times New Roman" w:cs="Times New Roman"/>
          <w:color w:val="222222"/>
          <w:sz w:val="24"/>
          <w:szCs w:val="24"/>
          <w:shd w:val="clear" w:color="auto" w:fill="FFFFFF"/>
        </w:rPr>
        <w:t xml:space="preserve"> Weighted Moving Average (WMA) Method. </w:t>
      </w:r>
      <w:r w:rsidRPr="00A605AE">
        <w:rPr>
          <w:rFonts w:ascii="Times New Roman" w:hAnsi="Times New Roman" w:cs="Times New Roman"/>
          <w:i/>
          <w:iCs/>
          <w:color w:val="222222"/>
          <w:sz w:val="24"/>
          <w:szCs w:val="24"/>
          <w:shd w:val="clear" w:color="auto" w:fill="FFFFFF"/>
        </w:rPr>
        <w:t>vol. VII, no</w:t>
      </w:r>
      <w:r w:rsidRPr="00A605AE">
        <w:rPr>
          <w:rFonts w:ascii="Times New Roman" w:hAnsi="Times New Roman" w:cs="Times New Roman"/>
          <w:color w:val="222222"/>
          <w:sz w:val="24"/>
          <w:szCs w:val="24"/>
          <w:shd w:val="clear" w:color="auto" w:fill="FFFFFF"/>
        </w:rPr>
        <w:t>, </w:t>
      </w:r>
      <w:r w:rsidRPr="00A605AE">
        <w:rPr>
          <w:rFonts w:ascii="Times New Roman" w:hAnsi="Times New Roman" w:cs="Times New Roman"/>
          <w:i/>
          <w:iCs/>
          <w:color w:val="222222"/>
          <w:sz w:val="24"/>
          <w:szCs w:val="24"/>
          <w:shd w:val="clear" w:color="auto" w:fill="FFFFFF"/>
        </w:rPr>
        <w:t>7</w:t>
      </w:r>
      <w:r w:rsidRPr="00A605AE">
        <w:rPr>
          <w:rFonts w:ascii="Times New Roman" w:hAnsi="Times New Roman" w:cs="Times New Roman"/>
          <w:color w:val="222222"/>
          <w:sz w:val="24"/>
          <w:szCs w:val="24"/>
          <w:shd w:val="clear" w:color="auto" w:fill="FFFFFF"/>
        </w:rPr>
        <w:t>, 45-58.</w:t>
      </w:r>
    </w:p>
    <w:p w14:paraId="614CC590" w14:textId="77777777" w:rsidR="008A7454" w:rsidRPr="00A605AE" w:rsidRDefault="008A7454" w:rsidP="00A605AE">
      <w:pPr>
        <w:jc w:val="both"/>
        <w:rPr>
          <w:rFonts w:ascii="Times New Roman" w:hAnsi="Times New Roman" w:cs="Times New Roman"/>
          <w:color w:val="222222"/>
          <w:sz w:val="24"/>
          <w:szCs w:val="24"/>
          <w:shd w:val="clear" w:color="auto" w:fill="FFFFFF"/>
        </w:rPr>
      </w:pPr>
      <w:r w:rsidRPr="00A605AE">
        <w:rPr>
          <w:rFonts w:ascii="Times New Roman" w:hAnsi="Times New Roman" w:cs="Times New Roman"/>
          <w:color w:val="222222"/>
          <w:sz w:val="24"/>
          <w:szCs w:val="24"/>
          <w:shd w:val="clear" w:color="auto" w:fill="FFFFFF"/>
        </w:rPr>
        <w:t>Shih, Y. S., &amp; Lin, M. H. (2019). A LSTM approach for sales forecasting of goods with short-term demands in E-commerce. In </w:t>
      </w:r>
      <w:r w:rsidRPr="00A605AE">
        <w:rPr>
          <w:rFonts w:ascii="Times New Roman" w:hAnsi="Times New Roman" w:cs="Times New Roman"/>
          <w:i/>
          <w:iCs/>
          <w:color w:val="222222"/>
          <w:sz w:val="24"/>
          <w:szCs w:val="24"/>
          <w:shd w:val="clear" w:color="auto" w:fill="FFFFFF"/>
        </w:rPr>
        <w:t>Asian Conference on Intelligent Information and Database Systems</w:t>
      </w:r>
      <w:r w:rsidRPr="00A605AE">
        <w:rPr>
          <w:rFonts w:ascii="Times New Roman" w:hAnsi="Times New Roman" w:cs="Times New Roman"/>
          <w:color w:val="222222"/>
          <w:sz w:val="24"/>
          <w:szCs w:val="24"/>
          <w:shd w:val="clear" w:color="auto" w:fill="FFFFFF"/>
        </w:rPr>
        <w:t> (pp. 244-256). Springer, Cham.</w:t>
      </w:r>
    </w:p>
    <w:p w14:paraId="59440B97" w14:textId="77777777" w:rsidR="008A7454" w:rsidRPr="00A605AE" w:rsidRDefault="008A7454" w:rsidP="00A605AE">
      <w:pPr>
        <w:jc w:val="both"/>
        <w:rPr>
          <w:rFonts w:ascii="Times New Roman" w:hAnsi="Times New Roman" w:cs="Times New Roman"/>
          <w:sz w:val="24"/>
          <w:szCs w:val="24"/>
        </w:rPr>
      </w:pPr>
      <w:proofErr w:type="spellStart"/>
      <w:r w:rsidRPr="00A605AE">
        <w:rPr>
          <w:rFonts w:ascii="Times New Roman" w:hAnsi="Times New Roman" w:cs="Times New Roman"/>
          <w:color w:val="222222"/>
          <w:sz w:val="24"/>
          <w:szCs w:val="24"/>
          <w:shd w:val="clear" w:color="auto" w:fill="FFFFFF"/>
        </w:rPr>
        <w:t>Vavliakis</w:t>
      </w:r>
      <w:proofErr w:type="spellEnd"/>
      <w:r w:rsidRPr="00A605AE">
        <w:rPr>
          <w:rFonts w:ascii="Times New Roman" w:hAnsi="Times New Roman" w:cs="Times New Roman"/>
          <w:color w:val="222222"/>
          <w:sz w:val="24"/>
          <w:szCs w:val="24"/>
          <w:shd w:val="clear" w:color="auto" w:fill="FFFFFF"/>
        </w:rPr>
        <w:t xml:space="preserve">, K. N., </w:t>
      </w:r>
      <w:proofErr w:type="spellStart"/>
      <w:r w:rsidRPr="00A605AE">
        <w:rPr>
          <w:rFonts w:ascii="Times New Roman" w:hAnsi="Times New Roman" w:cs="Times New Roman"/>
          <w:color w:val="222222"/>
          <w:sz w:val="24"/>
          <w:szCs w:val="24"/>
          <w:shd w:val="clear" w:color="auto" w:fill="FFFFFF"/>
        </w:rPr>
        <w:t>Siailis</w:t>
      </w:r>
      <w:proofErr w:type="spellEnd"/>
      <w:r w:rsidRPr="00A605AE">
        <w:rPr>
          <w:rFonts w:ascii="Times New Roman" w:hAnsi="Times New Roman" w:cs="Times New Roman"/>
          <w:color w:val="222222"/>
          <w:sz w:val="24"/>
          <w:szCs w:val="24"/>
          <w:shd w:val="clear" w:color="auto" w:fill="FFFFFF"/>
        </w:rPr>
        <w:t xml:space="preserve">, A., &amp; </w:t>
      </w:r>
      <w:proofErr w:type="spellStart"/>
      <w:r w:rsidRPr="00A605AE">
        <w:rPr>
          <w:rFonts w:ascii="Times New Roman" w:hAnsi="Times New Roman" w:cs="Times New Roman"/>
          <w:color w:val="222222"/>
          <w:sz w:val="24"/>
          <w:szCs w:val="24"/>
          <w:shd w:val="clear" w:color="auto" w:fill="FFFFFF"/>
        </w:rPr>
        <w:t>Symeonidis</w:t>
      </w:r>
      <w:proofErr w:type="spellEnd"/>
      <w:r w:rsidRPr="00A605AE">
        <w:rPr>
          <w:rFonts w:ascii="Times New Roman" w:hAnsi="Times New Roman" w:cs="Times New Roman"/>
          <w:color w:val="222222"/>
          <w:sz w:val="24"/>
          <w:szCs w:val="24"/>
          <w:shd w:val="clear" w:color="auto" w:fill="FFFFFF"/>
        </w:rPr>
        <w:t>, A. L. (2021). Optimizing Sales Forecasting in e-Commerce with ARIMA and LSTM Models.</w:t>
      </w:r>
      <w:r w:rsidRPr="00A605AE">
        <w:rPr>
          <w:rFonts w:ascii="Times New Roman" w:hAnsi="Times New Roman" w:cs="Times New Roman"/>
          <w:sz w:val="24"/>
          <w:szCs w:val="24"/>
        </w:rPr>
        <w:t xml:space="preserve"> </w:t>
      </w:r>
      <w:r w:rsidRPr="00A605AE">
        <w:rPr>
          <w:rFonts w:ascii="Times New Roman" w:hAnsi="Times New Roman" w:cs="Times New Roman"/>
          <w:sz w:val="24"/>
          <w:szCs w:val="24"/>
        </w:rPr>
        <w:t>17th International Conference on Web Information Systems and Technologies</w:t>
      </w:r>
    </w:p>
    <w:p w14:paraId="227D7760" w14:textId="77777777" w:rsidR="008A7454" w:rsidRDefault="008A7454" w:rsidP="00A605AE">
      <w:pPr>
        <w:jc w:val="both"/>
        <w:rPr>
          <w:rFonts w:ascii="Times New Roman" w:hAnsi="Times New Roman" w:cs="Times New Roman"/>
          <w:color w:val="222222"/>
          <w:sz w:val="24"/>
          <w:szCs w:val="24"/>
          <w:shd w:val="clear" w:color="auto" w:fill="FFFFFF"/>
        </w:rPr>
      </w:pPr>
      <w:r w:rsidRPr="00A605AE">
        <w:rPr>
          <w:rFonts w:ascii="Times New Roman" w:hAnsi="Times New Roman" w:cs="Times New Roman"/>
          <w:color w:val="222222"/>
          <w:sz w:val="24"/>
          <w:szCs w:val="24"/>
          <w:shd w:val="clear" w:color="auto" w:fill="FFFFFF"/>
        </w:rPr>
        <w:t>Yin, X., &amp; Tao, X. (2021). Prediction of Merchandise Sales on E-Commerce Platforms Based on Data Mining and Deep Learning. </w:t>
      </w:r>
      <w:r w:rsidRPr="00A605AE">
        <w:rPr>
          <w:rFonts w:ascii="Times New Roman" w:hAnsi="Times New Roman" w:cs="Times New Roman"/>
          <w:i/>
          <w:iCs/>
          <w:color w:val="222222"/>
          <w:sz w:val="24"/>
          <w:szCs w:val="24"/>
          <w:shd w:val="clear" w:color="auto" w:fill="FFFFFF"/>
        </w:rPr>
        <w:t>Scientific Programming</w:t>
      </w:r>
      <w:r w:rsidRPr="00A605AE">
        <w:rPr>
          <w:rFonts w:ascii="Times New Roman" w:hAnsi="Times New Roman" w:cs="Times New Roman"/>
          <w:color w:val="222222"/>
          <w:sz w:val="24"/>
          <w:szCs w:val="24"/>
          <w:shd w:val="clear" w:color="auto" w:fill="FFFFFF"/>
        </w:rPr>
        <w:t>, </w:t>
      </w:r>
      <w:r w:rsidRPr="00A605AE">
        <w:rPr>
          <w:rFonts w:ascii="Times New Roman" w:hAnsi="Times New Roman" w:cs="Times New Roman"/>
          <w:i/>
          <w:iCs/>
          <w:color w:val="222222"/>
          <w:sz w:val="24"/>
          <w:szCs w:val="24"/>
          <w:shd w:val="clear" w:color="auto" w:fill="FFFFFF"/>
        </w:rPr>
        <w:t>2021</w:t>
      </w:r>
      <w:r w:rsidRPr="00A605AE">
        <w:rPr>
          <w:rFonts w:ascii="Times New Roman" w:hAnsi="Times New Roman" w:cs="Times New Roman"/>
          <w:color w:val="222222"/>
          <w:sz w:val="24"/>
          <w:szCs w:val="24"/>
          <w:shd w:val="clear" w:color="auto" w:fill="FFFFFF"/>
        </w:rPr>
        <w:t>.</w:t>
      </w:r>
    </w:p>
    <w:sectPr w:rsidR="008A745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E0D8C" w14:textId="77777777" w:rsidR="00DF2C01" w:rsidRDefault="00DF2C01" w:rsidP="008A7454">
      <w:pPr>
        <w:spacing w:after="0" w:line="240" w:lineRule="auto"/>
      </w:pPr>
      <w:r>
        <w:separator/>
      </w:r>
    </w:p>
  </w:endnote>
  <w:endnote w:type="continuationSeparator" w:id="0">
    <w:p w14:paraId="46B315BD" w14:textId="77777777" w:rsidR="00DF2C01" w:rsidRDefault="00DF2C01" w:rsidP="008A7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358291"/>
      <w:docPartObj>
        <w:docPartGallery w:val="Page Numbers (Bottom of Page)"/>
        <w:docPartUnique/>
      </w:docPartObj>
    </w:sdtPr>
    <w:sdtEndPr>
      <w:rPr>
        <w:color w:val="7F7F7F" w:themeColor="background1" w:themeShade="7F"/>
        <w:spacing w:val="60"/>
      </w:rPr>
    </w:sdtEndPr>
    <w:sdtContent>
      <w:p w14:paraId="648F0804" w14:textId="78D3F4C6" w:rsidR="008A7454" w:rsidRDefault="008A7454" w:rsidP="008A7454">
        <w:pPr>
          <w:pStyle w:val="Footer"/>
          <w:pBdr>
            <w:top w:val="single" w:sz="4" w:space="0"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A5BF64" w14:textId="77777777" w:rsidR="008A7454" w:rsidRDefault="008A7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3B586" w14:textId="77777777" w:rsidR="00DF2C01" w:rsidRDefault="00DF2C01" w:rsidP="008A7454">
      <w:pPr>
        <w:spacing w:after="0" w:line="240" w:lineRule="auto"/>
      </w:pPr>
      <w:r>
        <w:separator/>
      </w:r>
    </w:p>
  </w:footnote>
  <w:footnote w:type="continuationSeparator" w:id="0">
    <w:p w14:paraId="793AD6AA" w14:textId="77777777" w:rsidR="00DF2C01" w:rsidRDefault="00DF2C01" w:rsidP="008A74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36C4"/>
    <w:multiLevelType w:val="hybridMultilevel"/>
    <w:tmpl w:val="A4FAA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36C7C"/>
    <w:multiLevelType w:val="hybridMultilevel"/>
    <w:tmpl w:val="5DE82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50F"/>
    <w:rsid w:val="00017B73"/>
    <w:rsid w:val="00067CE5"/>
    <w:rsid w:val="00072E26"/>
    <w:rsid w:val="000B03C5"/>
    <w:rsid w:val="000C1028"/>
    <w:rsid w:val="000E19D6"/>
    <w:rsid w:val="00176898"/>
    <w:rsid w:val="001C0B46"/>
    <w:rsid w:val="001C626E"/>
    <w:rsid w:val="0026050F"/>
    <w:rsid w:val="00293794"/>
    <w:rsid w:val="00297B53"/>
    <w:rsid w:val="00335E15"/>
    <w:rsid w:val="00366697"/>
    <w:rsid w:val="00386322"/>
    <w:rsid w:val="003A5A78"/>
    <w:rsid w:val="004074E9"/>
    <w:rsid w:val="0048789D"/>
    <w:rsid w:val="004B2AA1"/>
    <w:rsid w:val="004C3944"/>
    <w:rsid w:val="004D1A7A"/>
    <w:rsid w:val="0051009F"/>
    <w:rsid w:val="00570899"/>
    <w:rsid w:val="00690B55"/>
    <w:rsid w:val="006A5CC9"/>
    <w:rsid w:val="006E26F9"/>
    <w:rsid w:val="00726C17"/>
    <w:rsid w:val="00730A07"/>
    <w:rsid w:val="007827E5"/>
    <w:rsid w:val="007A0458"/>
    <w:rsid w:val="007A747D"/>
    <w:rsid w:val="00815B23"/>
    <w:rsid w:val="00864D10"/>
    <w:rsid w:val="008A6ADE"/>
    <w:rsid w:val="008A7454"/>
    <w:rsid w:val="008B66CF"/>
    <w:rsid w:val="009018E9"/>
    <w:rsid w:val="00922485"/>
    <w:rsid w:val="00A605AE"/>
    <w:rsid w:val="00A8268A"/>
    <w:rsid w:val="00AD0C9F"/>
    <w:rsid w:val="00AF19E0"/>
    <w:rsid w:val="00B3459E"/>
    <w:rsid w:val="00C24BE1"/>
    <w:rsid w:val="00C439E8"/>
    <w:rsid w:val="00CD6161"/>
    <w:rsid w:val="00D024C0"/>
    <w:rsid w:val="00D05AE9"/>
    <w:rsid w:val="00DF162E"/>
    <w:rsid w:val="00DF2C01"/>
    <w:rsid w:val="00E0153A"/>
    <w:rsid w:val="00E1549E"/>
    <w:rsid w:val="00F40157"/>
    <w:rsid w:val="00F86169"/>
    <w:rsid w:val="00FB67BE"/>
    <w:rsid w:val="00FD572D"/>
    <w:rsid w:val="00FE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ABAC8"/>
  <w15:chartTrackingRefBased/>
  <w15:docId w15:val="{FBDE6A73-7E86-4280-9525-A2ADCB34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C17"/>
    <w:pPr>
      <w:ind w:left="720"/>
      <w:contextualSpacing/>
    </w:pPr>
  </w:style>
  <w:style w:type="table" w:styleId="TableGrid">
    <w:name w:val="Table Grid"/>
    <w:basedOn w:val="TableNormal"/>
    <w:uiPriority w:val="39"/>
    <w:rsid w:val="001C0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7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454"/>
  </w:style>
  <w:style w:type="paragraph" w:styleId="Footer">
    <w:name w:val="footer"/>
    <w:basedOn w:val="Normal"/>
    <w:link w:val="FooterChar"/>
    <w:uiPriority w:val="99"/>
    <w:unhideWhenUsed/>
    <w:rsid w:val="008A7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3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1780</TotalTime>
  <Pages>10</Pages>
  <Words>3181</Words>
  <Characters>18136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FARHAT</dc:creator>
  <cp:keywords/>
  <dc:description/>
  <cp:lastModifiedBy>SAHAR FARHAT</cp:lastModifiedBy>
  <cp:revision>2</cp:revision>
  <dcterms:created xsi:type="dcterms:W3CDTF">2022-02-03T13:29:00Z</dcterms:created>
  <dcterms:modified xsi:type="dcterms:W3CDTF">2022-02-04T19:14:00Z</dcterms:modified>
</cp:coreProperties>
</file>