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31" w:rsidRDefault="006A2E48">
      <w:r>
        <w:t>Cover page</w:t>
      </w:r>
    </w:p>
    <w:p w:rsidR="006A2E48" w:rsidRDefault="006A2E48">
      <w:proofErr w:type="spellStart"/>
      <w:r>
        <w:t>ToC</w:t>
      </w:r>
      <w:proofErr w:type="spellEnd"/>
    </w:p>
    <w:p w:rsidR="006A2E48" w:rsidRDefault="006A2E48">
      <w:r>
        <w:t>List of diagram</w:t>
      </w:r>
    </w:p>
    <w:p w:rsidR="006A2E48" w:rsidRDefault="006A2E48">
      <w:r>
        <w:t>Chapter 1</w:t>
      </w:r>
    </w:p>
    <w:p w:rsidR="006A2E48" w:rsidRDefault="006A2E48">
      <w:r>
        <w:t>Conclusion</w:t>
      </w:r>
    </w:p>
    <w:p w:rsidR="006A2E48" w:rsidRDefault="006A2E48">
      <w:r>
        <w:t>rerence</w:t>
      </w:r>
      <w:bookmarkStart w:id="0" w:name="_GoBack"/>
      <w:bookmarkEnd w:id="0"/>
    </w:p>
    <w:sectPr w:rsidR="006A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48"/>
    <w:rsid w:val="004C7A7A"/>
    <w:rsid w:val="005676B8"/>
    <w:rsid w:val="006A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C432"/>
  <w15:chartTrackingRefBased/>
  <w15:docId w15:val="{8701902B-EBB1-43CB-AC99-F2C472FB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</dc:creator>
  <cp:keywords/>
  <dc:description/>
  <cp:lastModifiedBy>Sahara</cp:lastModifiedBy>
  <cp:revision>1</cp:revision>
  <dcterms:created xsi:type="dcterms:W3CDTF">2019-06-30T04:29:00Z</dcterms:created>
  <dcterms:modified xsi:type="dcterms:W3CDTF">2019-06-30T04:31:00Z</dcterms:modified>
</cp:coreProperties>
</file>