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8C344" w14:textId="496791F4" w:rsidR="00683536" w:rsidRDefault="00683536" w:rsidP="00683536">
      <w:pPr>
        <w:spacing w:after="0" w:line="360" w:lineRule="auto"/>
        <w:jc w:val="center"/>
      </w:pPr>
      <w:bookmarkStart w:id="0" w:name="_Toc155466020"/>
      <w:r>
        <w:rPr>
          <w:rFonts w:ascii="Times New Roman" w:hAnsi="Times New Roman"/>
          <w:noProof/>
          <w:sz w:val="20"/>
        </w:rPr>
        <w:drawing>
          <wp:anchor distT="0" distB="0" distL="114300" distR="114300" simplePos="0" relativeHeight="251660301" behindDoc="0" locked="0" layoutInCell="1" allowOverlap="0" wp14:anchorId="79E290C5" wp14:editId="52740EC6">
            <wp:simplePos x="0" y="0"/>
            <wp:positionH relativeFrom="column">
              <wp:align>left</wp:align>
            </wp:positionH>
            <wp:positionV relativeFrom="line">
              <wp:posOffset>0</wp:posOffset>
            </wp:positionV>
            <wp:extent cx="5486400" cy="1733550"/>
            <wp:effectExtent l="0" t="0" r="0" b="0"/>
            <wp:wrapSquare wrapText="bothSides"/>
            <wp:docPr id="18" name="Picture 18" descr="C:\Users\User\AppData\Local\Microsoft\Windows\Clipboard\HistoryData\{36FE15DE-E1D3-4A3D-8223-347A49954106}\{8D9156B7-56D7-4FF9-95CD-A9BF6F6B10ED}\ResourceMap\{E99E5238-CEA4-4B39-80E4-07C22E3F78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Clipboard\HistoryData\{36FE15DE-E1D3-4A3D-8223-347A49954106}\{8D9156B7-56D7-4FF9-95CD-A9BF6F6B10ED}\ResourceMap\{E99E5238-CEA4-4B39-80E4-07C22E3F78F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color w:val="000000"/>
          <w:sz w:val="36"/>
          <w:szCs w:val="36"/>
        </w:rPr>
        <w:t>Faculty of Engineering &amp; Technology</w:t>
      </w:r>
    </w:p>
    <w:p w14:paraId="2DC7B82F" w14:textId="77777777" w:rsidR="00683536" w:rsidRDefault="00683536" w:rsidP="00683536">
      <w:pPr>
        <w:spacing w:after="0" w:line="360" w:lineRule="auto"/>
        <w:jc w:val="center"/>
      </w:pPr>
      <w:r>
        <w:rPr>
          <w:b/>
          <w:bCs/>
          <w:color w:val="000000"/>
          <w:sz w:val="36"/>
          <w:szCs w:val="36"/>
        </w:rPr>
        <w:t>Electrical &amp; Computer Engineering Department</w:t>
      </w:r>
    </w:p>
    <w:p w14:paraId="61F1AA8E" w14:textId="77777777" w:rsidR="00683536" w:rsidRDefault="00683536" w:rsidP="00683536">
      <w:pPr>
        <w:spacing w:line="276" w:lineRule="auto"/>
        <w:jc w:val="center"/>
      </w:pPr>
      <w:r>
        <w:rPr>
          <w:b/>
          <w:bCs/>
          <w:color w:val="000000"/>
          <w:sz w:val="32"/>
          <w:szCs w:val="32"/>
          <w:shd w:val="clear" w:color="auto" w:fill="FFFFFF"/>
        </w:rPr>
        <w:t>MACHINE LEARNING AND DATA SCIENCE</w:t>
      </w:r>
    </w:p>
    <w:p w14:paraId="0F28EE5E" w14:textId="77777777" w:rsidR="00683536" w:rsidRDefault="00683536" w:rsidP="00683536">
      <w:pPr>
        <w:spacing w:line="276" w:lineRule="auto"/>
        <w:jc w:val="center"/>
      </w:pPr>
      <w:r>
        <w:rPr>
          <w:b/>
          <w:bCs/>
          <w:color w:val="000000"/>
          <w:sz w:val="32"/>
          <w:szCs w:val="32"/>
          <w:shd w:val="clear" w:color="auto" w:fill="FFFFFF"/>
        </w:rPr>
        <w:t>ENCS5341</w:t>
      </w:r>
    </w:p>
    <w:p w14:paraId="304D4B64" w14:textId="77777777" w:rsidR="00683536" w:rsidRDefault="00683536" w:rsidP="00683536">
      <w:pPr>
        <w:jc w:val="center"/>
      </w:pPr>
      <w:r>
        <w:rPr>
          <w:b/>
          <w:bCs/>
          <w:color w:val="000000"/>
          <w:sz w:val="32"/>
          <w:szCs w:val="32"/>
        </w:rPr>
        <w:t>Assigment_3</w:t>
      </w:r>
    </w:p>
    <w:p w14:paraId="2051FA7F" w14:textId="77777777" w:rsidR="00683536" w:rsidRDefault="00683536" w:rsidP="00683536">
      <w:pPr>
        <w:jc w:val="center"/>
      </w:pPr>
      <w:r>
        <w:rPr>
          <w:b/>
          <w:bCs/>
          <w:color w:val="000000"/>
          <w:sz w:val="32"/>
          <w:szCs w:val="32"/>
        </w:rPr>
        <w:t> </w:t>
      </w:r>
    </w:p>
    <w:p w14:paraId="04039256" w14:textId="77777777" w:rsidR="00683536" w:rsidRDefault="00683536" w:rsidP="00683536">
      <w:pPr>
        <w:pStyle w:val="NormalWeb"/>
        <w:spacing w:before="0" w:beforeAutospacing="0" w:after="200" w:afterAutospacing="0" w:line="360" w:lineRule="auto"/>
        <w:jc w:val="both"/>
      </w:pPr>
      <w:r>
        <w:rPr>
          <w:b/>
          <w:bCs/>
          <w:color w:val="000000"/>
          <w:sz w:val="36"/>
          <w:szCs w:val="36"/>
        </w:rPr>
        <w:t> </w:t>
      </w:r>
    </w:p>
    <w:p w14:paraId="1811A990" w14:textId="77777777" w:rsidR="00683536" w:rsidRDefault="00683536" w:rsidP="00683536">
      <w:pPr>
        <w:pStyle w:val="NormalWeb"/>
        <w:spacing w:before="0" w:beforeAutospacing="0" w:after="200" w:afterAutospacing="0" w:line="360" w:lineRule="auto"/>
        <w:jc w:val="both"/>
      </w:pPr>
      <w:r>
        <w:rPr>
          <w:b/>
          <w:bCs/>
          <w:color w:val="000000"/>
          <w:sz w:val="36"/>
          <w:szCs w:val="36"/>
        </w:rPr>
        <w:t>Prepared by:</w:t>
      </w:r>
      <w:r>
        <w:rPr>
          <w:sz w:val="32"/>
          <w:szCs w:val="32"/>
        </w:rPr>
        <w:t xml:space="preserve">  </w:t>
      </w:r>
      <w:r>
        <w:rPr>
          <w:color w:val="000000"/>
          <w:sz w:val="36"/>
          <w:szCs w:val="36"/>
        </w:rPr>
        <w:t>Salwa Fayyad</w:t>
      </w:r>
      <w:r>
        <w:rPr>
          <w:rStyle w:val="apple-tab-span"/>
          <w:rFonts w:eastAsiaTheme="majorEastAsia"/>
          <w:color w:val="000000"/>
          <w:sz w:val="36"/>
          <w:szCs w:val="36"/>
        </w:rPr>
        <w:t xml:space="preserve">   </w:t>
      </w:r>
      <w:r>
        <w:rPr>
          <w:color w:val="000000"/>
          <w:sz w:val="36"/>
          <w:szCs w:val="36"/>
        </w:rPr>
        <w:t>1200430</w:t>
      </w:r>
    </w:p>
    <w:p w14:paraId="78A2B541" w14:textId="77777777" w:rsidR="00683536" w:rsidRDefault="00683536" w:rsidP="00683536">
      <w:pPr>
        <w:pStyle w:val="NormalWeb"/>
        <w:spacing w:before="0" w:beforeAutospacing="0" w:after="200" w:afterAutospacing="0" w:line="360" w:lineRule="auto"/>
        <w:jc w:val="both"/>
      </w:pPr>
      <w:r>
        <w:rPr>
          <w:color w:val="000000"/>
          <w:sz w:val="36"/>
          <w:szCs w:val="36"/>
        </w:rPr>
        <w:t>                       Sahar Fayyad    1190119</w:t>
      </w:r>
    </w:p>
    <w:p w14:paraId="15106472" w14:textId="77777777" w:rsidR="00683536" w:rsidRDefault="00683536" w:rsidP="00683536">
      <w:pPr>
        <w:spacing w:line="360" w:lineRule="auto"/>
      </w:pPr>
      <w:r>
        <w:rPr>
          <w:b/>
          <w:bCs/>
          <w:color w:val="000000"/>
          <w:sz w:val="36"/>
          <w:szCs w:val="36"/>
        </w:rPr>
        <w:t>Instructor</w:t>
      </w:r>
      <w:r>
        <w:rPr>
          <w:color w:val="000000"/>
          <w:sz w:val="36"/>
          <w:szCs w:val="36"/>
        </w:rPr>
        <w:t xml:space="preserve">:      Dr. Yazan </w:t>
      </w:r>
      <w:r>
        <w:rPr>
          <w:color w:val="000000"/>
          <w:sz w:val="36"/>
          <w:szCs w:val="36"/>
          <w:shd w:val="clear" w:color="auto" w:fill="FFFFFF"/>
        </w:rPr>
        <w:t>Abu Farha</w:t>
      </w:r>
    </w:p>
    <w:p w14:paraId="30EA1732" w14:textId="77777777" w:rsidR="00683536" w:rsidRDefault="00683536" w:rsidP="00683536">
      <w:pPr>
        <w:pStyle w:val="NormalWeb"/>
        <w:spacing w:before="0" w:beforeAutospacing="0" w:after="200" w:afterAutospacing="0" w:line="360" w:lineRule="auto"/>
        <w:ind w:right="-180"/>
        <w:jc w:val="both"/>
      </w:pPr>
      <w:r>
        <w:rPr>
          <w:b/>
          <w:bCs/>
          <w:color w:val="000000"/>
          <w:sz w:val="36"/>
          <w:szCs w:val="36"/>
        </w:rPr>
        <w:t>Section</w:t>
      </w:r>
      <w:r>
        <w:rPr>
          <w:color w:val="000000"/>
          <w:sz w:val="36"/>
          <w:szCs w:val="36"/>
        </w:rPr>
        <w:t>:            2</w:t>
      </w:r>
    </w:p>
    <w:p w14:paraId="1F88B255" w14:textId="77777777" w:rsidR="00683536" w:rsidRDefault="00683536" w:rsidP="00683536">
      <w:pPr>
        <w:pStyle w:val="NormalWeb"/>
        <w:spacing w:before="0" w:beforeAutospacing="0" w:after="160" w:afterAutospacing="0" w:line="360" w:lineRule="auto"/>
        <w:jc w:val="both"/>
      </w:pPr>
      <w:r>
        <w:rPr>
          <w:b/>
          <w:bCs/>
          <w:color w:val="000000"/>
          <w:sz w:val="36"/>
          <w:szCs w:val="36"/>
        </w:rPr>
        <w:t>Date</w:t>
      </w:r>
      <w:r>
        <w:rPr>
          <w:color w:val="000000"/>
          <w:sz w:val="36"/>
          <w:szCs w:val="36"/>
        </w:rPr>
        <w:t>:                20.1.2023</w:t>
      </w:r>
    </w:p>
    <w:p w14:paraId="0EAED15D" w14:textId="77777777" w:rsidR="00683536" w:rsidRDefault="00683536" w:rsidP="00683536">
      <w:pPr>
        <w:pStyle w:val="NormalWeb"/>
        <w:spacing w:before="0" w:beforeAutospacing="0" w:after="160" w:afterAutospacing="0" w:line="360" w:lineRule="auto"/>
        <w:jc w:val="both"/>
        <w:rPr>
          <w:color w:val="000000"/>
          <w:sz w:val="36"/>
          <w:szCs w:val="36"/>
        </w:rPr>
      </w:pPr>
      <w:r>
        <w:rPr>
          <w:rFonts w:hint="cs"/>
          <w:color w:val="000000"/>
          <w:sz w:val="36"/>
          <w:szCs w:val="36"/>
          <w:rtl/>
        </w:rPr>
        <w:t> </w:t>
      </w:r>
    </w:p>
    <w:p w14:paraId="799A493D" w14:textId="77777777" w:rsidR="00683536" w:rsidRDefault="00683536" w:rsidP="00683536">
      <w:pPr>
        <w:pStyle w:val="NormalWeb"/>
        <w:spacing w:before="0" w:beforeAutospacing="0" w:after="160" w:afterAutospacing="0" w:line="360" w:lineRule="auto"/>
        <w:jc w:val="both"/>
        <w:rPr>
          <w:color w:val="000000"/>
          <w:sz w:val="36"/>
          <w:szCs w:val="36"/>
        </w:rPr>
      </w:pPr>
    </w:p>
    <w:sdt>
      <w:sdtPr>
        <w:id w:val="841048565"/>
        <w:docPartObj>
          <w:docPartGallery w:val="Table of Contents"/>
          <w:docPartUnique/>
        </w:docPartObj>
      </w:sdtPr>
      <w:sdtEndPr>
        <w:rPr>
          <w:rFonts w:asciiTheme="majorBidi" w:eastAsiaTheme="minorHAnsi" w:hAnsiTheme="majorBidi" w:cstheme="minorBidi"/>
          <w:b/>
          <w:bCs/>
          <w:noProof/>
          <w:color w:val="auto"/>
          <w:sz w:val="24"/>
          <w:szCs w:val="22"/>
        </w:rPr>
      </w:sdtEndPr>
      <w:sdtContent>
        <w:p w14:paraId="72591AB1" w14:textId="6489E485" w:rsidR="00005F11" w:rsidRDefault="00005F11">
          <w:pPr>
            <w:pStyle w:val="TOCHeading"/>
          </w:pPr>
          <w:r>
            <w:t>Table of Contents</w:t>
          </w:r>
        </w:p>
        <w:p w14:paraId="7D3B0A49" w14:textId="74192684" w:rsidR="00005F11" w:rsidRDefault="00005F11">
          <w:pPr>
            <w:pStyle w:val="TOC1"/>
            <w:tabs>
              <w:tab w:val="right" w:leader="dot" w:pos="8630"/>
            </w:tabs>
            <w:rPr>
              <w:rFonts w:asciiTheme="minorHAnsi" w:eastAsiaTheme="minorEastAsia" w:hAnsiTheme="minorHAnsi"/>
              <w:noProof/>
              <w:sz w:val="22"/>
            </w:rPr>
          </w:pPr>
          <w:r>
            <w:fldChar w:fldCharType="begin"/>
          </w:r>
          <w:r>
            <w:instrText xml:space="preserve"> TOC \o "1-3" \h \z \u </w:instrText>
          </w:r>
          <w:r>
            <w:fldChar w:fldCharType="separate"/>
          </w:r>
          <w:hyperlink w:anchor="_Toc156673323" w:history="1">
            <w:r w:rsidRPr="0011503E">
              <w:rPr>
                <w:rStyle w:val="Hyperlink"/>
                <w:b/>
                <w:bCs/>
                <w:noProof/>
              </w:rPr>
              <w:t>Introduction</w:t>
            </w:r>
            <w:r>
              <w:rPr>
                <w:noProof/>
                <w:webHidden/>
              </w:rPr>
              <w:tab/>
            </w:r>
            <w:r>
              <w:rPr>
                <w:noProof/>
                <w:webHidden/>
              </w:rPr>
              <w:fldChar w:fldCharType="begin"/>
            </w:r>
            <w:r>
              <w:rPr>
                <w:noProof/>
                <w:webHidden/>
              </w:rPr>
              <w:instrText xml:space="preserve"> PAGEREF _Toc156673323 \h </w:instrText>
            </w:r>
            <w:r>
              <w:rPr>
                <w:noProof/>
                <w:webHidden/>
              </w:rPr>
            </w:r>
            <w:r>
              <w:rPr>
                <w:noProof/>
                <w:webHidden/>
              </w:rPr>
              <w:fldChar w:fldCharType="separate"/>
            </w:r>
            <w:r>
              <w:rPr>
                <w:noProof/>
                <w:webHidden/>
              </w:rPr>
              <w:t>1</w:t>
            </w:r>
            <w:r>
              <w:rPr>
                <w:noProof/>
                <w:webHidden/>
              </w:rPr>
              <w:fldChar w:fldCharType="end"/>
            </w:r>
          </w:hyperlink>
        </w:p>
        <w:p w14:paraId="5F61DE5A" w14:textId="03E78946" w:rsidR="00005F11" w:rsidRDefault="00005F11">
          <w:r>
            <w:rPr>
              <w:b/>
              <w:bCs/>
              <w:noProof/>
            </w:rPr>
            <w:fldChar w:fldCharType="end"/>
          </w:r>
        </w:p>
      </w:sdtContent>
    </w:sdt>
    <w:p w14:paraId="49AF765F" w14:textId="77777777" w:rsidR="00683536" w:rsidRDefault="00683536" w:rsidP="00683536">
      <w:pPr>
        <w:pStyle w:val="NormalWeb"/>
        <w:spacing w:before="0" w:beforeAutospacing="0" w:after="160" w:afterAutospacing="0" w:line="360" w:lineRule="auto"/>
        <w:jc w:val="both"/>
        <w:rPr>
          <w:color w:val="000000"/>
          <w:sz w:val="36"/>
          <w:szCs w:val="36"/>
        </w:rPr>
      </w:pPr>
    </w:p>
    <w:bookmarkEnd w:id="0"/>
    <w:p w14:paraId="42F86FEA" w14:textId="77777777" w:rsidR="00A271CF" w:rsidRDefault="00A271CF" w:rsidP="00A271CF"/>
    <w:p w14:paraId="4FEA389A" w14:textId="77777777" w:rsidR="00A271CF" w:rsidRDefault="00A271CF" w:rsidP="00A271CF"/>
    <w:p w14:paraId="678A56F1" w14:textId="77777777" w:rsidR="00A271CF" w:rsidRDefault="00A271CF" w:rsidP="00A271CF"/>
    <w:p w14:paraId="41364413" w14:textId="77777777" w:rsidR="00A271CF" w:rsidRDefault="00A271CF" w:rsidP="00A271CF"/>
    <w:p w14:paraId="59DE75A7" w14:textId="77777777" w:rsidR="00A271CF" w:rsidRDefault="00A271CF" w:rsidP="00A271CF"/>
    <w:p w14:paraId="46545EF6" w14:textId="77777777" w:rsidR="00A271CF" w:rsidRDefault="00A271CF" w:rsidP="00A271CF"/>
    <w:p w14:paraId="2DCBCE4C" w14:textId="77777777" w:rsidR="00A271CF" w:rsidRDefault="00A271CF" w:rsidP="00A271CF"/>
    <w:p w14:paraId="7EB605A8" w14:textId="77777777" w:rsidR="00A271CF" w:rsidRDefault="00A271CF" w:rsidP="00A271CF"/>
    <w:p w14:paraId="28040C3F" w14:textId="77777777" w:rsidR="00A271CF" w:rsidRDefault="00A271CF" w:rsidP="00A271CF"/>
    <w:p w14:paraId="3E569D6F" w14:textId="77777777" w:rsidR="00A271CF" w:rsidRDefault="00A271CF" w:rsidP="00A271CF"/>
    <w:p w14:paraId="1BE28F48" w14:textId="77777777" w:rsidR="00A271CF" w:rsidRDefault="00A271CF" w:rsidP="00A271CF"/>
    <w:p w14:paraId="5D9F7C78" w14:textId="77777777" w:rsidR="00A271CF" w:rsidRDefault="00A271CF" w:rsidP="00A271CF"/>
    <w:p w14:paraId="4A76F417" w14:textId="77777777" w:rsidR="00A271CF" w:rsidRDefault="00A271CF" w:rsidP="00A271CF"/>
    <w:p w14:paraId="507EF0CB" w14:textId="77777777" w:rsidR="00A271CF" w:rsidRDefault="00A271CF" w:rsidP="00A271CF"/>
    <w:p w14:paraId="30E87ECD" w14:textId="77777777" w:rsidR="00A271CF" w:rsidRDefault="00A271CF" w:rsidP="00A271CF"/>
    <w:p w14:paraId="62555D41" w14:textId="77777777" w:rsidR="00A271CF" w:rsidRDefault="00A271CF" w:rsidP="00A271CF"/>
    <w:p w14:paraId="7FE77E32" w14:textId="77777777" w:rsidR="00A271CF" w:rsidRDefault="00A271CF" w:rsidP="00A271CF"/>
    <w:p w14:paraId="6EE14078" w14:textId="77777777" w:rsidR="00A271CF" w:rsidRDefault="00A271CF" w:rsidP="00A271CF"/>
    <w:p w14:paraId="5273229F" w14:textId="77777777" w:rsidR="00A271CF" w:rsidRDefault="00A271CF" w:rsidP="00A271CF"/>
    <w:p w14:paraId="2603FE50" w14:textId="77777777" w:rsidR="00A271CF" w:rsidRDefault="00A271CF" w:rsidP="00A271CF"/>
    <w:p w14:paraId="024000A8" w14:textId="77777777" w:rsidR="00A271CF" w:rsidRDefault="00A271CF" w:rsidP="00A271CF"/>
    <w:p w14:paraId="02158336" w14:textId="23223CD0" w:rsidR="00170F73" w:rsidRDefault="00170F73" w:rsidP="00A271CF">
      <w:pPr>
        <w:rPr>
          <w:rFonts w:eastAsiaTheme="majorEastAsia" w:cstheme="majorBidi"/>
          <w:b/>
          <w:bCs/>
          <w:sz w:val="32"/>
          <w:szCs w:val="32"/>
        </w:rPr>
      </w:pPr>
    </w:p>
    <w:p w14:paraId="7383C57C" w14:textId="1089C02A" w:rsidR="00683536" w:rsidRDefault="00683536" w:rsidP="00A271CF"/>
    <w:p w14:paraId="0F9DD630" w14:textId="22D0E3C5" w:rsidR="00683536" w:rsidRDefault="00683536" w:rsidP="00A271CF"/>
    <w:p w14:paraId="42BEC40C" w14:textId="6DD8B4AC" w:rsidR="00683536" w:rsidRDefault="00683536" w:rsidP="00A271CF"/>
    <w:p w14:paraId="2D981449" w14:textId="3299FF3E" w:rsidR="00683536" w:rsidRDefault="00683536" w:rsidP="00A271CF"/>
    <w:p w14:paraId="58E1C962" w14:textId="27153A44" w:rsidR="00683536" w:rsidRDefault="00683536" w:rsidP="00A271CF"/>
    <w:p w14:paraId="74691340" w14:textId="47E8C827" w:rsidR="00683536" w:rsidRDefault="00683536" w:rsidP="00A271CF"/>
    <w:p w14:paraId="48536120" w14:textId="7242E522" w:rsidR="00683536" w:rsidRDefault="00683536" w:rsidP="00A271CF"/>
    <w:p w14:paraId="0B5D3C72" w14:textId="5474F618" w:rsidR="00683536" w:rsidRDefault="00683536" w:rsidP="00A271CF"/>
    <w:p w14:paraId="2611E158" w14:textId="04F3A8FB" w:rsidR="00683536" w:rsidRDefault="00683536" w:rsidP="00A271CF"/>
    <w:p w14:paraId="12A65A9C" w14:textId="3EE8B58B" w:rsidR="00683536" w:rsidRDefault="00683536" w:rsidP="00A271CF"/>
    <w:p w14:paraId="0089635A" w14:textId="76696BFD" w:rsidR="00683536" w:rsidRDefault="00683536" w:rsidP="00A271CF"/>
    <w:p w14:paraId="4560BD6C" w14:textId="76830AA8" w:rsidR="00683536" w:rsidRDefault="00683536" w:rsidP="00A271CF"/>
    <w:p w14:paraId="1C3CC32C" w14:textId="0B9D87D2" w:rsidR="00683536" w:rsidRDefault="00683536" w:rsidP="00A271CF"/>
    <w:p w14:paraId="35704467" w14:textId="337A2DDF" w:rsidR="00683536" w:rsidRDefault="00683536" w:rsidP="00A271CF"/>
    <w:p w14:paraId="713E98AE" w14:textId="7D39926F" w:rsidR="00683536" w:rsidRDefault="00683536" w:rsidP="00A271CF"/>
    <w:p w14:paraId="24B397C6" w14:textId="7698E95A" w:rsidR="00683536" w:rsidRDefault="00683536" w:rsidP="00A271CF"/>
    <w:p w14:paraId="633D0C51" w14:textId="2D6F6F8E" w:rsidR="00683536" w:rsidRDefault="00683536" w:rsidP="00A271CF"/>
    <w:p w14:paraId="271762BE" w14:textId="1A5FFCFB" w:rsidR="00683536" w:rsidRDefault="00683536" w:rsidP="00A271CF"/>
    <w:p w14:paraId="6F78D730" w14:textId="2BB8D70F" w:rsidR="00683536" w:rsidRDefault="00683536" w:rsidP="00A271CF"/>
    <w:p w14:paraId="6D1F19E9" w14:textId="1BB1AD9A" w:rsidR="00683536" w:rsidRDefault="00683536" w:rsidP="00A271CF"/>
    <w:p w14:paraId="0A5DBB8C" w14:textId="7E9D1C2E" w:rsidR="00683536" w:rsidRDefault="00683536" w:rsidP="00A271CF"/>
    <w:p w14:paraId="6C4EFCC1" w14:textId="34E2EDC1" w:rsidR="00683536" w:rsidRDefault="00683536" w:rsidP="00A271CF"/>
    <w:p w14:paraId="6D289DDF" w14:textId="3D467084" w:rsidR="00683536" w:rsidRDefault="00683536" w:rsidP="00A271CF">
      <w:pPr>
        <w:sectPr w:rsidR="00683536" w:rsidSect="0088736E">
          <w:footerReference w:type="default" r:id="rId9"/>
          <w:pgSz w:w="12240" w:h="15840"/>
          <w:pgMar w:top="1440" w:right="1800" w:bottom="1440" w:left="1800" w:header="720" w:footer="720" w:gutter="0"/>
          <w:pgBorders w:offsetFrom="page">
            <w:top w:val="dashSmallGap" w:sz="4" w:space="24" w:color="auto"/>
            <w:left w:val="dashSmallGap" w:sz="4" w:space="24" w:color="auto"/>
            <w:bottom w:val="dashSmallGap" w:sz="4" w:space="24" w:color="auto"/>
            <w:right w:val="dashSmallGap" w:sz="4" w:space="24" w:color="auto"/>
          </w:pgBorders>
          <w:pgNumType w:fmt="upperRoman" w:start="1"/>
          <w:cols w:space="720"/>
          <w:docGrid w:linePitch="360"/>
        </w:sectPr>
      </w:pPr>
    </w:p>
    <w:p w14:paraId="5F10DA09" w14:textId="628E3BB0" w:rsidR="00A271CF" w:rsidRDefault="00ED259C" w:rsidP="00336205">
      <w:pPr>
        <w:pStyle w:val="Heading1"/>
        <w:spacing w:line="360" w:lineRule="auto"/>
        <w:rPr>
          <w:rFonts w:asciiTheme="majorBidi" w:hAnsiTheme="majorBidi"/>
          <w:b/>
          <w:bCs/>
        </w:rPr>
      </w:pPr>
      <w:bookmarkStart w:id="1" w:name="_Toc156673323"/>
      <w:r w:rsidRPr="00ED259C">
        <w:rPr>
          <w:rFonts w:asciiTheme="majorBidi" w:hAnsiTheme="majorBidi"/>
          <w:b/>
          <w:bCs/>
        </w:rPr>
        <w:lastRenderedPageBreak/>
        <w:t>Introduction</w:t>
      </w:r>
      <w:bookmarkEnd w:id="1"/>
    </w:p>
    <w:p w14:paraId="78DA02F1" w14:textId="77777777" w:rsidR="006221D2" w:rsidRDefault="00BC0805" w:rsidP="00336205">
      <w:pPr>
        <w:spacing w:line="360" w:lineRule="auto"/>
        <w:jc w:val="both"/>
        <w:rPr>
          <w:rFonts w:cstheme="majorBidi"/>
          <w:rtl/>
        </w:rPr>
      </w:pPr>
      <w:r w:rsidRPr="00805F15">
        <w:rPr>
          <w:rFonts w:cstheme="majorBidi"/>
        </w:rPr>
        <w:t>In this project, we aim to explore and analyze a comprehensive dataset focusing on predicting heart disease. The dataset comprises various clinical and demographic features: Age, Sex, Chest Pain Type, Resting Blood Pressure (RestingBP), Cholesterol level</w:t>
      </w:r>
      <w:r w:rsidR="00805F15">
        <w:rPr>
          <w:rFonts w:cstheme="majorBidi"/>
        </w:rPr>
        <w:t>,</w:t>
      </w:r>
      <w:r w:rsidR="008F1B56">
        <w:rPr>
          <w:rFonts w:cstheme="majorBidi"/>
        </w:rPr>
        <w:t xml:space="preserve"> </w:t>
      </w:r>
      <w:r w:rsidRPr="00805F15">
        <w:rPr>
          <w:rFonts w:cstheme="majorBidi"/>
          <w:lang w:bidi="ar-JO"/>
        </w:rPr>
        <w:t xml:space="preserve">etc, </w:t>
      </w:r>
      <w:r w:rsidRPr="00805F15">
        <w:rPr>
          <w:rFonts w:cstheme="majorBidi"/>
        </w:rPr>
        <w:t>and the presence of Heart Disease</w:t>
      </w:r>
      <w:r w:rsidRPr="00805F15">
        <w:rPr>
          <w:rFonts w:cstheme="majorBidi"/>
        </w:rPr>
        <w:t xml:space="preserve"> (target)</w:t>
      </w:r>
      <w:r w:rsidRPr="00805F15">
        <w:rPr>
          <w:rFonts w:cstheme="majorBidi"/>
        </w:rPr>
        <w:t>.</w:t>
      </w:r>
    </w:p>
    <w:p w14:paraId="3F2216BC" w14:textId="34A591FB" w:rsidR="00805F15" w:rsidRPr="006221D2" w:rsidRDefault="006221D2" w:rsidP="00336205">
      <w:pPr>
        <w:spacing w:line="360" w:lineRule="auto"/>
        <w:jc w:val="both"/>
        <w:rPr>
          <w:rFonts w:cstheme="majorBidi"/>
          <w:rtl/>
        </w:rPr>
      </w:pPr>
      <w:r w:rsidRPr="006221D2">
        <w:rPr>
          <w:rFonts w:cstheme="majorBidi"/>
        </w:rPr>
        <w:t>The dataset comprises diverse patient profiles, ranging from a 36-year-old male with atypical angina and a normal cholesterol level to a 60-year-old male with asymptomatic chest pain and high cholesterol.</w:t>
      </w:r>
      <w:r w:rsidR="00BC0805" w:rsidRPr="006221D2">
        <w:rPr>
          <w:rFonts w:cstheme="majorBidi"/>
        </w:rPr>
        <w:t xml:space="preserve"> These attributes are </w:t>
      </w:r>
      <w:r w:rsidR="00805F15" w:rsidRPr="006221D2">
        <w:rPr>
          <w:rFonts w:cstheme="majorBidi"/>
        </w:rPr>
        <w:t>essential</w:t>
      </w:r>
      <w:r w:rsidR="00BC0805" w:rsidRPr="006221D2">
        <w:rPr>
          <w:rFonts w:cstheme="majorBidi"/>
        </w:rPr>
        <w:t xml:space="preserve"> in understanding the patterns and risk factors associated with heart disease</w:t>
      </w:r>
      <w:r w:rsidR="00844E2F">
        <w:rPr>
          <w:rFonts w:cstheme="majorBidi"/>
        </w:rPr>
        <w:t>.</w:t>
      </w:r>
    </w:p>
    <w:p w14:paraId="5D49B734" w14:textId="4B296744" w:rsidR="006221D2" w:rsidRPr="006221D2" w:rsidRDefault="006221D2" w:rsidP="00336205">
      <w:pPr>
        <w:spacing w:line="360" w:lineRule="auto"/>
        <w:jc w:val="both"/>
        <w:rPr>
          <w:rFonts w:cstheme="majorBidi"/>
          <w:lang w:bidi="ar-JO"/>
        </w:rPr>
      </w:pPr>
      <w:r w:rsidRPr="006221D2">
        <w:rPr>
          <w:rFonts w:cstheme="majorBidi"/>
        </w:rPr>
        <w:t>In the initial phase of our analysis, we implemented a Nearest Neighbor baseline model to understand the basic patterns and correlations within the data. This model, chosen for its simplicity and effectiveness in capturing the nearest similarities in multidimensional data, was evaluated with both k=1 and k=3 to observe the variation in performance</w:t>
      </w:r>
      <w:r w:rsidRPr="006221D2">
        <w:rPr>
          <w:rFonts w:cstheme="majorBidi"/>
          <w:lang w:bidi="ar-JO"/>
        </w:rPr>
        <w:t>.</w:t>
      </w:r>
    </w:p>
    <w:p w14:paraId="6E29628F" w14:textId="08C30700" w:rsidR="00844E2F" w:rsidRDefault="00844E2F" w:rsidP="00336205">
      <w:pPr>
        <w:spacing w:line="360" w:lineRule="auto"/>
        <w:jc w:val="both"/>
        <w:rPr>
          <w:rFonts w:cstheme="majorBidi"/>
          <w:rtl/>
        </w:rPr>
      </w:pPr>
      <w:r w:rsidRPr="00844E2F">
        <w:rPr>
          <w:rFonts w:cstheme="majorBidi"/>
        </w:rPr>
        <w:t>For our project on predicting heart disease, we used two different machine learning methods: Support Vector Machine (SVM) and Random Forest. These methods are good for sorting data into categories, like figuring out if someone has heart disease or not. SVM is great for working with complex data and finding patterns that aren't obvious. Random Forest is good for dealing with a lot of data without getting confused. We used both methods to see which one is better at identifying the signs of heart disease. This helps doctors figure out who is at risk. Our project shows how these smart computer methods can be really useful in health care.</w:t>
      </w:r>
    </w:p>
    <w:p w14:paraId="3CF04B5D" w14:textId="1D1E72D9" w:rsidR="00136135" w:rsidRPr="00136135" w:rsidRDefault="00136135" w:rsidP="00C936CD">
      <w:pPr>
        <w:spacing w:line="360" w:lineRule="auto"/>
        <w:jc w:val="both"/>
        <w:rPr>
          <w:rFonts w:cstheme="majorBidi" w:hint="cs"/>
          <w:rtl/>
        </w:rPr>
      </w:pPr>
      <w:r w:rsidRPr="00136135">
        <w:rPr>
          <w:rFonts w:cstheme="majorBidi"/>
        </w:rPr>
        <w:t>To evaluate the performance of these models, we used specific evaluation metrics. These metrics are essential for understanding how well our models work in predicting heart disease. The key metrics we utilized include:</w:t>
      </w:r>
      <w:r w:rsidRPr="00136135">
        <w:rPr>
          <w:rFonts w:cstheme="majorBidi"/>
        </w:rPr>
        <w:t xml:space="preserve"> </w:t>
      </w:r>
      <w:r w:rsidRPr="00136135">
        <w:rPr>
          <w:rFonts w:cstheme="majorBidi"/>
        </w:rPr>
        <w:t>Accuracy tells us how often the models make correct predictions. Precision measures the accuracy of the models in identifying positive cases, while Recall assesses their ability to find all actual cases of heart disease. The F1 Score combines precision and recall to provide a balanced view of model performance. Together, these metrics provide a comprehensive assessment of our models' performance in predicting heart disease.</w:t>
      </w:r>
    </w:p>
    <w:p w14:paraId="2489725F" w14:textId="1F74C79B" w:rsidR="00A271CF" w:rsidRDefault="00E71B2F" w:rsidP="001C259F">
      <w:pPr>
        <w:pStyle w:val="Heading1"/>
        <w:spacing w:line="360" w:lineRule="auto"/>
        <w:rPr>
          <w:rFonts w:asciiTheme="majorBidi" w:hAnsiTheme="majorBidi"/>
          <w:b/>
          <w:bCs/>
        </w:rPr>
      </w:pPr>
      <w:r w:rsidRPr="000F4510">
        <w:rPr>
          <w:rFonts w:asciiTheme="majorBidi" w:hAnsiTheme="majorBidi"/>
          <w:b/>
          <w:bCs/>
        </w:rPr>
        <w:lastRenderedPageBreak/>
        <w:t>Pre</w:t>
      </w:r>
      <w:r w:rsidR="001C259F">
        <w:rPr>
          <w:rFonts w:asciiTheme="majorBidi" w:hAnsiTheme="majorBidi"/>
          <w:b/>
          <w:bCs/>
        </w:rPr>
        <w:t>processing dataset</w:t>
      </w:r>
    </w:p>
    <w:p w14:paraId="5C77FD00" w14:textId="0DEFAE78" w:rsidR="00625ED9" w:rsidRDefault="00625ED9" w:rsidP="00625ED9">
      <w:pPr>
        <w:spacing w:line="360" w:lineRule="auto"/>
      </w:pPr>
      <w:r>
        <w:rPr>
          <w:noProof/>
        </w:rPr>
        <w:drawing>
          <wp:anchor distT="0" distB="0" distL="114300" distR="114300" simplePos="0" relativeHeight="251663373" behindDoc="1" locked="0" layoutInCell="1" allowOverlap="1" wp14:anchorId="7AE15DAF" wp14:editId="0C842D53">
            <wp:simplePos x="0" y="0"/>
            <wp:positionH relativeFrom="margin">
              <wp:posOffset>3928110</wp:posOffset>
            </wp:positionH>
            <wp:positionV relativeFrom="paragraph">
              <wp:posOffset>1140460</wp:posOffset>
            </wp:positionV>
            <wp:extent cx="1920240" cy="1714500"/>
            <wp:effectExtent l="0" t="0" r="3810" b="0"/>
            <wp:wrapTight wrapText="bothSides">
              <wp:wrapPolygon edited="0">
                <wp:start x="0" y="0"/>
                <wp:lineTo x="0" y="21360"/>
                <wp:lineTo x="21429" y="21360"/>
                <wp:lineTo x="2142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20240" cy="1714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49" behindDoc="0" locked="0" layoutInCell="1" allowOverlap="1" wp14:anchorId="39797BA7" wp14:editId="19472ADC">
            <wp:simplePos x="0" y="0"/>
            <wp:positionH relativeFrom="column">
              <wp:posOffset>1973580</wp:posOffset>
            </wp:positionH>
            <wp:positionV relativeFrom="paragraph">
              <wp:posOffset>1132840</wp:posOffset>
            </wp:positionV>
            <wp:extent cx="1920240" cy="1737360"/>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20240" cy="1737360"/>
                    </a:xfrm>
                    <a:prstGeom prst="rect">
                      <a:avLst/>
                    </a:prstGeom>
                  </pic:spPr>
                </pic:pic>
              </a:graphicData>
            </a:graphic>
            <wp14:sizeRelH relativeFrom="margin">
              <wp14:pctWidth>0</wp14:pctWidth>
            </wp14:sizeRelH>
            <wp14:sizeRelV relativeFrom="margin">
              <wp14:pctHeight>0</wp14:pctHeight>
            </wp14:sizeRelV>
          </wp:anchor>
        </w:drawing>
      </w:r>
      <w:r w:rsidR="001C259F" w:rsidRPr="001C259F">
        <w:t>The EDA (Exploratory Data Analysis) function provided is designed to perform a comprehensive analysis of a dataset, with a focus on both quant</w:t>
      </w:r>
      <w:r w:rsidR="003A7F9D">
        <w:t xml:space="preserve">itative and qualitative factors </w:t>
      </w:r>
      <w:r w:rsidR="003A7F9D" w:rsidRPr="009E619B">
        <w:t xml:space="preserve">such as mean, median, and mode for numeric and non-numeric </w:t>
      </w:r>
      <w:r w:rsidR="003A7F9D">
        <w:t>columns respectively</w:t>
      </w:r>
      <w:r w:rsidR="001C259F" w:rsidRPr="001C259F">
        <w:t xml:space="preserve">. </w:t>
      </w:r>
      <w:r>
        <w:t>A</w:t>
      </w:r>
      <w:r>
        <w:t>s shown in the figures below:</w:t>
      </w:r>
    </w:p>
    <w:p w14:paraId="7C884097" w14:textId="08B8848A" w:rsidR="00EE0F5D" w:rsidRDefault="00625ED9" w:rsidP="00625ED9">
      <w:pPr>
        <w:spacing w:line="360" w:lineRule="auto"/>
      </w:pPr>
      <w:r>
        <w:rPr>
          <w:noProof/>
        </w:rPr>
        <w:drawing>
          <wp:anchor distT="0" distB="0" distL="114300" distR="114300" simplePos="0" relativeHeight="251661325" behindDoc="1" locked="0" layoutInCell="1" allowOverlap="1" wp14:anchorId="0BC94B38" wp14:editId="10559E08">
            <wp:simplePos x="0" y="0"/>
            <wp:positionH relativeFrom="margin">
              <wp:posOffset>7620</wp:posOffset>
            </wp:positionH>
            <wp:positionV relativeFrom="paragraph">
              <wp:posOffset>-1270</wp:posOffset>
            </wp:positionV>
            <wp:extent cx="1935480" cy="1737360"/>
            <wp:effectExtent l="0" t="0" r="7620" b="0"/>
            <wp:wrapTight wrapText="bothSides">
              <wp:wrapPolygon edited="0">
                <wp:start x="0" y="0"/>
                <wp:lineTo x="0" y="21316"/>
                <wp:lineTo x="21472" y="21316"/>
                <wp:lineTo x="2147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35480" cy="1737360"/>
                    </a:xfrm>
                    <a:prstGeom prst="rect">
                      <a:avLst/>
                    </a:prstGeom>
                  </pic:spPr>
                </pic:pic>
              </a:graphicData>
            </a:graphic>
            <wp14:sizeRelH relativeFrom="margin">
              <wp14:pctWidth>0</wp14:pctWidth>
            </wp14:sizeRelH>
            <wp14:sizeRelV relativeFrom="margin">
              <wp14:pctHeight>0</wp14:pctHeight>
            </wp14:sizeRelV>
          </wp:anchor>
        </w:drawing>
      </w:r>
      <w:r w:rsidR="00EE0F5D">
        <w:rPr>
          <w:noProof/>
        </w:rPr>
        <mc:AlternateContent>
          <mc:Choice Requires="wps">
            <w:drawing>
              <wp:anchor distT="0" distB="0" distL="114300" distR="114300" simplePos="0" relativeHeight="251667469" behindDoc="0" locked="0" layoutInCell="1" allowOverlap="1" wp14:anchorId="4E944088" wp14:editId="16C9A99B">
                <wp:simplePos x="0" y="0"/>
                <wp:positionH relativeFrom="column">
                  <wp:posOffset>2042160</wp:posOffset>
                </wp:positionH>
                <wp:positionV relativeFrom="paragraph">
                  <wp:posOffset>1882140</wp:posOffset>
                </wp:positionV>
                <wp:extent cx="1920240" cy="228600"/>
                <wp:effectExtent l="0" t="0" r="3810" b="0"/>
                <wp:wrapSquare wrapText="bothSides"/>
                <wp:docPr id="8" name="Text Box 8"/>
                <wp:cNvGraphicFramePr/>
                <a:graphic xmlns:a="http://schemas.openxmlformats.org/drawingml/2006/main">
                  <a:graphicData uri="http://schemas.microsoft.com/office/word/2010/wordprocessingShape">
                    <wps:wsp>
                      <wps:cNvSpPr txBox="1"/>
                      <wps:spPr>
                        <a:xfrm>
                          <a:off x="0" y="0"/>
                          <a:ext cx="1920240" cy="228600"/>
                        </a:xfrm>
                        <a:prstGeom prst="rect">
                          <a:avLst/>
                        </a:prstGeom>
                        <a:solidFill>
                          <a:prstClr val="white"/>
                        </a:solidFill>
                        <a:ln>
                          <a:noFill/>
                        </a:ln>
                      </wps:spPr>
                      <wps:txbx>
                        <w:txbxContent>
                          <w:p w14:paraId="7FD7F17A" w14:textId="1A392A08" w:rsidR="006524F9" w:rsidRPr="006524F9" w:rsidRDefault="006524F9" w:rsidP="006524F9">
                            <w:pPr>
                              <w:pStyle w:val="Caption"/>
                              <w:rPr>
                                <w:i w:val="0"/>
                                <w:iCs w:val="0"/>
                                <w:noProof/>
                                <w:sz w:val="28"/>
                                <w:szCs w:val="20"/>
                              </w:rPr>
                            </w:pPr>
                            <w:r w:rsidRPr="006524F9">
                              <w:rPr>
                                <w:i w:val="0"/>
                                <w:iCs w:val="0"/>
                                <w:sz w:val="20"/>
                                <w:szCs w:val="20"/>
                              </w:rPr>
                              <w:t xml:space="preserve">Figure </w:t>
                            </w:r>
                            <w:r w:rsidRPr="006524F9">
                              <w:rPr>
                                <w:i w:val="0"/>
                                <w:iCs w:val="0"/>
                                <w:sz w:val="20"/>
                                <w:szCs w:val="20"/>
                              </w:rPr>
                              <w:fldChar w:fldCharType="begin"/>
                            </w:r>
                            <w:r w:rsidRPr="006524F9">
                              <w:rPr>
                                <w:i w:val="0"/>
                                <w:iCs w:val="0"/>
                                <w:sz w:val="20"/>
                                <w:szCs w:val="20"/>
                              </w:rPr>
                              <w:instrText xml:space="preserve"> SEQ Figure \* ARABIC </w:instrText>
                            </w:r>
                            <w:r w:rsidRPr="006524F9">
                              <w:rPr>
                                <w:i w:val="0"/>
                                <w:iCs w:val="0"/>
                                <w:sz w:val="20"/>
                                <w:szCs w:val="20"/>
                              </w:rPr>
                              <w:fldChar w:fldCharType="separate"/>
                            </w:r>
                            <w:r w:rsidR="00EE0F5D">
                              <w:rPr>
                                <w:i w:val="0"/>
                                <w:iCs w:val="0"/>
                                <w:noProof/>
                                <w:sz w:val="20"/>
                                <w:szCs w:val="20"/>
                              </w:rPr>
                              <w:t>1</w:t>
                            </w:r>
                            <w:r w:rsidRPr="006524F9">
                              <w:rPr>
                                <w:i w:val="0"/>
                                <w:iCs w:val="0"/>
                                <w:sz w:val="20"/>
                                <w:szCs w:val="20"/>
                              </w:rPr>
                              <w:fldChar w:fldCharType="end"/>
                            </w:r>
                            <w:r w:rsidRPr="006524F9">
                              <w:rPr>
                                <w:i w:val="0"/>
                                <w:iCs w:val="0"/>
                                <w:sz w:val="20"/>
                                <w:szCs w:val="20"/>
                              </w:rPr>
                              <w:t>: Quantitive measure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944088" id="_x0000_t202" coordsize="21600,21600" o:spt="202" path="m,l,21600r21600,l21600,xe">
                <v:stroke joinstyle="miter"/>
                <v:path gradientshapeok="t" o:connecttype="rect"/>
              </v:shapetype>
              <v:shape id="Text Box 8" o:spid="_x0000_s1026" type="#_x0000_t202" style="position:absolute;margin-left:160.8pt;margin-top:148.2pt;width:151.2pt;height:18pt;z-index:25166746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" stroked="f">
                <v:textbox inset="0,0,0,0">
                  <w:txbxContent>
                    <w:p w14:paraId="7FD7F17A" w14:textId="1A392A08" w:rsidR="006524F9" w:rsidRPr="006524F9" w:rsidRDefault="006524F9" w:rsidP="006524F9">
                      <w:pPr>
                        <w:pStyle w:val="Caption"/>
                        <w:rPr>
                          <w:i w:val="0"/>
                          <w:iCs w:val="0"/>
                          <w:noProof/>
                          <w:sz w:val="28"/>
                          <w:szCs w:val="20"/>
                        </w:rPr>
                      </w:pPr>
                      <w:r w:rsidRPr="006524F9">
                        <w:rPr>
                          <w:i w:val="0"/>
                          <w:iCs w:val="0"/>
                          <w:sz w:val="20"/>
                          <w:szCs w:val="20"/>
                        </w:rPr>
                        <w:t xml:space="preserve">Figure </w:t>
                      </w:r>
                      <w:r w:rsidRPr="006524F9">
                        <w:rPr>
                          <w:i w:val="0"/>
                          <w:iCs w:val="0"/>
                          <w:sz w:val="20"/>
                          <w:szCs w:val="20"/>
                        </w:rPr>
                        <w:fldChar w:fldCharType="begin"/>
                      </w:r>
                      <w:r w:rsidRPr="006524F9">
                        <w:rPr>
                          <w:i w:val="0"/>
                          <w:iCs w:val="0"/>
                          <w:sz w:val="20"/>
                          <w:szCs w:val="20"/>
                        </w:rPr>
                        <w:instrText xml:space="preserve"> SEQ Figure \* ARABIC </w:instrText>
                      </w:r>
                      <w:r w:rsidRPr="006524F9">
                        <w:rPr>
                          <w:i w:val="0"/>
                          <w:iCs w:val="0"/>
                          <w:sz w:val="20"/>
                          <w:szCs w:val="20"/>
                        </w:rPr>
                        <w:fldChar w:fldCharType="separate"/>
                      </w:r>
                      <w:r w:rsidR="00EE0F5D">
                        <w:rPr>
                          <w:i w:val="0"/>
                          <w:iCs w:val="0"/>
                          <w:noProof/>
                          <w:sz w:val="20"/>
                          <w:szCs w:val="20"/>
                        </w:rPr>
                        <w:t>1</w:t>
                      </w:r>
                      <w:r w:rsidRPr="006524F9">
                        <w:rPr>
                          <w:i w:val="0"/>
                          <w:iCs w:val="0"/>
                          <w:sz w:val="20"/>
                          <w:szCs w:val="20"/>
                        </w:rPr>
                        <w:fldChar w:fldCharType="end"/>
                      </w:r>
                      <w:r w:rsidRPr="006524F9">
                        <w:rPr>
                          <w:i w:val="0"/>
                          <w:iCs w:val="0"/>
                          <w:sz w:val="20"/>
                          <w:szCs w:val="20"/>
                        </w:rPr>
                        <w:t>: Quantitive measure</w:t>
                      </w:r>
                    </w:p>
                  </w:txbxContent>
                </v:textbox>
                <w10:wrap type="square"/>
              </v:shape>
            </w:pict>
          </mc:Fallback>
        </mc:AlternateContent>
      </w:r>
    </w:p>
    <w:p w14:paraId="4C76C443" w14:textId="4BD9C5DB" w:rsidR="003A7F9D" w:rsidRDefault="003A7F9D" w:rsidP="003A7F9D">
      <w:pPr>
        <w:spacing w:line="360" w:lineRule="auto"/>
      </w:pPr>
      <w:r w:rsidRPr="001C259F">
        <w:t>The function primarily targets datasets with a mix of numerical and categorical features</w:t>
      </w:r>
      <w:r w:rsidRPr="009E619B">
        <w:t xml:space="preserve"> </w:t>
      </w:r>
      <w:r w:rsidR="009E619B" w:rsidRPr="009E619B">
        <w:t xml:space="preserve">related </w:t>
      </w:r>
      <w:r>
        <w:t xml:space="preserve">to heart disease and visualize </w:t>
      </w:r>
      <w:r w:rsidR="009E619B" w:rsidRPr="009E619B">
        <w:t>them using histograms for numerical features and bar plots for categorical features.</w:t>
      </w:r>
    </w:p>
    <w:p w14:paraId="0CD3DE67" w14:textId="27716EC2" w:rsidR="009E619B" w:rsidRDefault="004811B7" w:rsidP="00CE59CE">
      <w:pPr>
        <w:spacing w:line="360" w:lineRule="auto"/>
      </w:pPr>
      <w:r>
        <w:rPr>
          <w:noProof/>
        </w:rPr>
        <w:drawing>
          <wp:anchor distT="0" distB="0" distL="114300" distR="114300" simplePos="0" relativeHeight="251664397" behindDoc="1" locked="0" layoutInCell="1" allowOverlap="1" wp14:anchorId="51F1BD26" wp14:editId="0103DCAB">
            <wp:simplePos x="0" y="0"/>
            <wp:positionH relativeFrom="margin">
              <wp:posOffset>693420</wp:posOffset>
            </wp:positionH>
            <wp:positionV relativeFrom="paragraph">
              <wp:posOffset>1122045</wp:posOffset>
            </wp:positionV>
            <wp:extent cx="1876919" cy="2286000"/>
            <wp:effectExtent l="0" t="0" r="9525" b="0"/>
            <wp:wrapTight wrapText="bothSides">
              <wp:wrapPolygon edited="0">
                <wp:start x="0" y="0"/>
                <wp:lineTo x="0" y="21420"/>
                <wp:lineTo x="21490" y="21420"/>
                <wp:lineTo x="2149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76919" cy="2286000"/>
                    </a:xfrm>
                    <a:prstGeom prst="rect">
                      <a:avLst/>
                    </a:prstGeom>
                  </pic:spPr>
                </pic:pic>
              </a:graphicData>
            </a:graphic>
            <wp14:sizeRelH relativeFrom="margin">
              <wp14:pctWidth>0</wp14:pctWidth>
            </wp14:sizeRelH>
            <wp14:sizeRelV relativeFrom="margin">
              <wp14:pctHeight>0</wp14:pctHeight>
            </wp14:sizeRelV>
          </wp:anchor>
        </w:drawing>
      </w:r>
      <w:r w:rsidR="006524F9">
        <w:rPr>
          <w:noProof/>
        </w:rPr>
        <w:drawing>
          <wp:anchor distT="0" distB="0" distL="114300" distR="114300" simplePos="0" relativeHeight="251665421" behindDoc="1" locked="0" layoutInCell="1" allowOverlap="1" wp14:anchorId="671FC743" wp14:editId="02B72001">
            <wp:simplePos x="0" y="0"/>
            <wp:positionH relativeFrom="column">
              <wp:posOffset>2743200</wp:posOffset>
            </wp:positionH>
            <wp:positionV relativeFrom="paragraph">
              <wp:posOffset>1106805</wp:posOffset>
            </wp:positionV>
            <wp:extent cx="1874521" cy="2286000"/>
            <wp:effectExtent l="0" t="0" r="0" b="0"/>
            <wp:wrapTight wrapText="bothSides">
              <wp:wrapPolygon edited="0">
                <wp:start x="0" y="0"/>
                <wp:lineTo x="0" y="21420"/>
                <wp:lineTo x="21293" y="21420"/>
                <wp:lineTo x="2129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74521" cy="2286000"/>
                    </a:xfrm>
                    <a:prstGeom prst="rect">
                      <a:avLst/>
                    </a:prstGeom>
                  </pic:spPr>
                </pic:pic>
              </a:graphicData>
            </a:graphic>
            <wp14:sizeRelH relativeFrom="margin">
              <wp14:pctWidth>0</wp14:pctWidth>
            </wp14:sizeRelH>
            <wp14:sizeRelV relativeFrom="margin">
              <wp14:pctHeight>0</wp14:pctHeight>
            </wp14:sizeRelV>
          </wp:anchor>
        </w:drawing>
      </w:r>
      <w:r w:rsidR="009E619B" w:rsidRPr="009E619B">
        <w:t xml:space="preserve"> </w:t>
      </w:r>
      <w:r w:rsidR="00CE59CE" w:rsidRPr="00CE59CE">
        <w:t>By utilizing median and mode, the function ensures that there are no missing values and duplicates by filling in the missing ones and eliminating duplicates</w:t>
      </w:r>
      <w:r w:rsidR="005F36A6" w:rsidRPr="005F36A6">
        <w:t>. With this comprehensive approach, the dataset is thoroughly understood and preprocessed, leaving it ready for further analysis or modeling.</w:t>
      </w:r>
      <w:r w:rsidR="006524F9" w:rsidRPr="006524F9">
        <w:rPr>
          <w:noProof/>
        </w:rPr>
        <w:t xml:space="preserve"> </w:t>
      </w:r>
    </w:p>
    <w:p w14:paraId="66A8918C" w14:textId="175C19C4" w:rsidR="006524F9" w:rsidRPr="009E619B" w:rsidRDefault="006524F9" w:rsidP="006524F9">
      <w:pPr>
        <w:spacing w:line="360" w:lineRule="auto"/>
      </w:pPr>
      <w:r w:rsidRPr="006524F9">
        <w:rPr>
          <w:noProof/>
        </w:rPr>
        <w:t xml:space="preserve"> </w:t>
      </w:r>
    </w:p>
    <w:p w14:paraId="32743FB4" w14:textId="77777777" w:rsidR="006524F9" w:rsidRDefault="006524F9" w:rsidP="009A6216">
      <w:pPr>
        <w:spacing w:line="360" w:lineRule="auto"/>
      </w:pPr>
    </w:p>
    <w:p w14:paraId="385310C0" w14:textId="77777777" w:rsidR="006524F9" w:rsidRDefault="006524F9" w:rsidP="009A6216">
      <w:pPr>
        <w:spacing w:line="360" w:lineRule="auto"/>
      </w:pPr>
    </w:p>
    <w:p w14:paraId="742C7CB1" w14:textId="77777777" w:rsidR="006524F9" w:rsidRDefault="006524F9" w:rsidP="009A6216">
      <w:pPr>
        <w:spacing w:line="360" w:lineRule="auto"/>
      </w:pPr>
    </w:p>
    <w:p w14:paraId="7EDAE850" w14:textId="6A3E082A" w:rsidR="006524F9" w:rsidRDefault="006524F9" w:rsidP="009A6216">
      <w:pPr>
        <w:spacing w:line="360" w:lineRule="auto"/>
      </w:pPr>
    </w:p>
    <w:p w14:paraId="47C58047" w14:textId="68CC30D6" w:rsidR="00625ED9" w:rsidRDefault="00625ED9" w:rsidP="009A6216">
      <w:pPr>
        <w:spacing w:line="360" w:lineRule="auto"/>
      </w:pPr>
      <w:r>
        <w:rPr>
          <w:noProof/>
        </w:rPr>
        <mc:AlternateContent>
          <mc:Choice Requires="wps">
            <w:drawing>
              <wp:anchor distT="0" distB="0" distL="114300" distR="114300" simplePos="0" relativeHeight="251669517" behindDoc="1" locked="0" layoutInCell="1" allowOverlap="1" wp14:anchorId="26864F85" wp14:editId="64FB2AB7">
                <wp:simplePos x="0" y="0"/>
                <wp:positionH relativeFrom="margin">
                  <wp:align>center</wp:align>
                </wp:positionH>
                <wp:positionV relativeFrom="paragraph">
                  <wp:posOffset>462915</wp:posOffset>
                </wp:positionV>
                <wp:extent cx="2514600" cy="635"/>
                <wp:effectExtent l="0" t="0" r="0" b="0"/>
                <wp:wrapTight wrapText="bothSides">
                  <wp:wrapPolygon edited="0">
                    <wp:start x="0" y="0"/>
                    <wp:lineTo x="0" y="19591"/>
                    <wp:lineTo x="21436" y="19591"/>
                    <wp:lineTo x="21436"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2D804766" w14:textId="5F515649" w:rsidR="00625ED9" w:rsidRPr="00625ED9" w:rsidRDefault="006524F9" w:rsidP="00625ED9">
                            <w:pPr>
                              <w:pStyle w:val="Caption"/>
                              <w:rPr>
                                <w:i w:val="0"/>
                                <w:iCs w:val="0"/>
                                <w:sz w:val="20"/>
                                <w:szCs w:val="20"/>
                              </w:rPr>
                            </w:pPr>
                            <w:r w:rsidRPr="006524F9">
                              <w:rPr>
                                <w:i w:val="0"/>
                                <w:iCs w:val="0"/>
                                <w:sz w:val="20"/>
                                <w:szCs w:val="20"/>
                              </w:rPr>
                              <w:t xml:space="preserve">Figure </w:t>
                            </w:r>
                            <w:r w:rsidRPr="006524F9">
                              <w:rPr>
                                <w:i w:val="0"/>
                                <w:iCs w:val="0"/>
                                <w:sz w:val="20"/>
                                <w:szCs w:val="20"/>
                              </w:rPr>
                              <w:fldChar w:fldCharType="begin"/>
                            </w:r>
                            <w:r w:rsidRPr="006524F9">
                              <w:rPr>
                                <w:i w:val="0"/>
                                <w:iCs w:val="0"/>
                                <w:sz w:val="20"/>
                                <w:szCs w:val="20"/>
                              </w:rPr>
                              <w:instrText xml:space="preserve"> SEQ Figure \* ARABIC </w:instrText>
                            </w:r>
                            <w:r w:rsidRPr="006524F9">
                              <w:rPr>
                                <w:i w:val="0"/>
                                <w:iCs w:val="0"/>
                                <w:sz w:val="20"/>
                                <w:szCs w:val="20"/>
                              </w:rPr>
                              <w:fldChar w:fldCharType="separate"/>
                            </w:r>
                            <w:r w:rsidR="00EE0F5D">
                              <w:rPr>
                                <w:i w:val="0"/>
                                <w:iCs w:val="0"/>
                                <w:noProof/>
                                <w:sz w:val="20"/>
                                <w:szCs w:val="20"/>
                              </w:rPr>
                              <w:t>2</w:t>
                            </w:r>
                            <w:r w:rsidRPr="006524F9">
                              <w:rPr>
                                <w:i w:val="0"/>
                                <w:iCs w:val="0"/>
                                <w:sz w:val="20"/>
                                <w:szCs w:val="20"/>
                              </w:rPr>
                              <w:fldChar w:fldCharType="end"/>
                            </w:r>
                            <w:r w:rsidRPr="006524F9">
                              <w:rPr>
                                <w:i w:val="0"/>
                                <w:iCs w:val="0"/>
                                <w:sz w:val="20"/>
                                <w:szCs w:val="20"/>
                              </w:rPr>
                              <w:t>: Before and after handling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864F85" id="Text Box 9" o:spid="_x0000_s1027" type="#_x0000_t202" style="position:absolute;margin-left:0;margin-top:36.45pt;width:198pt;height:.05pt;z-index:-25164696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" stroked="f">
                <v:textbox style="mso-fit-shape-to-text:t" inset="0,0,0,0">
                  <w:txbxContent>
                    <w:p w14:paraId="2D804766" w14:textId="5F515649" w:rsidR="00625ED9" w:rsidRPr="00625ED9" w:rsidRDefault="006524F9" w:rsidP="00625ED9">
                      <w:pPr>
                        <w:pStyle w:val="Caption"/>
                        <w:rPr>
                          <w:i w:val="0"/>
                          <w:iCs w:val="0"/>
                          <w:sz w:val="20"/>
                          <w:szCs w:val="20"/>
                        </w:rPr>
                      </w:pPr>
                      <w:r w:rsidRPr="006524F9">
                        <w:rPr>
                          <w:i w:val="0"/>
                          <w:iCs w:val="0"/>
                          <w:sz w:val="20"/>
                          <w:szCs w:val="20"/>
                        </w:rPr>
                        <w:t xml:space="preserve">Figure </w:t>
                      </w:r>
                      <w:r w:rsidRPr="006524F9">
                        <w:rPr>
                          <w:i w:val="0"/>
                          <w:iCs w:val="0"/>
                          <w:sz w:val="20"/>
                          <w:szCs w:val="20"/>
                        </w:rPr>
                        <w:fldChar w:fldCharType="begin"/>
                      </w:r>
                      <w:r w:rsidRPr="006524F9">
                        <w:rPr>
                          <w:i w:val="0"/>
                          <w:iCs w:val="0"/>
                          <w:sz w:val="20"/>
                          <w:szCs w:val="20"/>
                        </w:rPr>
                        <w:instrText xml:space="preserve"> SEQ Figure \* ARABIC </w:instrText>
                      </w:r>
                      <w:r w:rsidRPr="006524F9">
                        <w:rPr>
                          <w:i w:val="0"/>
                          <w:iCs w:val="0"/>
                          <w:sz w:val="20"/>
                          <w:szCs w:val="20"/>
                        </w:rPr>
                        <w:fldChar w:fldCharType="separate"/>
                      </w:r>
                      <w:r w:rsidR="00EE0F5D">
                        <w:rPr>
                          <w:i w:val="0"/>
                          <w:iCs w:val="0"/>
                          <w:noProof/>
                          <w:sz w:val="20"/>
                          <w:szCs w:val="20"/>
                        </w:rPr>
                        <w:t>2</w:t>
                      </w:r>
                      <w:r w:rsidRPr="006524F9">
                        <w:rPr>
                          <w:i w:val="0"/>
                          <w:iCs w:val="0"/>
                          <w:sz w:val="20"/>
                          <w:szCs w:val="20"/>
                        </w:rPr>
                        <w:fldChar w:fldCharType="end"/>
                      </w:r>
                      <w:r w:rsidRPr="006524F9">
                        <w:rPr>
                          <w:i w:val="0"/>
                          <w:iCs w:val="0"/>
                          <w:sz w:val="20"/>
                          <w:szCs w:val="20"/>
                        </w:rPr>
                        <w:t>: Before and after handling data</w:t>
                      </w:r>
                    </w:p>
                  </w:txbxContent>
                </v:textbox>
                <w10:wrap type="tight" anchorx="margin"/>
              </v:shape>
            </w:pict>
          </mc:Fallback>
        </mc:AlternateContent>
      </w:r>
    </w:p>
    <w:p w14:paraId="08E81318" w14:textId="49C28DC4" w:rsidR="00E71B2F" w:rsidRPr="00E71B2F" w:rsidRDefault="005F36A6" w:rsidP="009A6216">
      <w:pPr>
        <w:spacing w:line="360" w:lineRule="auto"/>
      </w:pPr>
      <w:r w:rsidRPr="005F36A6">
        <w:t>Typically, the median is less susceptible to the presence of outliers (compared to the mean), I opted to fill the missing data using the median method</w:t>
      </w:r>
      <w:r w:rsidR="009A6216">
        <w:t xml:space="preserve"> in the numerical columns</w:t>
      </w:r>
      <w:r w:rsidRPr="005F36A6">
        <w:t>.</w:t>
      </w:r>
    </w:p>
    <w:p w14:paraId="5B77D541" w14:textId="4FC38C95" w:rsidR="00EE0F5D" w:rsidRDefault="00EE0F5D" w:rsidP="00EE0F5D">
      <w:pPr>
        <w:spacing w:line="360" w:lineRule="auto"/>
      </w:pPr>
      <w:r w:rsidRPr="00167007">
        <w:rPr>
          <w:rFonts w:cstheme="majorBidi"/>
          <w:szCs w:val="24"/>
        </w:rPr>
        <w:drawing>
          <wp:anchor distT="0" distB="0" distL="114300" distR="114300" simplePos="0" relativeHeight="251670541" behindDoc="1" locked="0" layoutInCell="1" allowOverlap="1" wp14:anchorId="33F57C80" wp14:editId="7F3F003A">
            <wp:simplePos x="0" y="0"/>
            <wp:positionH relativeFrom="column">
              <wp:posOffset>91440</wp:posOffset>
            </wp:positionH>
            <wp:positionV relativeFrom="paragraph">
              <wp:posOffset>629920</wp:posOffset>
            </wp:positionV>
            <wp:extent cx="5303520" cy="2712720"/>
            <wp:effectExtent l="0" t="0" r="0" b="0"/>
            <wp:wrapTight wrapText="bothSides">
              <wp:wrapPolygon edited="0">
                <wp:start x="0" y="0"/>
                <wp:lineTo x="0" y="21388"/>
                <wp:lineTo x="21491" y="21388"/>
                <wp:lineTo x="2149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03520" cy="2712720"/>
                    </a:xfrm>
                    <a:prstGeom prst="rect">
                      <a:avLst/>
                    </a:prstGeom>
                  </pic:spPr>
                </pic:pic>
              </a:graphicData>
            </a:graphic>
            <wp14:sizeRelV relativeFrom="margin">
              <wp14:pctHeight>0</wp14:pctHeight>
            </wp14:sizeRelV>
          </wp:anchor>
        </w:drawing>
      </w:r>
      <w:r w:rsidR="003A7F9D" w:rsidRPr="009A6216">
        <w:t xml:space="preserve">For non-numeric columns, it calculates and displays the mode, which is the most frequently occurring value in each column. </w:t>
      </w:r>
    </w:p>
    <w:p w14:paraId="3F894FF7" w14:textId="00F42832" w:rsidR="00167007" w:rsidRDefault="00EE0F5D" w:rsidP="00EE0F5D">
      <w:pPr>
        <w:pStyle w:val="Caption"/>
        <w:jc w:val="center"/>
        <w:rPr>
          <w:i w:val="0"/>
          <w:iCs w:val="0"/>
          <w:sz w:val="20"/>
          <w:szCs w:val="20"/>
        </w:rPr>
      </w:pPr>
      <w:r w:rsidRPr="00EE0F5D">
        <w:rPr>
          <w:i w:val="0"/>
          <w:iCs w:val="0"/>
          <w:sz w:val="20"/>
          <w:szCs w:val="20"/>
        </w:rPr>
        <w:t xml:space="preserve">Figure </w:t>
      </w:r>
      <w:r w:rsidRPr="00EE0F5D">
        <w:rPr>
          <w:i w:val="0"/>
          <w:iCs w:val="0"/>
          <w:sz w:val="20"/>
          <w:szCs w:val="20"/>
        </w:rPr>
        <w:fldChar w:fldCharType="begin"/>
      </w:r>
      <w:r w:rsidRPr="00EE0F5D">
        <w:rPr>
          <w:i w:val="0"/>
          <w:iCs w:val="0"/>
          <w:sz w:val="20"/>
          <w:szCs w:val="20"/>
        </w:rPr>
        <w:instrText xml:space="preserve"> SEQ Figure \* ARABIC </w:instrText>
      </w:r>
      <w:r w:rsidRPr="00EE0F5D">
        <w:rPr>
          <w:i w:val="0"/>
          <w:iCs w:val="0"/>
          <w:sz w:val="20"/>
          <w:szCs w:val="20"/>
        </w:rPr>
        <w:fldChar w:fldCharType="separate"/>
      </w:r>
      <w:r w:rsidRPr="00EE0F5D">
        <w:rPr>
          <w:i w:val="0"/>
          <w:iCs w:val="0"/>
          <w:noProof/>
          <w:sz w:val="20"/>
          <w:szCs w:val="20"/>
        </w:rPr>
        <w:t>3</w:t>
      </w:r>
      <w:r w:rsidRPr="00EE0F5D">
        <w:rPr>
          <w:i w:val="0"/>
          <w:iCs w:val="0"/>
          <w:sz w:val="20"/>
          <w:szCs w:val="20"/>
        </w:rPr>
        <w:fldChar w:fldCharType="end"/>
      </w:r>
      <w:r w:rsidRPr="00EE0F5D">
        <w:rPr>
          <w:i w:val="0"/>
          <w:iCs w:val="0"/>
          <w:sz w:val="20"/>
          <w:szCs w:val="20"/>
        </w:rPr>
        <w:t>: Boxplot of Cholestrol levels in the dataset</w:t>
      </w:r>
    </w:p>
    <w:p w14:paraId="31B6AE1A" w14:textId="1B45F889" w:rsidR="009C568E" w:rsidRDefault="009C568E" w:rsidP="009C568E">
      <w:r>
        <w:rPr>
          <w:noProof/>
        </w:rPr>
        <w:drawing>
          <wp:inline distT="0" distB="0" distL="0" distR="0" wp14:anchorId="12A56D1F" wp14:editId="487A52E4">
            <wp:extent cx="5486400" cy="27920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792095"/>
                    </a:xfrm>
                    <a:prstGeom prst="rect">
                      <a:avLst/>
                    </a:prstGeom>
                  </pic:spPr>
                </pic:pic>
              </a:graphicData>
            </a:graphic>
          </wp:inline>
        </w:drawing>
      </w:r>
    </w:p>
    <w:p w14:paraId="665C6C58" w14:textId="4451843B" w:rsidR="009C568E" w:rsidRPr="009C568E" w:rsidRDefault="009C568E" w:rsidP="009C568E">
      <w:r>
        <w:rPr>
          <w:noProof/>
        </w:rPr>
        <w:drawing>
          <wp:inline distT="0" distB="0" distL="0" distR="0" wp14:anchorId="064AB370" wp14:editId="0C492768">
            <wp:extent cx="5486400" cy="2811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811780"/>
                    </a:xfrm>
                    <a:prstGeom prst="rect">
                      <a:avLst/>
                    </a:prstGeom>
                  </pic:spPr>
                </pic:pic>
              </a:graphicData>
            </a:graphic>
          </wp:inline>
        </w:drawing>
      </w:r>
      <w:bookmarkStart w:id="2" w:name="_GoBack"/>
      <w:bookmarkEnd w:id="2"/>
    </w:p>
    <w:p w14:paraId="51AABFE1" w14:textId="77777777" w:rsidR="009F5968" w:rsidRPr="009F5968" w:rsidRDefault="009F5968" w:rsidP="009F5968"/>
    <w:p w14:paraId="172983F7" w14:textId="20668E08" w:rsidR="008A7127" w:rsidRPr="00A271CF" w:rsidRDefault="008A7127" w:rsidP="00A271CF">
      <w:pPr>
        <w:rPr>
          <w:rFonts w:hint="cs"/>
          <w:szCs w:val="24"/>
          <w:rtl/>
        </w:rPr>
      </w:pPr>
    </w:p>
    <w:sectPr w:rsidR="008A7127" w:rsidRPr="00A271CF" w:rsidSect="0088736E">
      <w:pgSz w:w="12240" w:h="15840"/>
      <w:pgMar w:top="1440" w:right="1800" w:bottom="1440" w:left="1800" w:header="720" w:footer="720" w:gutter="0"/>
      <w:pgBorders w:offsetFrom="page">
        <w:top w:val="dashSmallGap" w:sz="4" w:space="24" w:color="auto"/>
        <w:left w:val="dashSmallGap" w:sz="4" w:space="24" w:color="auto"/>
        <w:bottom w:val="dashSmallGap" w:sz="4" w:space="24" w:color="auto"/>
        <w:right w:val="dashSmallGap"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4CD9C3" w14:textId="77777777" w:rsidR="00490D76" w:rsidRDefault="00490D76">
      <w:pPr>
        <w:spacing w:after="0" w:line="240" w:lineRule="auto"/>
      </w:pPr>
      <w:r>
        <w:separator/>
      </w:r>
    </w:p>
  </w:endnote>
  <w:endnote w:type="continuationSeparator" w:id="0">
    <w:p w14:paraId="6884FF79" w14:textId="77777777" w:rsidR="00490D76" w:rsidRDefault="00490D76">
      <w:pPr>
        <w:spacing w:after="0" w:line="240" w:lineRule="auto"/>
      </w:pPr>
      <w:r>
        <w:continuationSeparator/>
      </w:r>
    </w:p>
  </w:endnote>
  <w:endnote w:type="continuationNotice" w:id="1">
    <w:p w14:paraId="13602720" w14:textId="77777777" w:rsidR="00490D76" w:rsidRDefault="00490D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0329773"/>
      <w:docPartObj>
        <w:docPartGallery w:val="Page Numbers (Bottom of Page)"/>
        <w:docPartUnique/>
      </w:docPartObj>
    </w:sdtPr>
    <w:sdtEndPr>
      <w:rPr>
        <w:noProof/>
      </w:rPr>
    </w:sdtEndPr>
    <w:sdtContent>
      <w:p w14:paraId="29F68747" w14:textId="421BCA44" w:rsidR="00490D76" w:rsidRDefault="00490D76">
        <w:pPr>
          <w:pStyle w:val="Footer"/>
          <w:jc w:val="center"/>
        </w:pPr>
        <w:r>
          <w:fldChar w:fldCharType="begin"/>
        </w:r>
        <w:r>
          <w:instrText xml:space="preserve"> PAGE   \* MERGEFORMAT </w:instrText>
        </w:r>
        <w:r>
          <w:fldChar w:fldCharType="separate"/>
        </w:r>
        <w:r w:rsidR="009C568E">
          <w:rPr>
            <w:noProof/>
          </w:rPr>
          <w:t>4</w:t>
        </w:r>
        <w:r>
          <w:rPr>
            <w:noProof/>
          </w:rPr>
          <w:fldChar w:fldCharType="end"/>
        </w:r>
      </w:p>
    </w:sdtContent>
  </w:sdt>
  <w:p w14:paraId="71B081D0" w14:textId="77777777" w:rsidR="00490D76" w:rsidRDefault="00490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CFEEAA" w14:textId="77777777" w:rsidR="00490D76" w:rsidRDefault="00490D76">
      <w:pPr>
        <w:spacing w:after="0" w:line="240" w:lineRule="auto"/>
      </w:pPr>
      <w:r>
        <w:separator/>
      </w:r>
    </w:p>
  </w:footnote>
  <w:footnote w:type="continuationSeparator" w:id="0">
    <w:p w14:paraId="54657CE2" w14:textId="77777777" w:rsidR="00490D76" w:rsidRDefault="00490D76">
      <w:pPr>
        <w:spacing w:after="0" w:line="240" w:lineRule="auto"/>
      </w:pPr>
      <w:r>
        <w:continuationSeparator/>
      </w:r>
    </w:p>
  </w:footnote>
  <w:footnote w:type="continuationNotice" w:id="1">
    <w:p w14:paraId="1F935A75" w14:textId="77777777" w:rsidR="00490D76" w:rsidRDefault="00490D7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766B6"/>
    <w:multiLevelType w:val="hybridMultilevel"/>
    <w:tmpl w:val="2006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404FC6"/>
    <w:multiLevelType w:val="multilevel"/>
    <w:tmpl w:val="47DAEC8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A88"/>
    <w:rsid w:val="00005F11"/>
    <w:rsid w:val="0001252D"/>
    <w:rsid w:val="00031708"/>
    <w:rsid w:val="000425E2"/>
    <w:rsid w:val="0005741C"/>
    <w:rsid w:val="0006596B"/>
    <w:rsid w:val="00072F8E"/>
    <w:rsid w:val="00081016"/>
    <w:rsid w:val="00095154"/>
    <w:rsid w:val="000A2443"/>
    <w:rsid w:val="000A2892"/>
    <w:rsid w:val="000B3C10"/>
    <w:rsid w:val="000B7CCF"/>
    <w:rsid w:val="000C00B2"/>
    <w:rsid w:val="000F4510"/>
    <w:rsid w:val="00100592"/>
    <w:rsid w:val="0010209B"/>
    <w:rsid w:val="00120781"/>
    <w:rsid w:val="00124A88"/>
    <w:rsid w:val="00136135"/>
    <w:rsid w:val="00140888"/>
    <w:rsid w:val="00156F41"/>
    <w:rsid w:val="00167007"/>
    <w:rsid w:val="00170F73"/>
    <w:rsid w:val="00176599"/>
    <w:rsid w:val="0017721C"/>
    <w:rsid w:val="001C259F"/>
    <w:rsid w:val="001C2C4E"/>
    <w:rsid w:val="001D0B3F"/>
    <w:rsid w:val="001E11B9"/>
    <w:rsid w:val="001F0555"/>
    <w:rsid w:val="001F09ED"/>
    <w:rsid w:val="00211F05"/>
    <w:rsid w:val="00226988"/>
    <w:rsid w:val="00227ACE"/>
    <w:rsid w:val="00241B02"/>
    <w:rsid w:val="00251218"/>
    <w:rsid w:val="00275C98"/>
    <w:rsid w:val="002907E9"/>
    <w:rsid w:val="0029265D"/>
    <w:rsid w:val="002974AC"/>
    <w:rsid w:val="002A1705"/>
    <w:rsid w:val="002E543A"/>
    <w:rsid w:val="00301139"/>
    <w:rsid w:val="0032339F"/>
    <w:rsid w:val="0032469D"/>
    <w:rsid w:val="00324D82"/>
    <w:rsid w:val="00325385"/>
    <w:rsid w:val="0032751B"/>
    <w:rsid w:val="00336205"/>
    <w:rsid w:val="00345D45"/>
    <w:rsid w:val="0035212D"/>
    <w:rsid w:val="00370F9F"/>
    <w:rsid w:val="00373E32"/>
    <w:rsid w:val="00396C98"/>
    <w:rsid w:val="003A7F9D"/>
    <w:rsid w:val="003B7CA8"/>
    <w:rsid w:val="00430494"/>
    <w:rsid w:val="004328B2"/>
    <w:rsid w:val="004408F2"/>
    <w:rsid w:val="004430AD"/>
    <w:rsid w:val="00450164"/>
    <w:rsid w:val="00453BE6"/>
    <w:rsid w:val="004811B7"/>
    <w:rsid w:val="00483C80"/>
    <w:rsid w:val="00485B1F"/>
    <w:rsid w:val="00490D76"/>
    <w:rsid w:val="004A1E31"/>
    <w:rsid w:val="004A3236"/>
    <w:rsid w:val="004A457A"/>
    <w:rsid w:val="004D4DBA"/>
    <w:rsid w:val="004F21EF"/>
    <w:rsid w:val="00522B49"/>
    <w:rsid w:val="00523B93"/>
    <w:rsid w:val="00524712"/>
    <w:rsid w:val="00536580"/>
    <w:rsid w:val="00541F82"/>
    <w:rsid w:val="00557B69"/>
    <w:rsid w:val="00595B70"/>
    <w:rsid w:val="00597829"/>
    <w:rsid w:val="005B7453"/>
    <w:rsid w:val="005D0F03"/>
    <w:rsid w:val="005E4327"/>
    <w:rsid w:val="005E5B2C"/>
    <w:rsid w:val="005E7EB8"/>
    <w:rsid w:val="005F36A6"/>
    <w:rsid w:val="006069ED"/>
    <w:rsid w:val="00614A54"/>
    <w:rsid w:val="00621817"/>
    <w:rsid w:val="006221D2"/>
    <w:rsid w:val="00625ED9"/>
    <w:rsid w:val="006266A0"/>
    <w:rsid w:val="00631919"/>
    <w:rsid w:val="006320AA"/>
    <w:rsid w:val="00651081"/>
    <w:rsid w:val="006512BB"/>
    <w:rsid w:val="006524F9"/>
    <w:rsid w:val="006554DB"/>
    <w:rsid w:val="006625C2"/>
    <w:rsid w:val="0066475A"/>
    <w:rsid w:val="00664E75"/>
    <w:rsid w:val="0066567F"/>
    <w:rsid w:val="00666057"/>
    <w:rsid w:val="00666539"/>
    <w:rsid w:val="00676341"/>
    <w:rsid w:val="00683536"/>
    <w:rsid w:val="0068520E"/>
    <w:rsid w:val="00694D29"/>
    <w:rsid w:val="00697BC4"/>
    <w:rsid w:val="006C6671"/>
    <w:rsid w:val="006E279D"/>
    <w:rsid w:val="007231B7"/>
    <w:rsid w:val="0072474C"/>
    <w:rsid w:val="00726BD4"/>
    <w:rsid w:val="00730B3B"/>
    <w:rsid w:val="00732CEB"/>
    <w:rsid w:val="00733E81"/>
    <w:rsid w:val="00735419"/>
    <w:rsid w:val="007403D3"/>
    <w:rsid w:val="007464D3"/>
    <w:rsid w:val="00750746"/>
    <w:rsid w:val="00774239"/>
    <w:rsid w:val="0077718B"/>
    <w:rsid w:val="00784086"/>
    <w:rsid w:val="007942B3"/>
    <w:rsid w:val="007A1805"/>
    <w:rsid w:val="007B5FD1"/>
    <w:rsid w:val="007D607B"/>
    <w:rsid w:val="00805F15"/>
    <w:rsid w:val="008135C8"/>
    <w:rsid w:val="00834FE6"/>
    <w:rsid w:val="0083623D"/>
    <w:rsid w:val="00841EA4"/>
    <w:rsid w:val="00844E2F"/>
    <w:rsid w:val="008519F5"/>
    <w:rsid w:val="008557BB"/>
    <w:rsid w:val="00860392"/>
    <w:rsid w:val="008666AA"/>
    <w:rsid w:val="008824ED"/>
    <w:rsid w:val="0088736E"/>
    <w:rsid w:val="0089000E"/>
    <w:rsid w:val="00894941"/>
    <w:rsid w:val="008A3F2F"/>
    <w:rsid w:val="008A7127"/>
    <w:rsid w:val="008B4D9E"/>
    <w:rsid w:val="008B6943"/>
    <w:rsid w:val="008C681A"/>
    <w:rsid w:val="008E4372"/>
    <w:rsid w:val="008F19E1"/>
    <w:rsid w:val="008F1B56"/>
    <w:rsid w:val="00912935"/>
    <w:rsid w:val="009169B1"/>
    <w:rsid w:val="00923640"/>
    <w:rsid w:val="00937035"/>
    <w:rsid w:val="009619B7"/>
    <w:rsid w:val="0096271F"/>
    <w:rsid w:val="00962D07"/>
    <w:rsid w:val="00966667"/>
    <w:rsid w:val="00966C87"/>
    <w:rsid w:val="0097277F"/>
    <w:rsid w:val="009736BE"/>
    <w:rsid w:val="0098383D"/>
    <w:rsid w:val="009A6216"/>
    <w:rsid w:val="009B6594"/>
    <w:rsid w:val="009B7438"/>
    <w:rsid w:val="009C4C23"/>
    <w:rsid w:val="009C568E"/>
    <w:rsid w:val="009E2FE7"/>
    <w:rsid w:val="009E619B"/>
    <w:rsid w:val="009F5968"/>
    <w:rsid w:val="00A025BD"/>
    <w:rsid w:val="00A06555"/>
    <w:rsid w:val="00A1390F"/>
    <w:rsid w:val="00A2623F"/>
    <w:rsid w:val="00A271CF"/>
    <w:rsid w:val="00A52183"/>
    <w:rsid w:val="00A60BBE"/>
    <w:rsid w:val="00A7725E"/>
    <w:rsid w:val="00AA332E"/>
    <w:rsid w:val="00AC1363"/>
    <w:rsid w:val="00AE7EA4"/>
    <w:rsid w:val="00AF40C0"/>
    <w:rsid w:val="00AF44F7"/>
    <w:rsid w:val="00AF5BAA"/>
    <w:rsid w:val="00B00BF0"/>
    <w:rsid w:val="00B2460E"/>
    <w:rsid w:val="00B36C33"/>
    <w:rsid w:val="00B436B0"/>
    <w:rsid w:val="00B46539"/>
    <w:rsid w:val="00B54CFE"/>
    <w:rsid w:val="00B552C5"/>
    <w:rsid w:val="00B56FCA"/>
    <w:rsid w:val="00B6216D"/>
    <w:rsid w:val="00B9724F"/>
    <w:rsid w:val="00BA4AD4"/>
    <w:rsid w:val="00BB15BA"/>
    <w:rsid w:val="00BB16EB"/>
    <w:rsid w:val="00BB673E"/>
    <w:rsid w:val="00BC0805"/>
    <w:rsid w:val="00BC3EB9"/>
    <w:rsid w:val="00C00301"/>
    <w:rsid w:val="00C162A5"/>
    <w:rsid w:val="00C54D3C"/>
    <w:rsid w:val="00C57E05"/>
    <w:rsid w:val="00C66BC7"/>
    <w:rsid w:val="00C844B8"/>
    <w:rsid w:val="00C936CD"/>
    <w:rsid w:val="00C94CBC"/>
    <w:rsid w:val="00C95592"/>
    <w:rsid w:val="00CA59CA"/>
    <w:rsid w:val="00CD52F2"/>
    <w:rsid w:val="00CE1EE5"/>
    <w:rsid w:val="00CE390F"/>
    <w:rsid w:val="00CE59CE"/>
    <w:rsid w:val="00D13984"/>
    <w:rsid w:val="00D459D9"/>
    <w:rsid w:val="00D45A9C"/>
    <w:rsid w:val="00D77C11"/>
    <w:rsid w:val="00D83B90"/>
    <w:rsid w:val="00D85CAC"/>
    <w:rsid w:val="00DA076B"/>
    <w:rsid w:val="00DA45AF"/>
    <w:rsid w:val="00DA72CA"/>
    <w:rsid w:val="00DE06E5"/>
    <w:rsid w:val="00DE1CDB"/>
    <w:rsid w:val="00DF2276"/>
    <w:rsid w:val="00DF2F1E"/>
    <w:rsid w:val="00E006E9"/>
    <w:rsid w:val="00E25122"/>
    <w:rsid w:val="00E511DB"/>
    <w:rsid w:val="00E71B2F"/>
    <w:rsid w:val="00E97E05"/>
    <w:rsid w:val="00EA3C4F"/>
    <w:rsid w:val="00EA4066"/>
    <w:rsid w:val="00EA62D4"/>
    <w:rsid w:val="00EB016B"/>
    <w:rsid w:val="00EB6B38"/>
    <w:rsid w:val="00ED1B61"/>
    <w:rsid w:val="00ED259C"/>
    <w:rsid w:val="00ED61A9"/>
    <w:rsid w:val="00EE0F5D"/>
    <w:rsid w:val="00EE4086"/>
    <w:rsid w:val="00F071CD"/>
    <w:rsid w:val="00F15625"/>
    <w:rsid w:val="00F30A22"/>
    <w:rsid w:val="00F31EE0"/>
    <w:rsid w:val="00F4436A"/>
    <w:rsid w:val="00F84DE4"/>
    <w:rsid w:val="00FB54C0"/>
    <w:rsid w:val="00FB5C3E"/>
    <w:rsid w:val="00FC5E63"/>
    <w:rsid w:val="00FF64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0A57E3"/>
  <w15:chartTrackingRefBased/>
  <w15:docId w15:val="{C8595A24-516A-462F-8614-78C60DE7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C87"/>
    <w:pPr>
      <w:spacing w:line="252" w:lineRule="auto"/>
    </w:pPr>
    <w:rPr>
      <w:rFonts w:asciiTheme="majorBidi" w:hAnsiTheme="majorBidi"/>
      <w:sz w:val="24"/>
    </w:rPr>
  </w:style>
  <w:style w:type="paragraph" w:styleId="Heading1">
    <w:name w:val="heading 1"/>
    <w:basedOn w:val="Normal"/>
    <w:next w:val="Normal"/>
    <w:link w:val="Heading1Char"/>
    <w:uiPriority w:val="9"/>
    <w:qFormat/>
    <w:rsid w:val="000810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55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40C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0494"/>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430494"/>
  </w:style>
  <w:style w:type="character" w:customStyle="1" w:styleId="Heading1Char">
    <w:name w:val="Heading 1 Char"/>
    <w:basedOn w:val="DefaultParagraphFont"/>
    <w:link w:val="Heading1"/>
    <w:uiPriority w:val="9"/>
    <w:rsid w:val="00081016"/>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A271CF"/>
    <w:pPr>
      <w:tabs>
        <w:tab w:val="center" w:pos="4320"/>
        <w:tab w:val="right" w:pos="8640"/>
      </w:tabs>
      <w:spacing w:after="0" w:line="240" w:lineRule="auto"/>
    </w:pPr>
  </w:style>
  <w:style w:type="character" w:customStyle="1" w:styleId="FooterChar">
    <w:name w:val="Footer Char"/>
    <w:basedOn w:val="DefaultParagraphFont"/>
    <w:link w:val="Footer"/>
    <w:uiPriority w:val="99"/>
    <w:rsid w:val="00A271CF"/>
    <w:rPr>
      <w:rFonts w:asciiTheme="majorBidi" w:hAnsiTheme="majorBidi"/>
      <w:sz w:val="24"/>
    </w:rPr>
  </w:style>
  <w:style w:type="paragraph" w:styleId="TOCHeading">
    <w:name w:val="TOC Heading"/>
    <w:basedOn w:val="Heading1"/>
    <w:next w:val="Normal"/>
    <w:uiPriority w:val="39"/>
    <w:unhideWhenUsed/>
    <w:qFormat/>
    <w:rsid w:val="00A271CF"/>
    <w:pPr>
      <w:spacing w:line="259" w:lineRule="auto"/>
      <w:outlineLvl w:val="9"/>
    </w:pPr>
  </w:style>
  <w:style w:type="paragraph" w:styleId="TOC1">
    <w:name w:val="toc 1"/>
    <w:basedOn w:val="Normal"/>
    <w:next w:val="Normal"/>
    <w:autoRedefine/>
    <w:uiPriority w:val="39"/>
    <w:unhideWhenUsed/>
    <w:rsid w:val="00A271CF"/>
    <w:pPr>
      <w:spacing w:after="100" w:line="254" w:lineRule="auto"/>
    </w:pPr>
  </w:style>
  <w:style w:type="character" w:styleId="Hyperlink">
    <w:name w:val="Hyperlink"/>
    <w:basedOn w:val="DefaultParagraphFont"/>
    <w:uiPriority w:val="99"/>
    <w:unhideWhenUsed/>
    <w:rsid w:val="00A271CF"/>
    <w:rPr>
      <w:color w:val="0563C1" w:themeColor="hyperlink"/>
      <w:u w:val="single"/>
    </w:rPr>
  </w:style>
  <w:style w:type="paragraph" w:styleId="TOC2">
    <w:name w:val="toc 2"/>
    <w:basedOn w:val="Normal"/>
    <w:next w:val="Normal"/>
    <w:autoRedefine/>
    <w:uiPriority w:val="39"/>
    <w:unhideWhenUsed/>
    <w:rsid w:val="00A271CF"/>
    <w:pPr>
      <w:spacing w:after="100" w:line="254" w:lineRule="auto"/>
      <w:ind w:left="240"/>
    </w:pPr>
  </w:style>
  <w:style w:type="paragraph" w:styleId="TableofFigures">
    <w:name w:val="table of figures"/>
    <w:basedOn w:val="Normal"/>
    <w:next w:val="Normal"/>
    <w:uiPriority w:val="99"/>
    <w:unhideWhenUsed/>
    <w:rsid w:val="00A271CF"/>
    <w:pPr>
      <w:spacing w:after="0" w:line="254" w:lineRule="auto"/>
    </w:pPr>
  </w:style>
  <w:style w:type="character" w:customStyle="1" w:styleId="Heading2Char">
    <w:name w:val="Heading 2 Char"/>
    <w:basedOn w:val="DefaultParagraphFont"/>
    <w:link w:val="Heading2"/>
    <w:uiPriority w:val="9"/>
    <w:rsid w:val="00C955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F40C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66475A"/>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E7EB8"/>
    <w:rPr>
      <w:color w:val="954F72" w:themeColor="followedHyperlink"/>
      <w:u w:val="single"/>
    </w:rPr>
  </w:style>
  <w:style w:type="table" w:customStyle="1" w:styleId="TableNormal1">
    <w:name w:val="Table Normal1"/>
    <w:uiPriority w:val="2"/>
    <w:semiHidden/>
    <w:unhideWhenUsed/>
    <w:qFormat/>
    <w:rsid w:val="008666AA"/>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666AA"/>
    <w:pPr>
      <w:widowControl w:val="0"/>
      <w:spacing w:after="0" w:line="240" w:lineRule="auto"/>
    </w:pPr>
    <w:rPr>
      <w:rFonts w:asciiTheme="minorHAnsi" w:hAnsiTheme="minorHAnsi"/>
      <w:sz w:val="22"/>
    </w:rPr>
  </w:style>
  <w:style w:type="paragraph" w:styleId="TOC3">
    <w:name w:val="toc 3"/>
    <w:basedOn w:val="Normal"/>
    <w:next w:val="Normal"/>
    <w:autoRedefine/>
    <w:uiPriority w:val="39"/>
    <w:unhideWhenUsed/>
    <w:rsid w:val="00CD52F2"/>
    <w:pPr>
      <w:spacing w:after="100"/>
      <w:ind w:left="480"/>
    </w:pPr>
  </w:style>
  <w:style w:type="paragraph" w:styleId="ListParagraph">
    <w:name w:val="List Paragraph"/>
    <w:basedOn w:val="Normal"/>
    <w:uiPriority w:val="34"/>
    <w:qFormat/>
    <w:rsid w:val="00DA076B"/>
    <w:pPr>
      <w:ind w:left="720"/>
      <w:contextualSpacing/>
    </w:pPr>
  </w:style>
  <w:style w:type="paragraph" w:styleId="Header">
    <w:name w:val="header"/>
    <w:basedOn w:val="Normal"/>
    <w:link w:val="HeaderChar"/>
    <w:uiPriority w:val="99"/>
    <w:unhideWhenUsed/>
    <w:rsid w:val="004408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8F2"/>
    <w:rPr>
      <w:rFonts w:asciiTheme="majorBidi" w:hAnsiTheme="majorBidi"/>
      <w:sz w:val="24"/>
    </w:rPr>
  </w:style>
  <w:style w:type="paragraph" w:styleId="BalloonText">
    <w:name w:val="Balloon Text"/>
    <w:basedOn w:val="Normal"/>
    <w:link w:val="BalloonTextChar"/>
    <w:uiPriority w:val="99"/>
    <w:semiHidden/>
    <w:unhideWhenUsed/>
    <w:rsid w:val="008B4D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4D9E"/>
    <w:rPr>
      <w:rFonts w:ascii="Segoe UI" w:hAnsi="Segoe UI" w:cs="Segoe UI"/>
      <w:sz w:val="18"/>
      <w:szCs w:val="18"/>
    </w:rPr>
  </w:style>
  <w:style w:type="character" w:styleId="HTMLCode">
    <w:name w:val="HTML Code"/>
    <w:basedOn w:val="DefaultParagraphFont"/>
    <w:uiPriority w:val="99"/>
    <w:semiHidden/>
    <w:unhideWhenUsed/>
    <w:rsid w:val="001C25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3465">
      <w:bodyDiv w:val="1"/>
      <w:marLeft w:val="0"/>
      <w:marRight w:val="0"/>
      <w:marTop w:val="0"/>
      <w:marBottom w:val="0"/>
      <w:divBdr>
        <w:top w:val="none" w:sz="0" w:space="0" w:color="auto"/>
        <w:left w:val="none" w:sz="0" w:space="0" w:color="auto"/>
        <w:bottom w:val="none" w:sz="0" w:space="0" w:color="auto"/>
        <w:right w:val="none" w:sz="0" w:space="0" w:color="auto"/>
      </w:divBdr>
    </w:div>
    <w:div w:id="75523256">
      <w:bodyDiv w:val="1"/>
      <w:marLeft w:val="0"/>
      <w:marRight w:val="0"/>
      <w:marTop w:val="0"/>
      <w:marBottom w:val="0"/>
      <w:divBdr>
        <w:top w:val="none" w:sz="0" w:space="0" w:color="auto"/>
        <w:left w:val="none" w:sz="0" w:space="0" w:color="auto"/>
        <w:bottom w:val="none" w:sz="0" w:space="0" w:color="auto"/>
        <w:right w:val="none" w:sz="0" w:space="0" w:color="auto"/>
      </w:divBdr>
      <w:divsChild>
        <w:div w:id="1610578746">
          <w:marLeft w:val="0"/>
          <w:marRight w:val="0"/>
          <w:marTop w:val="0"/>
          <w:marBottom w:val="0"/>
          <w:divBdr>
            <w:top w:val="none" w:sz="0" w:space="0" w:color="auto"/>
            <w:left w:val="none" w:sz="0" w:space="0" w:color="auto"/>
            <w:bottom w:val="none" w:sz="0" w:space="0" w:color="auto"/>
            <w:right w:val="none" w:sz="0" w:space="0" w:color="auto"/>
          </w:divBdr>
          <w:divsChild>
            <w:div w:id="7037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9638">
      <w:bodyDiv w:val="1"/>
      <w:marLeft w:val="0"/>
      <w:marRight w:val="0"/>
      <w:marTop w:val="0"/>
      <w:marBottom w:val="0"/>
      <w:divBdr>
        <w:top w:val="none" w:sz="0" w:space="0" w:color="auto"/>
        <w:left w:val="none" w:sz="0" w:space="0" w:color="auto"/>
        <w:bottom w:val="none" w:sz="0" w:space="0" w:color="auto"/>
        <w:right w:val="none" w:sz="0" w:space="0" w:color="auto"/>
      </w:divBdr>
    </w:div>
    <w:div w:id="713315869">
      <w:bodyDiv w:val="1"/>
      <w:marLeft w:val="0"/>
      <w:marRight w:val="0"/>
      <w:marTop w:val="0"/>
      <w:marBottom w:val="0"/>
      <w:divBdr>
        <w:top w:val="none" w:sz="0" w:space="0" w:color="auto"/>
        <w:left w:val="none" w:sz="0" w:space="0" w:color="auto"/>
        <w:bottom w:val="none" w:sz="0" w:space="0" w:color="auto"/>
        <w:right w:val="none" w:sz="0" w:space="0" w:color="auto"/>
      </w:divBdr>
    </w:div>
    <w:div w:id="1041322446">
      <w:bodyDiv w:val="1"/>
      <w:marLeft w:val="0"/>
      <w:marRight w:val="0"/>
      <w:marTop w:val="0"/>
      <w:marBottom w:val="0"/>
      <w:divBdr>
        <w:top w:val="none" w:sz="0" w:space="0" w:color="auto"/>
        <w:left w:val="none" w:sz="0" w:space="0" w:color="auto"/>
        <w:bottom w:val="none" w:sz="0" w:space="0" w:color="auto"/>
        <w:right w:val="none" w:sz="0" w:space="0" w:color="auto"/>
      </w:divBdr>
    </w:div>
    <w:div w:id="1268538072">
      <w:bodyDiv w:val="1"/>
      <w:marLeft w:val="0"/>
      <w:marRight w:val="0"/>
      <w:marTop w:val="0"/>
      <w:marBottom w:val="0"/>
      <w:divBdr>
        <w:top w:val="none" w:sz="0" w:space="0" w:color="auto"/>
        <w:left w:val="none" w:sz="0" w:space="0" w:color="auto"/>
        <w:bottom w:val="none" w:sz="0" w:space="0" w:color="auto"/>
        <w:right w:val="none" w:sz="0" w:space="0" w:color="auto"/>
      </w:divBdr>
    </w:div>
    <w:div w:id="1418594047">
      <w:bodyDiv w:val="1"/>
      <w:marLeft w:val="0"/>
      <w:marRight w:val="0"/>
      <w:marTop w:val="0"/>
      <w:marBottom w:val="0"/>
      <w:divBdr>
        <w:top w:val="none" w:sz="0" w:space="0" w:color="auto"/>
        <w:left w:val="none" w:sz="0" w:space="0" w:color="auto"/>
        <w:bottom w:val="none" w:sz="0" w:space="0" w:color="auto"/>
        <w:right w:val="none" w:sz="0" w:space="0" w:color="auto"/>
      </w:divBdr>
    </w:div>
    <w:div w:id="1765177586">
      <w:bodyDiv w:val="1"/>
      <w:marLeft w:val="0"/>
      <w:marRight w:val="0"/>
      <w:marTop w:val="0"/>
      <w:marBottom w:val="0"/>
      <w:divBdr>
        <w:top w:val="none" w:sz="0" w:space="0" w:color="auto"/>
        <w:left w:val="none" w:sz="0" w:space="0" w:color="auto"/>
        <w:bottom w:val="none" w:sz="0" w:space="0" w:color="auto"/>
        <w:right w:val="none" w:sz="0" w:space="0" w:color="auto"/>
      </w:divBdr>
      <w:divsChild>
        <w:div w:id="692152133">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htt</b:Tag>
    <b:SourceType>InternetSite</b:SourceType>
    <b:Guid>{E8D45FC8-DB94-47E2-BFFD-32F304A78A97}</b:Guid>
    <b:Author>
      <b:Author>
        <b:NameList>
          <b:Person>
            <b:Last>https://stl.tech/blog/what-is-a-network-switch/</b:Last>
          </b:Person>
        </b:NameList>
      </b:Author>
    </b:Author>
    <b:RefOrder>2</b:RefOrder>
  </b:Source>
  <b:Source>
    <b:Tag>1</b:Tag>
    <b:SourceType>InternetSite</b:SourceType>
    <b:Guid>{AD54A3C5-371E-4F84-B6A2-8109FCFB986A}</b:Guid>
    <b:URL>https://stl.tech/blog/what-is-a-network-switch/</b:URL>
    <b:RefOrder>1</b:RefOrder>
  </b:Source>
</b:Sources>
</file>

<file path=customXml/itemProps1.xml><?xml version="1.0" encoding="utf-8"?>
<ds:datastoreItem xmlns:ds="http://schemas.openxmlformats.org/officeDocument/2006/customXml" ds:itemID="{54AFF494-0342-4593-8702-BB84CA95D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2284</TotalTime>
  <Pages>7</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salwa fayyad</dc:creator>
  <cp:keywords/>
  <dc:description/>
  <cp:lastModifiedBy>salwa fayyad</cp:lastModifiedBy>
  <cp:revision>206</cp:revision>
  <cp:lastPrinted>2024-01-06T18:50:00Z</cp:lastPrinted>
  <dcterms:created xsi:type="dcterms:W3CDTF">2023-12-28T12:25:00Z</dcterms:created>
  <dcterms:modified xsi:type="dcterms:W3CDTF">2024-01-20T23:39:00Z</dcterms:modified>
</cp:coreProperties>
</file>