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F7C40" w14:textId="7E0F96FA" w:rsidR="00CD2B88" w:rsidRDefault="00EE1A56" w:rsidP="00EE1A56">
      <w:pPr>
        <w:pStyle w:val="ListParagraph"/>
        <w:numPr>
          <w:ilvl w:val="0"/>
          <w:numId w:val="1"/>
        </w:numPr>
        <w:rPr>
          <w:sz w:val="36"/>
          <w:szCs w:val="36"/>
        </w:rPr>
      </w:pPr>
      <w:r w:rsidRPr="00EE1A56">
        <w:rPr>
          <w:sz w:val="36"/>
          <w:szCs w:val="36"/>
        </w:rPr>
        <w:t>what is ternary search python</w:t>
      </w:r>
      <w:r>
        <w:rPr>
          <w:sz w:val="36"/>
          <w:szCs w:val="36"/>
        </w:rPr>
        <w:t>?</w:t>
      </w:r>
    </w:p>
    <w:p w14:paraId="371FEF54" w14:textId="686C1EEC" w:rsidR="00EE1A56" w:rsidRDefault="00EE1A56" w:rsidP="00EE1A56">
      <w:pPr>
        <w:pStyle w:val="ListParagraph"/>
        <w:numPr>
          <w:ilvl w:val="0"/>
          <w:numId w:val="3"/>
        </w:numPr>
        <w:rPr>
          <w:rFonts w:ascii="Verdana" w:hAnsi="Verdana"/>
          <w:color w:val="333333"/>
          <w:shd w:val="clear" w:color="auto" w:fill="FFFFFF"/>
        </w:rPr>
      </w:pPr>
      <w:r>
        <w:rPr>
          <w:rFonts w:ascii="Verdana" w:hAnsi="Verdana"/>
          <w:color w:val="333333"/>
          <w:shd w:val="clear" w:color="auto" w:fill="FFFFFF"/>
        </w:rPr>
        <w:t>ternary search is a searching technique like binary search that is used to find the index or position of a particular value in collection of elements.</w:t>
      </w:r>
    </w:p>
    <w:p w14:paraId="1B1E8031" w14:textId="7763D052" w:rsidR="00EE1A56" w:rsidRDefault="00EE1A56" w:rsidP="00EE1A56">
      <w:pPr>
        <w:pStyle w:val="ListParagraph"/>
        <w:numPr>
          <w:ilvl w:val="0"/>
          <w:numId w:val="3"/>
        </w:numPr>
        <w:shd w:val="clear" w:color="auto" w:fill="FFFFFF"/>
        <w:spacing w:before="100" w:beforeAutospacing="1" w:after="100" w:afterAutospacing="1" w:line="240" w:lineRule="auto"/>
        <w:jc w:val="both"/>
        <w:rPr>
          <w:rFonts w:ascii="Verdana" w:eastAsia="Times New Roman" w:hAnsi="Verdana" w:cs="Times New Roman"/>
          <w:color w:val="333333"/>
          <w:sz w:val="24"/>
          <w:szCs w:val="24"/>
        </w:rPr>
      </w:pPr>
      <w:r w:rsidRPr="00EE1A56">
        <w:rPr>
          <w:rFonts w:ascii="Verdana" w:eastAsia="Times New Roman" w:hAnsi="Verdana" w:cs="Times New Roman"/>
          <w:color w:val="333333"/>
          <w:sz w:val="24"/>
          <w:szCs w:val="24"/>
        </w:rPr>
        <w:t>Ternary search is used only on a sorted collection of elements.</w:t>
      </w:r>
    </w:p>
    <w:p w14:paraId="4B3BD126" w14:textId="63C0B66E" w:rsidR="00EE1A56" w:rsidRPr="00EE1A56" w:rsidRDefault="00EE1A56" w:rsidP="00EE1A56">
      <w:pPr>
        <w:pStyle w:val="ListParagraph"/>
        <w:numPr>
          <w:ilvl w:val="0"/>
          <w:numId w:val="3"/>
        </w:numPr>
        <w:shd w:val="clear" w:color="auto" w:fill="FFFFFF"/>
        <w:spacing w:before="100" w:beforeAutospacing="1" w:after="100" w:afterAutospacing="1" w:line="240" w:lineRule="auto"/>
        <w:jc w:val="both"/>
        <w:rPr>
          <w:rFonts w:ascii="Verdana" w:eastAsia="Times New Roman" w:hAnsi="Verdana" w:cs="Times New Roman"/>
          <w:color w:val="333333"/>
          <w:sz w:val="24"/>
          <w:szCs w:val="24"/>
        </w:rPr>
      </w:pPr>
      <w:r>
        <w:rPr>
          <w:rFonts w:ascii="Verdana" w:hAnsi="Verdana"/>
          <w:color w:val="333333"/>
          <w:shd w:val="clear" w:color="auto" w:fill="FFFFFF"/>
        </w:rPr>
        <w:t>It is divided into 3 parts (where in binary search 2 parts) and then determines in which part the element exists</w:t>
      </w:r>
    </w:p>
    <w:p w14:paraId="73238CAC" w14:textId="601783C8" w:rsidR="00EE1A56" w:rsidRPr="00EE1A56" w:rsidRDefault="00EE1A56" w:rsidP="00EE1A56">
      <w:pPr>
        <w:pStyle w:val="ListParagraph"/>
        <w:numPr>
          <w:ilvl w:val="0"/>
          <w:numId w:val="3"/>
        </w:numPr>
        <w:shd w:val="clear" w:color="auto" w:fill="FFFFFF"/>
        <w:spacing w:before="100" w:beforeAutospacing="1" w:after="100" w:afterAutospacing="1" w:line="240" w:lineRule="auto"/>
        <w:jc w:val="both"/>
        <w:rPr>
          <w:rFonts w:ascii="Verdana" w:eastAsia="Times New Roman" w:hAnsi="Verdana" w:cs="Times New Roman"/>
          <w:color w:val="333333"/>
          <w:sz w:val="24"/>
          <w:szCs w:val="24"/>
        </w:rPr>
      </w:pPr>
      <w:r w:rsidRPr="00EE1A56">
        <w:rPr>
          <w:rFonts w:ascii="Helvetica" w:eastAsia="Times New Roman" w:hAnsi="Helvetica" w:cs="Times New Roman"/>
          <w:color w:val="333333"/>
          <w:sz w:val="24"/>
          <w:szCs w:val="24"/>
          <w:shd w:val="clear" w:color="auto" w:fill="FFFFFF"/>
        </w:rPr>
        <w:t>Ternary search performs the search operation on the other 2/3 parts in every steps. this results in a worst-case time complexity of O(log3N), where N is the number of elements in the collection.</w:t>
      </w:r>
    </w:p>
    <w:p w14:paraId="5D020845" w14:textId="33F65772" w:rsidR="00EE1A56" w:rsidRDefault="00EE1A56" w:rsidP="00EE1A56">
      <w:pPr>
        <w:pStyle w:val="ListParagraph"/>
        <w:rPr>
          <w:sz w:val="36"/>
          <w:szCs w:val="36"/>
        </w:rPr>
      </w:pPr>
    </w:p>
    <w:p w14:paraId="0C857846" w14:textId="7D0F2685" w:rsidR="00EE1A56" w:rsidRDefault="008C5321" w:rsidP="005C0B8E">
      <w:pPr>
        <w:pStyle w:val="ListParagraph"/>
        <w:numPr>
          <w:ilvl w:val="0"/>
          <w:numId w:val="1"/>
        </w:numPr>
        <w:rPr>
          <w:sz w:val="36"/>
          <w:szCs w:val="36"/>
        </w:rPr>
      </w:pPr>
      <w:r w:rsidRPr="005C0B8E">
        <w:rPr>
          <w:sz w:val="36"/>
          <w:szCs w:val="36"/>
        </w:rPr>
        <w:t>UML diagram</w:t>
      </w:r>
    </w:p>
    <w:p w14:paraId="4945A9DD" w14:textId="50F00179" w:rsidR="00503045" w:rsidRPr="00503045" w:rsidRDefault="00503045" w:rsidP="00503045">
      <w:pPr>
        <w:pStyle w:val="ListParagraph"/>
        <w:numPr>
          <w:ilvl w:val="0"/>
          <w:numId w:val="3"/>
        </w:numPr>
        <w:rPr>
          <w:rFonts w:ascii="Verdana" w:hAnsi="Verdana"/>
          <w:color w:val="333333"/>
          <w:shd w:val="clear" w:color="auto" w:fill="FFFFFF"/>
          <w:rtl/>
        </w:rPr>
      </w:pPr>
      <w:r w:rsidRPr="00503045">
        <w:rPr>
          <w:rFonts w:ascii="Verdana" w:hAnsi="Verdana"/>
          <w:color w:val="333333"/>
          <w:shd w:val="clear" w:color="auto" w:fill="FFFFFF"/>
        </w:rPr>
        <w:t>UML stands for </w:t>
      </w:r>
      <w:r w:rsidRPr="00503045">
        <w:rPr>
          <w:rFonts w:ascii="Verdana" w:hAnsi="Verdana"/>
          <w:b/>
          <w:bCs/>
          <w:color w:val="333333"/>
        </w:rPr>
        <w:t>U</w:t>
      </w:r>
      <w:r w:rsidRPr="00503045">
        <w:rPr>
          <w:rFonts w:ascii="Verdana" w:hAnsi="Verdana"/>
          <w:color w:val="333333"/>
          <w:shd w:val="clear" w:color="auto" w:fill="FFFFFF"/>
        </w:rPr>
        <w:t>nified </w:t>
      </w:r>
      <w:r w:rsidRPr="00503045">
        <w:rPr>
          <w:rFonts w:ascii="Verdana" w:hAnsi="Verdana"/>
          <w:b/>
          <w:bCs/>
          <w:color w:val="333333"/>
        </w:rPr>
        <w:t>M</w:t>
      </w:r>
      <w:r w:rsidRPr="00503045">
        <w:rPr>
          <w:rFonts w:ascii="Verdana" w:hAnsi="Verdana"/>
          <w:color w:val="333333"/>
          <w:shd w:val="clear" w:color="auto" w:fill="FFFFFF"/>
        </w:rPr>
        <w:t>odeling </w:t>
      </w:r>
      <w:r w:rsidRPr="00503045">
        <w:rPr>
          <w:rFonts w:ascii="Verdana" w:hAnsi="Verdana"/>
          <w:b/>
          <w:bCs/>
          <w:color w:val="333333"/>
        </w:rPr>
        <w:t>L</w:t>
      </w:r>
      <w:r w:rsidRPr="00503045">
        <w:rPr>
          <w:rFonts w:ascii="Verdana" w:hAnsi="Verdana"/>
          <w:color w:val="333333"/>
          <w:shd w:val="clear" w:color="auto" w:fill="FFFFFF"/>
        </w:rPr>
        <w:t>anguage. is a way of visualizing a software program using a collection of diagrams</w:t>
      </w:r>
      <w:r w:rsidRPr="00503045">
        <w:rPr>
          <w:rFonts w:ascii="Verdana" w:hAnsi="Verdana" w:hint="cs"/>
          <w:color w:val="333333"/>
          <w:shd w:val="clear" w:color="auto" w:fill="FFFFFF"/>
          <w:rtl/>
        </w:rPr>
        <w:t xml:space="preserve"> </w:t>
      </w:r>
      <w:r w:rsidRPr="00503045">
        <w:rPr>
          <w:rFonts w:ascii="Verdana" w:hAnsi="Verdana"/>
          <w:color w:val="333333"/>
          <w:shd w:val="clear" w:color="auto" w:fill="FFFFFF"/>
        </w:rPr>
        <w:t>It’s a rich language to model software solutions, application structures, system behavior and business processes.</w:t>
      </w:r>
    </w:p>
    <w:p w14:paraId="66207432" w14:textId="37276559" w:rsidR="00503045" w:rsidRPr="00503045" w:rsidRDefault="00503045" w:rsidP="00503045">
      <w:pPr>
        <w:pStyle w:val="ListParagraph"/>
        <w:numPr>
          <w:ilvl w:val="0"/>
          <w:numId w:val="3"/>
        </w:numPr>
        <w:rPr>
          <w:rFonts w:ascii="Verdana" w:hAnsi="Verdana"/>
          <w:color w:val="333333"/>
          <w:shd w:val="clear" w:color="auto" w:fill="FFFFFF"/>
        </w:rPr>
      </w:pPr>
      <w:r w:rsidRPr="00503045">
        <w:rPr>
          <w:rFonts w:ascii="Verdana" w:hAnsi="Verdana"/>
          <w:color w:val="333333"/>
          <w:shd w:val="clear" w:color="auto" w:fill="FFFFFF"/>
        </w:rPr>
        <w:t>There are two main categories; </w:t>
      </w:r>
      <w:r w:rsidRPr="00503045">
        <w:rPr>
          <w:rFonts w:ascii="Verdana" w:hAnsi="Verdana"/>
          <w:b/>
          <w:bCs/>
          <w:color w:val="333333"/>
        </w:rPr>
        <w:t>structure diagrams</w:t>
      </w:r>
      <w:r w:rsidRPr="00503045">
        <w:rPr>
          <w:rFonts w:ascii="Verdana" w:hAnsi="Verdana"/>
          <w:color w:val="333333"/>
          <w:shd w:val="clear" w:color="auto" w:fill="FFFFFF"/>
        </w:rPr>
        <w:t> and </w:t>
      </w:r>
      <w:r w:rsidRPr="00503045">
        <w:rPr>
          <w:rFonts w:ascii="Verdana" w:hAnsi="Verdana"/>
          <w:b/>
          <w:bCs/>
          <w:color w:val="333333"/>
        </w:rPr>
        <w:t>behavioral diagrams</w:t>
      </w:r>
    </w:p>
    <w:p w14:paraId="34CB9B14" w14:textId="3750868B" w:rsidR="00503045" w:rsidRPr="00503045" w:rsidRDefault="00503045" w:rsidP="00503045">
      <w:pPr>
        <w:pStyle w:val="ListParagraph"/>
        <w:numPr>
          <w:ilvl w:val="0"/>
          <w:numId w:val="3"/>
        </w:numPr>
        <w:rPr>
          <w:rFonts w:ascii="Verdana" w:hAnsi="Verdana"/>
          <w:color w:val="333333"/>
          <w:shd w:val="clear" w:color="auto" w:fill="FFFFFF"/>
        </w:rPr>
      </w:pPr>
      <w:r w:rsidRPr="00503045">
        <w:rPr>
          <w:rFonts w:ascii="Verdana" w:hAnsi="Verdana"/>
          <w:b/>
          <w:bCs/>
          <w:color w:val="333333"/>
          <w:shd w:val="clear" w:color="auto" w:fill="FFFFFF"/>
        </w:rPr>
        <w:t>Structure diagrams</w:t>
      </w:r>
      <w:r w:rsidRPr="00503045">
        <w:rPr>
          <w:rFonts w:ascii="Verdana" w:hAnsi="Verdana"/>
          <w:color w:val="333333"/>
          <w:shd w:val="clear" w:color="auto" w:fill="FFFFFF"/>
        </w:rPr>
        <w:t> show the things in the modeled system. In a more technical term, they show different objects in a system. </w:t>
      </w:r>
      <w:r w:rsidRPr="00503045">
        <w:rPr>
          <w:rFonts w:ascii="Verdana" w:hAnsi="Verdana"/>
          <w:b/>
          <w:bCs/>
          <w:color w:val="333333"/>
          <w:shd w:val="clear" w:color="auto" w:fill="FFFFFF"/>
        </w:rPr>
        <w:t>Behavioral diagrams</w:t>
      </w:r>
      <w:r w:rsidRPr="00503045">
        <w:rPr>
          <w:rFonts w:ascii="Verdana" w:hAnsi="Verdana"/>
          <w:color w:val="333333"/>
          <w:shd w:val="clear" w:color="auto" w:fill="FFFFFF"/>
        </w:rPr>
        <w:t> show what should happen in a system. They describe how the objects interact with each other to create a functioning system.</w:t>
      </w:r>
    </w:p>
    <w:p w14:paraId="16CDDB9E" w14:textId="12AA52A1" w:rsidR="00F22653" w:rsidRDefault="00503045" w:rsidP="00F22653">
      <w:pPr>
        <w:pStyle w:val="NormalWeb"/>
        <w:numPr>
          <w:ilvl w:val="0"/>
          <w:numId w:val="5"/>
        </w:numPr>
        <w:shd w:val="clear" w:color="auto" w:fill="FFFFFF"/>
        <w:spacing w:before="0" w:beforeAutospacing="0" w:after="300" w:afterAutospacing="0"/>
        <w:rPr>
          <w:rFonts w:ascii="Open Sans" w:hAnsi="Open Sans" w:cs="Open Sans"/>
          <w:color w:val="404243"/>
          <w:sz w:val="27"/>
          <w:szCs w:val="27"/>
        </w:rPr>
      </w:pPr>
      <w:r>
        <w:rPr>
          <w:rFonts w:ascii="Open Sans" w:hAnsi="Open Sans" w:cs="Open Sans"/>
          <w:noProof/>
          <w:color w:val="404243"/>
          <w:sz w:val="27"/>
          <w:szCs w:val="27"/>
        </w:rPr>
        <w:drawing>
          <wp:inline distT="0" distB="0" distL="0" distR="0" wp14:anchorId="206EF23A" wp14:editId="7979F150">
            <wp:extent cx="5986130" cy="281017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a:extLst>
                        <a:ext uri="{28A0092B-C50C-407E-A947-70E740481C1C}">
                          <a14:useLocalDpi xmlns:a14="http://schemas.microsoft.com/office/drawing/2010/main" val="0"/>
                        </a:ext>
                      </a:extLst>
                    </a:blip>
                    <a:srcRect l="5732" t="5494" r="6884" b="4939"/>
                    <a:stretch/>
                  </pic:blipFill>
                  <pic:spPr bwMode="auto">
                    <a:xfrm>
                      <a:off x="0" y="0"/>
                      <a:ext cx="6135432" cy="2880268"/>
                    </a:xfrm>
                    <a:prstGeom prst="rect">
                      <a:avLst/>
                    </a:prstGeom>
                    <a:ln>
                      <a:noFill/>
                    </a:ln>
                    <a:extLst>
                      <a:ext uri="{53640926-AAD7-44D8-BBD7-CCE9431645EC}">
                        <a14:shadowObscured xmlns:a14="http://schemas.microsoft.com/office/drawing/2010/main"/>
                      </a:ext>
                    </a:extLst>
                  </pic:spPr>
                </pic:pic>
              </a:graphicData>
            </a:graphic>
          </wp:inline>
        </w:drawing>
      </w:r>
    </w:p>
    <w:p w14:paraId="2B30B8DD" w14:textId="77777777" w:rsidR="00F22653" w:rsidRPr="00F22653" w:rsidRDefault="00F22653" w:rsidP="00F22653">
      <w:pPr>
        <w:pStyle w:val="NormalWeb"/>
        <w:shd w:val="clear" w:color="auto" w:fill="FFFFFF"/>
        <w:spacing w:before="0" w:beforeAutospacing="0" w:after="300" w:afterAutospacing="0"/>
        <w:ind w:left="1440"/>
        <w:rPr>
          <w:rFonts w:ascii="Open Sans" w:hAnsi="Open Sans" w:cs="Open Sans"/>
          <w:color w:val="404243"/>
          <w:sz w:val="27"/>
          <w:szCs w:val="27"/>
        </w:rPr>
      </w:pPr>
    </w:p>
    <w:p w14:paraId="2DE81E9A" w14:textId="77777777" w:rsidR="00F22653" w:rsidRDefault="00F22653" w:rsidP="00F22653">
      <w:pPr>
        <w:pStyle w:val="ListParagraph"/>
        <w:numPr>
          <w:ilvl w:val="0"/>
          <w:numId w:val="1"/>
        </w:numPr>
        <w:rPr>
          <w:sz w:val="36"/>
          <w:szCs w:val="36"/>
        </w:rPr>
      </w:pPr>
      <w:r w:rsidRPr="00F22653">
        <w:rPr>
          <w:sz w:val="36"/>
          <w:szCs w:val="36"/>
        </w:rPr>
        <w:lastRenderedPageBreak/>
        <w:t>What is a DevOps tool?</w:t>
      </w:r>
    </w:p>
    <w:p w14:paraId="29BA9A3B" w14:textId="27293D96" w:rsidR="00F22653" w:rsidRPr="00F22653" w:rsidRDefault="00F22653" w:rsidP="00F22653">
      <w:pPr>
        <w:pStyle w:val="ListParagraph"/>
        <w:numPr>
          <w:ilvl w:val="0"/>
          <w:numId w:val="5"/>
        </w:numPr>
        <w:rPr>
          <w:sz w:val="36"/>
          <w:szCs w:val="36"/>
        </w:rPr>
      </w:pPr>
      <w:r w:rsidRPr="00F22653">
        <w:rPr>
          <w:rStyle w:val="Strong"/>
          <w:rFonts w:ascii="Source Sans Pro" w:hAnsi="Source Sans Pro"/>
          <w:color w:val="222222"/>
          <w:sz w:val="27"/>
          <w:szCs w:val="27"/>
        </w:rPr>
        <w:t>DevOps Tool</w:t>
      </w:r>
      <w:r w:rsidRPr="00F22653">
        <w:rPr>
          <w:rFonts w:ascii="Source Sans Pro" w:hAnsi="Source Sans Pro"/>
          <w:color w:val="222222"/>
          <w:sz w:val="27"/>
          <w:szCs w:val="27"/>
        </w:rPr>
        <w:t> is an application that helps automate the software development process. It mainly focuses on communication and collaboration between product management, software development, and operations professionals. DevOps tool also enables teams to automate most of the software development processes like build, conflict management, dependency management, deployment, etc. and helps reduce manual efforts.</w:t>
      </w:r>
    </w:p>
    <w:p w14:paraId="0A5704B2" w14:textId="77777777" w:rsidR="00F22653" w:rsidRPr="00F22653" w:rsidRDefault="00F22653" w:rsidP="00F22653">
      <w:pPr>
        <w:pStyle w:val="ListParagraph"/>
        <w:numPr>
          <w:ilvl w:val="0"/>
          <w:numId w:val="5"/>
        </w:numPr>
        <w:shd w:val="clear" w:color="auto" w:fill="FFFFFF"/>
        <w:spacing w:after="100" w:afterAutospacing="1" w:line="240" w:lineRule="auto"/>
        <w:rPr>
          <w:rFonts w:ascii="Source Sans Pro" w:eastAsia="Times New Roman" w:hAnsi="Source Sans Pro" w:cs="Times New Roman"/>
          <w:color w:val="222222"/>
          <w:sz w:val="27"/>
          <w:szCs w:val="27"/>
        </w:rPr>
      </w:pPr>
      <w:r w:rsidRPr="00F22653">
        <w:rPr>
          <w:rFonts w:ascii="Source Sans Pro" w:eastAsia="Times New Roman" w:hAnsi="Source Sans Pro" w:cs="Times New Roman"/>
          <w:color w:val="222222"/>
          <w:sz w:val="27"/>
          <w:szCs w:val="27"/>
        </w:rPr>
        <w:t>Here is the List of Best DevOps Tools:</w:t>
      </w:r>
    </w:p>
    <w:p w14:paraId="475BCD2C" w14:textId="58B9D0F0" w:rsidR="00F22653" w:rsidRPr="00F22653" w:rsidRDefault="00F22653" w:rsidP="00F2265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F22653">
        <w:rPr>
          <w:rFonts w:ascii="Source Sans Pro" w:eastAsia="Times New Roman" w:hAnsi="Source Sans Pro" w:cs="Times New Roman"/>
          <w:color w:val="222222"/>
          <w:sz w:val="27"/>
          <w:szCs w:val="27"/>
        </w:rPr>
        <w:t>QuerySurge</w:t>
      </w:r>
      <w:proofErr w:type="spellEnd"/>
    </w:p>
    <w:p w14:paraId="27DAE6C7" w14:textId="28C67F26" w:rsidR="00F22653" w:rsidRPr="00F22653" w:rsidRDefault="00F22653" w:rsidP="00F2265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22653">
        <w:rPr>
          <w:rFonts w:ascii="Source Sans Pro" w:eastAsia="Times New Roman" w:hAnsi="Source Sans Pro" w:cs="Times New Roman"/>
          <w:color w:val="222222"/>
          <w:sz w:val="27"/>
          <w:szCs w:val="27"/>
        </w:rPr>
        <w:t>Basis Technologies</w:t>
      </w:r>
    </w:p>
    <w:p w14:paraId="13D43950" w14:textId="00E66AE4" w:rsidR="00F22653" w:rsidRPr="00F22653" w:rsidRDefault="00F22653" w:rsidP="00F2265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22653">
        <w:rPr>
          <w:rFonts w:ascii="Source Sans Pro" w:eastAsia="Times New Roman" w:hAnsi="Source Sans Pro" w:cs="Times New Roman"/>
          <w:color w:val="222222"/>
          <w:sz w:val="27"/>
          <w:szCs w:val="27"/>
        </w:rPr>
        <w:t>Keysight Eggplant</w:t>
      </w:r>
    </w:p>
    <w:p w14:paraId="4FA75D72" w14:textId="77777777" w:rsidR="00F22653" w:rsidRPr="00F22653" w:rsidRDefault="00197487" w:rsidP="00F2265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6" w:tgtFrame="_blank" w:history="1">
        <w:r w:rsidR="00F22653" w:rsidRPr="00F22653">
          <w:rPr>
            <w:rFonts w:ascii="Source Sans Pro" w:eastAsia="Times New Roman" w:hAnsi="Source Sans Pro" w:cs="Times New Roman"/>
            <w:color w:val="222222"/>
            <w:sz w:val="27"/>
            <w:szCs w:val="27"/>
          </w:rPr>
          <w:t>Datadog</w:t>
        </w:r>
      </w:hyperlink>
    </w:p>
    <w:p w14:paraId="62B8BEC5" w14:textId="25B0DC75" w:rsidR="00F22653" w:rsidRPr="00F22653" w:rsidRDefault="00F22653" w:rsidP="00F2265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F22653">
        <w:rPr>
          <w:rFonts w:ascii="Source Sans Pro" w:eastAsia="Times New Roman" w:hAnsi="Source Sans Pro" w:cs="Times New Roman"/>
          <w:color w:val="222222"/>
          <w:sz w:val="27"/>
          <w:szCs w:val="27"/>
        </w:rPr>
        <w:t>Solarwinds</w:t>
      </w:r>
      <w:proofErr w:type="spellEnd"/>
    </w:p>
    <w:p w14:paraId="647B7C08" w14:textId="77777777" w:rsidR="00F22653" w:rsidRPr="00F22653" w:rsidRDefault="00F22653" w:rsidP="00F2265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22653">
        <w:rPr>
          <w:rFonts w:ascii="Source Sans Pro" w:eastAsia="Times New Roman" w:hAnsi="Source Sans Pro" w:cs="Times New Roman"/>
          <w:color w:val="222222"/>
          <w:sz w:val="27"/>
          <w:szCs w:val="27"/>
        </w:rPr>
        <w:t>Jenkins</w:t>
      </w:r>
    </w:p>
    <w:p w14:paraId="70523165" w14:textId="77777777" w:rsidR="00F22653" w:rsidRPr="00F22653" w:rsidRDefault="00F22653" w:rsidP="00F2265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22653">
        <w:rPr>
          <w:rFonts w:ascii="Source Sans Pro" w:eastAsia="Times New Roman" w:hAnsi="Source Sans Pro" w:cs="Times New Roman"/>
          <w:color w:val="222222"/>
          <w:sz w:val="27"/>
          <w:szCs w:val="27"/>
        </w:rPr>
        <w:t>Vagrant</w:t>
      </w:r>
    </w:p>
    <w:p w14:paraId="1C3DDE83" w14:textId="77777777" w:rsidR="00F22653" w:rsidRPr="00F22653" w:rsidRDefault="00F22653" w:rsidP="00F2265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22653">
        <w:rPr>
          <w:rFonts w:ascii="Source Sans Pro" w:eastAsia="Times New Roman" w:hAnsi="Source Sans Pro" w:cs="Times New Roman"/>
          <w:color w:val="222222"/>
          <w:sz w:val="27"/>
          <w:szCs w:val="27"/>
        </w:rPr>
        <w:t>PagerDuty</w:t>
      </w:r>
    </w:p>
    <w:p w14:paraId="0C8E13F2" w14:textId="77777777" w:rsidR="00F22653" w:rsidRPr="00F22653" w:rsidRDefault="00F22653" w:rsidP="00F2265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22653">
        <w:rPr>
          <w:rFonts w:ascii="Source Sans Pro" w:eastAsia="Times New Roman" w:hAnsi="Source Sans Pro" w:cs="Times New Roman"/>
          <w:color w:val="222222"/>
          <w:sz w:val="27"/>
          <w:szCs w:val="27"/>
        </w:rPr>
        <w:t>Prometheus</w:t>
      </w:r>
    </w:p>
    <w:p w14:paraId="28AE0493" w14:textId="26D9197D" w:rsidR="00350F9B" w:rsidRDefault="00350F9B" w:rsidP="00350F9B">
      <w:pPr>
        <w:pStyle w:val="ListParagraph"/>
        <w:numPr>
          <w:ilvl w:val="0"/>
          <w:numId w:val="1"/>
        </w:numPr>
        <w:rPr>
          <w:sz w:val="36"/>
          <w:szCs w:val="36"/>
        </w:rPr>
      </w:pPr>
      <w:r w:rsidRPr="00350F9B">
        <w:rPr>
          <w:sz w:val="36"/>
          <w:szCs w:val="36"/>
        </w:rPr>
        <w:t>Agile vs DevOps: What's the difference?</w:t>
      </w:r>
    </w:p>
    <w:p w14:paraId="3864D194" w14:textId="4DF04BB4" w:rsidR="00A27A8E" w:rsidRPr="00A27A8E" w:rsidRDefault="00A27A8E" w:rsidP="00A27A8E">
      <w:pPr>
        <w:pStyle w:val="NormalWeb"/>
        <w:shd w:val="clear" w:color="auto" w:fill="FFFFFF"/>
        <w:spacing w:before="360" w:beforeAutospacing="0" w:after="360" w:afterAutospacing="0" w:line="401" w:lineRule="atLeast"/>
        <w:ind w:left="1080"/>
        <w:rPr>
          <w:rFonts w:ascii="Verdana" w:eastAsiaTheme="minorHAnsi" w:hAnsi="Verdana" w:cstheme="minorBidi"/>
          <w:color w:val="333333"/>
          <w:sz w:val="22"/>
          <w:szCs w:val="22"/>
          <w:shd w:val="clear" w:color="auto" w:fill="FFFFFF"/>
        </w:rPr>
      </w:pPr>
      <w:r>
        <w:rPr>
          <w:rFonts w:ascii="Verdana" w:eastAsiaTheme="minorHAnsi" w:hAnsi="Verdana" w:cstheme="minorBidi"/>
          <w:color w:val="333333"/>
          <w:sz w:val="22"/>
          <w:szCs w:val="22"/>
          <w:shd w:val="clear" w:color="auto" w:fill="FFFFFF"/>
        </w:rPr>
        <w:t xml:space="preserve">1. </w:t>
      </w:r>
      <w:r w:rsidRPr="00A27A8E">
        <w:rPr>
          <w:rFonts w:ascii="Verdana" w:eastAsiaTheme="minorHAnsi" w:hAnsi="Verdana" w:cstheme="minorBidi"/>
          <w:color w:val="333333"/>
          <w:sz w:val="22"/>
          <w:szCs w:val="22"/>
          <w:shd w:val="clear" w:color="auto" w:fill="FFFFFF"/>
        </w:rPr>
        <w:t>Agile is defined by the Agile Manifesto, while there is no universally accepted definition of DevOps.</w:t>
      </w:r>
      <w:r w:rsidRPr="00A27A8E">
        <w:rPr>
          <w:rFonts w:ascii="Verdana" w:eastAsiaTheme="minorHAnsi" w:hAnsi="Verdana" w:cstheme="minorBidi"/>
          <w:color w:val="333333"/>
          <w:sz w:val="22"/>
          <w:szCs w:val="22"/>
          <w:shd w:val="clear" w:color="auto" w:fill="FFFFFF"/>
        </w:rPr>
        <w:br/>
        <w:t>2. DevOps defines a work culture, while Agile is a software development philosophy.</w:t>
      </w:r>
      <w:r w:rsidRPr="00A27A8E">
        <w:rPr>
          <w:rFonts w:ascii="Verdana" w:eastAsiaTheme="minorHAnsi" w:hAnsi="Verdana" w:cstheme="minorBidi"/>
          <w:color w:val="333333"/>
          <w:sz w:val="22"/>
          <w:szCs w:val="22"/>
          <w:shd w:val="clear" w:color="auto" w:fill="FFFFFF"/>
        </w:rPr>
        <w:br/>
        <w:t xml:space="preserve">3. </w:t>
      </w:r>
      <w:proofErr w:type="spellStart"/>
      <w:r w:rsidRPr="00A27A8E">
        <w:rPr>
          <w:rFonts w:ascii="Verdana" w:eastAsiaTheme="minorHAnsi" w:hAnsi="Verdana" w:cstheme="minorBidi"/>
          <w:color w:val="333333"/>
          <w:sz w:val="22"/>
          <w:szCs w:val="22"/>
          <w:shd w:val="clear" w:color="auto" w:fill="FFFFFF"/>
        </w:rPr>
        <w:t>Agile’s</w:t>
      </w:r>
      <w:proofErr w:type="spellEnd"/>
      <w:r w:rsidRPr="00A27A8E">
        <w:rPr>
          <w:rFonts w:ascii="Verdana" w:eastAsiaTheme="minorHAnsi" w:hAnsi="Verdana" w:cstheme="minorBidi"/>
          <w:color w:val="333333"/>
          <w:sz w:val="22"/>
          <w:szCs w:val="22"/>
          <w:shd w:val="clear" w:color="auto" w:fill="FFFFFF"/>
        </w:rPr>
        <w:t xml:space="preserve"> highest priority is continuous delivery, while for DevOps it’s continuous deployment.</w:t>
      </w:r>
      <w:r w:rsidRPr="00A27A8E">
        <w:rPr>
          <w:rFonts w:ascii="Verdana" w:eastAsiaTheme="minorHAnsi" w:hAnsi="Verdana" w:cstheme="minorBidi"/>
          <w:color w:val="333333"/>
          <w:sz w:val="22"/>
          <w:szCs w:val="22"/>
          <w:shd w:val="clear" w:color="auto" w:fill="FFFFFF"/>
        </w:rPr>
        <w:br/>
        <w:t>4. DevOps insists on the automation of all manual tasks, while Agile values “the amount of work not done.”</w:t>
      </w:r>
      <w:r w:rsidRPr="00A27A8E">
        <w:rPr>
          <w:rFonts w:ascii="Verdana" w:eastAsiaTheme="minorHAnsi" w:hAnsi="Verdana" w:cstheme="minorBidi"/>
          <w:color w:val="333333"/>
          <w:sz w:val="22"/>
          <w:szCs w:val="22"/>
          <w:shd w:val="clear" w:color="auto" w:fill="FFFFFF"/>
        </w:rPr>
        <w:br/>
        <w:t>5. DevOps practitioners embrace an Agile mindset, while Agile demands participants be self-organized and motivated.</w:t>
      </w:r>
    </w:p>
    <w:p w14:paraId="0EC8FAE7" w14:textId="77777777" w:rsidR="00A27A8E" w:rsidRPr="00A27A8E" w:rsidRDefault="00A27A8E" w:rsidP="00A27A8E">
      <w:pPr>
        <w:pStyle w:val="NormalWeb"/>
        <w:shd w:val="clear" w:color="auto" w:fill="FFFFFF"/>
        <w:spacing w:before="360" w:beforeAutospacing="0" w:after="360" w:afterAutospacing="0" w:line="401" w:lineRule="atLeast"/>
        <w:ind w:left="1080"/>
        <w:rPr>
          <w:rFonts w:ascii="Verdana" w:eastAsiaTheme="minorHAnsi" w:hAnsi="Verdana" w:cstheme="minorBidi"/>
          <w:color w:val="333333"/>
          <w:sz w:val="22"/>
          <w:szCs w:val="22"/>
          <w:shd w:val="clear" w:color="auto" w:fill="FFFFFF"/>
        </w:rPr>
      </w:pPr>
      <w:r w:rsidRPr="00A27A8E">
        <w:rPr>
          <w:rFonts w:ascii="Verdana" w:eastAsiaTheme="minorHAnsi" w:hAnsi="Verdana" w:cstheme="minorBidi"/>
          <w:color w:val="333333"/>
          <w:sz w:val="22"/>
          <w:szCs w:val="22"/>
          <w:shd w:val="clear" w:color="auto" w:fill="FFFFFF"/>
        </w:rPr>
        <w:lastRenderedPageBreak/>
        <w:t>Together, people with Agile mindsets who embrace a DevOps culture all share a common goal: the continuous delivery and deployment of software to the client.</w:t>
      </w:r>
    </w:p>
    <w:p w14:paraId="71B3A4C7" w14:textId="145B482C" w:rsidR="00350F9B" w:rsidRPr="00197487" w:rsidRDefault="00A27A8E" w:rsidP="00197487">
      <w:pPr>
        <w:pStyle w:val="NormalWeb"/>
        <w:shd w:val="clear" w:color="auto" w:fill="FFFFFF"/>
        <w:spacing w:before="360" w:beforeAutospacing="0" w:after="360" w:afterAutospacing="0" w:line="401" w:lineRule="atLeast"/>
        <w:ind w:left="1080"/>
        <w:rPr>
          <w:rFonts w:ascii="Verdana" w:eastAsiaTheme="minorHAnsi" w:hAnsi="Verdana" w:cstheme="minorBidi"/>
          <w:color w:val="333333"/>
          <w:sz w:val="22"/>
          <w:szCs w:val="22"/>
          <w:shd w:val="clear" w:color="auto" w:fill="FFFFFF"/>
        </w:rPr>
      </w:pPr>
      <w:r w:rsidRPr="00A27A8E">
        <w:rPr>
          <w:rFonts w:ascii="Verdana" w:eastAsiaTheme="minorHAnsi" w:hAnsi="Verdana" w:cstheme="minorBidi"/>
          <w:color w:val="333333"/>
          <w:sz w:val="22"/>
          <w:szCs w:val="22"/>
          <w:shd w:val="clear" w:color="auto" w:fill="FFFFFF"/>
        </w:rPr>
        <w:t>When all participants embrace an Agile mindset, DevOps-based digital transformations can be successful</w:t>
      </w:r>
    </w:p>
    <w:p w14:paraId="5100C1E3" w14:textId="7CC448A2" w:rsidR="00F22653" w:rsidRDefault="00A57C84" w:rsidP="00A57C84">
      <w:pPr>
        <w:pStyle w:val="ListParagraph"/>
        <w:numPr>
          <w:ilvl w:val="0"/>
          <w:numId w:val="1"/>
        </w:numPr>
        <w:rPr>
          <w:sz w:val="36"/>
          <w:szCs w:val="36"/>
        </w:rPr>
      </w:pPr>
      <w:r w:rsidRPr="00A57C84">
        <w:rPr>
          <w:sz w:val="36"/>
          <w:szCs w:val="36"/>
        </w:rPr>
        <w:t>most common design patterns</w:t>
      </w:r>
    </w:p>
    <w:p w14:paraId="6A82EF69" w14:textId="1556120F" w:rsidR="00A57C84" w:rsidRPr="00D976EE" w:rsidRDefault="00A57C84" w:rsidP="00D976EE">
      <w:pPr>
        <w:pStyle w:val="ListParagraph"/>
        <w:numPr>
          <w:ilvl w:val="0"/>
          <w:numId w:val="5"/>
        </w:numPr>
        <w:rPr>
          <w:rFonts w:ascii="Source Sans Pro" w:hAnsi="Source Sans Pro"/>
          <w:color w:val="222222"/>
          <w:sz w:val="27"/>
          <w:szCs w:val="27"/>
        </w:rPr>
      </w:pPr>
      <w:r w:rsidRPr="00D976EE">
        <w:rPr>
          <w:rFonts w:ascii="Source Sans Pro" w:hAnsi="Source Sans Pro"/>
          <w:color w:val="222222"/>
          <w:sz w:val="27"/>
          <w:szCs w:val="27"/>
        </w:rPr>
        <w:t>Software design patterns are reusable solutions that are not exactly the final product. It is a type of template for software design. They are not a code that can be directly converted into the software. </w:t>
      </w:r>
    </w:p>
    <w:p w14:paraId="21FF8BEA" w14:textId="4CE11000" w:rsidR="00A57C84" w:rsidRPr="00D976EE" w:rsidRDefault="00A57C84" w:rsidP="00D976EE">
      <w:pPr>
        <w:pStyle w:val="ListParagraph"/>
        <w:numPr>
          <w:ilvl w:val="0"/>
          <w:numId w:val="5"/>
        </w:numPr>
        <w:rPr>
          <w:rFonts w:ascii="Source Sans Pro" w:hAnsi="Source Sans Pro"/>
          <w:color w:val="222222"/>
          <w:sz w:val="27"/>
          <w:szCs w:val="27"/>
        </w:rPr>
      </w:pPr>
      <w:r w:rsidRPr="00D976EE">
        <w:rPr>
          <w:rFonts w:ascii="Source Sans Pro" w:hAnsi="Source Sans Pro"/>
          <w:color w:val="222222"/>
          <w:sz w:val="27"/>
          <w:szCs w:val="27"/>
        </w:rPr>
        <w:t xml:space="preserve">Software design patterns are often the context to which a machine code is created. They can be repetitive, but never the same. It is not coded itself </w:t>
      </w:r>
      <w:proofErr w:type="gramStart"/>
      <w:r w:rsidRPr="00D976EE">
        <w:rPr>
          <w:rFonts w:ascii="Source Sans Pro" w:hAnsi="Source Sans Pro"/>
          <w:color w:val="222222"/>
          <w:sz w:val="27"/>
          <w:szCs w:val="27"/>
        </w:rPr>
        <w:t>the</w:t>
      </w:r>
      <w:proofErr w:type="gramEnd"/>
      <w:r w:rsidRPr="00D976EE">
        <w:rPr>
          <w:rFonts w:ascii="Source Sans Pro" w:hAnsi="Source Sans Pro"/>
          <w:color w:val="222222"/>
          <w:sz w:val="27"/>
          <w:szCs w:val="27"/>
        </w:rPr>
        <w:t xml:space="preserve"> can be </w:t>
      </w:r>
      <w:proofErr w:type="spellStart"/>
      <w:r w:rsidRPr="00D976EE">
        <w:rPr>
          <w:rFonts w:ascii="Source Sans Pro" w:hAnsi="Source Sans Pro"/>
          <w:color w:val="222222"/>
          <w:sz w:val="27"/>
          <w:szCs w:val="27"/>
        </w:rPr>
        <w:t>reused.and</w:t>
      </w:r>
      <w:proofErr w:type="spellEnd"/>
      <w:r w:rsidRPr="00D976EE">
        <w:rPr>
          <w:rFonts w:ascii="Source Sans Pro" w:hAnsi="Source Sans Pro"/>
          <w:color w:val="222222"/>
          <w:sz w:val="27"/>
          <w:szCs w:val="27"/>
        </w:rPr>
        <w:t xml:space="preserve"> instead an architecture to build new solutions.</w:t>
      </w:r>
    </w:p>
    <w:p w14:paraId="712FAB1C" w14:textId="40DC0BAA" w:rsidR="00A57C84" w:rsidRPr="00D976EE" w:rsidRDefault="00A57C84" w:rsidP="00D976EE">
      <w:pPr>
        <w:pStyle w:val="ListParagraph"/>
        <w:numPr>
          <w:ilvl w:val="0"/>
          <w:numId w:val="5"/>
        </w:numPr>
        <w:rPr>
          <w:rFonts w:ascii="Source Sans Pro" w:hAnsi="Source Sans Pro"/>
          <w:color w:val="222222"/>
          <w:sz w:val="27"/>
          <w:szCs w:val="27"/>
        </w:rPr>
      </w:pPr>
      <w:r w:rsidRPr="00D976EE">
        <w:rPr>
          <w:rFonts w:ascii="Source Sans Pro" w:hAnsi="Source Sans Pro"/>
          <w:color w:val="222222"/>
          <w:sz w:val="27"/>
          <w:szCs w:val="27"/>
        </w:rPr>
        <w:t>the 10 most used design patterns?</w:t>
      </w:r>
    </w:p>
    <w:p w14:paraId="10FC3117" w14:textId="6AFAFC03" w:rsidR="00A57C84" w:rsidRPr="00D976EE" w:rsidRDefault="00A57C84" w:rsidP="00D976EE">
      <w:pPr>
        <w:pStyle w:val="ListParagraph"/>
        <w:ind w:left="2160"/>
        <w:rPr>
          <w:rFonts w:ascii="Source Sans Pro" w:hAnsi="Source Sans Pro"/>
          <w:b/>
          <w:bCs/>
          <w:color w:val="222222"/>
          <w:sz w:val="27"/>
          <w:szCs w:val="27"/>
        </w:rPr>
      </w:pPr>
      <w:r w:rsidRPr="00D976EE">
        <w:rPr>
          <w:rFonts w:ascii="Source Sans Pro" w:hAnsi="Source Sans Pro"/>
          <w:b/>
          <w:bCs/>
          <w:color w:val="222222"/>
          <w:sz w:val="27"/>
          <w:szCs w:val="27"/>
        </w:rPr>
        <w:t xml:space="preserve">Builder </w:t>
      </w:r>
      <w:proofErr w:type="gramStart"/>
      <w:r w:rsidRPr="00D976EE">
        <w:rPr>
          <w:rFonts w:ascii="Source Sans Pro" w:hAnsi="Source Sans Pro"/>
          <w:b/>
          <w:bCs/>
          <w:color w:val="222222"/>
          <w:sz w:val="27"/>
          <w:szCs w:val="27"/>
        </w:rPr>
        <w:t>( While</w:t>
      </w:r>
      <w:proofErr w:type="gramEnd"/>
      <w:r w:rsidRPr="00D976EE">
        <w:rPr>
          <w:rFonts w:ascii="Source Sans Pro" w:hAnsi="Source Sans Pro"/>
          <w:b/>
          <w:bCs/>
          <w:color w:val="222222"/>
          <w:sz w:val="27"/>
          <w:szCs w:val="27"/>
        </w:rPr>
        <w:t xml:space="preserve"> Writing Unit Tests )</w:t>
      </w:r>
      <w:r w:rsidRPr="00D976EE">
        <w:rPr>
          <w:rFonts w:ascii="Source Sans Pro" w:hAnsi="Source Sans Pro"/>
          <w:b/>
          <w:bCs/>
          <w:color w:val="222222"/>
          <w:sz w:val="27"/>
          <w:szCs w:val="27"/>
        </w:rPr>
        <w:br/>
        <w:t>Prototype ( Cloning )</w:t>
      </w:r>
      <w:r w:rsidRPr="00D976EE">
        <w:rPr>
          <w:rFonts w:ascii="Source Sans Pro" w:hAnsi="Source Sans Pro"/>
          <w:b/>
          <w:bCs/>
          <w:color w:val="222222"/>
          <w:sz w:val="27"/>
          <w:szCs w:val="27"/>
        </w:rPr>
        <w:br/>
        <w:t xml:space="preserve">Adapter ( </w:t>
      </w:r>
      <w:proofErr w:type="spellStart"/>
      <w:r w:rsidRPr="00D976EE">
        <w:rPr>
          <w:rFonts w:ascii="Source Sans Pro" w:hAnsi="Source Sans Pro"/>
          <w:b/>
          <w:bCs/>
          <w:color w:val="222222"/>
          <w:sz w:val="27"/>
          <w:szCs w:val="27"/>
        </w:rPr>
        <w:t>asList</w:t>
      </w:r>
      <w:proofErr w:type="spellEnd"/>
      <w:r w:rsidRPr="00D976EE">
        <w:rPr>
          <w:rFonts w:ascii="Source Sans Pro" w:hAnsi="Source Sans Pro"/>
          <w:b/>
          <w:bCs/>
          <w:color w:val="222222"/>
          <w:sz w:val="27"/>
          <w:szCs w:val="27"/>
        </w:rPr>
        <w:t xml:space="preserve"> , </w:t>
      </w:r>
      <w:proofErr w:type="spellStart"/>
      <w:r w:rsidRPr="00D976EE">
        <w:rPr>
          <w:rFonts w:ascii="Source Sans Pro" w:hAnsi="Source Sans Pro"/>
          <w:b/>
          <w:bCs/>
          <w:color w:val="222222"/>
          <w:sz w:val="27"/>
          <w:szCs w:val="27"/>
        </w:rPr>
        <w:t>toString</w:t>
      </w:r>
      <w:proofErr w:type="spellEnd"/>
      <w:r w:rsidRPr="00D976EE">
        <w:rPr>
          <w:rFonts w:ascii="Source Sans Pro" w:hAnsi="Source Sans Pro"/>
          <w:b/>
          <w:bCs/>
          <w:color w:val="222222"/>
          <w:sz w:val="27"/>
          <w:szCs w:val="27"/>
        </w:rPr>
        <w:t xml:space="preserve"> )</w:t>
      </w:r>
      <w:r w:rsidRPr="00D976EE">
        <w:rPr>
          <w:rFonts w:ascii="Source Sans Pro" w:hAnsi="Source Sans Pro"/>
          <w:b/>
          <w:bCs/>
          <w:color w:val="222222"/>
          <w:sz w:val="27"/>
          <w:szCs w:val="27"/>
        </w:rPr>
        <w:br/>
        <w:t>Chain Of Responsibility ( Logging )</w:t>
      </w:r>
      <w:r w:rsidRPr="00D976EE">
        <w:rPr>
          <w:rFonts w:ascii="Source Sans Pro" w:hAnsi="Source Sans Pro"/>
          <w:b/>
          <w:bCs/>
          <w:color w:val="222222"/>
          <w:sz w:val="27"/>
          <w:szCs w:val="27"/>
        </w:rPr>
        <w:br/>
        <w:t>Singleton</w:t>
      </w:r>
      <w:r w:rsidRPr="00D976EE">
        <w:rPr>
          <w:rFonts w:ascii="Source Sans Pro" w:hAnsi="Source Sans Pro"/>
          <w:b/>
          <w:bCs/>
          <w:color w:val="222222"/>
          <w:sz w:val="27"/>
          <w:szCs w:val="27"/>
        </w:rPr>
        <w:br/>
        <w:t>Factory ( Action Mapping )</w:t>
      </w:r>
      <w:r w:rsidRPr="00D976EE">
        <w:rPr>
          <w:rFonts w:ascii="Source Sans Pro" w:hAnsi="Source Sans Pro"/>
          <w:b/>
          <w:bCs/>
          <w:color w:val="222222"/>
          <w:sz w:val="27"/>
          <w:szCs w:val="27"/>
        </w:rPr>
        <w:br/>
        <w:t>Proxy</w:t>
      </w:r>
      <w:r w:rsidRPr="00D976EE">
        <w:rPr>
          <w:rFonts w:ascii="Source Sans Pro" w:hAnsi="Source Sans Pro"/>
          <w:b/>
          <w:bCs/>
          <w:color w:val="222222"/>
          <w:sz w:val="27"/>
          <w:szCs w:val="27"/>
        </w:rPr>
        <w:br/>
        <w:t>Observer ( Event Listener )</w:t>
      </w:r>
      <w:r w:rsidRPr="00D976EE">
        <w:rPr>
          <w:rFonts w:ascii="Source Sans Pro" w:hAnsi="Source Sans Pro"/>
          <w:b/>
          <w:bCs/>
          <w:color w:val="222222"/>
          <w:sz w:val="27"/>
          <w:szCs w:val="27"/>
        </w:rPr>
        <w:br/>
        <w:t>MVC ( Web frameworks )</w:t>
      </w:r>
      <w:r w:rsidRPr="00D976EE">
        <w:rPr>
          <w:rFonts w:ascii="Source Sans Pro" w:hAnsi="Source Sans Pro"/>
          <w:b/>
          <w:bCs/>
          <w:color w:val="222222"/>
          <w:sz w:val="27"/>
          <w:szCs w:val="27"/>
        </w:rPr>
        <w:br/>
        <w:t>Filter ( Criteria )</w:t>
      </w:r>
    </w:p>
    <w:p w14:paraId="112363E5" w14:textId="2F07BA61" w:rsidR="00A57C84" w:rsidRDefault="00A57C84" w:rsidP="00D976EE">
      <w:pPr>
        <w:pStyle w:val="ListParagraph"/>
        <w:ind w:left="1440"/>
        <w:rPr>
          <w:rFonts w:ascii="Source Sans Pro" w:hAnsi="Source Sans Pro"/>
          <w:color w:val="222222"/>
          <w:sz w:val="27"/>
          <w:szCs w:val="27"/>
        </w:rPr>
      </w:pPr>
    </w:p>
    <w:p w14:paraId="5685EFD5" w14:textId="6B4E9AFD" w:rsidR="00D976EE" w:rsidRDefault="00D976EE" w:rsidP="00D976EE">
      <w:pPr>
        <w:pStyle w:val="ListParagraph"/>
        <w:ind w:left="1440"/>
        <w:rPr>
          <w:rFonts w:ascii="Source Sans Pro" w:hAnsi="Source Sans Pro"/>
          <w:color w:val="222222"/>
          <w:sz w:val="27"/>
          <w:szCs w:val="27"/>
        </w:rPr>
      </w:pPr>
    </w:p>
    <w:p w14:paraId="36E0B6DF" w14:textId="77777777" w:rsidR="00D976EE" w:rsidRPr="00197487" w:rsidRDefault="00D976EE" w:rsidP="00D976EE">
      <w:pPr>
        <w:pStyle w:val="ListParagraph"/>
        <w:numPr>
          <w:ilvl w:val="0"/>
          <w:numId w:val="1"/>
        </w:numPr>
        <w:rPr>
          <w:sz w:val="36"/>
          <w:szCs w:val="36"/>
        </w:rPr>
      </w:pPr>
      <w:r w:rsidRPr="00197487">
        <w:rPr>
          <w:sz w:val="36"/>
          <w:szCs w:val="36"/>
        </w:rPr>
        <w:t>Clean code Python</w:t>
      </w:r>
    </w:p>
    <w:p w14:paraId="0A9DB018" w14:textId="77777777" w:rsidR="00197487" w:rsidRPr="00197487" w:rsidRDefault="00197487" w:rsidP="00197487">
      <w:pPr>
        <w:pStyle w:val="ListParagraph"/>
        <w:numPr>
          <w:ilvl w:val="0"/>
          <w:numId w:val="18"/>
        </w:numPr>
        <w:shd w:val="clear" w:color="auto" w:fill="FAFAFA"/>
        <w:spacing w:before="100" w:beforeAutospacing="1" w:after="100" w:afterAutospacing="1" w:line="240" w:lineRule="auto"/>
        <w:rPr>
          <w:rFonts w:ascii="Verdana" w:hAnsi="Verdana"/>
          <w:color w:val="333333"/>
          <w:shd w:val="clear" w:color="auto" w:fill="FFFFFF"/>
        </w:rPr>
      </w:pPr>
      <w:r w:rsidRPr="00197487">
        <w:rPr>
          <w:rFonts w:ascii="Verdana" w:hAnsi="Verdana"/>
          <w:color w:val="333333"/>
          <w:shd w:val="clear" w:color="auto" w:fill="FFFFFF"/>
        </w:rPr>
        <w:t>Code should be elegant and pleasing to read.</w:t>
      </w:r>
    </w:p>
    <w:p w14:paraId="5E793ED1" w14:textId="77777777" w:rsidR="00197487" w:rsidRPr="00197487" w:rsidRDefault="00197487" w:rsidP="00197487">
      <w:pPr>
        <w:pStyle w:val="ListParagraph"/>
        <w:numPr>
          <w:ilvl w:val="0"/>
          <w:numId w:val="18"/>
        </w:numPr>
        <w:shd w:val="clear" w:color="auto" w:fill="FAFAFA"/>
        <w:spacing w:before="100" w:beforeAutospacing="1" w:after="100" w:afterAutospacing="1" w:line="240" w:lineRule="auto"/>
        <w:rPr>
          <w:rFonts w:ascii="Verdana" w:hAnsi="Verdana"/>
          <w:color w:val="333333"/>
          <w:shd w:val="clear" w:color="auto" w:fill="FFFFFF"/>
        </w:rPr>
      </w:pPr>
      <w:r w:rsidRPr="00197487">
        <w:rPr>
          <w:rFonts w:ascii="Verdana" w:hAnsi="Verdana"/>
          <w:color w:val="333333"/>
          <w:shd w:val="clear" w:color="auto" w:fill="FFFFFF"/>
        </w:rPr>
        <w:t>No duplication should be allowed.</w:t>
      </w:r>
    </w:p>
    <w:p w14:paraId="6C6BB74F" w14:textId="77777777" w:rsidR="00197487" w:rsidRPr="00197487" w:rsidRDefault="00197487" w:rsidP="00197487">
      <w:pPr>
        <w:pStyle w:val="ListParagraph"/>
        <w:numPr>
          <w:ilvl w:val="0"/>
          <w:numId w:val="18"/>
        </w:numPr>
        <w:shd w:val="clear" w:color="auto" w:fill="FAFAFA"/>
        <w:spacing w:before="100" w:beforeAutospacing="1" w:after="100" w:afterAutospacing="1" w:line="240" w:lineRule="auto"/>
        <w:rPr>
          <w:rFonts w:ascii="Verdana" w:hAnsi="Verdana"/>
          <w:color w:val="333333"/>
          <w:shd w:val="clear" w:color="auto" w:fill="FFFFFF"/>
        </w:rPr>
      </w:pPr>
      <w:r w:rsidRPr="00197487">
        <w:rPr>
          <w:rFonts w:ascii="Verdana" w:hAnsi="Verdana"/>
          <w:color w:val="333333"/>
          <w:shd w:val="clear" w:color="auto" w:fill="FFFFFF"/>
        </w:rPr>
        <w:t>Code should be covered with tests.</w:t>
      </w:r>
    </w:p>
    <w:p w14:paraId="7B64344D" w14:textId="77777777" w:rsidR="00197487" w:rsidRPr="00197487" w:rsidRDefault="00197487" w:rsidP="00197487">
      <w:pPr>
        <w:pStyle w:val="ListParagraph"/>
        <w:numPr>
          <w:ilvl w:val="0"/>
          <w:numId w:val="18"/>
        </w:numPr>
        <w:shd w:val="clear" w:color="auto" w:fill="FAFAFA"/>
        <w:spacing w:before="100" w:beforeAutospacing="1" w:after="100" w:afterAutospacing="1" w:line="240" w:lineRule="auto"/>
        <w:rPr>
          <w:rFonts w:ascii="Verdana" w:hAnsi="Verdana"/>
          <w:color w:val="333333"/>
          <w:shd w:val="clear" w:color="auto" w:fill="FFFFFF"/>
        </w:rPr>
      </w:pPr>
      <w:r w:rsidRPr="00197487">
        <w:rPr>
          <w:rFonts w:ascii="Verdana" w:hAnsi="Verdana"/>
          <w:color w:val="333333"/>
          <w:shd w:val="clear" w:color="auto" w:fill="FFFFFF"/>
        </w:rPr>
        <w:t>Every function should do one thing and do it well.</w:t>
      </w:r>
    </w:p>
    <w:p w14:paraId="4E376FAC" w14:textId="77777777" w:rsidR="00197487" w:rsidRPr="00197487" w:rsidRDefault="00197487" w:rsidP="00197487">
      <w:pPr>
        <w:pStyle w:val="ListParagraph"/>
        <w:numPr>
          <w:ilvl w:val="0"/>
          <w:numId w:val="18"/>
        </w:numPr>
        <w:shd w:val="clear" w:color="auto" w:fill="FAFAFA"/>
        <w:spacing w:before="100" w:beforeAutospacing="1" w:after="100" w:afterAutospacing="1" w:line="240" w:lineRule="auto"/>
        <w:rPr>
          <w:rFonts w:ascii="Verdana" w:hAnsi="Verdana"/>
          <w:color w:val="333333"/>
          <w:shd w:val="clear" w:color="auto" w:fill="FFFFFF"/>
        </w:rPr>
      </w:pPr>
      <w:r w:rsidRPr="00197487">
        <w:rPr>
          <w:rFonts w:ascii="Verdana" w:hAnsi="Verdana"/>
          <w:color w:val="333333"/>
          <w:shd w:val="clear" w:color="auto" w:fill="FFFFFF"/>
        </w:rPr>
        <w:t>Codebase should contain only code that is needed</w:t>
      </w:r>
    </w:p>
    <w:p w14:paraId="419CC93B" w14:textId="77777777" w:rsidR="00D976EE" w:rsidRPr="00D976EE" w:rsidRDefault="00D976EE" w:rsidP="00D976EE">
      <w:pPr>
        <w:pStyle w:val="ListParagraph"/>
        <w:ind w:left="1440"/>
        <w:rPr>
          <w:rFonts w:ascii="Source Sans Pro" w:hAnsi="Source Sans Pro"/>
          <w:color w:val="222222"/>
          <w:sz w:val="27"/>
          <w:szCs w:val="27"/>
        </w:rPr>
      </w:pPr>
    </w:p>
    <w:sectPr w:rsidR="00D976EE" w:rsidRPr="00D97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EE8"/>
    <w:multiLevelType w:val="hybridMultilevel"/>
    <w:tmpl w:val="5560D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D13B9"/>
    <w:multiLevelType w:val="multilevel"/>
    <w:tmpl w:val="8F44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B6BAD"/>
    <w:multiLevelType w:val="hybridMultilevel"/>
    <w:tmpl w:val="D3BC87E8"/>
    <w:lvl w:ilvl="0" w:tplc="04090001">
      <w:start w:val="1"/>
      <w:numFmt w:val="bullet"/>
      <w:lvlText w:val=""/>
      <w:lvlJc w:val="left"/>
      <w:pPr>
        <w:ind w:left="1080" w:hanging="360"/>
      </w:pPr>
      <w:rPr>
        <w:rFonts w:ascii="Symbol" w:hAnsi="Symbol" w:hint="default"/>
      </w:rPr>
    </w:lvl>
    <w:lvl w:ilvl="1" w:tplc="FFFFFFFF">
      <w:start w:val="1"/>
      <w:numFmt w:val="decimal"/>
      <w:lvlText w:val="%2."/>
      <w:lvlJc w:val="left"/>
      <w:pPr>
        <w:ind w:left="1800" w:hanging="360"/>
      </w:pPr>
      <w:rPr>
        <w:rFonts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9847809"/>
    <w:multiLevelType w:val="hybridMultilevel"/>
    <w:tmpl w:val="1870F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7A2630"/>
    <w:multiLevelType w:val="hybridMultilevel"/>
    <w:tmpl w:val="7A22E5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EE776D"/>
    <w:multiLevelType w:val="multilevel"/>
    <w:tmpl w:val="CCD0FF7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6" w15:restartNumberingAfterBreak="0">
    <w:nsid w:val="2FF46563"/>
    <w:multiLevelType w:val="hybridMultilevel"/>
    <w:tmpl w:val="C666CA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30D28A1"/>
    <w:multiLevelType w:val="hybridMultilevel"/>
    <w:tmpl w:val="C75ED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333AA"/>
    <w:multiLevelType w:val="hybridMultilevel"/>
    <w:tmpl w:val="27DCAD6A"/>
    <w:lvl w:ilvl="0" w:tplc="0409000F">
      <w:start w:val="1"/>
      <w:numFmt w:val="decimal"/>
      <w:lvlText w:val="%1."/>
      <w:lvlJc w:val="left"/>
      <w:pPr>
        <w:ind w:left="720" w:hanging="360"/>
      </w:pPr>
    </w:lvl>
    <w:lvl w:ilvl="1" w:tplc="91A033C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94DBC"/>
    <w:multiLevelType w:val="hybridMultilevel"/>
    <w:tmpl w:val="E7867DB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E67414E"/>
    <w:multiLevelType w:val="multilevel"/>
    <w:tmpl w:val="3710C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03791"/>
    <w:multiLevelType w:val="hybridMultilevel"/>
    <w:tmpl w:val="DC067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F0734A"/>
    <w:multiLevelType w:val="hybridMultilevel"/>
    <w:tmpl w:val="3C2A76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AD2BD9"/>
    <w:multiLevelType w:val="hybridMultilevel"/>
    <w:tmpl w:val="9C8A0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0D66EE"/>
    <w:multiLevelType w:val="hybridMultilevel"/>
    <w:tmpl w:val="3E4A1468"/>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5" w15:restartNumberingAfterBreak="0">
    <w:nsid w:val="626D2B64"/>
    <w:multiLevelType w:val="hybridMultilevel"/>
    <w:tmpl w:val="B05073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8E869F8"/>
    <w:multiLevelType w:val="hybridMultilevel"/>
    <w:tmpl w:val="22A09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B68412F"/>
    <w:multiLevelType w:val="hybridMultilevel"/>
    <w:tmpl w:val="25AC901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2349229">
    <w:abstractNumId w:val="8"/>
  </w:num>
  <w:num w:numId="2" w16cid:durableId="1459375505">
    <w:abstractNumId w:val="10"/>
  </w:num>
  <w:num w:numId="3" w16cid:durableId="438719438">
    <w:abstractNumId w:val="14"/>
  </w:num>
  <w:num w:numId="4" w16cid:durableId="2006275280">
    <w:abstractNumId w:val="16"/>
  </w:num>
  <w:num w:numId="5" w16cid:durableId="103500261">
    <w:abstractNumId w:val="3"/>
  </w:num>
  <w:num w:numId="6" w16cid:durableId="1995450153">
    <w:abstractNumId w:val="17"/>
  </w:num>
  <w:num w:numId="7" w16cid:durableId="810244392">
    <w:abstractNumId w:val="5"/>
  </w:num>
  <w:num w:numId="8" w16cid:durableId="1615207677">
    <w:abstractNumId w:val="9"/>
  </w:num>
  <w:num w:numId="9" w16cid:durableId="903026740">
    <w:abstractNumId w:val="11"/>
  </w:num>
  <w:num w:numId="10" w16cid:durableId="1260604271">
    <w:abstractNumId w:val="7"/>
  </w:num>
  <w:num w:numId="11" w16cid:durableId="1638560311">
    <w:abstractNumId w:val="0"/>
  </w:num>
  <w:num w:numId="12" w16cid:durableId="837691959">
    <w:abstractNumId w:val="13"/>
  </w:num>
  <w:num w:numId="13" w16cid:durableId="586308586">
    <w:abstractNumId w:val="2"/>
  </w:num>
  <w:num w:numId="14" w16cid:durableId="1802534204">
    <w:abstractNumId w:val="6"/>
  </w:num>
  <w:num w:numId="15" w16cid:durableId="1240168717">
    <w:abstractNumId w:val="12"/>
  </w:num>
  <w:num w:numId="16" w16cid:durableId="330373262">
    <w:abstractNumId w:val="4"/>
  </w:num>
  <w:num w:numId="17" w16cid:durableId="1762289930">
    <w:abstractNumId w:val="1"/>
  </w:num>
  <w:num w:numId="18" w16cid:durableId="11029189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BC3"/>
    <w:rsid w:val="00197487"/>
    <w:rsid w:val="00350F9B"/>
    <w:rsid w:val="003E6BC3"/>
    <w:rsid w:val="00503045"/>
    <w:rsid w:val="00582AD0"/>
    <w:rsid w:val="005C0B8E"/>
    <w:rsid w:val="0081144C"/>
    <w:rsid w:val="008C5321"/>
    <w:rsid w:val="00A27A8E"/>
    <w:rsid w:val="00A57C84"/>
    <w:rsid w:val="00CD2B88"/>
    <w:rsid w:val="00D84E28"/>
    <w:rsid w:val="00D976EE"/>
    <w:rsid w:val="00EE1A56"/>
    <w:rsid w:val="00F226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5EFD"/>
  <w15:chartTrackingRefBased/>
  <w15:docId w15:val="{0E6418D3-CA7E-4661-8F57-752D2C87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E1A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7A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A56"/>
    <w:pPr>
      <w:ind w:left="720"/>
      <w:contextualSpacing/>
    </w:pPr>
  </w:style>
  <w:style w:type="character" w:customStyle="1" w:styleId="Heading2Char">
    <w:name w:val="Heading 2 Char"/>
    <w:basedOn w:val="DefaultParagraphFont"/>
    <w:link w:val="Heading2"/>
    <w:uiPriority w:val="9"/>
    <w:rsid w:val="00EE1A56"/>
    <w:rPr>
      <w:rFonts w:ascii="Times New Roman" w:eastAsia="Times New Roman" w:hAnsi="Times New Roman" w:cs="Times New Roman"/>
      <w:b/>
      <w:bCs/>
      <w:sz w:val="36"/>
      <w:szCs w:val="36"/>
    </w:rPr>
  </w:style>
  <w:style w:type="character" w:styleId="Strong">
    <w:name w:val="Strong"/>
    <w:basedOn w:val="DefaultParagraphFont"/>
    <w:uiPriority w:val="22"/>
    <w:qFormat/>
    <w:rsid w:val="00503045"/>
    <w:rPr>
      <w:b/>
      <w:bCs/>
    </w:rPr>
  </w:style>
  <w:style w:type="character" w:styleId="Hyperlink">
    <w:name w:val="Hyperlink"/>
    <w:basedOn w:val="DefaultParagraphFont"/>
    <w:uiPriority w:val="99"/>
    <w:semiHidden/>
    <w:unhideWhenUsed/>
    <w:rsid w:val="00503045"/>
    <w:rPr>
      <w:color w:val="0000FF"/>
      <w:u w:val="single"/>
    </w:rPr>
  </w:style>
  <w:style w:type="paragraph" w:styleId="NormalWeb">
    <w:name w:val="Normal (Web)"/>
    <w:basedOn w:val="Normal"/>
    <w:uiPriority w:val="99"/>
    <w:unhideWhenUsed/>
    <w:rsid w:val="005030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50F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7A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56497">
      <w:bodyDiv w:val="1"/>
      <w:marLeft w:val="0"/>
      <w:marRight w:val="0"/>
      <w:marTop w:val="0"/>
      <w:marBottom w:val="0"/>
      <w:divBdr>
        <w:top w:val="none" w:sz="0" w:space="0" w:color="auto"/>
        <w:left w:val="none" w:sz="0" w:space="0" w:color="auto"/>
        <w:bottom w:val="none" w:sz="0" w:space="0" w:color="auto"/>
        <w:right w:val="none" w:sz="0" w:space="0" w:color="auto"/>
      </w:divBdr>
    </w:div>
    <w:div w:id="546767634">
      <w:bodyDiv w:val="1"/>
      <w:marLeft w:val="0"/>
      <w:marRight w:val="0"/>
      <w:marTop w:val="0"/>
      <w:marBottom w:val="0"/>
      <w:divBdr>
        <w:top w:val="none" w:sz="0" w:space="0" w:color="auto"/>
        <w:left w:val="none" w:sz="0" w:space="0" w:color="auto"/>
        <w:bottom w:val="none" w:sz="0" w:space="0" w:color="auto"/>
        <w:right w:val="none" w:sz="0" w:space="0" w:color="auto"/>
      </w:divBdr>
    </w:div>
    <w:div w:id="632716736">
      <w:bodyDiv w:val="1"/>
      <w:marLeft w:val="0"/>
      <w:marRight w:val="0"/>
      <w:marTop w:val="0"/>
      <w:marBottom w:val="0"/>
      <w:divBdr>
        <w:top w:val="none" w:sz="0" w:space="0" w:color="auto"/>
        <w:left w:val="none" w:sz="0" w:space="0" w:color="auto"/>
        <w:bottom w:val="none" w:sz="0" w:space="0" w:color="auto"/>
        <w:right w:val="none" w:sz="0" w:space="0" w:color="auto"/>
      </w:divBdr>
    </w:div>
    <w:div w:id="734358027">
      <w:bodyDiv w:val="1"/>
      <w:marLeft w:val="0"/>
      <w:marRight w:val="0"/>
      <w:marTop w:val="0"/>
      <w:marBottom w:val="0"/>
      <w:divBdr>
        <w:top w:val="none" w:sz="0" w:space="0" w:color="auto"/>
        <w:left w:val="none" w:sz="0" w:space="0" w:color="auto"/>
        <w:bottom w:val="none" w:sz="0" w:space="0" w:color="auto"/>
        <w:right w:val="none" w:sz="0" w:space="0" w:color="auto"/>
      </w:divBdr>
      <w:divsChild>
        <w:div w:id="491483425">
          <w:marLeft w:val="0"/>
          <w:marRight w:val="0"/>
          <w:marTop w:val="0"/>
          <w:marBottom w:val="150"/>
          <w:divBdr>
            <w:top w:val="none" w:sz="0" w:space="0" w:color="auto"/>
            <w:left w:val="none" w:sz="0" w:space="0" w:color="auto"/>
            <w:bottom w:val="none" w:sz="0" w:space="0" w:color="auto"/>
            <w:right w:val="none" w:sz="0" w:space="0" w:color="auto"/>
          </w:divBdr>
        </w:div>
      </w:divsChild>
    </w:div>
    <w:div w:id="767820251">
      <w:bodyDiv w:val="1"/>
      <w:marLeft w:val="0"/>
      <w:marRight w:val="0"/>
      <w:marTop w:val="0"/>
      <w:marBottom w:val="0"/>
      <w:divBdr>
        <w:top w:val="none" w:sz="0" w:space="0" w:color="auto"/>
        <w:left w:val="none" w:sz="0" w:space="0" w:color="auto"/>
        <w:bottom w:val="none" w:sz="0" w:space="0" w:color="auto"/>
        <w:right w:val="none" w:sz="0" w:space="0" w:color="auto"/>
      </w:divBdr>
    </w:div>
    <w:div w:id="990787881">
      <w:bodyDiv w:val="1"/>
      <w:marLeft w:val="0"/>
      <w:marRight w:val="0"/>
      <w:marTop w:val="0"/>
      <w:marBottom w:val="0"/>
      <w:divBdr>
        <w:top w:val="none" w:sz="0" w:space="0" w:color="auto"/>
        <w:left w:val="none" w:sz="0" w:space="0" w:color="auto"/>
        <w:bottom w:val="none" w:sz="0" w:space="0" w:color="auto"/>
        <w:right w:val="none" w:sz="0" w:space="0" w:color="auto"/>
      </w:divBdr>
    </w:div>
    <w:div w:id="1038968173">
      <w:bodyDiv w:val="1"/>
      <w:marLeft w:val="0"/>
      <w:marRight w:val="0"/>
      <w:marTop w:val="0"/>
      <w:marBottom w:val="0"/>
      <w:divBdr>
        <w:top w:val="none" w:sz="0" w:space="0" w:color="auto"/>
        <w:left w:val="none" w:sz="0" w:space="0" w:color="auto"/>
        <w:bottom w:val="none" w:sz="0" w:space="0" w:color="auto"/>
        <w:right w:val="none" w:sz="0" w:space="0" w:color="auto"/>
      </w:divBdr>
    </w:div>
    <w:div w:id="1205799858">
      <w:bodyDiv w:val="1"/>
      <w:marLeft w:val="0"/>
      <w:marRight w:val="0"/>
      <w:marTop w:val="0"/>
      <w:marBottom w:val="0"/>
      <w:divBdr>
        <w:top w:val="none" w:sz="0" w:space="0" w:color="auto"/>
        <w:left w:val="none" w:sz="0" w:space="0" w:color="auto"/>
        <w:bottom w:val="none" w:sz="0" w:space="0" w:color="auto"/>
        <w:right w:val="none" w:sz="0" w:space="0" w:color="auto"/>
      </w:divBdr>
    </w:div>
    <w:div w:id="1456173510">
      <w:bodyDiv w:val="1"/>
      <w:marLeft w:val="0"/>
      <w:marRight w:val="0"/>
      <w:marTop w:val="0"/>
      <w:marBottom w:val="0"/>
      <w:divBdr>
        <w:top w:val="none" w:sz="0" w:space="0" w:color="auto"/>
        <w:left w:val="none" w:sz="0" w:space="0" w:color="auto"/>
        <w:bottom w:val="none" w:sz="0" w:space="0" w:color="auto"/>
        <w:right w:val="none" w:sz="0" w:space="0" w:color="auto"/>
      </w:divBdr>
      <w:divsChild>
        <w:div w:id="1166559019">
          <w:marLeft w:val="0"/>
          <w:marRight w:val="0"/>
          <w:marTop w:val="0"/>
          <w:marBottom w:val="0"/>
          <w:divBdr>
            <w:top w:val="none" w:sz="0" w:space="0" w:color="auto"/>
            <w:left w:val="none" w:sz="0" w:space="0" w:color="auto"/>
            <w:bottom w:val="none" w:sz="0" w:space="0" w:color="auto"/>
            <w:right w:val="none" w:sz="0" w:space="0" w:color="auto"/>
          </w:divBdr>
        </w:div>
      </w:divsChild>
    </w:div>
    <w:div w:id="1743720632">
      <w:bodyDiv w:val="1"/>
      <w:marLeft w:val="0"/>
      <w:marRight w:val="0"/>
      <w:marTop w:val="0"/>
      <w:marBottom w:val="0"/>
      <w:divBdr>
        <w:top w:val="none" w:sz="0" w:space="0" w:color="auto"/>
        <w:left w:val="none" w:sz="0" w:space="0" w:color="auto"/>
        <w:bottom w:val="none" w:sz="0" w:space="0" w:color="auto"/>
        <w:right w:val="none" w:sz="0" w:space="0" w:color="auto"/>
      </w:divBdr>
      <w:divsChild>
        <w:div w:id="335959672">
          <w:marLeft w:val="0"/>
          <w:marRight w:val="0"/>
          <w:marTop w:val="0"/>
          <w:marBottom w:val="0"/>
          <w:divBdr>
            <w:top w:val="none" w:sz="0" w:space="0" w:color="auto"/>
            <w:left w:val="none" w:sz="0" w:space="0" w:color="auto"/>
            <w:bottom w:val="none" w:sz="0" w:space="0" w:color="auto"/>
            <w:right w:val="none" w:sz="0" w:space="0" w:color="auto"/>
          </w:divBdr>
          <w:divsChild>
            <w:div w:id="961688096">
              <w:marLeft w:val="0"/>
              <w:marRight w:val="0"/>
              <w:marTop w:val="0"/>
              <w:marBottom w:val="0"/>
              <w:divBdr>
                <w:top w:val="none" w:sz="0" w:space="0" w:color="auto"/>
                <w:left w:val="none" w:sz="0" w:space="0" w:color="auto"/>
                <w:bottom w:val="none" w:sz="0" w:space="0" w:color="auto"/>
                <w:right w:val="none" w:sz="0" w:space="0" w:color="auto"/>
              </w:divBdr>
              <w:divsChild>
                <w:div w:id="1973290981">
                  <w:marLeft w:val="0"/>
                  <w:marRight w:val="0"/>
                  <w:marTop w:val="0"/>
                  <w:marBottom w:val="0"/>
                  <w:divBdr>
                    <w:top w:val="none" w:sz="0" w:space="0" w:color="auto"/>
                    <w:left w:val="none" w:sz="0" w:space="0" w:color="auto"/>
                    <w:bottom w:val="none" w:sz="0" w:space="0" w:color="auto"/>
                    <w:right w:val="none" w:sz="0" w:space="0" w:color="auto"/>
                  </w:divBdr>
                  <w:divsChild>
                    <w:div w:id="572734997">
                      <w:marLeft w:val="0"/>
                      <w:marRight w:val="300"/>
                      <w:marTop w:val="0"/>
                      <w:marBottom w:val="300"/>
                      <w:divBdr>
                        <w:top w:val="none" w:sz="0" w:space="0" w:color="auto"/>
                        <w:left w:val="none" w:sz="0" w:space="0" w:color="auto"/>
                        <w:bottom w:val="none" w:sz="0" w:space="0" w:color="auto"/>
                        <w:right w:val="none" w:sz="0" w:space="0" w:color="auto"/>
                      </w:divBdr>
                      <w:divsChild>
                        <w:div w:id="27918593">
                          <w:marLeft w:val="0"/>
                          <w:marRight w:val="0"/>
                          <w:marTop w:val="0"/>
                          <w:marBottom w:val="0"/>
                          <w:divBdr>
                            <w:top w:val="none" w:sz="0" w:space="0" w:color="auto"/>
                            <w:left w:val="none" w:sz="0" w:space="0" w:color="auto"/>
                            <w:bottom w:val="none" w:sz="0" w:space="0" w:color="auto"/>
                            <w:right w:val="none" w:sz="0" w:space="0" w:color="auto"/>
                          </w:divBdr>
                          <w:divsChild>
                            <w:div w:id="991251726">
                              <w:marLeft w:val="0"/>
                              <w:marRight w:val="0"/>
                              <w:marTop w:val="0"/>
                              <w:marBottom w:val="0"/>
                              <w:divBdr>
                                <w:top w:val="none" w:sz="0" w:space="0" w:color="auto"/>
                                <w:left w:val="none" w:sz="0" w:space="0" w:color="auto"/>
                                <w:bottom w:val="none" w:sz="0" w:space="0" w:color="auto"/>
                                <w:right w:val="none" w:sz="0" w:space="0" w:color="auto"/>
                              </w:divBdr>
                            </w:div>
                            <w:div w:id="1009451514">
                              <w:marLeft w:val="0"/>
                              <w:marRight w:val="0"/>
                              <w:marTop w:val="0"/>
                              <w:marBottom w:val="0"/>
                              <w:divBdr>
                                <w:top w:val="none" w:sz="0" w:space="0" w:color="auto"/>
                                <w:left w:val="none" w:sz="0" w:space="0" w:color="auto"/>
                                <w:bottom w:val="none" w:sz="0" w:space="0" w:color="auto"/>
                                <w:right w:val="none" w:sz="0" w:space="0" w:color="auto"/>
                              </w:divBdr>
                            </w:div>
                            <w:div w:id="1779331283">
                              <w:marLeft w:val="0"/>
                              <w:marRight w:val="0"/>
                              <w:marTop w:val="150"/>
                              <w:marBottom w:val="0"/>
                              <w:divBdr>
                                <w:top w:val="none" w:sz="0" w:space="0" w:color="auto"/>
                                <w:left w:val="none" w:sz="0" w:space="0" w:color="auto"/>
                                <w:bottom w:val="none" w:sz="0" w:space="0" w:color="auto"/>
                                <w:right w:val="none" w:sz="0" w:space="0" w:color="auto"/>
                              </w:divBdr>
                            </w:div>
                          </w:divsChild>
                        </w:div>
                        <w:div w:id="220018412">
                          <w:marLeft w:val="0"/>
                          <w:marRight w:val="0"/>
                          <w:marTop w:val="150"/>
                          <w:marBottom w:val="0"/>
                          <w:divBdr>
                            <w:top w:val="single" w:sz="6" w:space="4" w:color="E3E3E3"/>
                            <w:left w:val="none" w:sz="0" w:space="0" w:color="auto"/>
                            <w:bottom w:val="none" w:sz="0" w:space="0" w:color="auto"/>
                            <w:right w:val="none" w:sz="0" w:space="0" w:color="auto"/>
                          </w:divBdr>
                        </w:div>
                      </w:divsChild>
                    </w:div>
                    <w:div w:id="1226070493">
                      <w:marLeft w:val="0"/>
                      <w:marRight w:val="0"/>
                      <w:marTop w:val="0"/>
                      <w:marBottom w:val="0"/>
                      <w:divBdr>
                        <w:top w:val="none" w:sz="0" w:space="0" w:color="auto"/>
                        <w:left w:val="none" w:sz="0" w:space="0" w:color="auto"/>
                        <w:bottom w:val="single" w:sz="6" w:space="11" w:color="E3E3E3"/>
                        <w:right w:val="none" w:sz="0" w:space="0" w:color="auto"/>
                      </w:divBdr>
                    </w:div>
                    <w:div w:id="58797454">
                      <w:marLeft w:val="0"/>
                      <w:marRight w:val="0"/>
                      <w:marTop w:val="0"/>
                      <w:marBottom w:val="0"/>
                      <w:divBdr>
                        <w:top w:val="none" w:sz="0" w:space="0" w:color="auto"/>
                        <w:left w:val="none" w:sz="0" w:space="0" w:color="auto"/>
                        <w:bottom w:val="single" w:sz="6" w:space="11" w:color="E3E3E3"/>
                        <w:right w:val="none" w:sz="0" w:space="0" w:color="auto"/>
                      </w:divBdr>
                    </w:div>
                    <w:div w:id="1995913652">
                      <w:marLeft w:val="0"/>
                      <w:marRight w:val="0"/>
                      <w:marTop w:val="0"/>
                      <w:marBottom w:val="0"/>
                      <w:divBdr>
                        <w:top w:val="none" w:sz="0" w:space="0" w:color="auto"/>
                        <w:left w:val="none" w:sz="0" w:space="0" w:color="auto"/>
                        <w:bottom w:val="none" w:sz="0" w:space="0" w:color="auto"/>
                        <w:right w:val="none" w:sz="0" w:space="0" w:color="auto"/>
                      </w:divBdr>
                    </w:div>
                    <w:div w:id="1448626350">
                      <w:marLeft w:val="0"/>
                      <w:marRight w:val="0"/>
                      <w:marTop w:val="0"/>
                      <w:marBottom w:val="0"/>
                      <w:divBdr>
                        <w:top w:val="none" w:sz="0" w:space="0" w:color="auto"/>
                        <w:left w:val="none" w:sz="0" w:space="0" w:color="auto"/>
                        <w:bottom w:val="single" w:sz="6" w:space="11" w:color="E3E3E3"/>
                        <w:right w:val="none" w:sz="0" w:space="0" w:color="auto"/>
                      </w:divBdr>
                    </w:div>
                  </w:divsChild>
                </w:div>
                <w:div w:id="1535846572">
                  <w:marLeft w:val="0"/>
                  <w:marRight w:val="0"/>
                  <w:marTop w:val="0"/>
                  <w:marBottom w:val="0"/>
                  <w:divBdr>
                    <w:top w:val="none" w:sz="0" w:space="0" w:color="auto"/>
                    <w:left w:val="none" w:sz="0" w:space="0" w:color="auto"/>
                    <w:bottom w:val="single" w:sz="6" w:space="11" w:color="E3E3E3"/>
                    <w:right w:val="none" w:sz="0" w:space="0" w:color="auto"/>
                  </w:divBdr>
                </w:div>
                <w:div w:id="2032604106">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976985063">
          <w:marLeft w:val="600"/>
          <w:marRight w:val="0"/>
          <w:marTop w:val="150"/>
          <w:marBottom w:val="0"/>
          <w:divBdr>
            <w:top w:val="none" w:sz="0" w:space="0" w:color="auto"/>
            <w:left w:val="none" w:sz="0" w:space="0" w:color="auto"/>
            <w:bottom w:val="none" w:sz="0" w:space="0" w:color="auto"/>
            <w:right w:val="none" w:sz="0" w:space="0" w:color="auto"/>
          </w:divBdr>
          <w:divsChild>
            <w:div w:id="1149175169">
              <w:marLeft w:val="0"/>
              <w:marRight w:val="0"/>
              <w:marTop w:val="150"/>
              <w:marBottom w:val="150"/>
              <w:divBdr>
                <w:top w:val="none" w:sz="0" w:space="0" w:color="auto"/>
                <w:left w:val="none" w:sz="0" w:space="0" w:color="auto"/>
                <w:bottom w:val="none" w:sz="0" w:space="0" w:color="auto"/>
                <w:right w:val="none" w:sz="0" w:space="0" w:color="auto"/>
              </w:divBdr>
            </w:div>
            <w:div w:id="4744204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8537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ru99.link/recommends-datadoghq-devops-too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Gebreil</dc:creator>
  <cp:keywords/>
  <dc:description/>
  <cp:lastModifiedBy>Sahar Gebreil</cp:lastModifiedBy>
  <cp:revision>6</cp:revision>
  <dcterms:created xsi:type="dcterms:W3CDTF">2022-08-27T17:26:00Z</dcterms:created>
  <dcterms:modified xsi:type="dcterms:W3CDTF">2022-08-28T13:06:00Z</dcterms:modified>
</cp:coreProperties>
</file>