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6706"/>
      </w:tblGrid>
      <w:tr w:rsidR="006965C8" w14:paraId="0FD01305" w14:textId="77777777" w:rsidTr="001F3C84">
        <w:tc>
          <w:tcPr>
            <w:tcW w:w="4390" w:type="dxa"/>
            <w:tcBorders>
              <w:right w:val="single" w:sz="4" w:space="0" w:color="auto"/>
            </w:tcBorders>
          </w:tcPr>
          <w:p w14:paraId="5C177E76" w14:textId="28A950FA" w:rsidR="006965C8" w:rsidRPr="006965C8" w:rsidRDefault="000C524E" w:rsidP="006965C8">
            <w:pPr>
              <w:pStyle w:val="Title"/>
              <w:spacing w:after="0" w:line="240" w:lineRule="auto"/>
              <w:rPr>
                <w:rFonts w:ascii="Calibri" w:hAnsi="Calibri" w:cs="Calibri"/>
                <w:b/>
                <w:bCs/>
                <w:color w:val="1F4E79" w:themeColor="accent5" w:themeShade="80"/>
                <w:spacing w:val="4"/>
                <w:sz w:val="44"/>
                <w:szCs w:val="40"/>
              </w:rPr>
            </w:pPr>
            <w:r>
              <w:rPr>
                <w:rFonts w:ascii="Calibri" w:hAnsi="Calibri" w:cs="Calibri"/>
                <w:b/>
                <w:bCs/>
                <w:caps w:val="0"/>
                <w:color w:val="1F4E79" w:themeColor="accent5" w:themeShade="80"/>
                <w:spacing w:val="4"/>
                <w:sz w:val="44"/>
                <w:szCs w:val="40"/>
              </w:rPr>
              <w:t>Sahar</w:t>
            </w:r>
            <w:r w:rsidR="00E553F4" w:rsidRPr="006965C8">
              <w:rPr>
                <w:rFonts w:ascii="Calibri" w:hAnsi="Calibri" w:cs="Calibri"/>
                <w:b/>
                <w:bCs/>
                <w:caps w:val="0"/>
                <w:color w:val="1F4E79" w:themeColor="accent5" w:themeShade="80"/>
                <w:spacing w:val="4"/>
                <w:sz w:val="44"/>
                <w:szCs w:val="40"/>
              </w:rPr>
              <w:t xml:space="preserve"> Khazali</w:t>
            </w:r>
          </w:p>
          <w:p w14:paraId="5ECF6550" w14:textId="1EAB0D9B" w:rsidR="006965C8" w:rsidRPr="006965C8" w:rsidRDefault="00E553F4" w:rsidP="00685F0A">
            <w:pPr>
              <w:spacing w:after="0" w:line="240" w:lineRule="auto"/>
              <w:ind w:left="57" w:right="0"/>
              <w:rPr>
                <w:spacing w:val="6"/>
              </w:rPr>
            </w:pPr>
            <w:r w:rsidRPr="006965C8">
              <w:rPr>
                <w:rFonts w:ascii="Calibri" w:hAnsi="Calibri" w:cs="Calibri"/>
                <w:b/>
                <w:bCs/>
                <w:spacing w:val="6"/>
                <w:sz w:val="28"/>
                <w:szCs w:val="28"/>
              </w:rPr>
              <w:t>Machine Learning Engineer</w:t>
            </w:r>
          </w:p>
        </w:tc>
        <w:tc>
          <w:tcPr>
            <w:tcW w:w="6706" w:type="dxa"/>
            <w:tcBorders>
              <w:left w:val="single" w:sz="4" w:space="0" w:color="auto"/>
            </w:tcBorders>
          </w:tcPr>
          <w:p w14:paraId="582080BF" w14:textId="21E176A8" w:rsidR="006965C8" w:rsidRPr="00866D80" w:rsidRDefault="000C524E" w:rsidP="001F3C84">
            <w:pPr>
              <w:spacing w:before="160" w:after="0"/>
              <w:ind w:left="170" w:right="0"/>
              <w:rPr>
                <w:rFonts w:ascii="Calibri" w:hAnsi="Calibri" w:cs="Calibri"/>
                <w:color w:val="auto"/>
                <w:sz w:val="22"/>
                <w:szCs w:val="24"/>
              </w:rPr>
            </w:pPr>
            <w:r>
              <w:rPr>
                <w:rFonts w:ascii="Calibri" w:hAnsi="Calibri" w:cs="Calibri"/>
                <w:color w:val="auto"/>
                <w:sz w:val="22"/>
                <w:szCs w:val="24"/>
              </w:rPr>
              <w:t>Sahar.khazali.bte</w:t>
            </w:r>
            <w:r w:rsidR="006965C8" w:rsidRPr="00866D80">
              <w:rPr>
                <w:rFonts w:ascii="Calibri" w:hAnsi="Calibri" w:cs="Calibri"/>
                <w:color w:val="auto"/>
                <w:sz w:val="22"/>
                <w:szCs w:val="24"/>
              </w:rPr>
              <w:t xml:space="preserve">@gmail.com | </w:t>
            </w:r>
            <w:r>
              <w:rPr>
                <w:rFonts w:ascii="Calibri" w:hAnsi="Calibri" w:cs="Calibri"/>
                <w:color w:val="auto"/>
                <w:sz w:val="22"/>
                <w:szCs w:val="24"/>
              </w:rPr>
              <w:t>4035420741</w:t>
            </w:r>
            <w:r w:rsidR="006965C8" w:rsidRPr="00866D80">
              <w:rPr>
                <w:rFonts w:ascii="Calibri" w:hAnsi="Calibri" w:cs="Calibri"/>
                <w:color w:val="auto"/>
                <w:sz w:val="22"/>
                <w:szCs w:val="24"/>
              </w:rPr>
              <w:t xml:space="preserve"> | Calgary, AB</w:t>
            </w:r>
          </w:p>
          <w:p w14:paraId="556E9ED4" w14:textId="1DBBE6ED" w:rsidR="006965C8" w:rsidRPr="00A917C5" w:rsidRDefault="00000000" w:rsidP="002407CD">
            <w:pPr>
              <w:spacing w:before="120" w:after="0"/>
              <w:ind w:left="170" w:right="0"/>
            </w:pPr>
            <w:hyperlink r:id="rId11" w:history="1">
              <w:r w:rsidR="00866D80" w:rsidRPr="00866D80">
                <w:rPr>
                  <w:rStyle w:val="Hyperlink"/>
                  <w:rFonts w:ascii="Calibri" w:hAnsi="Calibri" w:cs="Calibri"/>
                  <w:color w:val="auto"/>
                  <w:sz w:val="22"/>
                  <w:u w:val="none"/>
                </w:rPr>
                <w:t>linkedin.com/in/</w:t>
              </w:r>
              <w:proofErr w:type="spellStart"/>
              <w:r w:rsidR="0068505F" w:rsidRPr="0068505F">
                <w:rPr>
                  <w:rStyle w:val="Hyperlink"/>
                  <w:rFonts w:ascii="Calibri" w:hAnsi="Calibri" w:cs="Calibri"/>
                  <w:color w:val="auto"/>
                  <w:sz w:val="22"/>
                  <w:u w:val="none"/>
                </w:rPr>
                <w:t>sahar-khazali</w:t>
              </w:r>
              <w:proofErr w:type="spellEnd"/>
              <w:r w:rsidR="0068505F" w:rsidRPr="0068505F">
                <w:rPr>
                  <w:rStyle w:val="Hyperlink"/>
                  <w:rFonts w:ascii="Calibri" w:hAnsi="Calibri" w:cs="Calibri"/>
                  <w:color w:val="auto"/>
                  <w:sz w:val="22"/>
                  <w:u w:val="none"/>
                </w:rPr>
                <w:t>/</w:t>
              </w:r>
            </w:hyperlink>
            <w:r w:rsidR="00866D80" w:rsidRPr="00866D80">
              <w:rPr>
                <w:rFonts w:ascii="Calibri" w:hAnsi="Calibri" w:cs="Calibri"/>
                <w:color w:val="auto"/>
                <w:sz w:val="22"/>
                <w:szCs w:val="24"/>
              </w:rPr>
              <w:t xml:space="preserve"> </w:t>
            </w:r>
            <w:r w:rsidR="001F3C84" w:rsidRPr="00866D80">
              <w:rPr>
                <w:rFonts w:ascii="Calibri" w:hAnsi="Calibri" w:cs="Calibri"/>
                <w:color w:val="auto"/>
                <w:sz w:val="22"/>
                <w:szCs w:val="24"/>
              </w:rPr>
              <w:t xml:space="preserve">| </w:t>
            </w:r>
            <w:hyperlink r:id="rId12" w:history="1">
              <w:r w:rsidR="001F3C84" w:rsidRPr="00B50154">
                <w:rPr>
                  <w:rStyle w:val="Hyperlink"/>
                  <w:rFonts w:ascii="Calibri" w:hAnsi="Calibri" w:cs="Calibri"/>
                  <w:color w:val="auto"/>
                  <w:sz w:val="22"/>
                  <w:szCs w:val="24"/>
                  <w:u w:val="none"/>
                </w:rPr>
                <w:t>github.com/</w:t>
              </w:r>
              <w:r w:rsidR="00B50154" w:rsidRPr="00B50154">
                <w:rPr>
                  <w:rStyle w:val="Hyperlink"/>
                  <w:rFonts w:ascii="Calibri" w:hAnsi="Calibri" w:cs="Calibri"/>
                  <w:color w:val="auto"/>
                  <w:sz w:val="22"/>
                  <w:szCs w:val="24"/>
                  <w:u w:val="none"/>
                </w:rPr>
                <w:t>s</w:t>
              </w:r>
              <w:r w:rsidR="00B50154" w:rsidRPr="00B50154">
                <w:rPr>
                  <w:rStyle w:val="Hyperlink"/>
                  <w:rFonts w:ascii="Calibri" w:hAnsi="Calibri" w:cs="Calibri"/>
                  <w:color w:val="auto"/>
                  <w:sz w:val="22"/>
                  <w:u w:val="none"/>
                </w:rPr>
                <w:t>aharkh99</w:t>
              </w:r>
            </w:hyperlink>
            <w:r w:rsidR="001F3C84" w:rsidRPr="00B50154">
              <w:rPr>
                <w:rStyle w:val="Hyperlink"/>
                <w:rFonts w:ascii="Calibri" w:hAnsi="Calibri" w:cs="Calibri"/>
                <w:color w:val="auto"/>
                <w:sz w:val="22"/>
                <w:u w:val="none"/>
              </w:rPr>
              <w:t xml:space="preserve"> </w:t>
            </w:r>
          </w:p>
        </w:tc>
      </w:tr>
    </w:tbl>
    <w:p w14:paraId="5C4B0048" w14:textId="24786145" w:rsidR="00A72060" w:rsidRPr="002407CD" w:rsidRDefault="00E553F4" w:rsidP="00874290">
      <w:pPr>
        <w:pStyle w:val="Heading1"/>
        <w:spacing w:after="80"/>
        <w:rPr>
          <w:b/>
          <w:bCs/>
          <w:sz w:val="22"/>
          <w:szCs w:val="22"/>
          <w:rtl/>
        </w:rPr>
      </w:pPr>
      <w:r w:rsidRPr="002407CD">
        <w:rPr>
          <w:b/>
          <w:bCs/>
          <w:caps w:val="0"/>
          <w:sz w:val="22"/>
          <w:szCs w:val="22"/>
        </w:rPr>
        <w:t xml:space="preserve">Summary </w:t>
      </w:r>
    </w:p>
    <w:p w14:paraId="36A69DA0" w14:textId="583E62C0" w:rsidR="001F3C84" w:rsidRDefault="001F3C84" w:rsidP="002407CD">
      <w:pPr>
        <w:spacing w:after="0" w:line="240" w:lineRule="auto"/>
        <w:ind w:left="142" w:right="170"/>
        <w:rPr>
          <w:rFonts w:ascii="Calibri" w:hAnsi="Calibri" w:cs="Calibri"/>
          <w:sz w:val="22"/>
          <w:szCs w:val="24"/>
        </w:rPr>
      </w:pPr>
      <w:r w:rsidRPr="007766F8">
        <w:rPr>
          <w:rFonts w:ascii="Calibri" w:hAnsi="Calibri" w:cs="Calibri"/>
          <w:sz w:val="22"/>
          <w:szCs w:val="24"/>
        </w:rPr>
        <w:t xml:space="preserve">Passionate computer science graduate with academic and industry experience in machine learning and </w:t>
      </w:r>
      <w:r w:rsidR="00B05B58">
        <w:rPr>
          <w:rFonts w:ascii="Calibri" w:hAnsi="Calibri" w:cs="Calibri"/>
          <w:sz w:val="22"/>
          <w:szCs w:val="24"/>
        </w:rPr>
        <w:t>Deep</w:t>
      </w:r>
      <w:r w:rsidRPr="007766F8">
        <w:rPr>
          <w:rFonts w:ascii="Calibri" w:hAnsi="Calibri" w:cs="Calibri"/>
          <w:sz w:val="22"/>
          <w:szCs w:val="24"/>
        </w:rPr>
        <w:t xml:space="preserve"> </w:t>
      </w:r>
      <w:r w:rsidR="00B05B58">
        <w:rPr>
          <w:rFonts w:ascii="Calibri" w:hAnsi="Calibri" w:cs="Calibri"/>
          <w:sz w:val="22"/>
          <w:szCs w:val="24"/>
        </w:rPr>
        <w:t>L</w:t>
      </w:r>
      <w:r w:rsidRPr="007766F8">
        <w:rPr>
          <w:rFonts w:ascii="Calibri" w:hAnsi="Calibri" w:cs="Calibri"/>
          <w:sz w:val="22"/>
          <w:szCs w:val="24"/>
        </w:rPr>
        <w:t>earnin</w:t>
      </w:r>
      <w:r w:rsidR="00AF66FD">
        <w:rPr>
          <w:rFonts w:ascii="Calibri" w:hAnsi="Calibri" w:cs="Calibri"/>
          <w:sz w:val="22"/>
          <w:szCs w:val="24"/>
        </w:rPr>
        <w:t xml:space="preserve">g. </w:t>
      </w:r>
      <w:r w:rsidR="00AF66FD" w:rsidRPr="00AF66FD">
        <w:rPr>
          <w:rFonts w:ascii="Calibri" w:hAnsi="Calibri" w:cs="Calibri"/>
          <w:sz w:val="22"/>
          <w:szCs w:val="24"/>
        </w:rPr>
        <w:t xml:space="preserve">Proficient in techniques, including deep learning architectures, </w:t>
      </w:r>
      <w:r w:rsidR="00AF66FD">
        <w:rPr>
          <w:rFonts w:ascii="Calibri" w:hAnsi="Calibri" w:cs="Calibri"/>
          <w:sz w:val="22"/>
          <w:szCs w:val="24"/>
        </w:rPr>
        <w:t>time series analysis</w:t>
      </w:r>
      <w:r w:rsidR="00AF66FD" w:rsidRPr="00AF66FD">
        <w:rPr>
          <w:rFonts w:ascii="Calibri" w:hAnsi="Calibri" w:cs="Calibri"/>
          <w:sz w:val="22"/>
          <w:szCs w:val="24"/>
        </w:rPr>
        <w:t>, pattern recognition</w:t>
      </w:r>
      <w:r w:rsidR="00AF66FD">
        <w:rPr>
          <w:rFonts w:ascii="Calibri" w:hAnsi="Calibri" w:cs="Calibri"/>
          <w:sz w:val="22"/>
          <w:szCs w:val="24"/>
        </w:rPr>
        <w:t>, and large language models</w:t>
      </w:r>
      <w:r w:rsidR="00AF66FD" w:rsidRPr="00AF66FD">
        <w:rPr>
          <w:rFonts w:ascii="Calibri" w:hAnsi="Calibri" w:cs="Calibri"/>
          <w:sz w:val="22"/>
          <w:szCs w:val="24"/>
        </w:rPr>
        <w:t xml:space="preserve">. Equipped with a robust foundation in mathematics and statistics, coupled with hands-on experience in developing innovative solutions for complex </w:t>
      </w:r>
      <w:r w:rsidR="00AF66FD">
        <w:rPr>
          <w:rFonts w:ascii="Calibri" w:hAnsi="Calibri" w:cs="Calibri"/>
          <w:sz w:val="22"/>
          <w:szCs w:val="24"/>
        </w:rPr>
        <w:t>data</w:t>
      </w:r>
      <w:r w:rsidR="00AF66FD" w:rsidRPr="00AF66FD">
        <w:rPr>
          <w:rFonts w:ascii="Calibri" w:hAnsi="Calibri" w:cs="Calibri"/>
          <w:sz w:val="22"/>
          <w:szCs w:val="24"/>
        </w:rPr>
        <w:t xml:space="preserve"> analysis tasks.</w:t>
      </w:r>
    </w:p>
    <w:p w14:paraId="5169F07F" w14:textId="09A05424" w:rsidR="004D6C27" w:rsidRPr="002407CD" w:rsidRDefault="00DF1C3E" w:rsidP="00DE2AA9">
      <w:pPr>
        <w:pStyle w:val="Heading1"/>
        <w:rPr>
          <w:b/>
          <w:bCs/>
          <w:sz w:val="22"/>
          <w:szCs w:val="22"/>
        </w:rPr>
      </w:pPr>
      <w:r>
        <w:rPr>
          <w:b/>
          <w:bCs/>
          <w:caps w:val="0"/>
          <w:sz w:val="22"/>
          <w:szCs w:val="22"/>
        </w:rPr>
        <w:t>Work Experience</w:t>
      </w:r>
    </w:p>
    <w:p w14:paraId="660644D3" w14:textId="66D9E5A9" w:rsidR="008D0419" w:rsidRDefault="00DF1C3E" w:rsidP="002407CD">
      <w:pPr>
        <w:pStyle w:val="Heading2"/>
        <w:spacing w:line="240" w:lineRule="auto"/>
      </w:pPr>
      <w:r w:rsidRPr="009623B2">
        <w:t>Machine Learning Engineer Intern</w:t>
      </w:r>
      <w:r w:rsidR="002E65E6" w:rsidRPr="007766F8">
        <w:t xml:space="preserve">, </w:t>
      </w:r>
      <w:proofErr w:type="spellStart"/>
      <w:r>
        <w:t>Hifi</w:t>
      </w:r>
      <w:proofErr w:type="spellEnd"/>
      <w:r>
        <w:t xml:space="preserve"> Engineering</w:t>
      </w:r>
      <w:r w:rsidR="002E65E6" w:rsidRPr="007766F8">
        <w:t>| Calgary AB, CA</w:t>
      </w:r>
      <w:r w:rsidR="002E65E6">
        <w:t xml:space="preserve"> </w:t>
      </w:r>
      <w:r w:rsidR="002A29CF" w:rsidRPr="002A29CF">
        <w:rPr>
          <w:b w:val="0"/>
          <w:bCs w:val="0"/>
          <w:color w:val="D0CECE" w:themeColor="background2" w:themeShade="E6"/>
          <w:spacing w:val="10"/>
        </w:rPr>
        <w:t>-----------------------------</w:t>
      </w:r>
      <w:r w:rsidR="002A29CF">
        <w:t xml:space="preserve"> </w:t>
      </w:r>
      <w:r>
        <w:t>September</w:t>
      </w:r>
      <w:r w:rsidR="007766F8">
        <w:t xml:space="preserve"> 2022 </w:t>
      </w:r>
      <w:r w:rsidR="002E65E6">
        <w:t>–</w:t>
      </w:r>
      <w:r w:rsidR="007766F8">
        <w:t xml:space="preserve"> </w:t>
      </w:r>
      <w:r>
        <w:t>August</w:t>
      </w:r>
      <w:r w:rsidR="002E65E6">
        <w:t xml:space="preserve"> 202</w:t>
      </w:r>
      <w:r>
        <w:t>4</w:t>
      </w:r>
    </w:p>
    <w:p w14:paraId="188CE900" w14:textId="64363640" w:rsidR="008D0419" w:rsidRDefault="002E65E6" w:rsidP="002A29CF">
      <w:pPr>
        <w:pStyle w:val="Style1"/>
        <w:numPr>
          <w:ilvl w:val="0"/>
          <w:numId w:val="0"/>
        </w:numPr>
        <w:spacing w:before="0" w:after="120"/>
        <w:ind w:left="142"/>
      </w:pPr>
      <w:r w:rsidRPr="007766F8">
        <w:t xml:space="preserve">Research Assistant/ </w:t>
      </w:r>
      <w:r w:rsidR="00DF1C3E">
        <w:t>Machine Learning Engineer</w:t>
      </w:r>
    </w:p>
    <w:p w14:paraId="0E937744" w14:textId="23C5D7FE" w:rsidR="00DF1C3E" w:rsidRDefault="00DF1C3E" w:rsidP="00DF1C3E">
      <w:pPr>
        <w:pStyle w:val="Style1"/>
      </w:pPr>
      <w:r w:rsidRPr="00DF1C3E">
        <w:t>Developed and implemented a deep learning model</w:t>
      </w:r>
      <w:r>
        <w:t xml:space="preserve"> (</w:t>
      </w:r>
      <w:r w:rsidR="000C524E">
        <w:t>Attention-based</w:t>
      </w:r>
      <w:r>
        <w:t xml:space="preserve"> CNN-LSTM)</w:t>
      </w:r>
      <w:r w:rsidRPr="00DF1C3E">
        <w:t xml:space="preserve"> for anomaly detection in pipelines, enhancing system efficiency and safety</w:t>
      </w:r>
      <w:r>
        <w:t xml:space="preserve"> </w:t>
      </w:r>
      <w:r w:rsidR="000C524E">
        <w:t>with low FPR.</w:t>
      </w:r>
    </w:p>
    <w:p w14:paraId="78529F9D" w14:textId="1A7775C3" w:rsidR="00DF1C3E" w:rsidRDefault="000C524E" w:rsidP="000C524E">
      <w:pPr>
        <w:pStyle w:val="Style1"/>
        <w:ind w:left="850" w:hanging="357"/>
      </w:pPr>
      <w:r>
        <w:t xml:space="preserve">Using </w:t>
      </w:r>
      <w:r w:rsidR="00DF1C3E" w:rsidRPr="00DF1C3E">
        <w:t>pretrained models (OpenAI) and SHAP for interpreting model prediction</w:t>
      </w:r>
      <w:r>
        <w:t xml:space="preserve"> for non-expert users</w:t>
      </w:r>
      <w:r w:rsidR="00DF1C3E" w:rsidRPr="00DF1C3E">
        <w:t xml:space="preserve">. </w:t>
      </w:r>
    </w:p>
    <w:p w14:paraId="4F70F393" w14:textId="2B78C3CB" w:rsidR="00AF66FD" w:rsidRDefault="00AF66FD" w:rsidP="00AF66FD">
      <w:pPr>
        <w:pStyle w:val="Heading2"/>
        <w:spacing w:before="160" w:line="240" w:lineRule="auto"/>
      </w:pPr>
      <w:proofErr w:type="spellStart"/>
      <w:r>
        <w:t>Rahpouyan</w:t>
      </w:r>
      <w:proofErr w:type="spellEnd"/>
      <w:r>
        <w:t xml:space="preserve"> Omid</w:t>
      </w:r>
      <w:r w:rsidRPr="009623B2">
        <w:t xml:space="preserve"> </w:t>
      </w:r>
      <w:r>
        <w:t xml:space="preserve">| Isfahan, IR </w:t>
      </w:r>
      <w:r w:rsidRPr="002A29CF">
        <w:rPr>
          <w:b w:val="0"/>
          <w:bCs w:val="0"/>
          <w:color w:val="D0CECE" w:themeColor="background2" w:themeShade="E6"/>
          <w:spacing w:val="10"/>
        </w:rPr>
        <w:t>--</w:t>
      </w:r>
      <w:r>
        <w:rPr>
          <w:b w:val="0"/>
          <w:bCs w:val="0"/>
          <w:color w:val="D0CECE" w:themeColor="background2" w:themeShade="E6"/>
          <w:spacing w:val="10"/>
        </w:rPr>
        <w:t>-----------</w:t>
      </w:r>
      <w:r w:rsidRPr="002A29CF">
        <w:rPr>
          <w:b w:val="0"/>
          <w:bCs w:val="0"/>
          <w:color w:val="D0CECE" w:themeColor="background2" w:themeShade="E6"/>
          <w:spacing w:val="10"/>
        </w:rPr>
        <w:t>--------------------------------------------------------------------------------</w:t>
      </w:r>
      <w:r>
        <w:t xml:space="preserve"> Jan 201</w:t>
      </w:r>
      <w:r>
        <w:t xml:space="preserve">9 </w:t>
      </w:r>
      <w:r>
        <w:t>– Aug 20</w:t>
      </w:r>
      <w:r>
        <w:t>20</w:t>
      </w:r>
    </w:p>
    <w:p w14:paraId="3B3D2D0A" w14:textId="7684A110" w:rsidR="00AF66FD" w:rsidRDefault="00AF66FD" w:rsidP="00AF66FD">
      <w:pPr>
        <w:pStyle w:val="Style1"/>
        <w:numPr>
          <w:ilvl w:val="0"/>
          <w:numId w:val="0"/>
        </w:numPr>
        <w:spacing w:before="0"/>
        <w:ind w:left="142"/>
      </w:pPr>
      <w:r>
        <w:t>Machine learning Researcher</w:t>
      </w:r>
    </w:p>
    <w:p w14:paraId="4D8187F6" w14:textId="7B47DD89" w:rsidR="00AF66FD" w:rsidRDefault="00AF66FD" w:rsidP="00AF66FD">
      <w:pPr>
        <w:pStyle w:val="Style1"/>
        <w:numPr>
          <w:ilvl w:val="0"/>
          <w:numId w:val="10"/>
        </w:numPr>
        <w:spacing w:before="0"/>
      </w:pPr>
      <w:r>
        <w:t xml:space="preserve">Analyzing and preprocessing data gathered from different ecommerce websites. </w:t>
      </w:r>
    </w:p>
    <w:p w14:paraId="454D288B" w14:textId="044B1BE4" w:rsidR="008D0419" w:rsidRDefault="000C524E" w:rsidP="002407CD">
      <w:pPr>
        <w:pStyle w:val="Heading2"/>
        <w:spacing w:before="160" w:line="240" w:lineRule="auto"/>
      </w:pPr>
      <w:r>
        <w:t>IRISAFAM</w:t>
      </w:r>
      <w:r w:rsidRPr="009623B2">
        <w:t xml:space="preserve"> </w:t>
      </w:r>
      <w:r w:rsidR="007766F8">
        <w:t>| Isfahan, IR</w:t>
      </w:r>
      <w:r w:rsidR="002A29CF">
        <w:t xml:space="preserve"> </w:t>
      </w:r>
      <w:r w:rsidR="002A29CF" w:rsidRPr="002A29CF">
        <w:rPr>
          <w:b w:val="0"/>
          <w:bCs w:val="0"/>
          <w:color w:val="D0CECE" w:themeColor="background2" w:themeShade="E6"/>
          <w:spacing w:val="10"/>
        </w:rPr>
        <w:t>--</w:t>
      </w:r>
      <w:r w:rsidR="007766F8">
        <w:rPr>
          <w:b w:val="0"/>
          <w:bCs w:val="0"/>
          <w:color w:val="D0CECE" w:themeColor="background2" w:themeShade="E6"/>
          <w:spacing w:val="10"/>
        </w:rPr>
        <w:t>-----------</w:t>
      </w:r>
      <w:r w:rsidR="002A29CF" w:rsidRPr="002A29CF">
        <w:rPr>
          <w:b w:val="0"/>
          <w:bCs w:val="0"/>
          <w:color w:val="D0CECE" w:themeColor="background2" w:themeShade="E6"/>
          <w:spacing w:val="10"/>
        </w:rPr>
        <w:t>--------------------------------------------------------------------------------</w:t>
      </w:r>
      <w:r w:rsidR="002A29CF">
        <w:t xml:space="preserve"> </w:t>
      </w:r>
      <w:r w:rsidR="007766F8">
        <w:t>Jan 201</w:t>
      </w:r>
      <w:r>
        <w:t>8</w:t>
      </w:r>
      <w:r w:rsidR="007766F8">
        <w:t xml:space="preserve"> – Aug </w:t>
      </w:r>
      <w:r>
        <w:t>2019</w:t>
      </w:r>
    </w:p>
    <w:p w14:paraId="71B0315D" w14:textId="63799489" w:rsidR="006E711C" w:rsidRDefault="00AF66FD" w:rsidP="002A29CF">
      <w:pPr>
        <w:pStyle w:val="Style1"/>
        <w:numPr>
          <w:ilvl w:val="0"/>
          <w:numId w:val="0"/>
        </w:numPr>
        <w:spacing w:before="0"/>
        <w:ind w:left="142"/>
      </w:pPr>
      <w:r>
        <w:t>Software</w:t>
      </w:r>
      <w:r w:rsidR="000C524E">
        <w:t xml:space="preserve"> develop</w:t>
      </w:r>
      <w:r>
        <w:t>er</w:t>
      </w:r>
    </w:p>
    <w:p w14:paraId="1D3E43DE" w14:textId="77777777" w:rsidR="000C524E" w:rsidRPr="000C524E" w:rsidRDefault="000C524E" w:rsidP="000C524E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</w:rPr>
      </w:pPr>
      <w:r w:rsidRPr="000C524E">
        <w:rPr>
          <w:rFonts w:ascii="Calibri" w:hAnsi="Calibri" w:cs="Calibri"/>
          <w:sz w:val="22"/>
        </w:rPr>
        <w:t>Contributed to the development of mobile applications, focusing on user experience and functionality improvements using Java and Kotlin. Authentication and recommender system for web services to employees.</w:t>
      </w:r>
    </w:p>
    <w:p w14:paraId="1959E8FD" w14:textId="0A5ADE0F" w:rsidR="002E65E6" w:rsidRPr="002407CD" w:rsidRDefault="00E553F4" w:rsidP="002E65E6">
      <w:pPr>
        <w:pStyle w:val="Heading1"/>
        <w:rPr>
          <w:b/>
          <w:bCs/>
          <w:sz w:val="22"/>
          <w:szCs w:val="22"/>
        </w:rPr>
      </w:pPr>
      <w:r w:rsidRPr="002407CD">
        <w:rPr>
          <w:b/>
          <w:bCs/>
          <w:caps w:val="0"/>
          <w:sz w:val="22"/>
          <w:szCs w:val="22"/>
        </w:rPr>
        <w:t>Education</w:t>
      </w:r>
    </w:p>
    <w:p w14:paraId="294BE41D" w14:textId="2D177D81" w:rsidR="002E65E6" w:rsidRDefault="002E65E6" w:rsidP="002407CD">
      <w:pPr>
        <w:pStyle w:val="Heading2"/>
        <w:spacing w:line="240" w:lineRule="auto"/>
      </w:pPr>
      <w:r w:rsidRPr="002E65E6">
        <w:t xml:space="preserve">Master of Science </w:t>
      </w:r>
      <w:r w:rsidR="00DF1C3E">
        <w:t>–</w:t>
      </w:r>
      <w:r w:rsidRPr="002E65E6">
        <w:t xml:space="preserve"> </w:t>
      </w:r>
      <w:r w:rsidR="00DF1C3E">
        <w:t xml:space="preserve">Software Engineering </w:t>
      </w:r>
      <w:r w:rsidR="00DF1C3E" w:rsidRPr="002E65E6">
        <w:t>(</w:t>
      </w:r>
      <w:r w:rsidRPr="002E65E6">
        <w:t xml:space="preserve">GPA:  </w:t>
      </w:r>
      <w:r w:rsidR="00DF1C3E">
        <w:t>3.9</w:t>
      </w:r>
      <w:r w:rsidR="00B40419">
        <w:t>8</w:t>
      </w:r>
      <w:r w:rsidRPr="002E65E6">
        <w:t>/4)</w:t>
      </w:r>
      <w:r>
        <w:t xml:space="preserve"> </w:t>
      </w:r>
      <w:r w:rsidRPr="002A29CF">
        <w:rPr>
          <w:b w:val="0"/>
          <w:bCs w:val="0"/>
          <w:color w:val="D0CECE" w:themeColor="background2" w:themeShade="E6"/>
          <w:spacing w:val="10"/>
        </w:rPr>
        <w:t>----------------------------------------------------------------</w:t>
      </w:r>
      <w:r>
        <w:rPr>
          <w:b w:val="0"/>
          <w:bCs w:val="0"/>
          <w:color w:val="D0CECE" w:themeColor="background2" w:themeShade="E6"/>
          <w:spacing w:val="10"/>
        </w:rPr>
        <w:t>-----</w:t>
      </w:r>
      <w:r w:rsidRPr="002A29CF">
        <w:rPr>
          <w:b w:val="0"/>
          <w:bCs w:val="0"/>
          <w:color w:val="D0CECE" w:themeColor="background2" w:themeShade="E6"/>
          <w:spacing w:val="10"/>
        </w:rPr>
        <w:t>-----</w:t>
      </w:r>
      <w:r>
        <w:t xml:space="preserve"> </w:t>
      </w:r>
      <w:r w:rsidR="00DF1C3E">
        <w:t>September 2022 – August 2024</w:t>
      </w:r>
    </w:p>
    <w:p w14:paraId="5F7AFAD5" w14:textId="5BB79BE4" w:rsidR="002E65E6" w:rsidRDefault="002E65E6" w:rsidP="002E65E6">
      <w:pPr>
        <w:pStyle w:val="Style1"/>
        <w:numPr>
          <w:ilvl w:val="0"/>
          <w:numId w:val="0"/>
        </w:numPr>
        <w:spacing w:before="0" w:after="120"/>
        <w:ind w:left="142"/>
      </w:pPr>
      <w:r w:rsidRPr="007766F8">
        <w:t>University of Calgary | Calgary AB, CA</w:t>
      </w:r>
    </w:p>
    <w:p w14:paraId="0BF5B677" w14:textId="3E7A43DD" w:rsidR="002E65E6" w:rsidRPr="007766F8" w:rsidRDefault="002E65E6" w:rsidP="002E65E6">
      <w:pPr>
        <w:pStyle w:val="Style1"/>
      </w:pPr>
      <w:r w:rsidRPr="00EF7CFD">
        <w:rPr>
          <w:rFonts w:cstheme="minorHAnsi"/>
        </w:rPr>
        <w:t>Thesis Title</w:t>
      </w:r>
      <w:r w:rsidR="00DF1C3E">
        <w:rPr>
          <w:rFonts w:cstheme="minorHAnsi"/>
        </w:rPr>
        <w:t>:</w:t>
      </w:r>
      <w:r w:rsidR="00DF1C3E" w:rsidRPr="00DF1C3E">
        <w:t xml:space="preserve"> </w:t>
      </w:r>
      <w:r w:rsidR="00DF1C3E">
        <w:t xml:space="preserve">Leak Detection in Pipelines using Deep Learning, Relevant course: deep learning, data mining and machine learning, software testing.         </w:t>
      </w:r>
    </w:p>
    <w:p w14:paraId="67A9BF40" w14:textId="2531CBA2" w:rsidR="002E65E6" w:rsidRDefault="002E65E6" w:rsidP="002407CD">
      <w:pPr>
        <w:pStyle w:val="Heading2"/>
        <w:spacing w:before="80" w:line="240" w:lineRule="auto"/>
      </w:pPr>
      <w:r>
        <w:t>Bachelor</w:t>
      </w:r>
      <w:r w:rsidRPr="002E65E6">
        <w:t xml:space="preserve"> of Science - </w:t>
      </w:r>
      <w:r>
        <w:t xml:space="preserve">Software Engineering </w:t>
      </w:r>
      <w:r w:rsidRPr="002E65E6">
        <w:t xml:space="preserve">(GPA:  </w:t>
      </w:r>
      <w:r w:rsidR="00DF1C3E">
        <w:t>3.3</w:t>
      </w:r>
      <w:r w:rsidRPr="002E65E6">
        <w:t>/4)</w:t>
      </w:r>
      <w:r>
        <w:t xml:space="preserve"> </w:t>
      </w:r>
      <w:r w:rsidRPr="002A29CF">
        <w:rPr>
          <w:b w:val="0"/>
          <w:bCs w:val="0"/>
          <w:color w:val="D0CECE" w:themeColor="background2" w:themeShade="E6"/>
          <w:spacing w:val="10"/>
        </w:rPr>
        <w:t>---------------------------------------------------------</w:t>
      </w:r>
      <w:r>
        <w:rPr>
          <w:b w:val="0"/>
          <w:bCs w:val="0"/>
          <w:color w:val="D0CECE" w:themeColor="background2" w:themeShade="E6"/>
          <w:spacing w:val="10"/>
        </w:rPr>
        <w:t>-----</w:t>
      </w:r>
      <w:r w:rsidRPr="002A29CF">
        <w:rPr>
          <w:b w:val="0"/>
          <w:bCs w:val="0"/>
          <w:color w:val="D0CECE" w:themeColor="background2" w:themeShade="E6"/>
          <w:spacing w:val="10"/>
        </w:rPr>
        <w:t>-----</w:t>
      </w:r>
      <w:r>
        <w:t xml:space="preserve"> 2017</w:t>
      </w:r>
      <w:r w:rsidR="00DF1C3E">
        <w:t xml:space="preserve"> - 2021</w:t>
      </w:r>
    </w:p>
    <w:p w14:paraId="761AE59F" w14:textId="4592BE1B" w:rsidR="002E65E6" w:rsidRDefault="00DF1C3E" w:rsidP="002E65E6">
      <w:pPr>
        <w:pStyle w:val="Style1"/>
        <w:numPr>
          <w:ilvl w:val="0"/>
          <w:numId w:val="0"/>
        </w:numPr>
        <w:spacing w:before="0" w:after="120"/>
        <w:ind w:left="142"/>
      </w:pPr>
      <w:r>
        <w:t>Isfahan</w:t>
      </w:r>
      <w:r w:rsidR="002E65E6">
        <w:t xml:space="preserve"> </w:t>
      </w:r>
      <w:r w:rsidR="002E65E6" w:rsidRPr="002E65E6">
        <w:t xml:space="preserve">University, </w:t>
      </w:r>
      <w:r>
        <w:t>Isfahan</w:t>
      </w:r>
      <w:r w:rsidR="002407CD">
        <w:t xml:space="preserve">, </w:t>
      </w:r>
      <w:r w:rsidR="002E65E6" w:rsidRPr="002E65E6">
        <w:t>IR</w:t>
      </w:r>
    </w:p>
    <w:p w14:paraId="6EFEC50F" w14:textId="2949A24B" w:rsidR="002E65E6" w:rsidRDefault="002E65E6" w:rsidP="002E65E6">
      <w:pPr>
        <w:pStyle w:val="Style1"/>
      </w:pPr>
      <w:r w:rsidRPr="00EF7CFD">
        <w:t xml:space="preserve">Thesis Title: </w:t>
      </w:r>
      <w:r w:rsidR="00DF1C3E" w:rsidRPr="00DF1C3E">
        <w:t>Final Project: Personality-Based Friendship Media mobile app using recommender systems.</w:t>
      </w:r>
    </w:p>
    <w:p w14:paraId="4BD51E3A" w14:textId="18B01941" w:rsidR="002407CD" w:rsidRPr="002407CD" w:rsidRDefault="00E553F4" w:rsidP="002407CD">
      <w:pPr>
        <w:pStyle w:val="Heading1"/>
        <w:spacing w:after="0"/>
        <w:rPr>
          <w:b/>
          <w:bCs/>
          <w:sz w:val="22"/>
          <w:szCs w:val="22"/>
        </w:rPr>
      </w:pPr>
      <w:r>
        <w:rPr>
          <w:b/>
          <w:bCs/>
          <w:caps w:val="0"/>
          <w:sz w:val="22"/>
          <w:szCs w:val="22"/>
        </w:rPr>
        <w:t>Technical Skills</w:t>
      </w:r>
    </w:p>
    <w:p w14:paraId="2C22756F" w14:textId="32D658D0" w:rsidR="002407CD" w:rsidRDefault="000C524E" w:rsidP="002407CD">
      <w:pPr>
        <w:pStyle w:val="Style1"/>
        <w:spacing w:before="40"/>
      </w:pPr>
      <w:r>
        <w:rPr>
          <w:b/>
          <w:bCs/>
        </w:rPr>
        <w:t>Deep Learning and Machine Learning</w:t>
      </w:r>
      <w:r w:rsidR="002407CD" w:rsidRPr="002407CD">
        <w:rPr>
          <w:b/>
          <w:bCs/>
        </w:rPr>
        <w:t>:</w:t>
      </w:r>
      <w:r w:rsidR="002407CD" w:rsidRPr="002407CD">
        <w:t xml:space="preserve"> </w:t>
      </w:r>
      <w:proofErr w:type="spellStart"/>
      <w:r>
        <w:t>Pytorch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 xml:space="preserve">, spark, </w:t>
      </w:r>
      <w:proofErr w:type="spellStart"/>
      <w:r>
        <w:t>etc</w:t>
      </w:r>
      <w:proofErr w:type="spellEnd"/>
    </w:p>
    <w:p w14:paraId="416EABE0" w14:textId="6DBEBD73" w:rsidR="009F2826" w:rsidRPr="002407CD" w:rsidRDefault="009F2826" w:rsidP="002407CD">
      <w:pPr>
        <w:pStyle w:val="Style1"/>
        <w:spacing w:before="40"/>
      </w:pPr>
      <w:r>
        <w:rPr>
          <w:b/>
          <w:bCs/>
        </w:rPr>
        <w:t>Time series data, Anomaly Detection.</w:t>
      </w:r>
    </w:p>
    <w:p w14:paraId="40FFE7F5" w14:textId="2479B5BF" w:rsidR="002407CD" w:rsidRPr="002407CD" w:rsidRDefault="000C524E" w:rsidP="002407CD">
      <w:pPr>
        <w:pStyle w:val="Style1"/>
        <w:spacing w:before="40"/>
      </w:pPr>
      <w:r>
        <w:rPr>
          <w:b/>
          <w:bCs/>
        </w:rPr>
        <w:t>NLP and LLM</w:t>
      </w:r>
      <w:r w:rsidR="009F2826">
        <w:rPr>
          <w:b/>
          <w:bCs/>
        </w:rPr>
        <w:t xml:space="preserve"> models</w:t>
      </w:r>
      <w:r w:rsidR="00C55C6E">
        <w:rPr>
          <w:b/>
          <w:bCs/>
        </w:rPr>
        <w:t xml:space="preserve">: </w:t>
      </w:r>
      <w:r w:rsidR="00C55C6E" w:rsidRPr="00C55C6E">
        <w:t xml:space="preserve">hugging face and </w:t>
      </w:r>
      <w:proofErr w:type="spellStart"/>
      <w:r w:rsidR="00C55C6E" w:rsidRPr="00C55C6E">
        <w:t>openAI</w:t>
      </w:r>
      <w:proofErr w:type="spellEnd"/>
    </w:p>
    <w:p w14:paraId="0180A0CA" w14:textId="77777777" w:rsidR="000C524E" w:rsidRPr="000C524E" w:rsidRDefault="000C524E" w:rsidP="000C524E">
      <w:pPr>
        <w:pStyle w:val="Style1"/>
        <w:rPr>
          <w:b/>
          <w:bCs/>
        </w:rPr>
      </w:pPr>
      <w:r w:rsidRPr="000C524E">
        <w:rPr>
          <w:b/>
          <w:bCs/>
        </w:rPr>
        <w:t>Proficient in Python</w:t>
      </w:r>
    </w:p>
    <w:p w14:paraId="67A070BD" w14:textId="49B36D9D" w:rsidR="000C524E" w:rsidRDefault="000C524E" w:rsidP="000C524E">
      <w:pPr>
        <w:pStyle w:val="Style1"/>
        <w:rPr>
          <w:b/>
          <w:bCs/>
        </w:rPr>
      </w:pPr>
      <w:r w:rsidRPr="000C524E">
        <w:rPr>
          <w:b/>
          <w:bCs/>
        </w:rPr>
        <w:t>Experience with AWS</w:t>
      </w:r>
      <w:r w:rsidR="009F2826">
        <w:rPr>
          <w:b/>
          <w:bCs/>
        </w:rPr>
        <w:t xml:space="preserve">, </w:t>
      </w:r>
      <w:r w:rsidRPr="000C524E">
        <w:rPr>
          <w:b/>
          <w:bCs/>
        </w:rPr>
        <w:t>and Docker</w:t>
      </w:r>
    </w:p>
    <w:p w14:paraId="6CA9577D" w14:textId="04CAFBED" w:rsidR="009F2826" w:rsidRPr="009F2826" w:rsidRDefault="009F2826" w:rsidP="009F2826">
      <w:pPr>
        <w:pStyle w:val="Style1"/>
        <w:rPr>
          <w:b/>
          <w:bCs/>
        </w:rPr>
      </w:pPr>
      <w:r w:rsidRPr="009F2826">
        <w:rPr>
          <w:b/>
          <w:bCs/>
        </w:rPr>
        <w:t>Strong Analytical and Problem-Solving Abilities</w:t>
      </w:r>
    </w:p>
    <w:p w14:paraId="4613D1EC" w14:textId="3356816E" w:rsidR="006E711C" w:rsidRPr="00DC1A1C" w:rsidRDefault="00E553F4" w:rsidP="006E711C">
      <w:pPr>
        <w:pStyle w:val="Heading1"/>
        <w:rPr>
          <w:b/>
          <w:bCs/>
          <w:sz w:val="22"/>
          <w:szCs w:val="22"/>
          <w:rtl/>
        </w:rPr>
      </w:pPr>
      <w:r>
        <w:rPr>
          <w:b/>
          <w:bCs/>
          <w:caps w:val="0"/>
          <w:sz w:val="22"/>
          <w:szCs w:val="22"/>
        </w:rPr>
        <w:t>Projects</w:t>
      </w:r>
    </w:p>
    <w:p w14:paraId="3E4FC19A" w14:textId="64D41C8A" w:rsidR="004729DF" w:rsidRPr="004729DF" w:rsidRDefault="004729DF" w:rsidP="004729DF">
      <w:pPr>
        <w:pStyle w:val="Style1"/>
        <w:numPr>
          <w:ilvl w:val="0"/>
          <w:numId w:val="0"/>
        </w:numPr>
        <w:spacing w:before="0"/>
      </w:pPr>
      <w:r>
        <w:rPr>
          <w:rFonts w:eastAsiaTheme="majorEastAsia"/>
          <w:b/>
          <w:bCs/>
          <w:szCs w:val="26"/>
        </w:rPr>
        <w:t xml:space="preserve">     </w:t>
      </w:r>
      <w:r w:rsidRPr="004729DF">
        <w:rPr>
          <w:rFonts w:eastAsiaTheme="majorEastAsia"/>
          <w:b/>
          <w:bCs/>
          <w:szCs w:val="26"/>
        </w:rPr>
        <w:t>Anomaly Detection with Interpretation using Generative AI for Non-Expert Customers</w:t>
      </w:r>
    </w:p>
    <w:p w14:paraId="2F19245F" w14:textId="297A90DB" w:rsidR="004729DF" w:rsidRDefault="004729DF" w:rsidP="004729DF">
      <w:pPr>
        <w:pStyle w:val="Style1"/>
        <w:rPr>
          <w:b/>
          <w:bCs/>
        </w:rPr>
      </w:pPr>
      <w:r w:rsidRPr="004729DF">
        <w:t xml:space="preserve">Implemented a solution to interpret anomaly detection </w:t>
      </w:r>
      <w:r w:rsidR="009C60C7">
        <w:t xml:space="preserve">deep learning </w:t>
      </w:r>
      <w:r w:rsidRPr="004729DF">
        <w:t>results, making the insights accessible and understandable for human inspectors using LLM models (GPT4)</w:t>
      </w:r>
      <w:r w:rsidR="009C60C7">
        <w:t>.</w:t>
      </w:r>
    </w:p>
    <w:p w14:paraId="0B9EC47C" w14:textId="30EE68DB" w:rsidR="009C60C7" w:rsidRDefault="009C60C7" w:rsidP="009C60C7">
      <w:pPr>
        <w:pStyle w:val="Style1"/>
        <w:numPr>
          <w:ilvl w:val="0"/>
          <w:numId w:val="0"/>
        </w:numPr>
        <w:spacing w:before="0"/>
        <w:rPr>
          <w:rFonts w:eastAsiaTheme="majorEastAsia" w:cstheme="minorHAnsi"/>
          <w:b/>
          <w:bCs/>
          <w:szCs w:val="26"/>
        </w:rPr>
      </w:pPr>
      <w:r>
        <w:rPr>
          <w:rFonts w:eastAsiaTheme="majorEastAsia" w:cstheme="minorHAnsi"/>
          <w:b/>
          <w:bCs/>
          <w:szCs w:val="26"/>
        </w:rPr>
        <w:t xml:space="preserve">    </w:t>
      </w:r>
      <w:r w:rsidRPr="009C60C7">
        <w:rPr>
          <w:rFonts w:eastAsiaTheme="majorEastAsia" w:cstheme="minorHAnsi"/>
          <w:b/>
          <w:bCs/>
          <w:szCs w:val="26"/>
        </w:rPr>
        <w:t xml:space="preserve">Recipe Generator from Grocery Images using </w:t>
      </w:r>
      <w:proofErr w:type="spellStart"/>
      <w:r w:rsidRPr="009C60C7">
        <w:rPr>
          <w:rFonts w:eastAsiaTheme="majorEastAsia" w:cstheme="minorHAnsi"/>
          <w:b/>
          <w:bCs/>
          <w:szCs w:val="26"/>
        </w:rPr>
        <w:t>LangChain</w:t>
      </w:r>
      <w:proofErr w:type="spellEnd"/>
      <w:r w:rsidRPr="009C60C7">
        <w:rPr>
          <w:rFonts w:eastAsiaTheme="majorEastAsia" w:cstheme="minorHAnsi"/>
          <w:b/>
          <w:bCs/>
          <w:szCs w:val="26"/>
        </w:rPr>
        <w:t>, Pinecone and OpenAI</w:t>
      </w:r>
    </w:p>
    <w:p w14:paraId="4549C18A" w14:textId="1D85A73E" w:rsidR="009C60C7" w:rsidRDefault="009C60C7" w:rsidP="009C60C7">
      <w:pPr>
        <w:pStyle w:val="Style1"/>
        <w:rPr>
          <w:rFonts w:eastAsiaTheme="majorEastAsia"/>
        </w:rPr>
      </w:pPr>
      <w:r>
        <w:rPr>
          <w:rFonts w:eastAsiaTheme="majorEastAsia"/>
        </w:rPr>
        <w:t>Implementing recipe generator app with customized preference using common APIs and generative AI.</w:t>
      </w:r>
    </w:p>
    <w:p w14:paraId="58EB75BE" w14:textId="73DA4962" w:rsidR="009C60C7" w:rsidRDefault="009C60C7" w:rsidP="009C60C7">
      <w:pPr>
        <w:pStyle w:val="Style1"/>
        <w:numPr>
          <w:ilvl w:val="0"/>
          <w:numId w:val="0"/>
        </w:numPr>
        <w:spacing w:before="0"/>
        <w:rPr>
          <w:rFonts w:eastAsiaTheme="majorEastAsia" w:cstheme="minorHAnsi"/>
          <w:b/>
          <w:bCs/>
          <w:szCs w:val="26"/>
        </w:rPr>
      </w:pPr>
      <w:r>
        <w:rPr>
          <w:rFonts w:eastAsiaTheme="majorEastAsia" w:cstheme="minorHAnsi"/>
          <w:b/>
          <w:bCs/>
          <w:szCs w:val="26"/>
        </w:rPr>
        <w:t xml:space="preserve">    </w:t>
      </w:r>
      <w:r w:rsidRPr="009C60C7">
        <w:rPr>
          <w:rFonts w:eastAsiaTheme="majorEastAsia" w:cstheme="minorHAnsi"/>
          <w:b/>
          <w:bCs/>
          <w:szCs w:val="26"/>
        </w:rPr>
        <w:t xml:space="preserve">Data distillation on popular public google </w:t>
      </w:r>
      <w:proofErr w:type="gramStart"/>
      <w:r w:rsidRPr="009C60C7">
        <w:rPr>
          <w:rFonts w:eastAsiaTheme="majorEastAsia" w:cstheme="minorHAnsi"/>
          <w:b/>
          <w:bCs/>
          <w:szCs w:val="26"/>
        </w:rPr>
        <w:t>datasets</w:t>
      </w:r>
      <w:proofErr w:type="gramEnd"/>
    </w:p>
    <w:p w14:paraId="25A4D2C6" w14:textId="57B6112B" w:rsidR="009C60C7" w:rsidRDefault="009C60C7" w:rsidP="009C60C7">
      <w:pPr>
        <w:pStyle w:val="Style1"/>
        <w:rPr>
          <w:rFonts w:eastAsiaTheme="majorEastAsia"/>
        </w:rPr>
      </w:pPr>
      <w:r>
        <w:rPr>
          <w:rFonts w:eastAsiaTheme="majorEastAsia"/>
        </w:rPr>
        <w:t xml:space="preserve">New solution for </w:t>
      </w:r>
      <w:r w:rsidR="00710DD4">
        <w:rPr>
          <w:rFonts w:eastAsiaTheme="majorEastAsia"/>
        </w:rPr>
        <w:t>big data, clustering images based on transfer learning.</w:t>
      </w:r>
    </w:p>
    <w:p w14:paraId="57A534F1" w14:textId="17D8CCFF" w:rsidR="00710DD4" w:rsidRDefault="00710DD4" w:rsidP="00710DD4">
      <w:pPr>
        <w:pStyle w:val="Style1"/>
        <w:numPr>
          <w:ilvl w:val="0"/>
          <w:numId w:val="0"/>
        </w:numPr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 xml:space="preserve">    </w:t>
      </w:r>
      <w:r w:rsidRPr="00710DD4">
        <w:rPr>
          <w:rFonts w:eastAsiaTheme="majorEastAsia"/>
          <w:b/>
          <w:bCs/>
        </w:rPr>
        <w:t xml:space="preserve">Kaggle competition for detecting multiple choices quiz. </w:t>
      </w:r>
    </w:p>
    <w:p w14:paraId="08E0C409" w14:textId="05866947" w:rsidR="00710DD4" w:rsidRPr="00710DD4" w:rsidRDefault="007F149A" w:rsidP="00710DD4">
      <w:pPr>
        <w:pStyle w:val="Style1"/>
        <w:rPr>
          <w:rFonts w:eastAsiaTheme="majorEastAsia"/>
        </w:rPr>
      </w:pPr>
      <w:r>
        <w:t xml:space="preserve">Leveraging and </w:t>
      </w:r>
      <w:r w:rsidR="00710DD4">
        <w:rPr>
          <w:rFonts w:eastAsiaTheme="majorEastAsia"/>
        </w:rPr>
        <w:t xml:space="preserve">Fine tuning </w:t>
      </w:r>
      <w:proofErr w:type="spellStart"/>
      <w:r w:rsidR="00710DD4">
        <w:rPr>
          <w:rFonts w:eastAsiaTheme="majorEastAsia"/>
        </w:rPr>
        <w:t>Distillbert</w:t>
      </w:r>
      <w:proofErr w:type="spellEnd"/>
      <w:r w:rsidR="00710DD4">
        <w:rPr>
          <w:rFonts w:eastAsiaTheme="majorEastAsia"/>
        </w:rPr>
        <w:t xml:space="preserve"> for </w:t>
      </w:r>
      <w:r w:rsidR="00C55C6E">
        <w:rPr>
          <w:rFonts w:eastAsiaTheme="majorEastAsia"/>
        </w:rPr>
        <w:t xml:space="preserve">detecting answers </w:t>
      </w:r>
      <w:r w:rsidR="00710DD4">
        <w:rPr>
          <w:rFonts w:eastAsiaTheme="majorEastAsia"/>
        </w:rPr>
        <w:t>with result of 86% accuracy on dataset.</w:t>
      </w:r>
    </w:p>
    <w:p w14:paraId="44E2E2A0" w14:textId="77777777" w:rsidR="00710DD4" w:rsidRDefault="00710DD4" w:rsidP="00710DD4">
      <w:pPr>
        <w:pStyle w:val="Style1"/>
        <w:numPr>
          <w:ilvl w:val="0"/>
          <w:numId w:val="0"/>
        </w:numPr>
        <w:rPr>
          <w:rFonts w:eastAsiaTheme="majorEastAsia"/>
        </w:rPr>
      </w:pPr>
    </w:p>
    <w:p w14:paraId="76C7E8AC" w14:textId="0E41BFD7" w:rsidR="007F149A" w:rsidRPr="00DC1A1C" w:rsidRDefault="007F149A" w:rsidP="007F149A">
      <w:pPr>
        <w:pStyle w:val="Heading1"/>
        <w:rPr>
          <w:b/>
          <w:bCs/>
          <w:sz w:val="22"/>
          <w:szCs w:val="22"/>
          <w:rtl/>
        </w:rPr>
      </w:pPr>
      <w:r>
        <w:rPr>
          <w:b/>
          <w:bCs/>
          <w:caps w:val="0"/>
          <w:sz w:val="22"/>
          <w:szCs w:val="22"/>
        </w:rPr>
        <w:t>Paper</w:t>
      </w:r>
    </w:p>
    <w:p w14:paraId="7BFD9EB5" w14:textId="70CCFBBB" w:rsidR="007F149A" w:rsidRPr="007F149A" w:rsidRDefault="007F149A" w:rsidP="007F149A">
      <w:pPr>
        <w:pStyle w:val="Style1"/>
        <w:numPr>
          <w:ilvl w:val="0"/>
          <w:numId w:val="0"/>
        </w:numPr>
        <w:rPr>
          <w:b/>
          <w:bCs/>
        </w:rPr>
      </w:pPr>
      <w:r w:rsidRPr="007F149A">
        <w:rPr>
          <w:b/>
          <w:bCs/>
        </w:rPr>
        <w:t xml:space="preserve">     "Pipeline Monitoring: Leveraging Attention-based 1DCNN-BiLSTM for Accurate Leak Detection with Minimal False </w:t>
      </w:r>
      <w:proofErr w:type="gramStart"/>
      <w:r w:rsidRPr="007F149A">
        <w:rPr>
          <w:b/>
          <w:bCs/>
        </w:rPr>
        <w:t>Alarms</w:t>
      </w:r>
      <w:proofErr w:type="gramEnd"/>
      <w:r w:rsidRPr="007F149A">
        <w:rPr>
          <w:b/>
          <w:bCs/>
        </w:rPr>
        <w:t>"</w:t>
      </w:r>
    </w:p>
    <w:p w14:paraId="18CA5115" w14:textId="3B2328F0" w:rsidR="00AF1DD2" w:rsidRPr="00AF1DD2" w:rsidRDefault="007F149A" w:rsidP="007F149A">
      <w:pPr>
        <w:pStyle w:val="Style1"/>
      </w:pPr>
      <w:r>
        <w:t>Submitted to IEEE Transactions on Industrial Informatics. This paper presents a novel approach for pipeline monitoring, focusing on leak detection using an advanced machine learning model minimizing false alarms.</w:t>
      </w:r>
    </w:p>
    <w:sectPr w:rsidR="00AF1DD2" w:rsidRPr="00AF1DD2" w:rsidSect="00871CE4">
      <w:pgSz w:w="12240" w:h="15840"/>
      <w:pgMar w:top="284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81039" w14:textId="77777777" w:rsidR="00871CE4" w:rsidRDefault="00871CE4" w:rsidP="00CE6F6F">
      <w:pPr>
        <w:spacing w:after="0" w:line="240" w:lineRule="auto"/>
      </w:pPr>
      <w:r>
        <w:separator/>
      </w:r>
    </w:p>
  </w:endnote>
  <w:endnote w:type="continuationSeparator" w:id="0">
    <w:p w14:paraId="58D2A2F8" w14:textId="77777777" w:rsidR="00871CE4" w:rsidRDefault="00871CE4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76A64" w14:textId="77777777" w:rsidR="00871CE4" w:rsidRDefault="00871CE4" w:rsidP="00CE6F6F">
      <w:pPr>
        <w:spacing w:after="0" w:line="240" w:lineRule="auto"/>
      </w:pPr>
      <w:r>
        <w:separator/>
      </w:r>
    </w:p>
  </w:footnote>
  <w:footnote w:type="continuationSeparator" w:id="0">
    <w:p w14:paraId="05664588" w14:textId="77777777" w:rsidR="00871CE4" w:rsidRDefault="00871CE4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2DD"/>
    <w:multiLevelType w:val="hybridMultilevel"/>
    <w:tmpl w:val="BDA03D1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75319BA"/>
    <w:multiLevelType w:val="hybridMultilevel"/>
    <w:tmpl w:val="74207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012C2"/>
    <w:multiLevelType w:val="hybridMultilevel"/>
    <w:tmpl w:val="7B3C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7243D"/>
    <w:multiLevelType w:val="hybridMultilevel"/>
    <w:tmpl w:val="F0C07BB4"/>
    <w:lvl w:ilvl="0" w:tplc="397E134A">
      <w:numFmt w:val="bullet"/>
      <w:pStyle w:val="items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F6A58"/>
    <w:multiLevelType w:val="hybridMultilevel"/>
    <w:tmpl w:val="8FD8B482"/>
    <w:lvl w:ilvl="0" w:tplc="5E2A0AB4">
      <w:numFmt w:val="bullet"/>
      <w:lvlText w:val=""/>
      <w:lvlJc w:val="left"/>
      <w:pPr>
        <w:ind w:left="720" w:hanging="360"/>
      </w:pPr>
      <w:rPr>
        <w:rFonts w:ascii="Symbol" w:hAnsi="Symbol" w:cs="Symbol" w:hint="default"/>
        <w:color w:val="FFFFFF" w:themeColor="background1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573F4"/>
    <w:multiLevelType w:val="hybridMultilevel"/>
    <w:tmpl w:val="4378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45440"/>
    <w:multiLevelType w:val="hybridMultilevel"/>
    <w:tmpl w:val="924AB078"/>
    <w:lvl w:ilvl="0" w:tplc="90801034">
      <w:start w:val="1"/>
      <w:numFmt w:val="bullet"/>
      <w:pStyle w:val="Style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CD67B3"/>
    <w:multiLevelType w:val="hybridMultilevel"/>
    <w:tmpl w:val="0AF26902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 w15:restartNumberingAfterBreak="0">
    <w:nsid w:val="6C570F12"/>
    <w:multiLevelType w:val="hybridMultilevel"/>
    <w:tmpl w:val="C760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D86AC7"/>
    <w:multiLevelType w:val="hybridMultilevel"/>
    <w:tmpl w:val="64F80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64180">
    <w:abstractNumId w:val="1"/>
  </w:num>
  <w:num w:numId="2" w16cid:durableId="393360175">
    <w:abstractNumId w:val="7"/>
  </w:num>
  <w:num w:numId="3" w16cid:durableId="1494835005">
    <w:abstractNumId w:val="8"/>
  </w:num>
  <w:num w:numId="4" w16cid:durableId="2034260167">
    <w:abstractNumId w:val="3"/>
  </w:num>
  <w:num w:numId="5" w16cid:durableId="368989356">
    <w:abstractNumId w:val="4"/>
  </w:num>
  <w:num w:numId="6" w16cid:durableId="342052418">
    <w:abstractNumId w:val="9"/>
  </w:num>
  <w:num w:numId="7" w16cid:durableId="1637177001">
    <w:abstractNumId w:val="5"/>
  </w:num>
  <w:num w:numId="8" w16cid:durableId="109328152">
    <w:abstractNumId w:val="6"/>
  </w:num>
  <w:num w:numId="9" w16cid:durableId="1094672193">
    <w:abstractNumId w:val="2"/>
  </w:num>
  <w:num w:numId="10" w16cid:durableId="201375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3A"/>
    <w:rsid w:val="0000077C"/>
    <w:rsid w:val="00000898"/>
    <w:rsid w:val="00012B39"/>
    <w:rsid w:val="00094265"/>
    <w:rsid w:val="000C524E"/>
    <w:rsid w:val="000C6A40"/>
    <w:rsid w:val="000D67A4"/>
    <w:rsid w:val="000E1FF7"/>
    <w:rsid w:val="000E5F0C"/>
    <w:rsid w:val="000F17F4"/>
    <w:rsid w:val="000F688A"/>
    <w:rsid w:val="00102F66"/>
    <w:rsid w:val="00103499"/>
    <w:rsid w:val="00123F1A"/>
    <w:rsid w:val="00124863"/>
    <w:rsid w:val="001751B4"/>
    <w:rsid w:val="0018378C"/>
    <w:rsid w:val="001F0D8F"/>
    <w:rsid w:val="001F3C84"/>
    <w:rsid w:val="0020570F"/>
    <w:rsid w:val="00215F10"/>
    <w:rsid w:val="002407CD"/>
    <w:rsid w:val="00267A26"/>
    <w:rsid w:val="002847C4"/>
    <w:rsid w:val="00287816"/>
    <w:rsid w:val="002926C9"/>
    <w:rsid w:val="00292A40"/>
    <w:rsid w:val="002A29CF"/>
    <w:rsid w:val="002D2448"/>
    <w:rsid w:val="002E65E6"/>
    <w:rsid w:val="00323CFB"/>
    <w:rsid w:val="00332997"/>
    <w:rsid w:val="003416C6"/>
    <w:rsid w:val="003438FF"/>
    <w:rsid w:val="00345A9C"/>
    <w:rsid w:val="003509DB"/>
    <w:rsid w:val="0037344F"/>
    <w:rsid w:val="003A5E63"/>
    <w:rsid w:val="003A7C40"/>
    <w:rsid w:val="003E3DC2"/>
    <w:rsid w:val="003F6418"/>
    <w:rsid w:val="00422B01"/>
    <w:rsid w:val="00430E8F"/>
    <w:rsid w:val="004729DF"/>
    <w:rsid w:val="0047773A"/>
    <w:rsid w:val="00484AA7"/>
    <w:rsid w:val="004C2E0D"/>
    <w:rsid w:val="004C4C0E"/>
    <w:rsid w:val="004C59B8"/>
    <w:rsid w:val="004D5733"/>
    <w:rsid w:val="004D6C27"/>
    <w:rsid w:val="004E4B08"/>
    <w:rsid w:val="004F2D41"/>
    <w:rsid w:val="00530CE5"/>
    <w:rsid w:val="005417CF"/>
    <w:rsid w:val="005419CB"/>
    <w:rsid w:val="00570F02"/>
    <w:rsid w:val="00581EA4"/>
    <w:rsid w:val="00586C21"/>
    <w:rsid w:val="00596FCF"/>
    <w:rsid w:val="005A4222"/>
    <w:rsid w:val="005B4219"/>
    <w:rsid w:val="005C099D"/>
    <w:rsid w:val="005C0E22"/>
    <w:rsid w:val="005D34BA"/>
    <w:rsid w:val="005D6666"/>
    <w:rsid w:val="005E43A8"/>
    <w:rsid w:val="005F60DF"/>
    <w:rsid w:val="005F68BD"/>
    <w:rsid w:val="005F6C9B"/>
    <w:rsid w:val="00601DB4"/>
    <w:rsid w:val="0061718A"/>
    <w:rsid w:val="006176A0"/>
    <w:rsid w:val="00675DE5"/>
    <w:rsid w:val="0068505F"/>
    <w:rsid w:val="00685F0A"/>
    <w:rsid w:val="006875B0"/>
    <w:rsid w:val="0069504D"/>
    <w:rsid w:val="006965C8"/>
    <w:rsid w:val="006A5D9A"/>
    <w:rsid w:val="006B48F5"/>
    <w:rsid w:val="006E711C"/>
    <w:rsid w:val="00701918"/>
    <w:rsid w:val="00703713"/>
    <w:rsid w:val="00710C03"/>
    <w:rsid w:val="00710DD4"/>
    <w:rsid w:val="0071118F"/>
    <w:rsid w:val="007114B4"/>
    <w:rsid w:val="00724559"/>
    <w:rsid w:val="00724622"/>
    <w:rsid w:val="00753A11"/>
    <w:rsid w:val="00772C28"/>
    <w:rsid w:val="0077318A"/>
    <w:rsid w:val="007766F8"/>
    <w:rsid w:val="007823C6"/>
    <w:rsid w:val="00787099"/>
    <w:rsid w:val="007D323C"/>
    <w:rsid w:val="007E4BBB"/>
    <w:rsid w:val="007F149A"/>
    <w:rsid w:val="00802339"/>
    <w:rsid w:val="00802B08"/>
    <w:rsid w:val="0081066F"/>
    <w:rsid w:val="00815CCC"/>
    <w:rsid w:val="0082416B"/>
    <w:rsid w:val="0082628B"/>
    <w:rsid w:val="0083758E"/>
    <w:rsid w:val="00837DC0"/>
    <w:rsid w:val="008517B9"/>
    <w:rsid w:val="00853789"/>
    <w:rsid w:val="00866D80"/>
    <w:rsid w:val="00871CE4"/>
    <w:rsid w:val="00874290"/>
    <w:rsid w:val="008815FF"/>
    <w:rsid w:val="008B3908"/>
    <w:rsid w:val="008B6832"/>
    <w:rsid w:val="008D0419"/>
    <w:rsid w:val="008D14C3"/>
    <w:rsid w:val="0090233E"/>
    <w:rsid w:val="00915B15"/>
    <w:rsid w:val="00921415"/>
    <w:rsid w:val="009369F4"/>
    <w:rsid w:val="009420E8"/>
    <w:rsid w:val="00953976"/>
    <w:rsid w:val="00957088"/>
    <w:rsid w:val="0096480B"/>
    <w:rsid w:val="009649FD"/>
    <w:rsid w:val="00974063"/>
    <w:rsid w:val="00982753"/>
    <w:rsid w:val="009C1B37"/>
    <w:rsid w:val="009C5623"/>
    <w:rsid w:val="009C60C7"/>
    <w:rsid w:val="009C6DF4"/>
    <w:rsid w:val="009D24D8"/>
    <w:rsid w:val="009E0E86"/>
    <w:rsid w:val="009F0F86"/>
    <w:rsid w:val="009F2826"/>
    <w:rsid w:val="00A006E5"/>
    <w:rsid w:val="00A00CA9"/>
    <w:rsid w:val="00A018EC"/>
    <w:rsid w:val="00A032A2"/>
    <w:rsid w:val="00A127CA"/>
    <w:rsid w:val="00A13526"/>
    <w:rsid w:val="00A30C0C"/>
    <w:rsid w:val="00A43D4C"/>
    <w:rsid w:val="00A51153"/>
    <w:rsid w:val="00A52288"/>
    <w:rsid w:val="00A564CF"/>
    <w:rsid w:val="00A72060"/>
    <w:rsid w:val="00A872FF"/>
    <w:rsid w:val="00A913E9"/>
    <w:rsid w:val="00A917C5"/>
    <w:rsid w:val="00AA2F04"/>
    <w:rsid w:val="00AB0C02"/>
    <w:rsid w:val="00AB4F07"/>
    <w:rsid w:val="00AC7EFA"/>
    <w:rsid w:val="00AD05E0"/>
    <w:rsid w:val="00AD7273"/>
    <w:rsid w:val="00AE4C93"/>
    <w:rsid w:val="00AF1DD2"/>
    <w:rsid w:val="00AF66FD"/>
    <w:rsid w:val="00B05B58"/>
    <w:rsid w:val="00B22086"/>
    <w:rsid w:val="00B40419"/>
    <w:rsid w:val="00B50154"/>
    <w:rsid w:val="00B81B69"/>
    <w:rsid w:val="00B8662E"/>
    <w:rsid w:val="00B91E95"/>
    <w:rsid w:val="00B96D8D"/>
    <w:rsid w:val="00BA5758"/>
    <w:rsid w:val="00BA7812"/>
    <w:rsid w:val="00BD04BA"/>
    <w:rsid w:val="00BD67AA"/>
    <w:rsid w:val="00C10202"/>
    <w:rsid w:val="00C355F0"/>
    <w:rsid w:val="00C506E0"/>
    <w:rsid w:val="00C55C6E"/>
    <w:rsid w:val="00C75C27"/>
    <w:rsid w:val="00C814C2"/>
    <w:rsid w:val="00C8568C"/>
    <w:rsid w:val="00C8719E"/>
    <w:rsid w:val="00CA7A39"/>
    <w:rsid w:val="00CE1F94"/>
    <w:rsid w:val="00CE6F6F"/>
    <w:rsid w:val="00CF543E"/>
    <w:rsid w:val="00D40768"/>
    <w:rsid w:val="00D74BEC"/>
    <w:rsid w:val="00D80E89"/>
    <w:rsid w:val="00D82062"/>
    <w:rsid w:val="00DA0E61"/>
    <w:rsid w:val="00DB387A"/>
    <w:rsid w:val="00DC0C28"/>
    <w:rsid w:val="00DC1A1C"/>
    <w:rsid w:val="00DD01A0"/>
    <w:rsid w:val="00DD4CCE"/>
    <w:rsid w:val="00DE2AA9"/>
    <w:rsid w:val="00DF1C3E"/>
    <w:rsid w:val="00DF69E1"/>
    <w:rsid w:val="00E0522A"/>
    <w:rsid w:val="00E07BC1"/>
    <w:rsid w:val="00E10F93"/>
    <w:rsid w:val="00E11CDF"/>
    <w:rsid w:val="00E301DF"/>
    <w:rsid w:val="00E553F4"/>
    <w:rsid w:val="00E966AA"/>
    <w:rsid w:val="00EC75C7"/>
    <w:rsid w:val="00EF2657"/>
    <w:rsid w:val="00F02BD2"/>
    <w:rsid w:val="00F111AF"/>
    <w:rsid w:val="00F65859"/>
    <w:rsid w:val="00F8023F"/>
    <w:rsid w:val="00F85EC3"/>
    <w:rsid w:val="00FE15CB"/>
    <w:rsid w:val="00FE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183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E2AA9"/>
    <w:pPr>
      <w:shd w:val="clear" w:color="auto" w:fill="DEEAF6" w:themeFill="accent5" w:themeFillTint="33"/>
      <w:spacing w:before="120" w:after="120" w:line="276" w:lineRule="auto"/>
      <w:ind w:right="0"/>
      <w:outlineLvl w:val="0"/>
    </w:pPr>
    <w:rPr>
      <w:rFonts w:ascii="Calibri" w:hAnsi="Calibri" w:cs="Calibri"/>
      <w:caps/>
      <w:color w:val="1F4E79" w:themeColor="accent5" w:themeShade="80"/>
      <w:spacing w:val="2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2A29CF"/>
    <w:pPr>
      <w:keepNext/>
      <w:keepLines/>
      <w:spacing w:before="40" w:after="0"/>
      <w:ind w:left="142" w:right="170"/>
      <w:outlineLvl w:val="1"/>
    </w:pPr>
    <w:rPr>
      <w:rFonts w:ascii="Calibri" w:eastAsiaTheme="majorEastAsia" w:hAnsi="Calibri" w:cs="Calibr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E2AA9"/>
    <w:rPr>
      <w:rFonts w:ascii="Calibri" w:eastAsiaTheme="minorEastAsia" w:hAnsi="Calibri" w:cs="Calibri"/>
      <w:caps/>
      <w:color w:val="1F4E79" w:themeColor="accent5" w:themeShade="80"/>
      <w:spacing w:val="20"/>
      <w:kern w:val="0"/>
      <w:shd w:val="clear" w:color="auto" w:fill="DEEAF6" w:themeFill="accent5" w:themeFillTint="33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2A29CF"/>
    <w:rPr>
      <w:rFonts w:ascii="Calibri" w:eastAsiaTheme="majorEastAsia" w:hAnsi="Calibri" w:cs="Calibri"/>
      <w:b/>
      <w:bCs/>
      <w:color w:val="000000" w:themeColor="text1"/>
      <w:kern w:val="0"/>
      <w:sz w:val="22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paragraph" w:styleId="ListParagraph">
    <w:name w:val="List Paragraph"/>
    <w:basedOn w:val="Normal"/>
    <w:link w:val="ListParagraphChar"/>
    <w:uiPriority w:val="34"/>
    <w:qFormat/>
    <w:rsid w:val="00957088"/>
    <w:pPr>
      <w:ind w:left="720"/>
      <w:contextualSpacing/>
    </w:pPr>
  </w:style>
  <w:style w:type="paragraph" w:customStyle="1" w:styleId="items">
    <w:name w:val="items"/>
    <w:basedOn w:val="ListParagraph"/>
    <w:link w:val="itemsChar"/>
    <w:qFormat/>
    <w:rsid w:val="00957088"/>
    <w:pPr>
      <w:numPr>
        <w:numId w:val="4"/>
      </w:numPr>
      <w:spacing w:after="0" w:line="240" w:lineRule="auto"/>
      <w:ind w:left="454" w:right="0" w:hanging="284"/>
    </w:pPr>
    <w:rPr>
      <w:rFonts w:ascii="Segoe UI" w:hAnsi="Segoe UI" w:cs="Segoe UI"/>
      <w:color w:val="auto"/>
      <w:sz w:val="18"/>
    </w:rPr>
  </w:style>
  <w:style w:type="character" w:customStyle="1" w:styleId="itemsChar">
    <w:name w:val="items Char"/>
    <w:basedOn w:val="DefaultParagraphFont"/>
    <w:link w:val="items"/>
    <w:rsid w:val="00957088"/>
    <w:rPr>
      <w:rFonts w:ascii="Segoe UI" w:eastAsiaTheme="minorEastAsia" w:hAnsi="Segoe UI" w:cs="Segoe UI"/>
      <w:kern w:val="0"/>
      <w:sz w:val="18"/>
      <w:szCs w:val="22"/>
      <w:lang w:eastAsia="ja-JP"/>
      <w14:ligatures w14:val="none"/>
    </w:rPr>
  </w:style>
  <w:style w:type="paragraph" w:customStyle="1" w:styleId="Style1">
    <w:name w:val="Style1"/>
    <w:basedOn w:val="ListParagraph"/>
    <w:link w:val="Style1Char"/>
    <w:qFormat/>
    <w:rsid w:val="00DE2AA9"/>
    <w:pPr>
      <w:numPr>
        <w:numId w:val="8"/>
      </w:numPr>
      <w:spacing w:before="120" w:line="240" w:lineRule="auto"/>
      <w:ind w:right="170"/>
    </w:pPr>
    <w:rPr>
      <w:rFonts w:ascii="Calibri" w:hAnsi="Calibri" w:cs="Calibr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DE2AA9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customStyle="1" w:styleId="Style1Char">
    <w:name w:val="Style1 Char"/>
    <w:basedOn w:val="ListParagraphChar"/>
    <w:link w:val="Style1"/>
    <w:rsid w:val="00DE2AA9"/>
    <w:rPr>
      <w:rFonts w:ascii="Calibri" w:eastAsiaTheme="minorEastAsia" w:hAnsi="Calibri" w:cs="Calibri"/>
      <w:color w:val="000000" w:themeColor="text1"/>
      <w:kern w:val="0"/>
      <w:sz w:val="22"/>
      <w:szCs w:val="22"/>
      <w:lang w:eastAsia="ja-JP"/>
      <w14:ligatures w14:val="none"/>
    </w:rPr>
  </w:style>
  <w:style w:type="paragraph" w:customStyle="1" w:styleId="Default">
    <w:name w:val="Default"/>
    <w:rsid w:val="00EC75C7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6965C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rsid w:val="006965C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aharkh99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sahar-khazali-58277b181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ma%20Manouchehri\AppData\Roaming\Microsoft\Templates\ATS%20ba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A8A018D24B4D8A1057F8BF90756F" ma:contentTypeVersion="15" ma:contentTypeDescription="Create a new document." ma:contentTypeScope="" ma:versionID="6b51c542cdaeab7fa1d1ccbcd3d69e49">
  <xsd:schema xmlns:xsd="http://www.w3.org/2001/XMLSchema" xmlns:xs="http://www.w3.org/2001/XMLSchema" xmlns:p="http://schemas.microsoft.com/office/2006/metadata/properties" xmlns:ns3="06842fc9-8866-441a-88a9-acc75d1ecf6e" xmlns:ns4="cd96fba3-c865-4776-8496-2da3ad659df9" targetNamespace="http://schemas.microsoft.com/office/2006/metadata/properties" ma:root="true" ma:fieldsID="615deba9c8ea452cd7280865fcc443cb" ns3:_="" ns4:_="">
    <xsd:import namespace="06842fc9-8866-441a-88a9-acc75d1ecf6e"/>
    <xsd:import namespace="cd96fba3-c865-4776-8496-2da3ad659d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42fc9-8866-441a-88a9-acc75d1ecf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6fba3-c865-4776-8496-2da3ad659d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06842fc9-8866-441a-88a9-acc75d1ecf6e" xsi:nil="true"/>
    <_activity xmlns="06842fc9-8866-441a-88a9-acc75d1ecf6e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BE897-06DA-4756-AAF5-386ECB724E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842fc9-8866-441a-88a9-acc75d1ecf6e"/>
    <ds:schemaRef ds:uri="cd96fba3-c865-4776-8496-2da3ad659d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06842fc9-8866-441a-88a9-acc75d1ecf6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0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2024-02-14T20:28:00Z</dcterms:created>
  <dcterms:modified xsi:type="dcterms:W3CDTF">2024-03-04T17:49:00Z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0x0101003C7EA8A018D24B4D8A1057F8BF90756F</vt:lpwstr>
  </property>
</Properties>
</file>