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B1" w:rsidRDefault="002D59F4" w:rsidP="002D59F4">
      <w:pPr>
        <w:pStyle w:val="Titre1"/>
        <w:jc w:val="center"/>
        <w:rPr>
          <w:sz w:val="48"/>
        </w:rPr>
      </w:pPr>
      <w:r w:rsidRPr="002D59F4">
        <w:rPr>
          <w:sz w:val="48"/>
        </w:rPr>
        <w:t>Chapitre3 :</w:t>
      </w:r>
      <w:r>
        <w:rPr>
          <w:sz w:val="48"/>
        </w:rPr>
        <w:t xml:space="preserve"> étude et réalisation de </w:t>
      </w:r>
      <w:r w:rsidRPr="002D59F4">
        <w:rPr>
          <w:sz w:val="48"/>
        </w:rPr>
        <w:t>sprint1</w:t>
      </w:r>
    </w:p>
    <w:p w:rsidR="002D59F4" w:rsidRPr="00887E0B" w:rsidRDefault="002D59F4" w:rsidP="002D59F4">
      <w:pPr>
        <w:pStyle w:val="Titre2"/>
        <w:numPr>
          <w:ilvl w:val="0"/>
          <w:numId w:val="1"/>
        </w:numPr>
        <w:rPr>
          <w:sz w:val="36"/>
        </w:rPr>
      </w:pPr>
      <w:r w:rsidRPr="00887E0B">
        <w:rPr>
          <w:sz w:val="28"/>
        </w:rPr>
        <w:t>Introduction :</w:t>
      </w:r>
    </w:p>
    <w:p w:rsidR="002D59F4" w:rsidRDefault="002D59F4" w:rsidP="002D59F4">
      <w:r>
        <w:t>Dans ce sprint</w:t>
      </w:r>
    </w:p>
    <w:p w:rsidR="002D59F4" w:rsidRPr="00887E0B" w:rsidRDefault="00887E0B" w:rsidP="002D59F4">
      <w:pPr>
        <w:pStyle w:val="Titre2"/>
        <w:numPr>
          <w:ilvl w:val="0"/>
          <w:numId w:val="1"/>
        </w:numPr>
        <w:rPr>
          <w:sz w:val="28"/>
        </w:rPr>
      </w:pPr>
      <w:proofErr w:type="spellStart"/>
      <w:r w:rsidRPr="00887E0B">
        <w:rPr>
          <w:sz w:val="28"/>
        </w:rPr>
        <w:t>Backlog</w:t>
      </w:r>
      <w:proofErr w:type="spellEnd"/>
      <w:r w:rsidRPr="00887E0B">
        <w:rPr>
          <w:sz w:val="28"/>
        </w:rPr>
        <w:t xml:space="preserve"> du sprint :</w:t>
      </w:r>
    </w:p>
    <w:p w:rsidR="00887E0B" w:rsidRDefault="00887E0B" w:rsidP="00887E0B">
      <w:pPr>
        <w:pStyle w:val="Sansinterligne"/>
        <w:rPr>
          <w:sz w:val="24"/>
        </w:rPr>
      </w:pPr>
      <w:r w:rsidRPr="00887E0B">
        <w:rPr>
          <w:sz w:val="24"/>
        </w:rPr>
        <w:t xml:space="preserve">Dans ce sprint nous allons s’intéressés au </w:t>
      </w:r>
      <w:proofErr w:type="spellStart"/>
      <w:r w:rsidRPr="00887E0B">
        <w:rPr>
          <w:sz w:val="24"/>
        </w:rPr>
        <w:t>user’s</w:t>
      </w:r>
      <w:proofErr w:type="spellEnd"/>
      <w:r w:rsidRPr="00887E0B">
        <w:rPr>
          <w:sz w:val="24"/>
        </w:rPr>
        <w:t xml:space="preserve"> story suivante :</w:t>
      </w:r>
    </w:p>
    <w:tbl>
      <w:tblPr>
        <w:tblStyle w:val="Grilledutableau"/>
        <w:tblW w:w="10065" w:type="dxa"/>
        <w:tblInd w:w="-34" w:type="dxa"/>
        <w:tblLayout w:type="fixed"/>
        <w:tblLook w:val="04A0"/>
      </w:tblPr>
      <w:tblGrid>
        <w:gridCol w:w="568"/>
        <w:gridCol w:w="6520"/>
        <w:gridCol w:w="1276"/>
        <w:gridCol w:w="1701"/>
      </w:tblGrid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tabs>
                <w:tab w:val="center" w:pos="3223"/>
              </w:tabs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943634" w:themeColor="accent2" w:themeShade="BF"/>
                <w:sz w:val="32"/>
                <w:szCs w:val="32"/>
              </w:rPr>
              <w:t>ID</w:t>
            </w:r>
          </w:p>
        </w:tc>
        <w:tc>
          <w:tcPr>
            <w:tcW w:w="6520" w:type="dxa"/>
          </w:tcPr>
          <w:p w:rsidR="00887E0B" w:rsidRPr="00221C94" w:rsidRDefault="00887E0B" w:rsidP="00813150">
            <w:pPr>
              <w:pStyle w:val="Paragraphedeliste"/>
              <w:tabs>
                <w:tab w:val="center" w:pos="3223"/>
              </w:tabs>
              <w:ind w:left="0"/>
              <w:rPr>
                <w:i/>
                <w:iCs/>
                <w:color w:val="943634" w:themeColor="accent2" w:themeShade="BF"/>
                <w:sz w:val="32"/>
                <w:szCs w:val="32"/>
              </w:rPr>
            </w:pPr>
            <w:r>
              <w:rPr>
                <w:i/>
                <w:iCs/>
                <w:color w:val="943634" w:themeColor="accent2" w:themeShade="BF"/>
                <w:sz w:val="32"/>
                <w:szCs w:val="32"/>
              </w:rPr>
              <w:tab/>
            </w:r>
            <w:proofErr w:type="spellStart"/>
            <w:r w:rsidRPr="00221C94">
              <w:rPr>
                <w:i/>
                <w:iCs/>
                <w:color w:val="943634" w:themeColor="accent2" w:themeShade="BF"/>
                <w:sz w:val="32"/>
                <w:szCs w:val="32"/>
              </w:rPr>
              <w:t>User’s</w:t>
            </w:r>
            <w:proofErr w:type="spellEnd"/>
            <w:r w:rsidRPr="00221C94">
              <w:rPr>
                <w:i/>
                <w:iCs/>
                <w:color w:val="943634" w:themeColor="accent2" w:themeShade="BF"/>
                <w:sz w:val="32"/>
                <w:szCs w:val="32"/>
              </w:rPr>
              <w:t xml:space="preserve"> story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943634" w:themeColor="accent2" w:themeShade="BF"/>
                <w:sz w:val="32"/>
                <w:szCs w:val="32"/>
              </w:rPr>
              <w:t>Priorité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943634" w:themeColor="accent2" w:themeShade="BF"/>
                <w:sz w:val="32"/>
                <w:szCs w:val="32"/>
              </w:rPr>
              <w:t>Complexité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</w:t>
            </w:r>
          </w:p>
        </w:tc>
        <w:tc>
          <w:tcPr>
            <w:tcW w:w="6520" w:type="dxa"/>
          </w:tcPr>
          <w:p w:rsidR="00887E0B" w:rsidRPr="00221C94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qu’</w:t>
            </w:r>
            <w:r w:rsidRPr="00221C94">
              <w:rPr>
                <w:i/>
                <w:iCs/>
                <w:color w:val="000000" w:themeColor="text1"/>
                <w:sz w:val="24"/>
                <w:szCs w:val="24"/>
              </w:rPr>
              <w:t>administrateur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s’authentifier à l’aide d’un login et d’un mot de passe afin de gérer le fonctionnement de l’application et protéger mon système.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Elevée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8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qu’</w:t>
            </w:r>
            <w:r w:rsidRPr="00221C94">
              <w:rPr>
                <w:i/>
                <w:iCs/>
                <w:color w:val="000000" w:themeColor="text1"/>
                <w:sz w:val="24"/>
                <w:szCs w:val="24"/>
              </w:rPr>
              <w:t>administrateu</w:t>
            </w:r>
            <w:r w:rsidRPr="00A962CE">
              <w:rPr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gérer les participants.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Moyenne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9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qu’</w:t>
            </w:r>
            <w:r w:rsidRPr="00221C94">
              <w:rPr>
                <w:i/>
                <w:iCs/>
                <w:color w:val="000000" w:themeColor="text1"/>
                <w:sz w:val="24"/>
                <w:szCs w:val="24"/>
              </w:rPr>
              <w:t>administrateu</w:t>
            </w:r>
            <w:r w:rsidRPr="00A962CE">
              <w:rPr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gérer les candidats.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Moyenne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10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qu’</w:t>
            </w:r>
            <w:r w:rsidRPr="00221C94">
              <w:rPr>
                <w:i/>
                <w:iCs/>
                <w:color w:val="000000" w:themeColor="text1"/>
                <w:sz w:val="24"/>
                <w:szCs w:val="24"/>
              </w:rPr>
              <w:t>administrateu</w:t>
            </w:r>
            <w:r w:rsidRPr="00A962CE">
              <w:rPr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gérer les exposants.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Moyenne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11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que visi</w:t>
            </w:r>
            <w:r w:rsidRPr="00221C94">
              <w:rPr>
                <w:i/>
                <w:iCs/>
                <w:color w:val="000000" w:themeColor="text1"/>
                <w:sz w:val="24"/>
                <w:szCs w:val="24"/>
              </w:rPr>
              <w:t>teu</w:t>
            </w:r>
            <w:r w:rsidRPr="00A962CE">
              <w:rPr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créer un compte.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Elevée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12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que utilisa</w:t>
            </w:r>
            <w:r w:rsidRPr="00221C94">
              <w:rPr>
                <w:i/>
                <w:iCs/>
                <w:color w:val="000000" w:themeColor="text1"/>
                <w:sz w:val="24"/>
                <w:szCs w:val="24"/>
              </w:rPr>
              <w:t>teu</w:t>
            </w:r>
            <w:r w:rsidRPr="00A962CE">
              <w:rPr>
                <w:i/>
                <w:iCs/>
                <w:color w:val="000000" w:themeColor="text1"/>
                <w:sz w:val="24"/>
                <w:szCs w:val="24"/>
              </w:rPr>
              <w:t>r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m’authentifier afin d’avoir plus d’informations.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Moyenne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16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qu’exposant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réserver un stand pour l’exposition.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Moyenne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19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que participant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 m’inscrire à l’évènement et sélectionner les conférences, et workshop pour y assister.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 w:rsidRPr="00AA0E54">
              <w:rPr>
                <w:i/>
                <w:iCs/>
                <w:color w:val="000000" w:themeColor="text1"/>
                <w:sz w:val="24"/>
                <w:szCs w:val="32"/>
              </w:rPr>
              <w:t>Moyenne</w:t>
            </w:r>
          </w:p>
        </w:tc>
      </w:tr>
      <w:tr w:rsidR="00887E0B" w:rsidRPr="00AA0E54" w:rsidTr="00887E0B">
        <w:tc>
          <w:tcPr>
            <w:tcW w:w="568" w:type="dxa"/>
          </w:tcPr>
          <w:p w:rsidR="00887E0B" w:rsidRPr="00CA76E7" w:rsidRDefault="00887E0B" w:rsidP="00813150">
            <w:pPr>
              <w:pStyle w:val="Paragraphedeliste"/>
              <w:ind w:left="0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17</w:t>
            </w:r>
          </w:p>
        </w:tc>
        <w:tc>
          <w:tcPr>
            <w:tcW w:w="6520" w:type="dxa"/>
          </w:tcPr>
          <w:p w:rsidR="00887E0B" w:rsidRDefault="00887E0B" w:rsidP="00813150">
            <w:pPr>
              <w:pStyle w:val="Paragraphedeliste"/>
              <w:ind w:left="0"/>
              <w:rPr>
                <w:i/>
                <w:iCs/>
                <w:color w:val="1F497D" w:themeColor="text2"/>
                <w:sz w:val="32"/>
                <w:szCs w:val="32"/>
              </w:rPr>
            </w:pP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-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En tant que candidat</w:t>
            </w:r>
            <w:r w:rsidRPr="00A962CE">
              <w:rPr>
                <w:i/>
                <w:iCs/>
                <w:color w:val="000000" w:themeColor="text1"/>
                <w:sz w:val="32"/>
                <w:szCs w:val="32"/>
              </w:rPr>
              <w:t>,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je veux m’inscrire à une ou plusieurs compétition selon les catégories que je le choisie.</w:t>
            </w:r>
          </w:p>
        </w:tc>
        <w:tc>
          <w:tcPr>
            <w:tcW w:w="1276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87E0B" w:rsidRPr="00AA0E54" w:rsidRDefault="00887E0B" w:rsidP="00813150">
            <w:pPr>
              <w:pStyle w:val="Paragraphedeliste"/>
              <w:ind w:left="0"/>
              <w:jc w:val="center"/>
              <w:rPr>
                <w:i/>
                <w:iCs/>
                <w:color w:val="000000" w:themeColor="text1"/>
                <w:sz w:val="24"/>
                <w:szCs w:val="32"/>
              </w:rPr>
            </w:pPr>
            <w:r>
              <w:rPr>
                <w:i/>
                <w:iCs/>
                <w:color w:val="000000" w:themeColor="text1"/>
                <w:sz w:val="24"/>
                <w:szCs w:val="32"/>
              </w:rPr>
              <w:t>Faible</w:t>
            </w:r>
          </w:p>
        </w:tc>
      </w:tr>
    </w:tbl>
    <w:p w:rsidR="00887E0B" w:rsidRDefault="00887E0B" w:rsidP="00887E0B">
      <w:pPr>
        <w:pStyle w:val="Titre2"/>
        <w:numPr>
          <w:ilvl w:val="0"/>
          <w:numId w:val="1"/>
        </w:numPr>
        <w:rPr>
          <w:sz w:val="28"/>
        </w:rPr>
      </w:pPr>
      <w:r w:rsidRPr="00887E0B">
        <w:rPr>
          <w:sz w:val="28"/>
        </w:rPr>
        <w:lastRenderedPageBreak/>
        <w:t>Spécification fonctionnelle :</w:t>
      </w:r>
    </w:p>
    <w:p w:rsidR="00887E0B" w:rsidRDefault="00953989" w:rsidP="00B84B08">
      <w:pPr>
        <w:pStyle w:val="Titre4"/>
        <w:numPr>
          <w:ilvl w:val="0"/>
          <w:numId w:val="3"/>
        </w:numPr>
      </w:pPr>
      <w:r>
        <w:t>D</w:t>
      </w:r>
      <w:r w:rsidR="00B84B08">
        <w:t>iagramme de cas d’utilisation général :</w:t>
      </w:r>
    </w:p>
    <w:p w:rsidR="00953989" w:rsidRDefault="00953989" w:rsidP="00953989">
      <w:r>
        <w:rPr>
          <w:noProof/>
          <w:lang w:eastAsia="fr-FR"/>
        </w:rPr>
        <w:drawing>
          <wp:inline distT="0" distB="0" distL="0" distR="0">
            <wp:extent cx="5753100" cy="4762500"/>
            <wp:effectExtent l="19050" t="0" r="0" b="0"/>
            <wp:docPr id="1" name="Image 0" descr="cu general s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general sprin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1" w:rsidRDefault="00891741" w:rsidP="00891741">
      <w:pPr>
        <w:pStyle w:val="Titre4"/>
        <w:numPr>
          <w:ilvl w:val="0"/>
          <w:numId w:val="3"/>
        </w:numPr>
      </w:pPr>
      <w:r>
        <w:t>Diagramme de cas d’utilisation détaillé et son description textuelle :</w:t>
      </w:r>
    </w:p>
    <w:p w:rsidR="00EE6F84" w:rsidRDefault="00EE6F84" w:rsidP="00891741">
      <w:pPr>
        <w:pStyle w:val="Sansinterligne"/>
        <w:numPr>
          <w:ilvl w:val="0"/>
          <w:numId w:val="4"/>
        </w:numPr>
      </w:pPr>
      <w:r>
        <w:t>Diagramme CU « S’inscrire »</w:t>
      </w:r>
    </w:p>
    <w:p w:rsidR="00EE6F84" w:rsidRDefault="00EE6F84" w:rsidP="00EE6F84">
      <w:pPr>
        <w:pStyle w:val="Sansinterligne"/>
        <w:ind w:left="720"/>
        <w:jc w:val="center"/>
      </w:pPr>
      <w:r>
        <w:rPr>
          <w:noProof/>
          <w:lang w:eastAsia="fr-FR"/>
        </w:rPr>
        <w:drawing>
          <wp:inline distT="0" distB="0" distL="0" distR="0">
            <wp:extent cx="5760720" cy="2560955"/>
            <wp:effectExtent l="19050" t="0" r="0" b="0"/>
            <wp:docPr id="4" name="Image 3" descr="cu s'inscr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s'inscri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7E" w:rsidRDefault="003A187E" w:rsidP="003A187E">
      <w:pPr>
        <w:pStyle w:val="Sansinterligne"/>
        <w:ind w:left="360"/>
      </w:pPr>
    </w:p>
    <w:p w:rsidR="003A187E" w:rsidRDefault="003A187E" w:rsidP="003A187E">
      <w:pPr>
        <w:pStyle w:val="Sansinterligne"/>
        <w:ind w:left="360"/>
      </w:pPr>
    </w:p>
    <w:p w:rsidR="00EE6F84" w:rsidRDefault="00EE6F84" w:rsidP="003A187E">
      <w:pPr>
        <w:pStyle w:val="Sansinterligne"/>
        <w:numPr>
          <w:ilvl w:val="0"/>
          <w:numId w:val="4"/>
        </w:numPr>
      </w:pPr>
      <w:r>
        <w:lastRenderedPageBreak/>
        <w:t>Description textuelle « S’inscrire »</w:t>
      </w:r>
    </w:p>
    <w:tbl>
      <w:tblPr>
        <w:tblStyle w:val="Grilledutableau"/>
        <w:tblW w:w="9606" w:type="dxa"/>
        <w:tblLook w:val="04A0"/>
      </w:tblPr>
      <w:tblGrid>
        <w:gridCol w:w="2660"/>
        <w:gridCol w:w="6946"/>
      </w:tblGrid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Titre</w:t>
            </w:r>
          </w:p>
        </w:tc>
        <w:tc>
          <w:tcPr>
            <w:tcW w:w="6946" w:type="dxa"/>
          </w:tcPr>
          <w:p w:rsidR="00EE6F84" w:rsidRPr="00B22351" w:rsidRDefault="00EE6F84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S’</w:t>
            </w:r>
            <w:r>
              <w:rPr>
                <w:color w:val="000000" w:themeColor="text1"/>
                <w:szCs w:val="24"/>
              </w:rPr>
              <w:t>insc</w:t>
            </w:r>
            <w:r w:rsidR="00E75CA6">
              <w:rPr>
                <w:color w:val="000000" w:themeColor="text1"/>
                <w:szCs w:val="24"/>
              </w:rPr>
              <w:t>rire</w:t>
            </w:r>
          </w:p>
        </w:tc>
      </w:tr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Acteur</w:t>
            </w:r>
          </w:p>
        </w:tc>
        <w:tc>
          <w:tcPr>
            <w:tcW w:w="6946" w:type="dxa"/>
          </w:tcPr>
          <w:p w:rsidR="00EE6F84" w:rsidRPr="00B22351" w:rsidRDefault="00E75CA6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Visiteur</w:t>
            </w:r>
          </w:p>
        </w:tc>
      </w:tr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Description</w:t>
            </w:r>
          </w:p>
        </w:tc>
        <w:tc>
          <w:tcPr>
            <w:tcW w:w="6946" w:type="dxa"/>
          </w:tcPr>
          <w:p w:rsidR="00EE6F84" w:rsidRPr="00B22351" w:rsidRDefault="00E75CA6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Permet à un visiteur de devenir un membre.</w:t>
            </w:r>
          </w:p>
        </w:tc>
      </w:tr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Pré-condition</w:t>
            </w:r>
          </w:p>
        </w:tc>
        <w:tc>
          <w:tcPr>
            <w:tcW w:w="6946" w:type="dxa"/>
          </w:tcPr>
          <w:p w:rsidR="00EE6F84" w:rsidRPr="00B22351" w:rsidRDefault="00E75CA6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Consulter l’application</w:t>
            </w:r>
            <w:r w:rsidR="00EE6F84" w:rsidRPr="00B22351">
              <w:rPr>
                <w:color w:val="000000" w:themeColor="text1"/>
                <w:szCs w:val="24"/>
              </w:rPr>
              <w:t>.</w:t>
            </w:r>
          </w:p>
        </w:tc>
      </w:tr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de base</w:t>
            </w:r>
          </w:p>
        </w:tc>
        <w:tc>
          <w:tcPr>
            <w:tcW w:w="6946" w:type="dxa"/>
          </w:tcPr>
          <w:p w:rsidR="00E75CA6" w:rsidRPr="00E75CA6" w:rsidRDefault="00EE6F84" w:rsidP="007562D4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E75CA6">
              <w:rPr>
                <w:color w:val="000000" w:themeColor="text1"/>
                <w:szCs w:val="24"/>
              </w:rPr>
              <w:t>L</w:t>
            </w:r>
            <w:r w:rsidR="00E75CA6" w:rsidRPr="00E75CA6">
              <w:rPr>
                <w:color w:val="000000" w:themeColor="text1"/>
                <w:szCs w:val="24"/>
              </w:rPr>
              <w:t xml:space="preserve">e visiteur  choisie de </w:t>
            </w:r>
            <w:r w:rsidR="00E75CA6">
              <w:rPr>
                <w:color w:val="000000" w:themeColor="text1"/>
                <w:szCs w:val="24"/>
              </w:rPr>
              <w:t>s’inscrire.</w:t>
            </w:r>
          </w:p>
          <w:p w:rsidR="00EE6F84" w:rsidRPr="00E75CA6" w:rsidRDefault="00EE6F84" w:rsidP="007562D4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E75CA6">
              <w:rPr>
                <w:color w:val="000000" w:themeColor="text1"/>
                <w:szCs w:val="24"/>
              </w:rPr>
              <w:t>L</w:t>
            </w:r>
            <w:r w:rsidR="00E75CA6">
              <w:rPr>
                <w:color w:val="000000" w:themeColor="text1"/>
                <w:szCs w:val="24"/>
              </w:rPr>
              <w:t>e système affiche le formulaire d’inscription.</w:t>
            </w:r>
          </w:p>
          <w:p w:rsidR="00EE6F84" w:rsidRPr="00DA0F17" w:rsidRDefault="00EE6F84" w:rsidP="007562D4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 xml:space="preserve"> Le </w:t>
            </w:r>
            <w:r w:rsidR="00E75CA6">
              <w:rPr>
                <w:color w:val="000000" w:themeColor="text1"/>
                <w:szCs w:val="24"/>
              </w:rPr>
              <w:t>visiteur remplie le formulaire.</w:t>
            </w:r>
          </w:p>
          <w:p w:rsidR="00EE6F84" w:rsidRPr="00E75CA6" w:rsidRDefault="00EE6F84" w:rsidP="007562D4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 xml:space="preserve">Le système </w:t>
            </w:r>
            <w:r w:rsidR="00E75CA6">
              <w:rPr>
                <w:color w:val="000000" w:themeColor="text1"/>
                <w:szCs w:val="24"/>
              </w:rPr>
              <w:t>vérifie les champs remplie.</w:t>
            </w:r>
          </w:p>
          <w:p w:rsidR="00E75CA6" w:rsidRPr="00DA0F17" w:rsidRDefault="00E75CA6" w:rsidP="007562D4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Le système affiche le message « compte créer avec succès »</w:t>
            </w:r>
          </w:p>
          <w:p w:rsidR="00EE6F84" w:rsidRPr="00E75CA6" w:rsidRDefault="00EE6F84" w:rsidP="007562D4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E75CA6">
              <w:rPr>
                <w:color w:val="000000" w:themeColor="text1"/>
                <w:szCs w:val="24"/>
              </w:rPr>
              <w:t>Le système affiche l’interface</w:t>
            </w:r>
            <w:r w:rsidR="00E75CA6">
              <w:rPr>
                <w:color w:val="000000" w:themeColor="text1"/>
                <w:szCs w:val="24"/>
              </w:rPr>
              <w:t xml:space="preserve"> d’authentification</w:t>
            </w:r>
            <w:r w:rsidRPr="00E75CA6">
              <w:rPr>
                <w:color w:val="000000" w:themeColor="text1"/>
                <w:szCs w:val="24"/>
              </w:rPr>
              <w:t>.</w:t>
            </w:r>
          </w:p>
          <w:p w:rsidR="00EE6F84" w:rsidRPr="00B22351" w:rsidRDefault="00EE6F84" w:rsidP="007562D4">
            <w:pPr>
              <w:pStyle w:val="Paragraphedeliste"/>
              <w:ind w:left="360"/>
              <w:rPr>
                <w:color w:val="943634" w:themeColor="accent2" w:themeShade="BF"/>
                <w:szCs w:val="28"/>
                <w:u w:val="single"/>
              </w:rPr>
            </w:pPr>
          </w:p>
        </w:tc>
      </w:tr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alternatif</w:t>
            </w:r>
          </w:p>
        </w:tc>
        <w:tc>
          <w:tcPr>
            <w:tcW w:w="6946" w:type="dxa"/>
          </w:tcPr>
          <w:p w:rsidR="00EE6F84" w:rsidRPr="00EE6F84" w:rsidRDefault="00E75CA6" w:rsidP="007562D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  <w:r w:rsidR="00EE6F84">
              <w:rPr>
                <w:color w:val="000000" w:themeColor="text1"/>
                <w:szCs w:val="28"/>
              </w:rPr>
              <w:t xml:space="preserve">) a- </w:t>
            </w:r>
            <w:r>
              <w:rPr>
                <w:color w:val="000000" w:themeColor="text1"/>
                <w:szCs w:val="28"/>
              </w:rPr>
              <w:t>champ lui manque le saisie ou présente une erreur de saisie.</w:t>
            </w:r>
          </w:p>
          <w:p w:rsidR="00E75CA6" w:rsidRPr="00E75CA6" w:rsidRDefault="00EE6F84" w:rsidP="00E75CA6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 w:rsidRPr="00B22351">
              <w:rPr>
                <w:color w:val="000000" w:themeColor="text1"/>
                <w:szCs w:val="28"/>
              </w:rPr>
              <w:t>-Le système</w:t>
            </w:r>
            <w:r w:rsidR="00E75CA6">
              <w:rPr>
                <w:color w:val="000000" w:themeColor="text1"/>
                <w:szCs w:val="28"/>
              </w:rPr>
              <w:t xml:space="preserve"> rend le champ qui présente </w:t>
            </w:r>
            <w:r w:rsidR="003A187E">
              <w:rPr>
                <w:color w:val="000000" w:themeColor="text1"/>
                <w:szCs w:val="28"/>
              </w:rPr>
              <w:t>une erreur rouge.</w:t>
            </w:r>
          </w:p>
          <w:p w:rsidR="00EE6F84" w:rsidRPr="00B22351" w:rsidRDefault="003A187E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-Retour à l’étape 3</w:t>
            </w:r>
            <w:r w:rsidR="00EE6F84" w:rsidRPr="00B22351">
              <w:rPr>
                <w:color w:val="000000" w:themeColor="text1"/>
                <w:szCs w:val="28"/>
              </w:rPr>
              <w:t xml:space="preserve">. </w:t>
            </w:r>
          </w:p>
          <w:p w:rsidR="00EE6F84" w:rsidRPr="00B22351" w:rsidRDefault="00EE6F84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</w:p>
        </w:tc>
      </w:tr>
      <w:tr w:rsidR="00EE6F84" w:rsidRPr="00B22351" w:rsidTr="007562D4">
        <w:tc>
          <w:tcPr>
            <w:tcW w:w="2660" w:type="dxa"/>
          </w:tcPr>
          <w:p w:rsidR="00EE6F84" w:rsidRPr="00B22351" w:rsidRDefault="00EE6F84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Post-condition</w:t>
            </w:r>
          </w:p>
        </w:tc>
        <w:tc>
          <w:tcPr>
            <w:tcW w:w="6946" w:type="dxa"/>
          </w:tcPr>
          <w:p w:rsidR="00EE6F84" w:rsidRPr="00B22351" w:rsidRDefault="003A187E" w:rsidP="003A187E">
            <w:p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Le visiteur devient un utilisateur et crée son compte dans l’application.</w:t>
            </w:r>
          </w:p>
        </w:tc>
      </w:tr>
    </w:tbl>
    <w:p w:rsidR="00EE6F84" w:rsidRDefault="00EE6F84" w:rsidP="00EE6F84">
      <w:pPr>
        <w:pStyle w:val="Sansinterligne"/>
        <w:ind w:left="720"/>
      </w:pPr>
    </w:p>
    <w:p w:rsidR="00891741" w:rsidRDefault="00786E54" w:rsidP="00891741">
      <w:pPr>
        <w:pStyle w:val="Sansinterligne"/>
        <w:numPr>
          <w:ilvl w:val="0"/>
          <w:numId w:val="4"/>
        </w:numPr>
      </w:pPr>
      <w:r>
        <w:rPr>
          <w:noProof/>
          <w:lang w:eastAsia="fr-FR"/>
        </w:rPr>
        <w:pict>
          <v:rect id="_x0000_s1026" style="position:absolute;left:0;text-align:left;margin-left:166.15pt;margin-top:10.35pt;width:323.25pt;height:26.25pt;z-index:251658240">
            <v:textbox>
              <w:txbxContent>
                <w:p w:rsidR="00B8752E" w:rsidRDefault="00B8752E" w:rsidP="00B8752E">
                  <w:pPr>
                    <w:jc w:val="center"/>
                  </w:pPr>
                  <w:r>
                    <w:t>CU « S’authentifier »</w:t>
                  </w:r>
                </w:p>
              </w:txbxContent>
            </v:textbox>
          </v:rect>
        </w:pict>
      </w:r>
      <w:r w:rsidR="00891741">
        <w:t xml:space="preserve">Diagramme CU </w:t>
      </w:r>
      <w:r w:rsidR="00B8752E">
        <w:t>détaillé</w:t>
      </w:r>
      <w:r w:rsidR="00891741">
        <w:t xml:space="preserve"> « s’authentifier »</w:t>
      </w:r>
    </w:p>
    <w:p w:rsidR="00B8752E" w:rsidRDefault="00B8752E" w:rsidP="003A187E">
      <w:pPr>
        <w:pStyle w:val="Sansinterligne"/>
        <w:ind w:left="720"/>
        <w:jc w:val="center"/>
      </w:pPr>
      <w:r>
        <w:rPr>
          <w:noProof/>
          <w:lang w:eastAsia="fr-FR"/>
        </w:rPr>
        <w:drawing>
          <wp:inline distT="0" distB="0" distL="0" distR="0">
            <wp:extent cx="5756021" cy="2247900"/>
            <wp:effectExtent l="19050" t="0" r="0" b="0"/>
            <wp:docPr id="2" name="Image 1" descr="cu s'authent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s'authentifi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1" w:rsidRDefault="00891741" w:rsidP="00891741">
      <w:pPr>
        <w:pStyle w:val="Sansinterligne"/>
        <w:numPr>
          <w:ilvl w:val="0"/>
          <w:numId w:val="4"/>
        </w:numPr>
      </w:pPr>
      <w:r>
        <w:t>Description textuelle « s’authentifier »</w:t>
      </w:r>
    </w:p>
    <w:tbl>
      <w:tblPr>
        <w:tblStyle w:val="Grilledutableau"/>
        <w:tblW w:w="9606" w:type="dxa"/>
        <w:tblLook w:val="04A0"/>
      </w:tblPr>
      <w:tblGrid>
        <w:gridCol w:w="2660"/>
        <w:gridCol w:w="6946"/>
      </w:tblGrid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Titre</w:t>
            </w:r>
          </w:p>
        </w:tc>
        <w:tc>
          <w:tcPr>
            <w:tcW w:w="6946" w:type="dxa"/>
          </w:tcPr>
          <w:p w:rsidR="00B8752E" w:rsidRPr="00B22351" w:rsidRDefault="00B8752E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S’authentifier</w:t>
            </w:r>
          </w:p>
        </w:tc>
      </w:tr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Acteur</w:t>
            </w:r>
          </w:p>
        </w:tc>
        <w:tc>
          <w:tcPr>
            <w:tcW w:w="6946" w:type="dxa"/>
          </w:tcPr>
          <w:p w:rsidR="00B8752E" w:rsidRPr="00B22351" w:rsidRDefault="00B8752E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Utilisateur</w:t>
            </w:r>
          </w:p>
        </w:tc>
      </w:tr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Description</w:t>
            </w:r>
          </w:p>
        </w:tc>
        <w:tc>
          <w:tcPr>
            <w:tcW w:w="6946" w:type="dxa"/>
          </w:tcPr>
          <w:p w:rsidR="00B8752E" w:rsidRPr="00B22351" w:rsidRDefault="00B8752E" w:rsidP="00B8752E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Ce CU permet à l’utilisateur de s’authentifier</w:t>
            </w:r>
            <w:r w:rsidRPr="00B22351">
              <w:rPr>
                <w:color w:val="000000" w:themeColor="text1"/>
                <w:szCs w:val="24"/>
              </w:rPr>
              <w:t xml:space="preserve">. </w:t>
            </w:r>
          </w:p>
        </w:tc>
      </w:tr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Pré-condition</w:t>
            </w:r>
          </w:p>
        </w:tc>
        <w:tc>
          <w:tcPr>
            <w:tcW w:w="6946" w:type="dxa"/>
          </w:tcPr>
          <w:p w:rsidR="00B8752E" w:rsidRPr="00B22351" w:rsidRDefault="00B8752E" w:rsidP="007562D4">
            <w:pPr>
              <w:rPr>
                <w:color w:val="000000" w:themeColor="text1"/>
                <w:szCs w:val="24"/>
              </w:rPr>
            </w:pPr>
            <w:r w:rsidRPr="00B22351">
              <w:rPr>
                <w:color w:val="000000" w:themeColor="text1"/>
                <w:szCs w:val="24"/>
              </w:rPr>
              <w:t>Administrateur</w:t>
            </w:r>
            <w:r w:rsidR="00DA0F17">
              <w:rPr>
                <w:color w:val="000000" w:themeColor="text1"/>
                <w:szCs w:val="24"/>
              </w:rPr>
              <w:t xml:space="preserve">  s’</w:t>
            </w:r>
            <w:r w:rsidRPr="00B22351">
              <w:rPr>
                <w:color w:val="000000" w:themeColor="text1"/>
                <w:szCs w:val="24"/>
              </w:rPr>
              <w:t>authentifié.</w:t>
            </w:r>
          </w:p>
        </w:tc>
      </w:tr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de base</w:t>
            </w:r>
          </w:p>
        </w:tc>
        <w:tc>
          <w:tcPr>
            <w:tcW w:w="6946" w:type="dxa"/>
          </w:tcPr>
          <w:p w:rsidR="00DA0F17" w:rsidRPr="00DA0F17" w:rsidRDefault="00DA0F17" w:rsidP="00DA0F17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DA0F17">
              <w:rPr>
                <w:color w:val="000000" w:themeColor="text1"/>
                <w:szCs w:val="24"/>
              </w:rPr>
              <w:t xml:space="preserve">L’utilisateur saisie ses informations de connexion. </w:t>
            </w:r>
          </w:p>
          <w:p w:rsidR="00DA0F17" w:rsidRPr="00DA0F17" w:rsidRDefault="00DA0F17" w:rsidP="00DA0F17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L’utilisateur clique sur le bouton se connecter pour valider l’authentification.</w:t>
            </w:r>
          </w:p>
          <w:p w:rsidR="00DA0F17" w:rsidRPr="00DA0F17" w:rsidRDefault="00DA0F17" w:rsidP="00DA0F17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 xml:space="preserve"> Le système vérifie les donnés saisie par l’utilisateur.</w:t>
            </w:r>
          </w:p>
          <w:p w:rsidR="00DA0F17" w:rsidRPr="00DA0F17" w:rsidRDefault="00DA0F17" w:rsidP="00DA0F17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Le système affiche le message de bienvenu.</w:t>
            </w:r>
          </w:p>
          <w:p w:rsidR="00DA0F17" w:rsidRPr="00DA0F17" w:rsidRDefault="00DA0F17" w:rsidP="00DA0F17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 xml:space="preserve">L’utilisateur clique sur « ok » </w:t>
            </w:r>
          </w:p>
          <w:p w:rsidR="00DA0F17" w:rsidRPr="00DA0F17" w:rsidRDefault="00EE6F84" w:rsidP="00DA0F17">
            <w:pPr>
              <w:pStyle w:val="Paragraphedeliste"/>
              <w:numPr>
                <w:ilvl w:val="0"/>
                <w:numId w:val="8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Le système affiche l’interface d’accueil   à l’utilisateur.</w:t>
            </w:r>
          </w:p>
          <w:p w:rsidR="00B8752E" w:rsidRPr="00B22351" w:rsidRDefault="00B8752E" w:rsidP="00DA0F17">
            <w:pPr>
              <w:pStyle w:val="Paragraphedeliste"/>
              <w:ind w:left="360"/>
              <w:rPr>
                <w:color w:val="943634" w:themeColor="accent2" w:themeShade="BF"/>
                <w:szCs w:val="28"/>
                <w:u w:val="single"/>
              </w:rPr>
            </w:pPr>
          </w:p>
        </w:tc>
      </w:tr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alternatif</w:t>
            </w:r>
          </w:p>
        </w:tc>
        <w:tc>
          <w:tcPr>
            <w:tcW w:w="6946" w:type="dxa"/>
          </w:tcPr>
          <w:p w:rsidR="00B8752E" w:rsidRPr="00EE6F84" w:rsidRDefault="00EE6F84" w:rsidP="00EE6F8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3) a- email ou mot de passe saisie incorrecte.</w:t>
            </w:r>
          </w:p>
          <w:p w:rsidR="00B8752E" w:rsidRPr="00B22351" w:rsidRDefault="00B8752E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 w:rsidRPr="00B22351">
              <w:rPr>
                <w:color w:val="000000" w:themeColor="text1"/>
                <w:szCs w:val="28"/>
              </w:rPr>
              <w:t>-Le système</w:t>
            </w:r>
            <w:r w:rsidR="00EE6F84">
              <w:rPr>
                <w:color w:val="000000" w:themeColor="text1"/>
                <w:szCs w:val="28"/>
              </w:rPr>
              <w:t xml:space="preserve"> affiche un  message d’erreur.</w:t>
            </w:r>
          </w:p>
          <w:p w:rsidR="00B8752E" w:rsidRPr="00B22351" w:rsidRDefault="00EE6F84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-Retour à l’étape 1</w:t>
            </w:r>
            <w:r w:rsidR="00B8752E" w:rsidRPr="00B22351">
              <w:rPr>
                <w:color w:val="000000" w:themeColor="text1"/>
                <w:szCs w:val="28"/>
              </w:rPr>
              <w:t xml:space="preserve">. </w:t>
            </w:r>
          </w:p>
          <w:p w:rsidR="00B8752E" w:rsidRPr="00B22351" w:rsidRDefault="00B8752E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</w:p>
        </w:tc>
      </w:tr>
      <w:tr w:rsidR="00B8752E" w:rsidRPr="00B22351" w:rsidTr="007562D4">
        <w:tc>
          <w:tcPr>
            <w:tcW w:w="2660" w:type="dxa"/>
          </w:tcPr>
          <w:p w:rsidR="00B8752E" w:rsidRPr="00B22351" w:rsidRDefault="00B8752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Post-condition</w:t>
            </w:r>
          </w:p>
        </w:tc>
        <w:tc>
          <w:tcPr>
            <w:tcW w:w="6946" w:type="dxa"/>
          </w:tcPr>
          <w:p w:rsidR="00B8752E" w:rsidRPr="00B22351" w:rsidRDefault="00EE6F84" w:rsidP="00EE6F84">
            <w:p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Utilisateur authentifié.</w:t>
            </w:r>
          </w:p>
        </w:tc>
      </w:tr>
    </w:tbl>
    <w:p w:rsidR="00891741" w:rsidRDefault="00891741" w:rsidP="00D5375E">
      <w:pPr>
        <w:pStyle w:val="Sansinterligne"/>
        <w:numPr>
          <w:ilvl w:val="0"/>
          <w:numId w:val="4"/>
        </w:numPr>
      </w:pPr>
      <w:r>
        <w:lastRenderedPageBreak/>
        <w:t>Diagramme CU « supprimer candidat »</w:t>
      </w:r>
    </w:p>
    <w:p w:rsidR="00B22351" w:rsidRDefault="00B22351" w:rsidP="00B22351">
      <w:pPr>
        <w:pStyle w:val="Sansinterligne"/>
        <w:ind w:left="720"/>
      </w:pPr>
    </w:p>
    <w:p w:rsidR="00B22351" w:rsidRDefault="003A187E" w:rsidP="00B22351">
      <w:pPr>
        <w:pStyle w:val="Sansinterligne"/>
        <w:ind w:left="720"/>
      </w:pPr>
      <w:r>
        <w:rPr>
          <w:noProof/>
          <w:lang w:eastAsia="fr-FR"/>
        </w:rPr>
        <w:drawing>
          <wp:inline distT="0" distB="0" distL="0" distR="0">
            <wp:extent cx="5760720" cy="2597785"/>
            <wp:effectExtent l="19050" t="0" r="0" b="0"/>
            <wp:docPr id="5" name="Image 4" descr="cu suppr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supprim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51" w:rsidRDefault="00B22351" w:rsidP="00B22351">
      <w:pPr>
        <w:pStyle w:val="Sansinterligne"/>
        <w:ind w:left="720"/>
      </w:pPr>
    </w:p>
    <w:p w:rsidR="00B22351" w:rsidRDefault="00B22351" w:rsidP="00B22351">
      <w:pPr>
        <w:pStyle w:val="Sansinterligne"/>
        <w:ind w:left="720"/>
      </w:pPr>
    </w:p>
    <w:p w:rsidR="00B22351" w:rsidRDefault="00B22351" w:rsidP="003A187E">
      <w:pPr>
        <w:pStyle w:val="Sansinterligne"/>
        <w:numPr>
          <w:ilvl w:val="0"/>
          <w:numId w:val="4"/>
        </w:numPr>
      </w:pPr>
      <w:r>
        <w:t>Description textuelle « supprimer candidat »</w:t>
      </w:r>
    </w:p>
    <w:p w:rsidR="00891741" w:rsidRPr="00891741" w:rsidRDefault="00891741" w:rsidP="00891741">
      <w:pPr>
        <w:pStyle w:val="Sansinterligne"/>
      </w:pPr>
    </w:p>
    <w:tbl>
      <w:tblPr>
        <w:tblStyle w:val="Grilledutableau"/>
        <w:tblW w:w="9606" w:type="dxa"/>
        <w:tblLook w:val="04A0"/>
      </w:tblPr>
      <w:tblGrid>
        <w:gridCol w:w="2660"/>
        <w:gridCol w:w="6946"/>
      </w:tblGrid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Titre</w:t>
            </w:r>
          </w:p>
        </w:tc>
        <w:tc>
          <w:tcPr>
            <w:tcW w:w="6946" w:type="dxa"/>
          </w:tcPr>
          <w:p w:rsidR="00B22351" w:rsidRPr="00B22351" w:rsidRDefault="00B22351" w:rsidP="00813150">
            <w:pPr>
              <w:rPr>
                <w:color w:val="000000" w:themeColor="text1"/>
                <w:szCs w:val="24"/>
              </w:rPr>
            </w:pPr>
            <w:r w:rsidRPr="00B22351">
              <w:rPr>
                <w:color w:val="000000" w:themeColor="text1"/>
                <w:szCs w:val="24"/>
              </w:rPr>
              <w:t>Supprimer candidat</w:t>
            </w:r>
          </w:p>
        </w:tc>
      </w:tr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Acteur</w:t>
            </w:r>
          </w:p>
        </w:tc>
        <w:tc>
          <w:tcPr>
            <w:tcW w:w="6946" w:type="dxa"/>
          </w:tcPr>
          <w:p w:rsidR="00B22351" w:rsidRPr="00B22351" w:rsidRDefault="00B22351" w:rsidP="00813150">
            <w:pPr>
              <w:rPr>
                <w:color w:val="000000" w:themeColor="text1"/>
                <w:szCs w:val="24"/>
              </w:rPr>
            </w:pPr>
            <w:r w:rsidRPr="00B22351">
              <w:rPr>
                <w:color w:val="000000" w:themeColor="text1"/>
                <w:szCs w:val="24"/>
              </w:rPr>
              <w:t>Administrateur</w:t>
            </w:r>
          </w:p>
        </w:tc>
      </w:tr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Description</w:t>
            </w:r>
          </w:p>
        </w:tc>
        <w:tc>
          <w:tcPr>
            <w:tcW w:w="6946" w:type="dxa"/>
          </w:tcPr>
          <w:p w:rsidR="00B22351" w:rsidRPr="00B22351" w:rsidRDefault="00B22351" w:rsidP="00813150">
            <w:pPr>
              <w:rPr>
                <w:color w:val="000000" w:themeColor="text1"/>
                <w:szCs w:val="24"/>
              </w:rPr>
            </w:pPr>
            <w:r w:rsidRPr="00B22351">
              <w:rPr>
                <w:color w:val="000000" w:themeColor="text1"/>
                <w:szCs w:val="24"/>
              </w:rPr>
              <w:t xml:space="preserve">Ce CU permet à l’administrateur de supprimer un  candidat. </w:t>
            </w:r>
          </w:p>
        </w:tc>
      </w:tr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Pré-condition</w:t>
            </w:r>
          </w:p>
        </w:tc>
        <w:tc>
          <w:tcPr>
            <w:tcW w:w="6946" w:type="dxa"/>
          </w:tcPr>
          <w:p w:rsidR="00B22351" w:rsidRPr="00B22351" w:rsidRDefault="00B22351" w:rsidP="00813150">
            <w:pPr>
              <w:rPr>
                <w:color w:val="000000" w:themeColor="text1"/>
                <w:szCs w:val="24"/>
              </w:rPr>
            </w:pPr>
            <w:r w:rsidRPr="00B22351">
              <w:rPr>
                <w:color w:val="000000" w:themeColor="text1"/>
                <w:szCs w:val="24"/>
              </w:rPr>
              <w:t>Administrateur authentifié.</w:t>
            </w:r>
          </w:p>
        </w:tc>
      </w:tr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de base</w:t>
            </w:r>
          </w:p>
        </w:tc>
        <w:tc>
          <w:tcPr>
            <w:tcW w:w="6946" w:type="dxa"/>
          </w:tcPr>
          <w:p w:rsidR="003C2F04" w:rsidRDefault="00B22351" w:rsidP="00B22351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Cs w:val="24"/>
              </w:rPr>
            </w:pPr>
            <w:r w:rsidRPr="003A187E">
              <w:rPr>
                <w:color w:val="000000" w:themeColor="text1"/>
                <w:szCs w:val="24"/>
              </w:rPr>
              <w:t xml:space="preserve">L’administrateur clique sur </w:t>
            </w:r>
            <w:r w:rsidR="003C2F04">
              <w:rPr>
                <w:color w:val="000000" w:themeColor="text1"/>
                <w:szCs w:val="24"/>
              </w:rPr>
              <w:t>le menu « candidat »</w:t>
            </w:r>
          </w:p>
          <w:p w:rsidR="00B22351" w:rsidRPr="003A187E" w:rsidRDefault="00B22351" w:rsidP="00B22351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Cs w:val="24"/>
              </w:rPr>
            </w:pPr>
            <w:r w:rsidRPr="003A187E">
              <w:rPr>
                <w:color w:val="000000" w:themeColor="text1"/>
                <w:szCs w:val="24"/>
              </w:rPr>
              <w:t>Le système affiche l’interface d’accès pour le candidat.</w:t>
            </w:r>
          </w:p>
          <w:p w:rsidR="00B22351" w:rsidRPr="00B22351" w:rsidRDefault="003C2F04" w:rsidP="00B22351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L’administrateur clique sur l’icône « poubelle</w:t>
            </w:r>
            <w:r w:rsidR="00B22351" w:rsidRPr="00B22351">
              <w:rPr>
                <w:color w:val="000000" w:themeColor="text1"/>
                <w:szCs w:val="24"/>
              </w:rPr>
              <w:t>»</w:t>
            </w:r>
            <w:r>
              <w:rPr>
                <w:color w:val="000000" w:themeColor="text1"/>
                <w:szCs w:val="24"/>
              </w:rPr>
              <w:t xml:space="preserve"> pour supprimer</w:t>
            </w:r>
            <w:r w:rsidR="00B22351" w:rsidRPr="00B22351">
              <w:rPr>
                <w:color w:val="000000" w:themeColor="text1"/>
                <w:szCs w:val="24"/>
              </w:rPr>
              <w:t>.</w:t>
            </w:r>
          </w:p>
          <w:p w:rsidR="00B22351" w:rsidRPr="00B22351" w:rsidRDefault="00B22351" w:rsidP="00B22351">
            <w:pPr>
              <w:pStyle w:val="Paragraphedeliste"/>
              <w:numPr>
                <w:ilvl w:val="0"/>
                <w:numId w:val="6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B22351">
              <w:rPr>
                <w:color w:val="000000" w:themeColor="text1"/>
                <w:szCs w:val="24"/>
              </w:rPr>
              <w:t>Le système affiche le message « v</w:t>
            </w:r>
            <w:r w:rsidR="003C2F04">
              <w:rPr>
                <w:color w:val="000000" w:themeColor="text1"/>
                <w:szCs w:val="24"/>
              </w:rPr>
              <w:t xml:space="preserve">ous voulez vraiment supprimer </w:t>
            </w:r>
            <w:r w:rsidRPr="00B22351">
              <w:rPr>
                <w:color w:val="000000" w:themeColor="text1"/>
                <w:szCs w:val="24"/>
              </w:rPr>
              <w:t> ».</w:t>
            </w:r>
          </w:p>
          <w:p w:rsidR="00B22351" w:rsidRPr="00B22351" w:rsidRDefault="00B22351" w:rsidP="00B22351">
            <w:pPr>
              <w:pStyle w:val="Paragraphedeliste"/>
              <w:numPr>
                <w:ilvl w:val="0"/>
                <w:numId w:val="6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B22351">
              <w:rPr>
                <w:color w:val="000000" w:themeColor="text1"/>
                <w:szCs w:val="24"/>
              </w:rPr>
              <w:t>L’administrateur clique sur « Oui ».</w:t>
            </w:r>
          </w:p>
          <w:p w:rsidR="00B22351" w:rsidRPr="00B22351" w:rsidRDefault="00B22351" w:rsidP="00B22351">
            <w:pPr>
              <w:pStyle w:val="Paragraphedeliste"/>
              <w:numPr>
                <w:ilvl w:val="0"/>
                <w:numId w:val="6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B22351">
              <w:rPr>
                <w:color w:val="000000" w:themeColor="text1"/>
                <w:szCs w:val="24"/>
              </w:rPr>
              <w:t>Le système supprime le candidat.</w:t>
            </w:r>
          </w:p>
        </w:tc>
      </w:tr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alternatif</w:t>
            </w:r>
          </w:p>
        </w:tc>
        <w:tc>
          <w:tcPr>
            <w:tcW w:w="6946" w:type="dxa"/>
          </w:tcPr>
          <w:p w:rsidR="00B22351" w:rsidRPr="00B22351" w:rsidRDefault="00B22351" w:rsidP="00B22351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  <w:szCs w:val="28"/>
              </w:rPr>
            </w:pPr>
            <w:r w:rsidRPr="00B22351">
              <w:rPr>
                <w:color w:val="000000" w:themeColor="text1"/>
                <w:szCs w:val="28"/>
              </w:rPr>
              <w:t>a-L’administrateur clique sur « Non ».</w:t>
            </w:r>
          </w:p>
          <w:p w:rsidR="00B22351" w:rsidRPr="00B22351" w:rsidRDefault="00B22351" w:rsidP="00813150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 w:rsidRPr="00B22351">
              <w:rPr>
                <w:color w:val="000000" w:themeColor="text1"/>
                <w:szCs w:val="28"/>
              </w:rPr>
              <w:t>-Le système garde le candidat.</w:t>
            </w:r>
          </w:p>
          <w:p w:rsidR="00B22351" w:rsidRPr="00B22351" w:rsidRDefault="00B22351" w:rsidP="00813150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 w:rsidRPr="00B22351">
              <w:rPr>
                <w:color w:val="000000" w:themeColor="text1"/>
                <w:szCs w:val="28"/>
              </w:rPr>
              <w:t xml:space="preserve">-Retour à l’étape 2. </w:t>
            </w:r>
          </w:p>
          <w:p w:rsidR="00B22351" w:rsidRPr="00B22351" w:rsidRDefault="00B22351" w:rsidP="00813150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</w:p>
        </w:tc>
      </w:tr>
      <w:tr w:rsidR="00B22351" w:rsidTr="00813150">
        <w:tc>
          <w:tcPr>
            <w:tcW w:w="2660" w:type="dxa"/>
          </w:tcPr>
          <w:p w:rsidR="00B22351" w:rsidRPr="00B22351" w:rsidRDefault="00B22351" w:rsidP="00813150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Post-condition</w:t>
            </w:r>
          </w:p>
        </w:tc>
        <w:tc>
          <w:tcPr>
            <w:tcW w:w="6946" w:type="dxa"/>
          </w:tcPr>
          <w:p w:rsidR="00B22351" w:rsidRPr="00B22351" w:rsidRDefault="00B22351" w:rsidP="00813150">
            <w:pPr>
              <w:rPr>
                <w:color w:val="943634" w:themeColor="accent2" w:themeShade="BF"/>
                <w:szCs w:val="28"/>
                <w:u w:val="single"/>
              </w:rPr>
            </w:pPr>
            <w:r w:rsidRPr="00B22351">
              <w:rPr>
                <w:color w:val="000000" w:themeColor="text1"/>
                <w:szCs w:val="24"/>
              </w:rPr>
              <w:t>Les données ont bien été supprimées.</w:t>
            </w:r>
          </w:p>
        </w:tc>
      </w:tr>
    </w:tbl>
    <w:p w:rsidR="00425C64" w:rsidRDefault="00425C64" w:rsidP="00425C64">
      <w:pPr>
        <w:pStyle w:val="Sansinterligne"/>
        <w:numPr>
          <w:ilvl w:val="0"/>
          <w:numId w:val="4"/>
        </w:numPr>
      </w:pPr>
      <w:r>
        <w:t>Diagramme CU « s’inscrire à une  compétition »</w:t>
      </w:r>
    </w:p>
    <w:p w:rsidR="00425C64" w:rsidRDefault="00425C64" w:rsidP="00425C64">
      <w:pPr>
        <w:pStyle w:val="Sansinterligne"/>
        <w:ind w:left="502"/>
      </w:pPr>
      <w:r>
        <w:rPr>
          <w:noProof/>
          <w:lang w:eastAsia="fr-FR"/>
        </w:rPr>
        <w:drawing>
          <wp:inline distT="0" distB="0" distL="0" distR="0">
            <wp:extent cx="5753100" cy="2276475"/>
            <wp:effectExtent l="19050" t="0" r="0" b="0"/>
            <wp:docPr id="6" name="Image 5" descr="candidat formul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idat formulai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89" w:rsidRDefault="00425C64" w:rsidP="00425C64">
      <w:pPr>
        <w:pStyle w:val="Sansinterligne"/>
        <w:numPr>
          <w:ilvl w:val="0"/>
          <w:numId w:val="4"/>
        </w:numPr>
      </w:pPr>
      <w:r>
        <w:lastRenderedPageBreak/>
        <w:t>Description textuelle « S’inscrire à une compétition »</w:t>
      </w:r>
    </w:p>
    <w:tbl>
      <w:tblPr>
        <w:tblStyle w:val="Grilledutableau"/>
        <w:tblW w:w="9606" w:type="dxa"/>
        <w:tblLook w:val="04A0"/>
      </w:tblPr>
      <w:tblGrid>
        <w:gridCol w:w="2660"/>
        <w:gridCol w:w="6946"/>
      </w:tblGrid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Titre</w:t>
            </w:r>
          </w:p>
        </w:tc>
        <w:tc>
          <w:tcPr>
            <w:tcW w:w="6946" w:type="dxa"/>
          </w:tcPr>
          <w:p w:rsidR="00D5375E" w:rsidRPr="00B22351" w:rsidRDefault="00D5375E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S’inscrire</w:t>
            </w:r>
            <w:r>
              <w:rPr>
                <w:color w:val="000000" w:themeColor="text1"/>
                <w:szCs w:val="24"/>
              </w:rPr>
              <w:t xml:space="preserve"> à une compétition</w:t>
            </w:r>
          </w:p>
        </w:tc>
      </w:tr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Acteur</w:t>
            </w:r>
          </w:p>
        </w:tc>
        <w:tc>
          <w:tcPr>
            <w:tcW w:w="6946" w:type="dxa"/>
          </w:tcPr>
          <w:p w:rsidR="00D5375E" w:rsidRPr="00B22351" w:rsidRDefault="00D5375E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Utilisateur</w:t>
            </w:r>
          </w:p>
        </w:tc>
      </w:tr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Description</w:t>
            </w:r>
          </w:p>
        </w:tc>
        <w:tc>
          <w:tcPr>
            <w:tcW w:w="6946" w:type="dxa"/>
          </w:tcPr>
          <w:p w:rsidR="00D5375E" w:rsidRPr="00B22351" w:rsidRDefault="00D5375E" w:rsidP="00D5375E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Permet</w:t>
            </w:r>
            <w:r>
              <w:rPr>
                <w:color w:val="000000" w:themeColor="text1"/>
                <w:szCs w:val="24"/>
              </w:rPr>
              <w:t xml:space="preserve"> l’utilisateur de participer à une compétition</w:t>
            </w:r>
          </w:p>
        </w:tc>
      </w:tr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Pré-condition</w:t>
            </w:r>
          </w:p>
        </w:tc>
        <w:tc>
          <w:tcPr>
            <w:tcW w:w="6946" w:type="dxa"/>
          </w:tcPr>
          <w:p w:rsidR="00D5375E" w:rsidRPr="00B22351" w:rsidRDefault="00D5375E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L’utilisateur s’authentifie</w:t>
            </w:r>
          </w:p>
        </w:tc>
      </w:tr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de base</w:t>
            </w:r>
          </w:p>
        </w:tc>
        <w:tc>
          <w:tcPr>
            <w:tcW w:w="6946" w:type="dxa"/>
          </w:tcPr>
          <w:p w:rsidR="00D5375E" w:rsidRPr="00E75CA6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E75CA6">
              <w:rPr>
                <w:color w:val="000000" w:themeColor="text1"/>
                <w:szCs w:val="24"/>
              </w:rPr>
              <w:t>L</w:t>
            </w:r>
            <w:r>
              <w:rPr>
                <w:color w:val="000000" w:themeColor="text1"/>
                <w:szCs w:val="24"/>
              </w:rPr>
              <w:t>’utilisateur</w:t>
            </w:r>
            <w:r w:rsidRPr="00E75CA6">
              <w:rPr>
                <w:color w:val="000000" w:themeColor="text1"/>
                <w:szCs w:val="24"/>
              </w:rPr>
              <w:t xml:space="preserve">  choisie</w:t>
            </w:r>
            <w:r>
              <w:rPr>
                <w:color w:val="000000" w:themeColor="text1"/>
                <w:szCs w:val="24"/>
              </w:rPr>
              <w:t xml:space="preserve"> le menu « inscription »</w:t>
            </w:r>
            <w:r>
              <w:rPr>
                <w:color w:val="000000" w:themeColor="text1"/>
                <w:szCs w:val="24"/>
              </w:rPr>
              <w:t>.</w:t>
            </w:r>
          </w:p>
          <w:p w:rsidR="00D5375E" w:rsidRPr="00E75CA6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E75CA6">
              <w:rPr>
                <w:color w:val="000000" w:themeColor="text1"/>
                <w:szCs w:val="24"/>
              </w:rPr>
              <w:t>L</w:t>
            </w:r>
            <w:r>
              <w:rPr>
                <w:color w:val="000000" w:themeColor="text1"/>
                <w:szCs w:val="24"/>
              </w:rPr>
              <w:t xml:space="preserve">e système affiche </w:t>
            </w:r>
            <w:r>
              <w:rPr>
                <w:color w:val="000000" w:themeColor="text1"/>
                <w:szCs w:val="24"/>
              </w:rPr>
              <w:t>une deuxième interface.</w:t>
            </w:r>
          </w:p>
          <w:p w:rsidR="00D5375E" w:rsidRPr="00DA0F17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L’utilisateur clique sur « Candidat »</w:t>
            </w:r>
            <w:r>
              <w:rPr>
                <w:color w:val="000000" w:themeColor="text1"/>
                <w:szCs w:val="24"/>
              </w:rPr>
              <w:t>.</w:t>
            </w:r>
          </w:p>
          <w:p w:rsidR="00D5375E" w:rsidRPr="00E75CA6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Le système</w:t>
            </w:r>
            <w:r>
              <w:rPr>
                <w:color w:val="000000" w:themeColor="text1"/>
                <w:szCs w:val="24"/>
              </w:rPr>
              <w:t xml:space="preserve"> affiche le formulaire</w:t>
            </w:r>
            <w:r>
              <w:rPr>
                <w:color w:val="000000" w:themeColor="text1"/>
                <w:szCs w:val="24"/>
              </w:rPr>
              <w:t>.</w:t>
            </w:r>
          </w:p>
          <w:p w:rsidR="00D5375E" w:rsidRPr="00D5375E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</w:t>
            </w:r>
            <w:r>
              <w:rPr>
                <w:color w:val="000000" w:themeColor="text1"/>
                <w:szCs w:val="24"/>
              </w:rPr>
              <w:t>’utilisateur remplie le formulaire.</w:t>
            </w:r>
          </w:p>
          <w:p w:rsidR="00D5375E" w:rsidRPr="00DA0F17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L’utilisateur appuie sur le bouton « Soumettre »</w:t>
            </w:r>
          </w:p>
          <w:p w:rsidR="00D5375E" w:rsidRPr="00D5375E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 w:rsidRPr="00E75CA6">
              <w:rPr>
                <w:color w:val="000000" w:themeColor="text1"/>
                <w:szCs w:val="24"/>
              </w:rPr>
              <w:t>Le système</w:t>
            </w:r>
            <w:r>
              <w:rPr>
                <w:color w:val="000000" w:themeColor="text1"/>
                <w:szCs w:val="24"/>
              </w:rPr>
              <w:t xml:space="preserve"> vérifie les donnés saisie</w:t>
            </w:r>
            <w:r w:rsidRPr="00E75CA6">
              <w:rPr>
                <w:color w:val="000000" w:themeColor="text1"/>
                <w:szCs w:val="24"/>
              </w:rPr>
              <w:t>.</w:t>
            </w:r>
          </w:p>
          <w:p w:rsidR="00D5375E" w:rsidRPr="00E75CA6" w:rsidRDefault="00D5375E" w:rsidP="00D5375E">
            <w:pPr>
              <w:pStyle w:val="Paragraphedeliste"/>
              <w:numPr>
                <w:ilvl w:val="0"/>
                <w:numId w:val="11"/>
              </w:numPr>
              <w:rPr>
                <w:color w:val="943634" w:themeColor="accent2" w:themeShade="BF"/>
                <w:szCs w:val="28"/>
                <w:u w:val="single"/>
              </w:rPr>
            </w:pPr>
            <w:r>
              <w:rPr>
                <w:color w:val="000000" w:themeColor="text1"/>
                <w:szCs w:val="24"/>
              </w:rPr>
              <w:t>Le sys</w:t>
            </w:r>
            <w:r w:rsidR="00461674">
              <w:rPr>
                <w:color w:val="000000" w:themeColor="text1"/>
                <w:szCs w:val="24"/>
              </w:rPr>
              <w:t>t</w:t>
            </w:r>
            <w:r>
              <w:rPr>
                <w:color w:val="000000" w:themeColor="text1"/>
                <w:szCs w:val="24"/>
              </w:rPr>
              <w:t xml:space="preserve">ème envoie un email pour lui informer plus sur la méthode de payement </w:t>
            </w:r>
          </w:p>
          <w:p w:rsidR="00D5375E" w:rsidRPr="00B22351" w:rsidRDefault="00D5375E" w:rsidP="007562D4">
            <w:pPr>
              <w:pStyle w:val="Paragraphedeliste"/>
              <w:ind w:left="360"/>
              <w:rPr>
                <w:color w:val="943634" w:themeColor="accent2" w:themeShade="BF"/>
                <w:szCs w:val="28"/>
                <w:u w:val="single"/>
              </w:rPr>
            </w:pPr>
          </w:p>
        </w:tc>
      </w:tr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Scénario alternatif</w:t>
            </w:r>
          </w:p>
        </w:tc>
        <w:tc>
          <w:tcPr>
            <w:tcW w:w="6946" w:type="dxa"/>
          </w:tcPr>
          <w:p w:rsidR="00461674" w:rsidRPr="00461674" w:rsidRDefault="00461674" w:rsidP="00461674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Cs w:val="28"/>
              </w:rPr>
            </w:pPr>
            <w:r w:rsidRPr="00461674">
              <w:rPr>
                <w:color w:val="000000" w:themeColor="text1"/>
                <w:szCs w:val="28"/>
              </w:rPr>
              <w:t>a-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461674">
              <w:rPr>
                <w:color w:val="000000" w:themeColor="text1"/>
                <w:szCs w:val="28"/>
              </w:rPr>
              <w:t xml:space="preserve">le bouton </w:t>
            </w:r>
            <w:r>
              <w:rPr>
                <w:color w:val="000000" w:themeColor="text1"/>
                <w:szCs w:val="28"/>
              </w:rPr>
              <w:t>« </w:t>
            </w:r>
            <w:r w:rsidRPr="00461674">
              <w:rPr>
                <w:color w:val="000000" w:themeColor="text1"/>
                <w:szCs w:val="28"/>
              </w:rPr>
              <w:t>candidat</w:t>
            </w:r>
            <w:r>
              <w:rPr>
                <w:color w:val="000000" w:themeColor="text1"/>
                <w:szCs w:val="28"/>
              </w:rPr>
              <w:t> »</w:t>
            </w:r>
            <w:r w:rsidRPr="00461674">
              <w:rPr>
                <w:color w:val="000000" w:themeColor="text1"/>
                <w:szCs w:val="28"/>
              </w:rPr>
              <w:t xml:space="preserve"> ne fonctionne pas</w:t>
            </w:r>
          </w:p>
          <w:p w:rsidR="00461674" w:rsidRPr="00461674" w:rsidRDefault="00461674" w:rsidP="0046167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     </w:t>
            </w:r>
            <w:r w:rsidRPr="00461674">
              <w:rPr>
                <w:color w:val="000000" w:themeColor="text1"/>
                <w:szCs w:val="28"/>
              </w:rPr>
              <w:t xml:space="preserve"> -le système affiche le message « place complète »</w:t>
            </w:r>
          </w:p>
          <w:p w:rsidR="00D5375E" w:rsidRPr="00EE6F84" w:rsidRDefault="00461674" w:rsidP="007562D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  <w:r w:rsidR="00D5375E">
              <w:rPr>
                <w:color w:val="000000" w:themeColor="text1"/>
                <w:szCs w:val="28"/>
              </w:rPr>
              <w:t>) a- champ lui manque le saisie ou présente une erreur de saisie.</w:t>
            </w:r>
          </w:p>
          <w:p w:rsidR="00D5375E" w:rsidRPr="00E75CA6" w:rsidRDefault="00D5375E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 w:rsidRPr="00B22351">
              <w:rPr>
                <w:color w:val="000000" w:themeColor="text1"/>
                <w:szCs w:val="28"/>
              </w:rPr>
              <w:t>-Le système</w:t>
            </w:r>
            <w:r>
              <w:rPr>
                <w:color w:val="000000" w:themeColor="text1"/>
                <w:szCs w:val="28"/>
              </w:rPr>
              <w:t xml:space="preserve"> rend le champ qui présente une erreur rouge.</w:t>
            </w:r>
          </w:p>
          <w:p w:rsidR="00D5375E" w:rsidRPr="00B22351" w:rsidRDefault="00D5375E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-Retour à l’étape 3</w:t>
            </w:r>
            <w:r w:rsidRPr="00B22351">
              <w:rPr>
                <w:color w:val="000000" w:themeColor="text1"/>
                <w:szCs w:val="28"/>
              </w:rPr>
              <w:t xml:space="preserve">. </w:t>
            </w:r>
          </w:p>
          <w:p w:rsidR="00D5375E" w:rsidRPr="00B22351" w:rsidRDefault="00D5375E" w:rsidP="007562D4">
            <w:pPr>
              <w:pStyle w:val="Paragraphedeliste"/>
              <w:ind w:left="360"/>
              <w:rPr>
                <w:color w:val="000000" w:themeColor="text1"/>
                <w:szCs w:val="28"/>
              </w:rPr>
            </w:pPr>
          </w:p>
        </w:tc>
      </w:tr>
      <w:tr w:rsidR="00D5375E" w:rsidRPr="00B22351" w:rsidTr="007562D4">
        <w:tc>
          <w:tcPr>
            <w:tcW w:w="2660" w:type="dxa"/>
          </w:tcPr>
          <w:p w:rsidR="00D5375E" w:rsidRPr="00B22351" w:rsidRDefault="00D5375E" w:rsidP="007562D4">
            <w:pPr>
              <w:jc w:val="center"/>
              <w:rPr>
                <w:color w:val="0F243E" w:themeColor="text2" w:themeShade="80"/>
                <w:sz w:val="24"/>
                <w:szCs w:val="28"/>
              </w:rPr>
            </w:pPr>
            <w:r w:rsidRPr="00B22351">
              <w:rPr>
                <w:color w:val="0F243E" w:themeColor="text2" w:themeShade="80"/>
                <w:sz w:val="24"/>
                <w:szCs w:val="28"/>
              </w:rPr>
              <w:t>Post-condition</w:t>
            </w:r>
          </w:p>
        </w:tc>
        <w:tc>
          <w:tcPr>
            <w:tcW w:w="6946" w:type="dxa"/>
          </w:tcPr>
          <w:p w:rsidR="00D5375E" w:rsidRDefault="00461674" w:rsidP="007562D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L’utilisateur inscrit à la compétition choisie</w:t>
            </w:r>
          </w:p>
          <w:p w:rsidR="00461674" w:rsidRPr="00B22351" w:rsidRDefault="00461674" w:rsidP="007562D4">
            <w:pPr>
              <w:rPr>
                <w:color w:val="943634" w:themeColor="accent2" w:themeShade="BF"/>
                <w:szCs w:val="28"/>
                <w:u w:val="single"/>
              </w:rPr>
            </w:pPr>
          </w:p>
        </w:tc>
      </w:tr>
    </w:tbl>
    <w:p w:rsidR="00D5375E" w:rsidRDefault="00D5375E" w:rsidP="00461674">
      <w:pPr>
        <w:pStyle w:val="Sansinterligne"/>
        <w:ind w:left="502"/>
      </w:pPr>
    </w:p>
    <w:sectPr w:rsidR="00D5375E" w:rsidSect="00D04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33C"/>
    <w:multiLevelType w:val="hybridMultilevel"/>
    <w:tmpl w:val="64800A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091B"/>
    <w:multiLevelType w:val="hybridMultilevel"/>
    <w:tmpl w:val="D3AE37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803F5"/>
    <w:multiLevelType w:val="hybridMultilevel"/>
    <w:tmpl w:val="6086711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06452A"/>
    <w:multiLevelType w:val="hybridMultilevel"/>
    <w:tmpl w:val="5A32A3D0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847166"/>
    <w:multiLevelType w:val="hybridMultilevel"/>
    <w:tmpl w:val="2FDA44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33AD0"/>
    <w:multiLevelType w:val="hybridMultilevel"/>
    <w:tmpl w:val="1CC28FC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6B02F6"/>
    <w:multiLevelType w:val="hybridMultilevel"/>
    <w:tmpl w:val="ABA8C930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D97C60"/>
    <w:multiLevelType w:val="hybridMultilevel"/>
    <w:tmpl w:val="3E7C73C6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41FE7"/>
    <w:multiLevelType w:val="hybridMultilevel"/>
    <w:tmpl w:val="204A19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590518"/>
    <w:multiLevelType w:val="hybridMultilevel"/>
    <w:tmpl w:val="045451B0"/>
    <w:lvl w:ilvl="0" w:tplc="49B0620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4524C"/>
    <w:multiLevelType w:val="hybridMultilevel"/>
    <w:tmpl w:val="045451B0"/>
    <w:lvl w:ilvl="0" w:tplc="49B0620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D4890"/>
    <w:multiLevelType w:val="hybridMultilevel"/>
    <w:tmpl w:val="D6AE4924"/>
    <w:lvl w:ilvl="0" w:tplc="7264E19E">
      <w:start w:val="1"/>
      <w:numFmt w:val="decimal"/>
      <w:lvlText w:val="%1)"/>
      <w:lvlJc w:val="left"/>
      <w:pPr>
        <w:ind w:left="360" w:hanging="360"/>
      </w:pPr>
      <w:rPr>
        <w:color w:val="000000" w:themeColor="text1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9F4"/>
    <w:rsid w:val="000B1089"/>
    <w:rsid w:val="000B1DEB"/>
    <w:rsid w:val="002D59F4"/>
    <w:rsid w:val="003A187E"/>
    <w:rsid w:val="003C2F04"/>
    <w:rsid w:val="00425C64"/>
    <w:rsid w:val="00461674"/>
    <w:rsid w:val="00786E54"/>
    <w:rsid w:val="00887E0B"/>
    <w:rsid w:val="00891741"/>
    <w:rsid w:val="00953989"/>
    <w:rsid w:val="009A41EE"/>
    <w:rsid w:val="00AF4C0C"/>
    <w:rsid w:val="00B22351"/>
    <w:rsid w:val="00B84B08"/>
    <w:rsid w:val="00B8752E"/>
    <w:rsid w:val="00D0458E"/>
    <w:rsid w:val="00D5375E"/>
    <w:rsid w:val="00DA0F17"/>
    <w:rsid w:val="00E75CA6"/>
    <w:rsid w:val="00EE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8E"/>
  </w:style>
  <w:style w:type="paragraph" w:styleId="Titre1">
    <w:name w:val="heading 1"/>
    <w:basedOn w:val="Normal"/>
    <w:next w:val="Normal"/>
    <w:link w:val="Titre1Car"/>
    <w:uiPriority w:val="9"/>
    <w:qFormat/>
    <w:rsid w:val="002D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84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D5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887E0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87E0B"/>
    <w:pPr>
      <w:ind w:left="720"/>
      <w:contextualSpacing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887E0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87E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84B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2020-04-07T01:00:00Z</dcterms:created>
  <dcterms:modified xsi:type="dcterms:W3CDTF">2020-04-07T17:19:00Z</dcterms:modified>
</cp:coreProperties>
</file>